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46487" w14:textId="77777777" w:rsidR="001A51C9" w:rsidRPr="001A51C9" w:rsidRDefault="001A51C9" w:rsidP="001A51C9">
      <w:pPr>
        <w:pBdr>
          <w:top w:val="single" w:sz="2" w:space="0" w:color="E3E3E3"/>
          <w:left w:val="single" w:sz="2" w:space="0" w:color="E3E3E3"/>
          <w:bottom w:val="single" w:sz="2" w:space="0" w:color="E3E3E3"/>
          <w:right w:val="single" w:sz="2" w:space="0" w:color="E3E3E3"/>
        </w:pBdr>
        <w:shd w:val="clear" w:color="auto" w:fill="FFFFFF"/>
        <w:spacing w:after="300"/>
        <w:rPr>
          <w:rFonts w:ascii="Arial" w:eastAsia="Times New Roman" w:hAnsi="Arial" w:cs="Arial"/>
          <w:color w:val="0D0D0D"/>
          <w:sz w:val="21"/>
          <w:szCs w:val="21"/>
        </w:rPr>
      </w:pPr>
      <w:r w:rsidRPr="001A51C9">
        <w:rPr>
          <w:rFonts w:ascii="Arial" w:eastAsia="Times New Roman" w:hAnsi="Arial" w:cs="Arial"/>
          <w:color w:val="0D0D0D"/>
          <w:sz w:val="21"/>
          <w:szCs w:val="21"/>
        </w:rPr>
        <w:t>Vulnerability assessment and penetration testing (pen testing) are critical components of a comprehensive cybersecurity strategy, aimed at identifying and mitigating potential security weaknesses in an organization's IT infrastructure, applications, and systems.</w:t>
      </w:r>
    </w:p>
    <w:p w14:paraId="4FD19A7C" w14:textId="4A7B3980" w:rsidR="001A51C9" w:rsidRPr="001A51C9" w:rsidRDefault="001A51C9" w:rsidP="001A51C9">
      <w:pPr>
        <w:pBdr>
          <w:top w:val="single" w:sz="2" w:space="0" w:color="E3E3E3"/>
          <w:left w:val="single" w:sz="2" w:space="0" w:color="E3E3E3"/>
          <w:bottom w:val="single" w:sz="2" w:space="0" w:color="E3E3E3"/>
          <w:right w:val="single" w:sz="2" w:space="0" w:color="E3E3E3"/>
        </w:pBdr>
        <w:shd w:val="clear" w:color="auto" w:fill="FFFFFF"/>
        <w:spacing w:before="300" w:after="300"/>
        <w:rPr>
          <w:rFonts w:ascii="Arial" w:eastAsia="Times New Roman" w:hAnsi="Arial" w:cs="Arial"/>
          <w:color w:val="0D0D0D"/>
          <w:sz w:val="21"/>
          <w:szCs w:val="21"/>
        </w:rPr>
      </w:pPr>
      <w:r>
        <w:rPr>
          <w:rFonts w:ascii="Arial" w:eastAsia="Times New Roman" w:hAnsi="Arial" w:cs="Arial"/>
          <w:color w:val="0D0D0D"/>
          <w:sz w:val="21"/>
          <w:szCs w:val="21"/>
        </w:rPr>
        <w:t>Our v</w:t>
      </w:r>
      <w:r w:rsidRPr="001A51C9">
        <w:rPr>
          <w:rFonts w:ascii="Arial" w:eastAsia="Times New Roman" w:hAnsi="Arial" w:cs="Arial"/>
          <w:color w:val="0D0D0D"/>
          <w:sz w:val="21"/>
          <w:szCs w:val="21"/>
        </w:rPr>
        <w:t>ulnerability assessment involves systematically scanning and analyzing an organization's network, systems, and applications to identify known vulnerabilities and misconfigurations that could be exploited by cyber attackers. This process typically utilizes automated scanning tools and manual inspection to identify security weaknesses such as outdated software, missing patches, weak passwords, and insecure configurations. The goal of vulnerability assessment is to provide organizations with a clear understanding of their security posture and prioritize remediation efforts to address the most critical vulnerabilities.</w:t>
      </w:r>
    </w:p>
    <w:p w14:paraId="3720623C" w14:textId="5D9D4564" w:rsidR="001A51C9" w:rsidRPr="001A51C9" w:rsidRDefault="001A51C9" w:rsidP="001A51C9">
      <w:pPr>
        <w:pBdr>
          <w:top w:val="single" w:sz="2" w:space="0" w:color="E3E3E3"/>
          <w:left w:val="single" w:sz="2" w:space="0" w:color="E3E3E3"/>
          <w:bottom w:val="single" w:sz="2" w:space="0" w:color="E3E3E3"/>
          <w:right w:val="single" w:sz="2" w:space="0" w:color="E3E3E3"/>
        </w:pBdr>
        <w:shd w:val="clear" w:color="auto" w:fill="FFFFFF"/>
        <w:spacing w:before="300" w:after="300"/>
        <w:rPr>
          <w:rFonts w:ascii="Arial" w:eastAsia="Times New Roman" w:hAnsi="Arial" w:cs="Arial"/>
          <w:color w:val="0D0D0D"/>
          <w:sz w:val="21"/>
          <w:szCs w:val="21"/>
        </w:rPr>
      </w:pPr>
      <w:r>
        <w:rPr>
          <w:rFonts w:ascii="Arial" w:eastAsia="Times New Roman" w:hAnsi="Arial" w:cs="Arial"/>
          <w:color w:val="0D0D0D"/>
          <w:sz w:val="21"/>
          <w:szCs w:val="21"/>
        </w:rPr>
        <w:t>Our p</w:t>
      </w:r>
      <w:r w:rsidRPr="001A51C9">
        <w:rPr>
          <w:rFonts w:ascii="Arial" w:eastAsia="Times New Roman" w:hAnsi="Arial" w:cs="Arial"/>
          <w:color w:val="0D0D0D"/>
          <w:sz w:val="21"/>
          <w:szCs w:val="21"/>
        </w:rPr>
        <w:t xml:space="preserve">enetration testing, often referred to as pen testing or ethical hacking, goes a step further by simulating real-world </w:t>
      </w:r>
      <w:proofErr w:type="spellStart"/>
      <w:r w:rsidRPr="001A51C9">
        <w:rPr>
          <w:rFonts w:ascii="Arial" w:eastAsia="Times New Roman" w:hAnsi="Arial" w:cs="Arial"/>
          <w:color w:val="0D0D0D"/>
          <w:sz w:val="21"/>
          <w:szCs w:val="21"/>
        </w:rPr>
        <w:t>cyber attacks</w:t>
      </w:r>
      <w:proofErr w:type="spellEnd"/>
      <w:r w:rsidRPr="001A51C9">
        <w:rPr>
          <w:rFonts w:ascii="Arial" w:eastAsia="Times New Roman" w:hAnsi="Arial" w:cs="Arial"/>
          <w:color w:val="0D0D0D"/>
          <w:sz w:val="21"/>
          <w:szCs w:val="21"/>
        </w:rPr>
        <w:t xml:space="preserve"> to uncover potential security vulnerabilities and assess the effectiveness of existing security controls. Unlike vulnerability assessment, which focuses on identifying weaknesses, penetration testing involves actively exploiting vulnerabilities to determine the extent to which an attacker could compromise systems and data. Penetration testers use a combination of automated tools and manual techniques to simulate various attack scenarios, including network-based attacks, web application exploits, social engineering attacks, and insider threats. The results of penetration testing provide organizations with actionable insights into their security defenses, enabling them to strengthen their security posture and better defend against cyber threats.</w:t>
      </w:r>
    </w:p>
    <w:p w14:paraId="706573CE" w14:textId="77777777" w:rsidR="001A51C9" w:rsidRPr="001A51C9" w:rsidRDefault="001A51C9" w:rsidP="001A51C9">
      <w:pPr>
        <w:pBdr>
          <w:top w:val="single" w:sz="2" w:space="0" w:color="E3E3E3"/>
          <w:left w:val="single" w:sz="2" w:space="0" w:color="E3E3E3"/>
          <w:bottom w:val="single" w:sz="2" w:space="0" w:color="E3E3E3"/>
          <w:right w:val="single" w:sz="2" w:space="0" w:color="E3E3E3"/>
        </w:pBdr>
        <w:shd w:val="clear" w:color="auto" w:fill="FFFFFF"/>
        <w:spacing w:before="300" w:after="300"/>
        <w:rPr>
          <w:rFonts w:ascii="Arial" w:eastAsia="Times New Roman" w:hAnsi="Arial" w:cs="Arial"/>
          <w:color w:val="0D0D0D"/>
          <w:sz w:val="21"/>
          <w:szCs w:val="21"/>
        </w:rPr>
      </w:pPr>
      <w:r w:rsidRPr="001A51C9">
        <w:rPr>
          <w:rFonts w:ascii="Arial" w:eastAsia="Times New Roman" w:hAnsi="Arial" w:cs="Arial"/>
          <w:color w:val="0D0D0D"/>
          <w:sz w:val="21"/>
          <w:szCs w:val="21"/>
        </w:rPr>
        <w:t>Key Components:</w:t>
      </w:r>
    </w:p>
    <w:p w14:paraId="7F18A822" w14:textId="77777777" w:rsidR="001A51C9" w:rsidRPr="001A51C9" w:rsidRDefault="001A51C9" w:rsidP="001A51C9">
      <w:pPr>
        <w:numPr>
          <w:ilvl w:val="0"/>
          <w:numId w:val="1"/>
        </w:numPr>
        <w:pBdr>
          <w:top w:val="single" w:sz="2" w:space="0" w:color="E3E3E3"/>
          <w:left w:val="single" w:sz="2" w:space="5" w:color="E3E3E3"/>
          <w:bottom w:val="single" w:sz="2" w:space="0" w:color="E3E3E3"/>
          <w:right w:val="single" w:sz="2" w:space="0" w:color="E3E3E3"/>
        </w:pBdr>
        <w:shd w:val="clear" w:color="auto" w:fill="FFFFFF"/>
        <w:rPr>
          <w:rFonts w:ascii="Arial" w:eastAsia="Times New Roman" w:hAnsi="Arial" w:cs="Arial"/>
          <w:color w:val="0D0D0D"/>
          <w:sz w:val="21"/>
          <w:szCs w:val="21"/>
        </w:rPr>
      </w:pPr>
      <w:r w:rsidRPr="001A51C9">
        <w:rPr>
          <w:rFonts w:ascii="Arial" w:eastAsia="Times New Roman" w:hAnsi="Arial" w:cs="Arial"/>
          <w:color w:val="0D0D0D"/>
          <w:sz w:val="21"/>
          <w:szCs w:val="21"/>
        </w:rPr>
        <w:t>Identifying Vulnerabilities: Both vulnerability assessment and penetration testing involve identifying vulnerabilities in networks, systems, applications, and configurations.</w:t>
      </w:r>
    </w:p>
    <w:p w14:paraId="6FF71BC2" w14:textId="77777777" w:rsidR="001A51C9" w:rsidRPr="001A51C9" w:rsidRDefault="001A51C9" w:rsidP="001A51C9">
      <w:pPr>
        <w:numPr>
          <w:ilvl w:val="0"/>
          <w:numId w:val="1"/>
        </w:numPr>
        <w:pBdr>
          <w:top w:val="single" w:sz="2" w:space="0" w:color="E3E3E3"/>
          <w:left w:val="single" w:sz="2" w:space="5" w:color="E3E3E3"/>
          <w:bottom w:val="single" w:sz="2" w:space="0" w:color="E3E3E3"/>
          <w:right w:val="single" w:sz="2" w:space="0" w:color="E3E3E3"/>
        </w:pBdr>
        <w:shd w:val="clear" w:color="auto" w:fill="FFFFFF"/>
        <w:rPr>
          <w:rFonts w:ascii="Arial" w:eastAsia="Times New Roman" w:hAnsi="Arial" w:cs="Arial"/>
          <w:color w:val="0D0D0D"/>
          <w:sz w:val="21"/>
          <w:szCs w:val="21"/>
        </w:rPr>
      </w:pPr>
      <w:r w:rsidRPr="001A51C9">
        <w:rPr>
          <w:rFonts w:ascii="Arial" w:eastAsia="Times New Roman" w:hAnsi="Arial" w:cs="Arial"/>
          <w:color w:val="0D0D0D"/>
          <w:sz w:val="21"/>
          <w:szCs w:val="21"/>
        </w:rPr>
        <w:t>Exploiting Vulnerabilities: Penetration testing goes beyond vulnerability assessment by attempting to exploit identified vulnerabilities to assess the impact and potential risk to the organization.</w:t>
      </w:r>
    </w:p>
    <w:p w14:paraId="75F0C19B" w14:textId="77777777" w:rsidR="001A51C9" w:rsidRPr="001A51C9" w:rsidRDefault="001A51C9" w:rsidP="001A51C9">
      <w:pPr>
        <w:numPr>
          <w:ilvl w:val="0"/>
          <w:numId w:val="1"/>
        </w:numPr>
        <w:pBdr>
          <w:top w:val="single" w:sz="2" w:space="0" w:color="E3E3E3"/>
          <w:left w:val="single" w:sz="2" w:space="5" w:color="E3E3E3"/>
          <w:bottom w:val="single" w:sz="2" w:space="0" w:color="E3E3E3"/>
          <w:right w:val="single" w:sz="2" w:space="0" w:color="E3E3E3"/>
        </w:pBdr>
        <w:shd w:val="clear" w:color="auto" w:fill="FFFFFF"/>
        <w:rPr>
          <w:rFonts w:ascii="Arial" w:eastAsia="Times New Roman" w:hAnsi="Arial" w:cs="Arial"/>
          <w:color w:val="0D0D0D"/>
          <w:sz w:val="21"/>
          <w:szCs w:val="21"/>
        </w:rPr>
      </w:pPr>
      <w:r w:rsidRPr="001A51C9">
        <w:rPr>
          <w:rFonts w:ascii="Arial" w:eastAsia="Times New Roman" w:hAnsi="Arial" w:cs="Arial"/>
          <w:color w:val="0D0D0D"/>
          <w:sz w:val="21"/>
          <w:szCs w:val="21"/>
        </w:rPr>
        <w:t>Reporting and Remediation: Both processes generate detailed reports outlining discovered vulnerabilities, their potential impact, and recommendations for remediation.</w:t>
      </w:r>
    </w:p>
    <w:p w14:paraId="3040594F" w14:textId="77777777" w:rsidR="001A51C9" w:rsidRPr="001A51C9" w:rsidRDefault="001A51C9" w:rsidP="001A51C9">
      <w:pPr>
        <w:numPr>
          <w:ilvl w:val="0"/>
          <w:numId w:val="1"/>
        </w:numPr>
        <w:pBdr>
          <w:top w:val="single" w:sz="2" w:space="0" w:color="E3E3E3"/>
          <w:left w:val="single" w:sz="2" w:space="5" w:color="E3E3E3"/>
          <w:bottom w:val="single" w:sz="2" w:space="0" w:color="E3E3E3"/>
          <w:right w:val="single" w:sz="2" w:space="0" w:color="E3E3E3"/>
        </w:pBdr>
        <w:shd w:val="clear" w:color="auto" w:fill="FFFFFF"/>
        <w:rPr>
          <w:rFonts w:ascii="Arial" w:eastAsia="Times New Roman" w:hAnsi="Arial" w:cs="Arial"/>
          <w:color w:val="0D0D0D"/>
          <w:sz w:val="21"/>
          <w:szCs w:val="21"/>
        </w:rPr>
      </w:pPr>
      <w:r w:rsidRPr="001A51C9">
        <w:rPr>
          <w:rFonts w:ascii="Arial" w:eastAsia="Times New Roman" w:hAnsi="Arial" w:cs="Arial"/>
          <w:color w:val="0D0D0D"/>
          <w:sz w:val="21"/>
          <w:szCs w:val="21"/>
        </w:rPr>
        <w:t>Compliance and Best Practices: Vulnerability assessment and penetration testing are often required for compliance with regulatory standards such as PCI DSS, HIPAA, and GDPR. Additionally, they are essential best practices for maintaining a robust cybersecurity posture and protecting against cyber threats.</w:t>
      </w:r>
    </w:p>
    <w:p w14:paraId="2FAF0B3C" w14:textId="77777777" w:rsidR="001A51C9" w:rsidRPr="001A51C9" w:rsidRDefault="001A51C9" w:rsidP="001A51C9">
      <w:pPr>
        <w:pBdr>
          <w:top w:val="single" w:sz="2" w:space="0" w:color="E3E3E3"/>
          <w:left w:val="single" w:sz="2" w:space="0" w:color="E3E3E3"/>
          <w:bottom w:val="single" w:sz="2" w:space="0" w:color="E3E3E3"/>
          <w:right w:val="single" w:sz="2" w:space="0" w:color="E3E3E3"/>
        </w:pBdr>
        <w:shd w:val="clear" w:color="auto" w:fill="FFFFFF"/>
        <w:spacing w:before="300"/>
        <w:rPr>
          <w:rFonts w:ascii="Arial" w:eastAsia="Times New Roman" w:hAnsi="Arial" w:cs="Arial"/>
          <w:color w:val="0D0D0D"/>
          <w:sz w:val="21"/>
          <w:szCs w:val="21"/>
        </w:rPr>
      </w:pPr>
      <w:r w:rsidRPr="001A51C9">
        <w:rPr>
          <w:rFonts w:ascii="Arial" w:eastAsia="Times New Roman" w:hAnsi="Arial" w:cs="Arial"/>
          <w:color w:val="0D0D0D"/>
          <w:sz w:val="21"/>
          <w:szCs w:val="21"/>
        </w:rPr>
        <w:t>Overall, vulnerability assessment and penetration testing are complementary processes that help organizations identify and mitigate security risks, strengthen their defenses, and proactively protect against cyber threats. By regularly conducting these assessments, organizations can stay one step ahead of attackers and reduce the likelihood of security breaches and data compromises.</w:t>
      </w:r>
    </w:p>
    <w:p w14:paraId="6D902F24" w14:textId="79E24A2C" w:rsidR="00232917" w:rsidRPr="001A51C9" w:rsidRDefault="00232917" w:rsidP="001A51C9">
      <w:pPr>
        <w:rPr>
          <w:rFonts w:ascii="Arial" w:hAnsi="Arial" w:cs="Arial"/>
          <w:sz w:val="21"/>
          <w:szCs w:val="21"/>
        </w:rPr>
      </w:pPr>
    </w:p>
    <w:sectPr w:rsidR="00232917" w:rsidRPr="001A51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927DD"/>
    <w:multiLevelType w:val="multilevel"/>
    <w:tmpl w:val="EB6C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8960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DA5"/>
    <w:rsid w:val="001A51C9"/>
    <w:rsid w:val="00232917"/>
    <w:rsid w:val="0063191D"/>
    <w:rsid w:val="00BB0DA5"/>
    <w:rsid w:val="00FD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30E973"/>
  <w15:chartTrackingRefBased/>
  <w15:docId w15:val="{899151A6-1752-E945-9C27-825C6623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0D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0D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0DA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0DA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0DA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0D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0D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0D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0D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D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0D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0D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0DA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0D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0D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0D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0D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0DA5"/>
    <w:rPr>
      <w:rFonts w:eastAsiaTheme="majorEastAsia" w:cstheme="majorBidi"/>
      <w:color w:val="272727" w:themeColor="text1" w:themeTint="D8"/>
    </w:rPr>
  </w:style>
  <w:style w:type="paragraph" w:styleId="Title">
    <w:name w:val="Title"/>
    <w:basedOn w:val="Normal"/>
    <w:next w:val="Normal"/>
    <w:link w:val="TitleChar"/>
    <w:uiPriority w:val="10"/>
    <w:qFormat/>
    <w:rsid w:val="00BB0D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0D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0DA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0D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DA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0DA5"/>
    <w:rPr>
      <w:i/>
      <w:iCs/>
      <w:color w:val="404040" w:themeColor="text1" w:themeTint="BF"/>
    </w:rPr>
  </w:style>
  <w:style w:type="paragraph" w:styleId="ListParagraph">
    <w:name w:val="List Paragraph"/>
    <w:basedOn w:val="Normal"/>
    <w:uiPriority w:val="34"/>
    <w:qFormat/>
    <w:rsid w:val="00BB0DA5"/>
    <w:pPr>
      <w:ind w:left="720"/>
      <w:contextualSpacing/>
    </w:pPr>
  </w:style>
  <w:style w:type="character" w:styleId="IntenseEmphasis">
    <w:name w:val="Intense Emphasis"/>
    <w:basedOn w:val="DefaultParagraphFont"/>
    <w:uiPriority w:val="21"/>
    <w:qFormat/>
    <w:rsid w:val="00BB0DA5"/>
    <w:rPr>
      <w:i/>
      <w:iCs/>
      <w:color w:val="2F5496" w:themeColor="accent1" w:themeShade="BF"/>
    </w:rPr>
  </w:style>
  <w:style w:type="paragraph" w:styleId="IntenseQuote">
    <w:name w:val="Intense Quote"/>
    <w:basedOn w:val="Normal"/>
    <w:next w:val="Normal"/>
    <w:link w:val="IntenseQuoteChar"/>
    <w:uiPriority w:val="30"/>
    <w:qFormat/>
    <w:rsid w:val="00BB0D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0DA5"/>
    <w:rPr>
      <w:i/>
      <w:iCs/>
      <w:color w:val="2F5496" w:themeColor="accent1" w:themeShade="BF"/>
    </w:rPr>
  </w:style>
  <w:style w:type="character" w:styleId="IntenseReference">
    <w:name w:val="Intense Reference"/>
    <w:basedOn w:val="DefaultParagraphFont"/>
    <w:uiPriority w:val="32"/>
    <w:qFormat/>
    <w:rsid w:val="00BB0DA5"/>
    <w:rPr>
      <w:b/>
      <w:bCs/>
      <w:smallCaps/>
      <w:color w:val="2F5496" w:themeColor="accent1" w:themeShade="BF"/>
      <w:spacing w:val="5"/>
    </w:rPr>
  </w:style>
  <w:style w:type="character" w:styleId="Strong">
    <w:name w:val="Strong"/>
    <w:basedOn w:val="DefaultParagraphFont"/>
    <w:uiPriority w:val="22"/>
    <w:qFormat/>
    <w:rsid w:val="00BB0DA5"/>
    <w:rPr>
      <w:b/>
      <w:bCs/>
    </w:rPr>
  </w:style>
  <w:style w:type="paragraph" w:styleId="NormalWeb">
    <w:name w:val="Normal (Web)"/>
    <w:basedOn w:val="Normal"/>
    <w:uiPriority w:val="99"/>
    <w:semiHidden/>
    <w:unhideWhenUsed/>
    <w:rsid w:val="001A51C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47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Peters</dc:creator>
  <cp:keywords/>
  <dc:description/>
  <cp:lastModifiedBy>Michael Peters</cp:lastModifiedBy>
  <cp:revision>2</cp:revision>
  <dcterms:created xsi:type="dcterms:W3CDTF">2024-04-11T13:19:00Z</dcterms:created>
  <dcterms:modified xsi:type="dcterms:W3CDTF">2024-04-11T13:49:00Z</dcterms:modified>
</cp:coreProperties>
</file>