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A5" w:rsidRDefault="006479A5" w:rsidP="00D966A3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38A62" wp14:editId="52109064">
            <wp:simplePos x="0" y="0"/>
            <wp:positionH relativeFrom="margin">
              <wp:posOffset>2038350</wp:posOffset>
            </wp:positionH>
            <wp:positionV relativeFrom="bottomMargin">
              <wp:posOffset>-9105900</wp:posOffset>
            </wp:positionV>
            <wp:extent cx="2762250" cy="1038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1649921_print - High Resolution 1000 pixels wid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79A5" w:rsidRDefault="006479A5" w:rsidP="00495C09">
      <w:pPr>
        <w:pStyle w:val="Title"/>
        <w:jc w:val="center"/>
        <w:rPr>
          <w:noProof/>
        </w:rPr>
      </w:pPr>
    </w:p>
    <w:p w:rsidR="006479A5" w:rsidRDefault="006479A5" w:rsidP="00495C09">
      <w:pPr>
        <w:pStyle w:val="Title"/>
        <w:jc w:val="center"/>
        <w:rPr>
          <w:noProof/>
        </w:rPr>
      </w:pPr>
    </w:p>
    <w:p w:rsidR="00E3016E" w:rsidRDefault="00E3016E" w:rsidP="00495C09">
      <w:pPr>
        <w:pStyle w:val="Title"/>
        <w:jc w:val="center"/>
        <w:rPr>
          <w:noProof/>
        </w:rPr>
      </w:pPr>
      <w:r>
        <w:rPr>
          <w:noProof/>
        </w:rPr>
        <w:t xml:space="preserve">Don’t let the </w:t>
      </w:r>
      <w:r w:rsidR="000B06EA">
        <w:rPr>
          <w:noProof/>
        </w:rPr>
        <w:t>Influ</w:t>
      </w:r>
      <w:r w:rsidR="00240AC3">
        <w:rPr>
          <w:noProof/>
        </w:rPr>
        <w:t>e</w:t>
      </w:r>
      <w:r w:rsidR="000B06EA">
        <w:rPr>
          <w:noProof/>
        </w:rPr>
        <w:t>nza A&amp;B affect your GPA</w:t>
      </w:r>
    </w:p>
    <w:p w:rsidR="00E3016E" w:rsidRPr="006D2C39" w:rsidRDefault="00495C09" w:rsidP="00495C09">
      <w:pPr>
        <w:pStyle w:val="Title"/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Campus F</w:t>
      </w:r>
      <w:r w:rsidR="000B06EA" w:rsidRPr="006D2C39">
        <w:rPr>
          <w:noProof/>
          <w:sz w:val="96"/>
          <w:szCs w:val="96"/>
        </w:rPr>
        <w:t>lu Shot Clinic</w:t>
      </w:r>
    </w:p>
    <w:p w:rsidR="00E3016E" w:rsidRDefault="00E3016E" w:rsidP="00E3016E">
      <w:pPr>
        <w:jc w:val="center"/>
        <w:rPr>
          <w:rFonts w:ascii="Arial Rounded MT Bold" w:hAnsi="Arial Rounded MT Bold" w:cs="Aharoni"/>
          <w:color w:val="00B050"/>
          <w:sz w:val="28"/>
          <w:szCs w:val="28"/>
        </w:rPr>
      </w:pPr>
      <w:r>
        <w:rPr>
          <w:rFonts w:ascii="Arial Rounded MT Bold" w:hAnsi="Arial Rounded MT Bold" w:cs="Aharoni"/>
          <w:noProof/>
          <w:color w:val="00B050"/>
          <w:sz w:val="28"/>
          <w:szCs w:val="28"/>
        </w:rPr>
        <w:drawing>
          <wp:inline distT="0" distB="0" distL="0" distR="0">
            <wp:extent cx="5943600" cy="3265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k stud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39" w:rsidRDefault="006D2C39" w:rsidP="00E3016E">
      <w:pPr>
        <w:jc w:val="center"/>
        <w:rPr>
          <w:rFonts w:ascii="Arial Rounded MT Bold" w:hAnsi="Arial Rounded MT Bold" w:cs="Aharoni"/>
          <w:color w:val="00B050"/>
          <w:sz w:val="28"/>
          <w:szCs w:val="28"/>
        </w:rPr>
      </w:pPr>
    </w:p>
    <w:p w:rsidR="006D2C39" w:rsidRPr="00495C09" w:rsidRDefault="006D2C39" w:rsidP="00495C09">
      <w:pPr>
        <w:pStyle w:val="Title"/>
        <w:jc w:val="center"/>
      </w:pPr>
      <w:r w:rsidRPr="00495C09">
        <w:t>Location</w:t>
      </w:r>
    </w:p>
    <w:p w:rsidR="006D2C39" w:rsidRDefault="006D2C39" w:rsidP="00495C09">
      <w:pPr>
        <w:pStyle w:val="Title"/>
        <w:jc w:val="center"/>
      </w:pPr>
      <w:r w:rsidRPr="00495C09">
        <w:t>Date &amp; Time</w:t>
      </w:r>
    </w:p>
    <w:p w:rsidR="006479A5" w:rsidRPr="006479A5" w:rsidRDefault="006479A5" w:rsidP="006479A5">
      <w:pPr>
        <w:rPr>
          <w:b/>
          <w:sz w:val="44"/>
          <w:szCs w:val="44"/>
        </w:rPr>
      </w:pPr>
    </w:p>
    <w:p w:rsidR="00E3016E" w:rsidRDefault="006479A5" w:rsidP="006479A5">
      <w:pPr>
        <w:jc w:val="center"/>
        <w:rPr>
          <w:rFonts w:ascii="Arial Rounded MT Bold" w:hAnsi="Arial Rounded MT Bold" w:cs="Aharoni"/>
          <w:b/>
          <w:color w:val="5B9BD5" w:themeColor="accent1"/>
          <w:sz w:val="44"/>
          <w:szCs w:val="44"/>
        </w:rPr>
      </w:pPr>
      <w:r w:rsidRPr="006479A5">
        <w:rPr>
          <w:rFonts w:ascii="Arial Rounded MT Bold" w:hAnsi="Arial Rounded MT Bold" w:cs="Aharoni"/>
          <w:b/>
          <w:color w:val="5B9BD5" w:themeColor="accent1"/>
          <w:sz w:val="44"/>
          <w:szCs w:val="44"/>
        </w:rPr>
        <w:t>Vaxonsite accepts Health Care Plans from most insurance carriers</w:t>
      </w:r>
    </w:p>
    <w:p w:rsidR="00C24AD5" w:rsidRDefault="006479A5" w:rsidP="00C24AD5">
      <w:pPr>
        <w:jc w:val="center"/>
        <w:rPr>
          <w:rFonts w:ascii="Arial Rounded MT Bold" w:hAnsi="Arial Rounded MT Bold" w:cs="Aharoni"/>
          <w:color w:val="5B9BD5" w:themeColor="accent1"/>
          <w:sz w:val="24"/>
          <w:szCs w:val="24"/>
        </w:rPr>
      </w:pPr>
      <w:r w:rsidRPr="006479A5">
        <w:rPr>
          <w:rFonts w:ascii="Arial Rounded MT Bold" w:hAnsi="Arial Rounded MT Bold" w:cs="Aharoni"/>
          <w:color w:val="5B9BD5" w:themeColor="accent1"/>
          <w:sz w:val="24"/>
          <w:szCs w:val="24"/>
        </w:rPr>
        <w:t>We also accept cash, check and major credit cards</w:t>
      </w:r>
    </w:p>
    <w:p w:rsidR="00C24AD5" w:rsidRPr="006479A5" w:rsidRDefault="00C24AD5" w:rsidP="00C24AD5">
      <w:pPr>
        <w:jc w:val="center"/>
        <w:rPr>
          <w:rFonts w:ascii="Arial Rounded MT Bold" w:hAnsi="Arial Rounded MT Bold" w:cs="Aharoni"/>
          <w:color w:val="5B9BD5" w:themeColor="accent1"/>
          <w:sz w:val="24"/>
          <w:szCs w:val="24"/>
        </w:rPr>
      </w:pPr>
      <w:r>
        <w:rPr>
          <w:rFonts w:ascii="Arial Rounded MT Bold" w:hAnsi="Arial Rounded MT Bold" w:cs="Aharoni"/>
          <w:color w:val="5B9BD5" w:themeColor="accent1"/>
          <w:sz w:val="24"/>
          <w:szCs w:val="24"/>
        </w:rPr>
        <w:t>727-489-4FLU</w:t>
      </w:r>
      <w:bookmarkStart w:id="0" w:name="_GoBack"/>
      <w:bookmarkEnd w:id="0"/>
    </w:p>
    <w:sectPr w:rsidR="00C24AD5" w:rsidRPr="006479A5" w:rsidSect="006D2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6E"/>
    <w:rsid w:val="000B06EA"/>
    <w:rsid w:val="00240AC3"/>
    <w:rsid w:val="003E6464"/>
    <w:rsid w:val="004839A3"/>
    <w:rsid w:val="00495C09"/>
    <w:rsid w:val="006479A5"/>
    <w:rsid w:val="006D2C39"/>
    <w:rsid w:val="00C24AD5"/>
    <w:rsid w:val="00D966A3"/>
    <w:rsid w:val="00E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70223-C4F7-4AEC-B2C7-F6055AA8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6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5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5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5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95C0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5C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C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5C0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09E0-34E6-4237-8C3A-7C963473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Curtin</dc:creator>
  <cp:keywords/>
  <dc:description/>
  <cp:lastModifiedBy>Sean Curtin</cp:lastModifiedBy>
  <cp:revision>6</cp:revision>
  <dcterms:created xsi:type="dcterms:W3CDTF">2015-06-25T17:14:00Z</dcterms:created>
  <dcterms:modified xsi:type="dcterms:W3CDTF">2016-09-16T19:57:00Z</dcterms:modified>
</cp:coreProperties>
</file>