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F8" w:rsidRDefault="00931CF8">
      <w:r w:rsidRPr="00931CF8">
        <w:rPr>
          <w:b/>
          <w:u w:val="single"/>
        </w:rPr>
        <w:t>Sunday, March 27, 2022</w:t>
      </w:r>
    </w:p>
    <w:p w:rsidR="00931CF8" w:rsidRDefault="0072574F">
      <w:r>
        <w:t>The Lord told me H</w:t>
      </w:r>
      <w:r w:rsidR="00931CF8">
        <w:t>e is getting ready to</w:t>
      </w:r>
      <w:r>
        <w:t xml:space="preserve"> share things with me – things H</w:t>
      </w:r>
      <w:r w:rsidR="00931CF8">
        <w:t xml:space="preserve">e wants me to know. </w:t>
      </w:r>
      <w:r>
        <w:t>He i</w:t>
      </w:r>
      <w:r w:rsidR="00931CF8">
        <w:t xml:space="preserve">s going </w:t>
      </w:r>
      <w:r>
        <w:t>to share things regarding what H</w:t>
      </w:r>
      <w:r w:rsidR="00931CF8">
        <w:t>e is getting ready to do.</w:t>
      </w:r>
    </w:p>
    <w:p w:rsidR="00931CF8" w:rsidRDefault="00931CF8">
      <w:r>
        <w:t xml:space="preserve">He has been talking </w:t>
      </w:r>
      <w:r w:rsidR="0072574F">
        <w:t>about a coming breakthrough. He has</w:t>
      </w:r>
      <w:r>
        <w:t xml:space="preserve"> been talking about clarity. He told me thi</w:t>
      </w:r>
      <w:r w:rsidR="0072574F">
        <w:t>s is coming through persevering</w:t>
      </w:r>
      <w:r>
        <w:t>, faithfulness, enduring.</w:t>
      </w:r>
    </w:p>
    <w:p w:rsidR="00931CF8" w:rsidRDefault="00931CF8">
      <w:r>
        <w:rPr>
          <w:b/>
          <w:u w:val="single"/>
        </w:rPr>
        <w:t>Monday, March 28, 2022</w:t>
      </w:r>
    </w:p>
    <w:p w:rsidR="00931CF8" w:rsidRDefault="0072574F">
      <w:r>
        <w:t>T</w:t>
      </w:r>
      <w:r w:rsidR="00931CF8">
        <w:t>he Lord said “great and mighty change is coming.”</w:t>
      </w:r>
    </w:p>
    <w:p w:rsidR="00931CF8" w:rsidRDefault="0072574F">
      <w:r>
        <w:t>He told me that H</w:t>
      </w:r>
      <w:r w:rsidR="00931CF8">
        <w:t xml:space="preserve">e wants me to determine now, that no matter what happens – no matter what I see – I </w:t>
      </w:r>
      <w:r>
        <w:t>will trust H</w:t>
      </w:r>
      <w:r w:rsidR="00931CF8">
        <w:t>im.</w:t>
      </w:r>
    </w:p>
    <w:p w:rsidR="00931CF8" w:rsidRDefault="00931CF8">
      <w:pPr>
        <w:rPr>
          <w:b/>
          <w:i/>
        </w:rPr>
      </w:pPr>
      <w:r>
        <w:t xml:space="preserve">He told me to stay focused on </w:t>
      </w:r>
      <w:r w:rsidR="0072574F">
        <w:t>H</w:t>
      </w:r>
      <w:r>
        <w:t>im, and know t</w:t>
      </w:r>
      <w:r w:rsidR="0072574F">
        <w:t>hat no matter how things seem, H</w:t>
      </w:r>
      <w:r>
        <w:t>e is behind</w:t>
      </w:r>
      <w:r w:rsidR="0072574F">
        <w:t xml:space="preserve"> it. He said H</w:t>
      </w:r>
      <w:r>
        <w:t xml:space="preserve">e is going to </w:t>
      </w:r>
      <w:r w:rsidR="0072574F">
        <w:rPr>
          <w:b/>
          <w:i/>
        </w:rPr>
        <w:t>W</w:t>
      </w:r>
      <w:r w:rsidRPr="00931CF8">
        <w:rPr>
          <w:b/>
          <w:i/>
        </w:rPr>
        <w:t xml:space="preserve">ake up </w:t>
      </w:r>
      <w:r w:rsidR="0072574F">
        <w:rPr>
          <w:b/>
          <w:i/>
        </w:rPr>
        <w:t>H</w:t>
      </w:r>
      <w:r w:rsidRPr="00931CF8">
        <w:rPr>
          <w:b/>
          <w:i/>
        </w:rPr>
        <w:t xml:space="preserve">is </w:t>
      </w:r>
      <w:r w:rsidR="0072574F">
        <w:rPr>
          <w:b/>
          <w:i/>
        </w:rPr>
        <w:t>C</w:t>
      </w:r>
      <w:r w:rsidRPr="00931CF8">
        <w:rPr>
          <w:b/>
          <w:i/>
        </w:rPr>
        <w:t>hurch</w:t>
      </w:r>
      <w:r>
        <w:rPr>
          <w:b/>
          <w:i/>
        </w:rPr>
        <w:t>.</w:t>
      </w:r>
    </w:p>
    <w:p w:rsidR="00931CF8" w:rsidRPr="0072574F" w:rsidRDefault="00931CF8">
      <w:pPr>
        <w:rPr>
          <w:i/>
        </w:rPr>
      </w:pPr>
      <w:r w:rsidRPr="0072574F">
        <w:rPr>
          <w:b/>
          <w:i/>
        </w:rPr>
        <w:t>Chambers writes:</w:t>
      </w:r>
      <w:r w:rsidRPr="0072574F">
        <w:rPr>
          <w:i/>
        </w:rPr>
        <w:t xml:space="preserve"> faith is a deliberate commitment to the person of Jesus Christ.</w:t>
      </w:r>
    </w:p>
    <w:p w:rsidR="00931CF8" w:rsidRDefault="00931CF8">
      <w:pPr>
        <w:rPr>
          <w:b/>
          <w:u w:val="single"/>
        </w:rPr>
      </w:pPr>
      <w:r>
        <w:rPr>
          <w:b/>
          <w:u w:val="single"/>
        </w:rPr>
        <w:t>Tuesday, March 29, 2022</w:t>
      </w:r>
    </w:p>
    <w:p w:rsidR="002A4904" w:rsidRDefault="00931CF8">
      <w:r>
        <w:rPr>
          <w:i/>
          <w:u w:val="single"/>
        </w:rPr>
        <w:t xml:space="preserve">Sermons: </w:t>
      </w:r>
      <w:r w:rsidR="0072574F">
        <w:t xml:space="preserve">  O</w:t>
      </w:r>
      <w:r>
        <w:t xml:space="preserve">n March 29, the Lord </w:t>
      </w:r>
      <w:r w:rsidR="0072574F">
        <w:t>began a series of sermons that H</w:t>
      </w:r>
      <w:r>
        <w:t>e told me at some point someone would request me to preach. The series turned out to be three sermons. The Lord later entitled them:</w:t>
      </w:r>
    </w:p>
    <w:p w:rsidR="00931CF8" w:rsidRDefault="00931CF8" w:rsidP="00931CF8">
      <w:pPr>
        <w:pStyle w:val="ListParagraph"/>
        <w:numPr>
          <w:ilvl w:val="0"/>
          <w:numId w:val="2"/>
        </w:numPr>
      </w:pPr>
      <w:r>
        <w:t>THE CONDITION</w:t>
      </w:r>
    </w:p>
    <w:p w:rsidR="00931CF8" w:rsidRDefault="00931CF8" w:rsidP="00931CF8">
      <w:pPr>
        <w:pStyle w:val="ListParagraph"/>
        <w:numPr>
          <w:ilvl w:val="0"/>
          <w:numId w:val="2"/>
        </w:numPr>
      </w:pPr>
      <w:r>
        <w:t>THE JOURNEY</w:t>
      </w:r>
    </w:p>
    <w:p w:rsidR="00931CF8" w:rsidRDefault="00931CF8" w:rsidP="00931CF8">
      <w:pPr>
        <w:pStyle w:val="ListParagraph"/>
        <w:numPr>
          <w:ilvl w:val="0"/>
          <w:numId w:val="2"/>
        </w:numPr>
      </w:pPr>
      <w:r>
        <w:t>THE DESTINATION</w:t>
      </w:r>
    </w:p>
    <w:p w:rsidR="00314B5E" w:rsidRPr="00314B5E" w:rsidRDefault="00314B5E" w:rsidP="00314B5E">
      <w:pPr>
        <w:rPr>
          <w:u w:val="single"/>
        </w:rPr>
      </w:pPr>
      <w:proofErr w:type="gramStart"/>
      <w:r w:rsidRPr="00314B5E">
        <w:rPr>
          <w:u w:val="single"/>
        </w:rPr>
        <w:t>SERMON  1</w:t>
      </w:r>
      <w:proofErr w:type="gramEnd"/>
    </w:p>
    <w:p w:rsidR="00314B5E" w:rsidRDefault="0072574F" w:rsidP="00314B5E">
      <w:r>
        <w:t>T</w:t>
      </w:r>
      <w:r w:rsidR="00314B5E">
        <w:t>he concern becomes – what do I believe? Do I believe that I must do my part</w:t>
      </w:r>
      <w:r>
        <w:t xml:space="preserve"> in salvation? Or do I believe </w:t>
      </w:r>
      <w:r w:rsidR="00314B5E">
        <w:t>t</w:t>
      </w:r>
      <w:r>
        <w:t>hat</w:t>
      </w:r>
      <w:r w:rsidR="00314B5E">
        <w:t xml:space="preserve"> salvation – completely – is all Jesus?</w:t>
      </w:r>
    </w:p>
    <w:p w:rsidR="00314B5E" w:rsidRDefault="0072574F" w:rsidP="00314B5E">
      <w:r>
        <w:t xml:space="preserve">If I don’t believe </w:t>
      </w:r>
      <w:r w:rsidR="00314B5E">
        <w:t>t</w:t>
      </w:r>
      <w:r>
        <w:t xml:space="preserve">hat </w:t>
      </w:r>
      <w:r w:rsidR="00314B5E">
        <w:t>salvation include</w:t>
      </w:r>
      <w:r>
        <w:t>s</w:t>
      </w:r>
      <w:r w:rsidR="00314B5E">
        <w:t xml:space="preserve"> sa</w:t>
      </w:r>
      <w:r>
        <w:t>nctification and transformation-</w:t>
      </w:r>
      <w:r w:rsidR="00314B5E">
        <w:t xml:space="preserve"> which is</w:t>
      </w:r>
      <w:r>
        <w:t xml:space="preserve"> (solely)</w:t>
      </w:r>
      <w:r w:rsidR="00314B5E">
        <w:t xml:space="preserve"> the work of the Holy Spirit within me, then can I say that salvation in its entirety is the work of Jesus?</w:t>
      </w:r>
    </w:p>
    <w:p w:rsidR="00314B5E" w:rsidRDefault="00314B5E" w:rsidP="00314B5E">
      <w:r>
        <w:t>If not, am I really saved at all? Any salvation that is Jesus plus anything – is an</w:t>
      </w:r>
      <w:r w:rsidR="0072574F">
        <w:t>other religion – it is not the G</w:t>
      </w:r>
      <w:r>
        <w:t>ospel at all.</w:t>
      </w:r>
    </w:p>
    <w:p w:rsidR="00314B5E" w:rsidRDefault="00314B5E" w:rsidP="00314B5E">
      <w:pPr>
        <w:rPr>
          <w:b/>
          <w:i/>
        </w:rPr>
      </w:pPr>
      <w:r w:rsidRPr="00314B5E">
        <w:rPr>
          <w:b/>
          <w:i/>
        </w:rPr>
        <w:t>DANGERS</w:t>
      </w:r>
      <w:r>
        <w:rPr>
          <w:b/>
          <w:i/>
        </w:rPr>
        <w:t xml:space="preserve">:  rituals, ceremonies, traditions, routines. </w:t>
      </w:r>
      <w:proofErr w:type="gramStart"/>
      <w:r>
        <w:rPr>
          <w:b/>
          <w:i/>
        </w:rPr>
        <w:t>Service “relig</w:t>
      </w:r>
      <w:r w:rsidR="0072574F">
        <w:rPr>
          <w:b/>
          <w:i/>
        </w:rPr>
        <w:t>ion” in general.</w:t>
      </w:r>
      <w:proofErr w:type="gramEnd"/>
      <w:r w:rsidR="0072574F">
        <w:rPr>
          <w:b/>
          <w:i/>
        </w:rPr>
        <w:t xml:space="preserve"> These are all </w:t>
      </w:r>
      <w:r>
        <w:rPr>
          <w:b/>
          <w:i/>
        </w:rPr>
        <w:t>works.”</w:t>
      </w:r>
    </w:p>
    <w:p w:rsidR="00314B5E" w:rsidRDefault="0072574F" w:rsidP="00314B5E">
      <w:r>
        <w:t>However, the S</w:t>
      </w:r>
      <w:r w:rsidR="00314B5E">
        <w:t>pirit inspires works, also. So, the importance lies in; “how are the works generated? Why do I do them?”</w:t>
      </w:r>
    </w:p>
    <w:p w:rsidR="00314B5E" w:rsidRDefault="00314B5E" w:rsidP="00314B5E">
      <w:proofErr w:type="gramStart"/>
      <w:r>
        <w:t xml:space="preserve">Reference </w:t>
      </w:r>
      <w:r w:rsidR="0072574F">
        <w:t>C</w:t>
      </w:r>
      <w:r>
        <w:t>hambers writing: “spiritually real.”</w:t>
      </w:r>
      <w:proofErr w:type="gramEnd"/>
      <w:r>
        <w:t xml:space="preserve"> Reference Hebrews 12:2.</w:t>
      </w:r>
    </w:p>
    <w:p w:rsidR="00314B5E" w:rsidRDefault="00314B5E" w:rsidP="00314B5E">
      <w:r>
        <w:lastRenderedPageBreak/>
        <w:t>The problem is – relating to the works – we don’t necessarily know our motives for t</w:t>
      </w:r>
      <w:r w:rsidR="0072574F">
        <w:t xml:space="preserve">he works. When we “walk in the Spirit,” we come to learn that He inspires everything we do; </w:t>
      </w:r>
      <w:r>
        <w:t xml:space="preserve">but this takes time. Prior to that – even though we are seeking </w:t>
      </w:r>
      <w:r w:rsidR="0072574F">
        <w:t>H</w:t>
      </w:r>
      <w:r>
        <w:t>is guidance, we don’t necessarily have that assurance.</w:t>
      </w:r>
    </w:p>
    <w:p w:rsidR="00314B5E" w:rsidRDefault="00314B5E" w:rsidP="00314B5E">
      <w:r>
        <w:t>More p</w:t>
      </w:r>
      <w:r w:rsidR="0072574F">
        <w:t>roblematic is that most of the C</w:t>
      </w:r>
      <w:r>
        <w:t>hurch – are not</w:t>
      </w:r>
      <w:r w:rsidR="0072574F">
        <w:t xml:space="preserve"> even seeking the Holy Spirit (“Spirit – less C</w:t>
      </w:r>
      <w:r>
        <w:t xml:space="preserve">hurch/people’s hearts far from </w:t>
      </w:r>
      <w:proofErr w:type="gramStart"/>
      <w:r w:rsidR="0072574F">
        <w:t>M</w:t>
      </w:r>
      <w:r>
        <w:t>e</w:t>
      </w:r>
      <w:proofErr w:type="gramEnd"/>
      <w:r>
        <w:t>.</w:t>
      </w:r>
      <w:r w:rsidR="0072574F">
        <w:t>”</w:t>
      </w:r>
      <w:r>
        <w:t>)</w:t>
      </w:r>
    </w:p>
    <w:p w:rsidR="00314B5E" w:rsidRDefault="00314B5E" w:rsidP="00314B5E">
      <w:r>
        <w:t xml:space="preserve">The motivation for what we do is everything. We often think of this in terms of “why we do things.” But this is not the matter of most importance from a spiritual aspect. What is </w:t>
      </w:r>
      <w:r w:rsidR="0072574F">
        <w:t xml:space="preserve">of </w:t>
      </w:r>
      <w:r>
        <w:t>utmost importance in our motivation is “who inspires me to do the works?”</w:t>
      </w:r>
    </w:p>
    <w:p w:rsidR="00314B5E" w:rsidRDefault="0072574F" w:rsidP="00314B5E">
      <w:r>
        <w:t>If it is not of the S</w:t>
      </w:r>
      <w:r w:rsidR="00314B5E">
        <w:t>pirit, is it of no consequence spiritually.</w:t>
      </w:r>
    </w:p>
    <w:p w:rsidR="00314B5E" w:rsidRDefault="00314B5E" w:rsidP="00314B5E">
      <w:r>
        <w:t>There are three groups within Christianity:</w:t>
      </w:r>
    </w:p>
    <w:p w:rsidR="00314B5E" w:rsidRDefault="0072574F" w:rsidP="00314B5E">
      <w:pPr>
        <w:pStyle w:val="ListParagraph"/>
        <w:numPr>
          <w:ilvl w:val="0"/>
          <w:numId w:val="3"/>
        </w:numPr>
      </w:pPr>
      <w:r>
        <w:t xml:space="preserve"> T</w:t>
      </w:r>
      <w:r w:rsidR="00314B5E">
        <w:t>h</w:t>
      </w:r>
      <w:r>
        <w:t>ose who are truly walking with S</w:t>
      </w:r>
      <w:r w:rsidR="00314B5E">
        <w:t>pirit</w:t>
      </w:r>
    </w:p>
    <w:p w:rsidR="00314B5E" w:rsidRDefault="0072574F" w:rsidP="00314B5E">
      <w:pPr>
        <w:pStyle w:val="ListParagraph"/>
        <w:numPr>
          <w:ilvl w:val="0"/>
          <w:numId w:val="3"/>
        </w:numPr>
      </w:pPr>
      <w:r>
        <w:t>T</w:t>
      </w:r>
      <w:r w:rsidR="00314B5E">
        <w:t>hose who are seeki</w:t>
      </w:r>
      <w:r>
        <w:t>ng to be more sensitive to the S</w:t>
      </w:r>
      <w:r w:rsidR="00314B5E">
        <w:t xml:space="preserve">pirit – seeking to walk with the </w:t>
      </w:r>
      <w:r>
        <w:t>S</w:t>
      </w:r>
      <w:r w:rsidR="00314B5E">
        <w:t xml:space="preserve">pirit [Truly and </w:t>
      </w:r>
      <w:proofErr w:type="gramStart"/>
      <w:r w:rsidR="00314B5E">
        <w:t>Sincerely</w:t>
      </w:r>
      <w:proofErr w:type="gramEnd"/>
      <w:r w:rsidR="00314B5E">
        <w:t>].</w:t>
      </w:r>
    </w:p>
    <w:p w:rsidR="00314B5E" w:rsidRDefault="00314B5E" w:rsidP="00314B5E">
      <w:pPr>
        <w:pStyle w:val="ListParagraph"/>
        <w:numPr>
          <w:ilvl w:val="0"/>
          <w:numId w:val="3"/>
        </w:numPr>
      </w:pPr>
      <w:r>
        <w:t>All others.</w:t>
      </w:r>
    </w:p>
    <w:p w:rsidR="00314B5E" w:rsidRDefault="00314B5E" w:rsidP="00314B5E"/>
    <w:p w:rsidR="00314B5E" w:rsidRDefault="00314B5E" w:rsidP="00314B5E">
      <w:r>
        <w:t xml:space="preserve">I believe that if one truly desires to know which group he/she is in – they </w:t>
      </w:r>
      <w:r w:rsidR="0072574F">
        <w:t xml:space="preserve">already really </w:t>
      </w:r>
      <w:r>
        <w:t>know, or by the end of this sermon, they will know.</w:t>
      </w:r>
    </w:p>
    <w:p w:rsidR="00314B5E" w:rsidRDefault="00314B5E" w:rsidP="00314B5E">
      <w:pPr>
        <w:rPr>
          <w:color w:val="FF0000"/>
        </w:rPr>
      </w:pPr>
      <w:r>
        <w:rPr>
          <w:color w:val="FF0000"/>
        </w:rPr>
        <w:t>I want to note here that it may be that the third group outlined above constitutes 90% of Christians.</w:t>
      </w:r>
    </w:p>
    <w:p w:rsidR="00314B5E" w:rsidRDefault="00314B5E" w:rsidP="00314B5E">
      <w:r>
        <w:t>The very concerning thing is that in group 3, some are saved, and some are not.</w:t>
      </w:r>
    </w:p>
    <w:p w:rsidR="00A137A3" w:rsidRDefault="00314B5E" w:rsidP="00314B5E">
      <w:r>
        <w:t xml:space="preserve">The even more disturbing thing </w:t>
      </w:r>
      <w:r w:rsidR="00A137A3">
        <w:t>about this group is that we</w:t>
      </w:r>
      <w:r>
        <w:t xml:space="preserve"> don’t know. I</w:t>
      </w:r>
      <w:r w:rsidR="00A137A3">
        <w:t>n fact, they don’t know for themselves</w:t>
      </w:r>
      <w:r w:rsidR="0072574F">
        <w:t xml:space="preserve">. </w:t>
      </w:r>
      <w:proofErr w:type="gramStart"/>
      <w:r w:rsidR="0072574F">
        <w:t>Reference Matthew 7:21 -</w:t>
      </w:r>
      <w:r w:rsidR="00A137A3">
        <w:t xml:space="preserve"> 27.</w:t>
      </w:r>
      <w:proofErr w:type="gramEnd"/>
    </w:p>
    <w:p w:rsidR="00A137A3" w:rsidRDefault="00A137A3" w:rsidP="00314B5E">
      <w:r>
        <w:t>As you hear this, you can either receive it, meditate upon it or rejected out of hand.</w:t>
      </w:r>
    </w:p>
    <w:p w:rsidR="00A137A3" w:rsidRDefault="00A137A3" w:rsidP="00314B5E">
      <w:r>
        <w:t>Remember this Scripture:</w:t>
      </w:r>
    </w:p>
    <w:p w:rsidR="00A137A3" w:rsidRDefault="00A137A3" w:rsidP="00314B5E">
      <w:r>
        <w:t xml:space="preserve">Romans 8:16 – </w:t>
      </w:r>
      <w:r w:rsidR="006B6B5E">
        <w:t>“the S</w:t>
      </w:r>
      <w:r>
        <w:t>pirit himself bears witness with our spirit that we are children of God.”</w:t>
      </w:r>
    </w:p>
    <w:p w:rsidR="00A137A3" w:rsidRDefault="00A137A3" w:rsidP="00314B5E">
      <w:r>
        <w:t>The Lord told me (later) that this wil</w:t>
      </w:r>
      <w:r w:rsidR="00B65BC8">
        <w:t>l be a sermon. He told me that H</w:t>
      </w:r>
      <w:r>
        <w:t>e will provide the opportunity – for me</w:t>
      </w:r>
      <w:r w:rsidR="00B65BC8">
        <w:t xml:space="preserve"> not</w:t>
      </w:r>
      <w:r>
        <w:t xml:space="preserve"> to pursue any opportunity.</w:t>
      </w:r>
    </w:p>
    <w:p w:rsidR="00A137A3" w:rsidRDefault="00A137A3" w:rsidP="00314B5E">
      <w:r>
        <w:t xml:space="preserve">The Lord told me that this sermon will </w:t>
      </w:r>
      <w:r w:rsidR="00B65BC8">
        <w:t>trigger the outpouring of the S</w:t>
      </w:r>
      <w:r>
        <w:t>pirit that will b</w:t>
      </w:r>
      <w:r w:rsidR="00B65BC8">
        <w:t>e the beginning of the revival H</w:t>
      </w:r>
      <w:r>
        <w:t>e has been telling me about.</w:t>
      </w:r>
    </w:p>
    <w:p w:rsidR="00A137A3" w:rsidRDefault="00A137A3" w:rsidP="00314B5E">
      <w:r>
        <w:t>The Lord told me not to even post on my website yet. He told me to wait.</w:t>
      </w:r>
    </w:p>
    <w:p w:rsidR="00B65BC8" w:rsidRDefault="00A137A3" w:rsidP="00314B5E">
      <w:r>
        <w:t>The harsh reality in all of this is that we are talking about two differen</w:t>
      </w:r>
      <w:r w:rsidR="00B65BC8">
        <w:t xml:space="preserve">t religions. The </w:t>
      </w:r>
      <w:r>
        <w:t>coming move of Go</w:t>
      </w:r>
      <w:r w:rsidR="00B65BC8">
        <w:t>d will separate these two. The S</w:t>
      </w:r>
      <w:r>
        <w:t>pirit will be the basis and the catalyst for the separation.</w:t>
      </w:r>
    </w:p>
    <w:p w:rsidR="00A137A3" w:rsidRDefault="00B65BC8" w:rsidP="00314B5E">
      <w:r>
        <w:lastRenderedPageBreak/>
        <w:t xml:space="preserve">Spurgeon writes, </w:t>
      </w:r>
      <w:proofErr w:type="gramStart"/>
      <w:r>
        <w:t>“</w:t>
      </w:r>
      <w:r w:rsidR="00A137A3">
        <w:t xml:space="preserve"> Those</w:t>
      </w:r>
      <w:proofErr w:type="gramEnd"/>
      <w:r w:rsidR="00A137A3">
        <w:t xml:space="preserve"> who have agreed to have their heritage in the future have in fact agreed to accept trials in the present.</w:t>
      </w:r>
      <w:r>
        <w:t>”</w:t>
      </w:r>
    </w:p>
    <w:p w:rsidR="00A137A3" w:rsidRDefault="00A137A3" w:rsidP="00314B5E">
      <w:pPr>
        <w:rPr>
          <w:b/>
          <w:u w:val="single"/>
        </w:rPr>
      </w:pPr>
      <w:r>
        <w:rPr>
          <w:b/>
          <w:u w:val="single"/>
        </w:rPr>
        <w:t>Solitude</w:t>
      </w:r>
    </w:p>
    <w:p w:rsidR="00A137A3" w:rsidRDefault="00F43DA3" w:rsidP="00314B5E">
      <w:pPr>
        <w:rPr>
          <w:b/>
        </w:rPr>
      </w:pPr>
      <w:r>
        <w:t>T</w:t>
      </w:r>
      <w:r w:rsidR="00A137A3">
        <w:t>he Lord said</w:t>
      </w:r>
      <w:r>
        <w:t xml:space="preserve"> (of the Sermon notes) </w:t>
      </w:r>
      <w:proofErr w:type="gramStart"/>
      <w:r>
        <w:t xml:space="preserve">that </w:t>
      </w:r>
      <w:r w:rsidR="00A137A3">
        <w:t xml:space="preserve"> this</w:t>
      </w:r>
      <w:proofErr w:type="gramEnd"/>
      <w:r w:rsidR="00A137A3">
        <w:t xml:space="preserve"> is true and that this must be preached. He told me I will preach many, many times. He told me now is the time to wait – patiently. Wait for that which is to come.</w:t>
      </w:r>
    </w:p>
    <w:p w:rsidR="00A137A3" w:rsidRDefault="00A137A3" w:rsidP="00314B5E">
      <w:pPr>
        <w:rPr>
          <w:b/>
        </w:rPr>
      </w:pPr>
    </w:p>
    <w:p w:rsidR="00A137A3" w:rsidRDefault="00A137A3" w:rsidP="00314B5E">
      <w:pPr>
        <w:rPr>
          <w:b/>
          <w:u w:val="single"/>
        </w:rPr>
      </w:pPr>
      <w:r>
        <w:rPr>
          <w:b/>
          <w:u w:val="single"/>
        </w:rPr>
        <w:t>Wednesday, March 30, 2022</w:t>
      </w:r>
    </w:p>
    <w:p w:rsidR="00A137A3" w:rsidRDefault="00F43DA3" w:rsidP="00314B5E">
      <w:r>
        <w:t>T</w:t>
      </w:r>
      <w:r w:rsidR="00A137A3">
        <w:t xml:space="preserve">he Holy Spirit </w:t>
      </w:r>
      <w:r>
        <w:t>H</w:t>
      </w:r>
      <w:r w:rsidR="00A137A3">
        <w:t>imself will be the catalyst for th</w:t>
      </w:r>
      <w:r>
        <w:t>e coming divide within the</w:t>
      </w:r>
      <w:r w:rsidR="00A137A3">
        <w:t xml:space="preserve"> </w:t>
      </w:r>
      <w:r>
        <w:t>C</w:t>
      </w:r>
      <w:r w:rsidR="00A137A3">
        <w:t xml:space="preserve">hurch – between two different religions (works and grace), and will </w:t>
      </w:r>
      <w:r>
        <w:t>H</w:t>
      </w:r>
      <w:r w:rsidR="00A137A3">
        <w:t xml:space="preserve">imself be the dividing line. We seek Jesus through the Holy Spirit, </w:t>
      </w:r>
      <w:r w:rsidR="00A137A3">
        <w:rPr>
          <w:b/>
        </w:rPr>
        <w:t>or</w:t>
      </w:r>
      <w:r w:rsidR="00A137A3">
        <w:t xml:space="preserve"> we seek perfection through our own works. (</w:t>
      </w:r>
      <w:proofErr w:type="gramStart"/>
      <w:r w:rsidR="00A137A3">
        <w:t>Abel</w:t>
      </w:r>
      <w:r>
        <w:t xml:space="preserve"> </w:t>
      </w:r>
      <w:r w:rsidR="00A137A3">
        <w:t xml:space="preserve"> vs</w:t>
      </w:r>
      <w:proofErr w:type="gramEnd"/>
      <w:r w:rsidR="00A137A3">
        <w:t>. Cain)</w:t>
      </w:r>
    </w:p>
    <w:p w:rsidR="00472BDE" w:rsidRDefault="00A137A3" w:rsidP="00314B5E">
      <w:r>
        <w:t>***this will come</w:t>
      </w:r>
      <w:r w:rsidR="00F43DA3">
        <w:t xml:space="preserve"> to</w:t>
      </w:r>
      <w:r>
        <w:t xml:space="preserve"> every man an</w:t>
      </w:r>
      <w:r w:rsidR="00F43DA3">
        <w:t>d woman within the current C</w:t>
      </w:r>
      <w:r>
        <w:t>hurch through Revelation.</w:t>
      </w:r>
      <w:r w:rsidR="00472BDE">
        <w:t xml:space="preserve"> The ensuing choice will be theirs. The choice leads to either walking in the light or </w:t>
      </w:r>
      <w:proofErr w:type="gramStart"/>
      <w:r w:rsidR="00472BDE">
        <w:t>walking(</w:t>
      </w:r>
      <w:proofErr w:type="gramEnd"/>
      <w:r w:rsidR="00472BDE">
        <w:t>continuing) in darkness.</w:t>
      </w:r>
    </w:p>
    <w:p w:rsidR="00472BDE" w:rsidRDefault="00472BDE" w:rsidP="00314B5E">
      <w:r>
        <w:rPr>
          <w:b/>
          <w:u w:val="single"/>
        </w:rPr>
        <w:t>Solitude</w:t>
      </w:r>
    </w:p>
    <w:p w:rsidR="00472BDE" w:rsidRDefault="00D37B39" w:rsidP="00314B5E">
      <w:r>
        <w:t>W</w:t>
      </w:r>
      <w:r w:rsidR="00472BDE">
        <w:t>e must allow ourselves to be lifted up to “the mind of Christ.” This is our pursui</w:t>
      </w:r>
      <w:r>
        <w:t>t. The Lord said we must allow H</w:t>
      </w:r>
      <w:r w:rsidR="00472BDE">
        <w:t xml:space="preserve">im to have </w:t>
      </w:r>
      <w:r>
        <w:t>H</w:t>
      </w:r>
      <w:r w:rsidR="00472BDE">
        <w:t>is way with us.</w:t>
      </w:r>
    </w:p>
    <w:p w:rsidR="00472BDE" w:rsidRDefault="00472BDE" w:rsidP="00314B5E">
      <w:r>
        <w:t>B</w:t>
      </w:r>
      <w:r w:rsidR="00D37B39">
        <w:t>ig change is coming (personally, C</w:t>
      </w:r>
      <w:r>
        <w:t>hurch</w:t>
      </w:r>
      <w:r w:rsidR="00D37B39">
        <w:t>-</w:t>
      </w:r>
      <w:r>
        <w:t xml:space="preserve">wide, </w:t>
      </w:r>
      <w:proofErr w:type="gramStart"/>
      <w:r>
        <w:t>nationally</w:t>
      </w:r>
      <w:proofErr w:type="gramEnd"/>
      <w:r>
        <w:t>) – now we wait.</w:t>
      </w:r>
    </w:p>
    <w:p w:rsidR="00472BDE" w:rsidRDefault="00472BDE" w:rsidP="00314B5E">
      <w:r>
        <w:t xml:space="preserve">Because we have effectively eliminated “walking with the </w:t>
      </w:r>
      <w:r w:rsidR="00D37B39">
        <w:t>Spirit” from the C</w:t>
      </w:r>
      <w:r>
        <w:t>hurch, we have adopted a blended doctrine of initial</w:t>
      </w:r>
      <w:r w:rsidR="00D37B39">
        <w:t>ly being saved by faith, but the</w:t>
      </w:r>
      <w:r>
        <w:t>n continuing in salvation by works. This cannot be!!</w:t>
      </w:r>
    </w:p>
    <w:p w:rsidR="00472BDE" w:rsidRDefault="00472BDE" w:rsidP="00314B5E"/>
    <w:p w:rsidR="00472BDE" w:rsidRDefault="00472BDE" w:rsidP="00314B5E">
      <w:pPr>
        <w:rPr>
          <w:b/>
          <w:u w:val="single"/>
        </w:rPr>
      </w:pPr>
      <w:r>
        <w:rPr>
          <w:b/>
          <w:u w:val="single"/>
        </w:rPr>
        <w:t>Thursday, March 31, 2022</w:t>
      </w:r>
    </w:p>
    <w:p w:rsidR="00472BDE" w:rsidRDefault="00D37B39" w:rsidP="00314B5E">
      <w:r>
        <w:rPr>
          <w:i/>
          <w:u w:val="single"/>
        </w:rPr>
        <w:t>F</w:t>
      </w:r>
      <w:r w:rsidR="00472BDE">
        <w:rPr>
          <w:i/>
          <w:u w:val="single"/>
        </w:rPr>
        <w:t>rom the night:</w:t>
      </w:r>
      <w:r w:rsidR="00472BDE">
        <w:t xml:space="preserve">  </w:t>
      </w:r>
      <w:r>
        <w:t>A</w:t>
      </w:r>
      <w:r w:rsidR="00472BDE">
        <w:t>t the heart of the matter, it is not what we do that matters, but rather it is what we believe.</w:t>
      </w:r>
    </w:p>
    <w:p w:rsidR="00472BDE" w:rsidRDefault="00472BDE" w:rsidP="00314B5E">
      <w:r>
        <w:rPr>
          <w:i/>
          <w:u w:val="single"/>
        </w:rPr>
        <w:t>Quiet time:</w:t>
      </w:r>
      <w:r>
        <w:t xml:space="preserve"> what about me?</w:t>
      </w:r>
    </w:p>
    <w:p w:rsidR="00472BDE" w:rsidRDefault="00472BDE" w:rsidP="00314B5E">
      <w:r>
        <w:t>My works did not testify to my salvation. This is what struck me with desperation at that moment (Day 1).</w:t>
      </w:r>
    </w:p>
    <w:p w:rsidR="00472BDE" w:rsidRDefault="00472BDE" w:rsidP="00314B5E">
      <w:r>
        <w:t xml:space="preserve">However, subsequent to that, I learned that no matter what, my works were of no consequence to my salvation. I had to admit that I could not do what I desire – even if what I desired was </w:t>
      </w:r>
      <w:r w:rsidR="00D37B39">
        <w:t>right in the eyes of God. Only H</w:t>
      </w:r>
      <w:r>
        <w:t xml:space="preserve">e could do it – if I was willing to surrender to </w:t>
      </w:r>
      <w:r w:rsidR="00D37B39">
        <w:t>H</w:t>
      </w:r>
      <w:r>
        <w:t xml:space="preserve">im and </w:t>
      </w:r>
      <w:r w:rsidRPr="00472BDE">
        <w:rPr>
          <w:u w:val="single"/>
        </w:rPr>
        <w:t>continually</w:t>
      </w:r>
      <w:r>
        <w:t xml:space="preserve"> submit myself to </w:t>
      </w:r>
      <w:r w:rsidR="00D37B39">
        <w:t>H</w:t>
      </w:r>
      <w:r>
        <w:t>im.</w:t>
      </w:r>
    </w:p>
    <w:p w:rsidR="00472BDE" w:rsidRDefault="00472BDE" w:rsidP="00314B5E">
      <w:r>
        <w:t>Through the submission, the Holy Spirit gently, quietly, to</w:t>
      </w:r>
      <w:r w:rsidR="00D37B39">
        <w:t xml:space="preserve">ok </w:t>
      </w:r>
      <w:r>
        <w:t>control.</w:t>
      </w:r>
    </w:p>
    <w:p w:rsidR="00472BDE" w:rsidRDefault="00472BDE" w:rsidP="00314B5E">
      <w:r>
        <w:rPr>
          <w:i/>
          <w:u w:val="single"/>
        </w:rPr>
        <w:lastRenderedPageBreak/>
        <w:t>Solitude:</w:t>
      </w:r>
      <w:r>
        <w:t xml:space="preserve"> </w:t>
      </w:r>
      <w:r w:rsidR="00D37B39">
        <w:t>T</w:t>
      </w:r>
      <w:r>
        <w:t>he Lord talked about i</w:t>
      </w:r>
      <w:r w:rsidR="00D37B39">
        <w:t>ntercession – (following up on C</w:t>
      </w:r>
      <w:r>
        <w:t>hambers writing</w:t>
      </w:r>
      <w:r w:rsidR="00D37B39">
        <w:t>). He told me that mostly what H</w:t>
      </w:r>
      <w:r>
        <w:t xml:space="preserve">e gives me through discernment at this point is regarding </w:t>
      </w:r>
      <w:r w:rsidR="00D37B39">
        <w:t>H</w:t>
      </w:r>
      <w:r>
        <w:t xml:space="preserve">is corporate </w:t>
      </w:r>
      <w:r w:rsidR="00D37B39">
        <w:t>C</w:t>
      </w:r>
      <w:r>
        <w:t>hurch. My intercession re</w:t>
      </w:r>
      <w:r w:rsidR="00D37B39">
        <w:t>garding this discernment is as H</w:t>
      </w:r>
      <w:r>
        <w:t>e has led.</w:t>
      </w:r>
    </w:p>
    <w:p w:rsidR="00472BDE" w:rsidRDefault="00472BDE" w:rsidP="00314B5E">
      <w:r>
        <w:t>He told me</w:t>
      </w:r>
      <w:r w:rsidR="00D37B39">
        <w:t xml:space="preserve"> that in the future, after the Spirit moves, H</w:t>
      </w:r>
      <w:r>
        <w:t>e will give me more direct discernment of individuals than I must intercede for.</w:t>
      </w:r>
    </w:p>
    <w:p w:rsidR="00472BDE" w:rsidRDefault="00472BDE" w:rsidP="00314B5E">
      <w:r>
        <w:t>He also told me that intercession is something that can always be done with more devotion.</w:t>
      </w:r>
    </w:p>
    <w:p w:rsidR="00472BDE" w:rsidRDefault="00472BDE" w:rsidP="00314B5E">
      <w:r>
        <w:t xml:space="preserve">If we drill down, (which the Holy Spirit will do), the truth of the matter is that without surrender we are enemies of God, </w:t>
      </w:r>
      <w:r w:rsidR="009707EA">
        <w:t>and that even when we determine</w:t>
      </w:r>
      <w:r>
        <w:t xml:space="preserve"> to surrender to </w:t>
      </w:r>
      <w:r w:rsidR="009707EA">
        <w:t>H</w:t>
      </w:r>
      <w:r>
        <w:t>im, we want to define the terms of our surrender.</w:t>
      </w:r>
    </w:p>
    <w:p w:rsidR="00472BDE" w:rsidRDefault="009707EA" w:rsidP="00314B5E">
      <w:r>
        <w:t>As H</w:t>
      </w:r>
      <w:r w:rsidR="00472BDE">
        <w:t xml:space="preserve">e is sovereign – if we believe this, we must accept that we cannot define the terms, </w:t>
      </w:r>
      <w:r>
        <w:t>but willingly surrender all to H</w:t>
      </w:r>
      <w:r w:rsidR="00472BDE">
        <w:t>im.</w:t>
      </w:r>
    </w:p>
    <w:p w:rsidR="00472BDE" w:rsidRDefault="00472BDE" w:rsidP="00314B5E">
      <w:r>
        <w:t xml:space="preserve">On this journey, it is </w:t>
      </w:r>
      <w:r w:rsidRPr="00472BDE">
        <w:rPr>
          <w:u w:val="single"/>
        </w:rPr>
        <w:t>never</w:t>
      </w:r>
      <w:r>
        <w:t xml:space="preserve"> that I must be careful about the things that I do, but must always be careful not to defy the Holy Spirit. He implements my surrender.</w:t>
      </w:r>
    </w:p>
    <w:p w:rsidR="00314B5E" w:rsidRPr="00472BDE" w:rsidRDefault="00314B5E" w:rsidP="00314B5E"/>
    <w:sectPr w:rsidR="00314B5E" w:rsidRPr="00472BDE" w:rsidSect="002A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05B8"/>
    <w:multiLevelType w:val="hybridMultilevel"/>
    <w:tmpl w:val="E73C80CE"/>
    <w:lvl w:ilvl="0" w:tplc="D8086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CA07B8"/>
    <w:multiLevelType w:val="hybridMultilevel"/>
    <w:tmpl w:val="6A2CB10A"/>
    <w:lvl w:ilvl="0" w:tplc="23502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B2C1E"/>
    <w:multiLevelType w:val="hybridMultilevel"/>
    <w:tmpl w:val="B6D488C4"/>
    <w:lvl w:ilvl="0" w:tplc="DAEC2B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DF9794D1-8DAA-4EF9-873D-4564420552EE}"/>
    <w:docVar w:name="dgnword-eventsink" w:val="94492304"/>
  </w:docVars>
  <w:rsids>
    <w:rsidRoot w:val="00931CF8"/>
    <w:rsid w:val="002A4904"/>
    <w:rsid w:val="00314B5E"/>
    <w:rsid w:val="00472BDE"/>
    <w:rsid w:val="006B6B5E"/>
    <w:rsid w:val="0072574F"/>
    <w:rsid w:val="00931CF8"/>
    <w:rsid w:val="009707EA"/>
    <w:rsid w:val="00A137A3"/>
    <w:rsid w:val="00B65BC8"/>
    <w:rsid w:val="00D37B39"/>
    <w:rsid w:val="00E1649B"/>
    <w:rsid w:val="00F4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2022-07-04T15:48:00Z</dcterms:created>
  <dcterms:modified xsi:type="dcterms:W3CDTF">2022-08-08T13:52:00Z</dcterms:modified>
</cp:coreProperties>
</file>