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DA1" w:rsidRPr="003751B2" w:rsidRDefault="00CA2DA1" w:rsidP="00CA2DA1">
      <w:pPr>
        <w:pStyle w:val="NormalWeb"/>
        <w:shd w:val="clear" w:color="auto" w:fill="FFFFFF"/>
        <w:spacing w:before="0" w:beforeAutospacing="0" w:after="0" w:afterAutospacing="0"/>
        <w:rPr>
          <w:rFonts w:ascii="Arial" w:eastAsia="Times New Roman" w:hAnsi="Arial" w:cs="Arial"/>
          <w:sz w:val="20"/>
          <w:szCs w:val="20"/>
          <w:lang/>
        </w:rPr>
      </w:pPr>
      <w:r w:rsidRPr="003751B2">
        <w:rPr>
          <w:rFonts w:ascii="Arial" w:eastAsia="Times New Roman" w:hAnsi="Arial" w:cs="Arial"/>
          <w:sz w:val="20"/>
          <w:szCs w:val="20"/>
          <w:lang/>
        </w:rPr>
        <w:t xml:space="preserve">Through awards and scholarships, the Gifted Association of Missouri celebrates the efforts of many educators, parents, and friends as they continue expanding the promise of gifted education. Colleagues may nominate individuals for awards and submit letters of support to the Scholarship and Award Committee. This committee makes their recommendation to the GAM Board of Directors. Award recipients are honored in October at the annual Missouri Conference on Gifted Education. GAM award and scholarship recipients must be GAM members and attend the GAM Fall Conference on Gifted Education. Applications and nominations for these awards and scholarships should be submitted online or mailed on or before </w:t>
      </w:r>
      <w:r w:rsidRPr="003751B2">
        <w:rPr>
          <w:rFonts w:ascii="Arial" w:eastAsia="Times New Roman" w:hAnsi="Arial" w:cs="Arial"/>
          <w:b/>
          <w:bCs/>
          <w:sz w:val="20"/>
          <w:szCs w:val="20"/>
          <w:u w:val="single"/>
          <w:lang/>
        </w:rPr>
        <w:t>September 1</w:t>
      </w:r>
      <w:r w:rsidRPr="003751B2">
        <w:rPr>
          <w:rFonts w:ascii="Arial" w:eastAsia="Times New Roman" w:hAnsi="Arial" w:cs="Arial"/>
          <w:sz w:val="20"/>
          <w:szCs w:val="20"/>
          <w:lang/>
        </w:rPr>
        <w:t xml:space="preserve"> to: </w:t>
      </w:r>
    </w:p>
    <w:p w:rsidR="00CA2DA1" w:rsidRPr="003751B2" w:rsidRDefault="00CA2DA1" w:rsidP="00CA2DA1">
      <w:pPr>
        <w:pStyle w:val="NormalWeb"/>
        <w:shd w:val="clear" w:color="auto" w:fill="FFFFFF"/>
        <w:spacing w:before="0" w:beforeAutospacing="0" w:after="0" w:afterAutospacing="0"/>
        <w:jc w:val="center"/>
        <w:rPr>
          <w:rFonts w:ascii="Arial" w:eastAsia="Times New Roman" w:hAnsi="Arial" w:cs="Arial"/>
          <w:sz w:val="20"/>
          <w:szCs w:val="20"/>
          <w:lang/>
        </w:rPr>
      </w:pPr>
    </w:p>
    <w:p w:rsidR="00CA2DA1" w:rsidRPr="003751B2" w:rsidRDefault="00CA2DA1" w:rsidP="00CA2DA1">
      <w:pPr>
        <w:pStyle w:val="NormalWeb"/>
        <w:shd w:val="clear" w:color="auto" w:fill="FFFFFF"/>
        <w:spacing w:before="0" w:beforeAutospacing="0" w:after="0" w:afterAutospacing="0"/>
        <w:jc w:val="center"/>
        <w:rPr>
          <w:rFonts w:ascii="Arial" w:eastAsia="Times New Roman" w:hAnsi="Arial" w:cs="Arial"/>
          <w:sz w:val="20"/>
          <w:szCs w:val="20"/>
          <w:lang/>
        </w:rPr>
      </w:pPr>
      <w:r w:rsidRPr="003751B2">
        <w:rPr>
          <w:rFonts w:ascii="Arial" w:eastAsia="Times New Roman" w:hAnsi="Arial" w:cs="Arial"/>
          <w:sz w:val="20"/>
          <w:szCs w:val="20"/>
          <w:lang/>
        </w:rPr>
        <w:t xml:space="preserve">Gifted Association of Missouri Executive Secretary – Awards &amp; Scholarships </w:t>
      </w:r>
    </w:p>
    <w:p w:rsidR="00CA2DA1" w:rsidRPr="003751B2" w:rsidRDefault="00CA2DA1" w:rsidP="00CA2DA1">
      <w:pPr>
        <w:shd w:val="clear" w:color="auto" w:fill="FFFFFF"/>
        <w:jc w:val="center"/>
        <w:rPr>
          <w:rFonts w:ascii="Arial" w:eastAsia="Times New Roman" w:hAnsi="Arial" w:cs="Arial"/>
          <w:sz w:val="20"/>
          <w:szCs w:val="20"/>
          <w:lang/>
        </w:rPr>
      </w:pPr>
      <w:r w:rsidRPr="003751B2">
        <w:rPr>
          <w:rFonts w:ascii="Arial" w:eastAsia="Times New Roman" w:hAnsi="Arial" w:cs="Arial"/>
          <w:sz w:val="20"/>
          <w:szCs w:val="20"/>
          <w:lang/>
        </w:rPr>
        <w:t>P.O. Box 3252</w:t>
      </w:r>
    </w:p>
    <w:p w:rsidR="00CA2DA1" w:rsidRPr="003751B2" w:rsidRDefault="00CA2DA1" w:rsidP="00CA2DA1">
      <w:pPr>
        <w:shd w:val="clear" w:color="auto" w:fill="FFFFFF"/>
        <w:jc w:val="center"/>
        <w:rPr>
          <w:rFonts w:ascii="Arial" w:eastAsia="Times New Roman" w:hAnsi="Arial" w:cs="Arial"/>
          <w:sz w:val="20"/>
          <w:szCs w:val="20"/>
          <w:lang/>
        </w:rPr>
      </w:pPr>
      <w:r w:rsidRPr="003751B2">
        <w:rPr>
          <w:rFonts w:ascii="Arial" w:eastAsia="Times New Roman" w:hAnsi="Arial" w:cs="Arial"/>
          <w:sz w:val="20"/>
          <w:szCs w:val="20"/>
          <w:lang/>
        </w:rPr>
        <w:t>Springfield, MO 65808</w:t>
      </w:r>
    </w:p>
    <w:p w:rsidR="00CA2DA1" w:rsidRPr="003751B2" w:rsidRDefault="00CA2DA1" w:rsidP="00CA2DA1">
      <w:pPr>
        <w:shd w:val="clear" w:color="auto" w:fill="FFFFFF"/>
        <w:jc w:val="center"/>
        <w:rPr>
          <w:rFonts w:ascii="Arial" w:eastAsia="Times New Roman" w:hAnsi="Arial" w:cs="Arial"/>
          <w:color w:val="365F91" w:themeColor="accent1" w:themeShade="BF"/>
          <w:sz w:val="20"/>
          <w:szCs w:val="20"/>
          <w:lang/>
        </w:rPr>
      </w:pPr>
    </w:p>
    <w:p w:rsidR="00CA2DA1" w:rsidRPr="003751B2" w:rsidRDefault="00CA2DA1" w:rsidP="00CA2DA1">
      <w:pPr>
        <w:shd w:val="clear" w:color="auto" w:fill="FFFFFF"/>
        <w:jc w:val="center"/>
        <w:rPr>
          <w:rFonts w:ascii="Arial" w:eastAsia="Times New Roman" w:hAnsi="Arial" w:cs="Arial"/>
          <w:color w:val="365F91" w:themeColor="accent1" w:themeShade="BF"/>
          <w:sz w:val="20"/>
          <w:szCs w:val="20"/>
          <w:lang/>
        </w:rPr>
      </w:pPr>
    </w:p>
    <w:p w:rsidR="00CA2DA1" w:rsidRPr="00CA2DA1" w:rsidRDefault="00CA2DA1" w:rsidP="00714C98">
      <w:pPr>
        <w:shd w:val="clear" w:color="auto" w:fill="FFFFFF"/>
        <w:rPr>
          <w:rFonts w:ascii="Arial" w:eastAsia="Times New Roman" w:hAnsi="Arial" w:cs="Arial"/>
          <w:color w:val="365F91" w:themeColor="accent1" w:themeShade="BF"/>
          <w:sz w:val="20"/>
          <w:szCs w:val="20"/>
          <w:lang/>
        </w:rPr>
      </w:pPr>
      <w:r w:rsidRPr="003751B2">
        <w:rPr>
          <w:rFonts w:ascii="Arial" w:eastAsia="Times New Roman" w:hAnsi="Arial" w:cs="Arial"/>
          <w:b/>
          <w:bCs/>
          <w:caps/>
          <w:color w:val="365F91" w:themeColor="accent1" w:themeShade="BF"/>
          <w:sz w:val="20"/>
          <w:szCs w:val="20"/>
          <w:lang/>
        </w:rPr>
        <w:t>The DeDe</w:t>
      </w:r>
      <w:r w:rsidR="00714C98">
        <w:rPr>
          <w:rFonts w:ascii="Arial" w:eastAsia="Times New Roman" w:hAnsi="Arial" w:cs="Arial"/>
          <w:b/>
          <w:bCs/>
          <w:caps/>
          <w:color w:val="365F91" w:themeColor="accent1" w:themeShade="BF"/>
          <w:sz w:val="20"/>
          <w:szCs w:val="20"/>
          <w:lang/>
        </w:rPr>
        <w:t xml:space="preserve"> </w:t>
      </w:r>
      <w:r w:rsidRPr="003751B2">
        <w:rPr>
          <w:rFonts w:ascii="Arial" w:eastAsia="Times New Roman" w:hAnsi="Arial" w:cs="Arial"/>
          <w:b/>
          <w:bCs/>
          <w:caps/>
          <w:color w:val="365F91" w:themeColor="accent1" w:themeShade="BF"/>
          <w:sz w:val="20"/>
          <w:szCs w:val="20"/>
          <w:lang/>
        </w:rPr>
        <w:t xml:space="preserve">Smith </w:t>
      </w:r>
      <w:r w:rsidRPr="00CA2DA1">
        <w:rPr>
          <w:rFonts w:ascii="Arial" w:eastAsia="Times New Roman" w:hAnsi="Arial" w:cs="Arial"/>
          <w:b/>
          <w:bCs/>
          <w:caps/>
          <w:color w:val="365F91" w:themeColor="accent1" w:themeShade="BF"/>
          <w:sz w:val="20"/>
          <w:szCs w:val="20"/>
          <w:lang/>
        </w:rPr>
        <w:t>friend of Gifted Award         </w:t>
      </w:r>
    </w:p>
    <w:p w:rsidR="00CA2DA1" w:rsidRPr="003751B2" w:rsidRDefault="00CA2DA1" w:rsidP="00714C98">
      <w:pPr>
        <w:shd w:val="clear" w:color="auto" w:fill="FFFFFF"/>
        <w:rPr>
          <w:rFonts w:ascii="Arial" w:eastAsia="Times New Roman" w:hAnsi="Arial" w:cs="Arial"/>
          <w:sz w:val="20"/>
          <w:szCs w:val="20"/>
          <w:lang/>
        </w:rPr>
      </w:pPr>
      <w:r w:rsidRPr="00CA2DA1">
        <w:rPr>
          <w:rFonts w:ascii="Arial" w:eastAsia="Times New Roman" w:hAnsi="Arial" w:cs="Arial"/>
          <w:color w:val="302934"/>
          <w:sz w:val="20"/>
          <w:szCs w:val="20"/>
          <w:lang/>
        </w:rPr>
        <w:t>​</w:t>
      </w:r>
      <w:r w:rsidRPr="003751B2">
        <w:rPr>
          <w:rFonts w:ascii="Arial" w:hAnsi="Arial" w:cs="Arial"/>
          <w:sz w:val="20"/>
          <w:szCs w:val="20"/>
        </w:rPr>
        <w:t>Dede, one of GAM’s founders, served as GAM president and editor. Under her insightful guidance, the Missouri Scholars Academy was established. Dede initiated and served as Director of Drury’s Center for Gifted Education until her untimely death in 1991. The Dede Smith Friend of Gifted Award is awarded by nomination.</w:t>
      </w:r>
      <w:r w:rsidRPr="00CA2DA1">
        <w:rPr>
          <w:rFonts w:ascii="Arial" w:eastAsia="Times New Roman" w:hAnsi="Arial" w:cs="Arial"/>
          <w:sz w:val="20"/>
          <w:szCs w:val="20"/>
          <w:lang/>
        </w:rPr>
        <w:t>GAM invites nominations of individuals who have made outstanding contributions to the field of gifted education in Missouri. An individual who is eligible to be a recipient of this award will belong to one of the following categories: legislator or other elected official, administrator, counselor, regular classroom teacher, media person, business person or mentor. (Click PDF above for instructions)</w:t>
      </w:r>
    </w:p>
    <w:p w:rsidR="00CA2DA1" w:rsidRPr="003751B2" w:rsidRDefault="00CA2DA1" w:rsidP="00714C98">
      <w:pPr>
        <w:shd w:val="clear" w:color="auto" w:fill="FFFFFF"/>
        <w:rPr>
          <w:rFonts w:ascii="Arial" w:eastAsia="Times New Roman" w:hAnsi="Arial" w:cs="Arial"/>
          <w:sz w:val="20"/>
          <w:szCs w:val="20"/>
          <w:lang/>
        </w:rPr>
      </w:pPr>
    </w:p>
    <w:p w:rsidR="00CA2DA1" w:rsidRPr="00CA2DA1" w:rsidRDefault="00CA2DA1" w:rsidP="00714C98">
      <w:pPr>
        <w:shd w:val="clear" w:color="auto" w:fill="FFFFFF"/>
        <w:rPr>
          <w:rFonts w:ascii="Arial" w:eastAsia="Times New Roman" w:hAnsi="Arial" w:cs="Arial"/>
          <w:color w:val="365F91" w:themeColor="accent1" w:themeShade="BF"/>
          <w:sz w:val="20"/>
          <w:szCs w:val="20"/>
          <w:lang/>
        </w:rPr>
      </w:pPr>
      <w:r w:rsidRPr="003751B2">
        <w:rPr>
          <w:rFonts w:ascii="Arial" w:eastAsia="Times New Roman" w:hAnsi="Arial" w:cs="Arial"/>
          <w:b/>
          <w:bCs/>
          <w:caps/>
          <w:color w:val="365F91" w:themeColor="accent1" w:themeShade="BF"/>
          <w:sz w:val="20"/>
          <w:szCs w:val="20"/>
          <w:lang/>
        </w:rPr>
        <w:t xml:space="preserve">THE DELMA JOHNSON </w:t>
      </w:r>
      <w:r w:rsidRPr="00CA2DA1">
        <w:rPr>
          <w:rFonts w:ascii="Arial" w:eastAsia="Times New Roman" w:hAnsi="Arial" w:cs="Arial"/>
          <w:b/>
          <w:bCs/>
          <w:caps/>
          <w:color w:val="365F91" w:themeColor="accent1" w:themeShade="BF"/>
          <w:sz w:val="20"/>
          <w:szCs w:val="20"/>
          <w:lang/>
        </w:rPr>
        <w:t>Outstanding Educator of Gifted Award</w:t>
      </w:r>
    </w:p>
    <w:p w:rsidR="00CA2DA1" w:rsidRPr="00CA2DA1" w:rsidRDefault="00CA2DA1" w:rsidP="00714C98">
      <w:pPr>
        <w:shd w:val="clear" w:color="auto" w:fill="FFFFFF"/>
        <w:rPr>
          <w:rFonts w:ascii="Arial" w:eastAsia="Times New Roman" w:hAnsi="Arial" w:cs="Arial"/>
          <w:sz w:val="20"/>
          <w:szCs w:val="20"/>
          <w:lang/>
        </w:rPr>
      </w:pPr>
      <w:r w:rsidRPr="003751B2">
        <w:rPr>
          <w:rFonts w:ascii="Arial" w:hAnsi="Arial" w:cs="Arial"/>
          <w:sz w:val="20"/>
          <w:szCs w:val="20"/>
        </w:rPr>
        <w:t xml:space="preserve">The Delma Johnson Outstanding Educator of Gifted Award </w:t>
      </w:r>
      <w:r w:rsidR="00714C98">
        <w:rPr>
          <w:rFonts w:ascii="Arial" w:hAnsi="Arial" w:cs="Arial"/>
          <w:sz w:val="20"/>
          <w:szCs w:val="20"/>
        </w:rPr>
        <w:t xml:space="preserve">is for </w:t>
      </w:r>
      <w:r w:rsidRPr="00CA2DA1">
        <w:rPr>
          <w:rFonts w:ascii="Arial" w:eastAsia="Times New Roman" w:hAnsi="Arial" w:cs="Arial"/>
          <w:color w:val="000000"/>
          <w:sz w:val="20"/>
          <w:szCs w:val="20"/>
          <w:lang/>
        </w:rPr>
        <w:t>educators who have made outstanding contributions to the field of gifted education in Missouri.</w:t>
      </w:r>
      <w:r w:rsidRPr="003751B2">
        <w:rPr>
          <w:rFonts w:ascii="Arial" w:eastAsia="Times New Roman" w:hAnsi="Arial" w:cs="Arial"/>
          <w:color w:val="000000"/>
          <w:sz w:val="20"/>
          <w:szCs w:val="20"/>
          <w:lang/>
        </w:rPr>
        <w:t xml:space="preserve"> </w:t>
      </w:r>
      <w:r w:rsidRPr="00CA2DA1">
        <w:rPr>
          <w:rFonts w:ascii="Arial" w:eastAsia="Times New Roman" w:hAnsi="Arial" w:cs="Arial"/>
          <w:color w:val="000000"/>
          <w:sz w:val="20"/>
          <w:szCs w:val="20"/>
          <w:lang/>
        </w:rPr>
        <w:t xml:space="preserve">GAM invites </w:t>
      </w:r>
      <w:r w:rsidRPr="003751B2">
        <w:rPr>
          <w:rFonts w:ascii="Arial" w:eastAsia="Times New Roman" w:hAnsi="Arial" w:cs="Arial"/>
          <w:color w:val="000000"/>
          <w:sz w:val="20"/>
          <w:szCs w:val="20"/>
          <w:lang/>
        </w:rPr>
        <w:t>e</w:t>
      </w:r>
      <w:r w:rsidRPr="00CA2DA1">
        <w:rPr>
          <w:rFonts w:ascii="Arial" w:eastAsia="Times New Roman" w:hAnsi="Arial" w:cs="Arial"/>
          <w:color w:val="000000"/>
          <w:sz w:val="20"/>
          <w:szCs w:val="20"/>
          <w:lang/>
        </w:rPr>
        <w:t>ligible nominees w</w:t>
      </w:r>
      <w:r w:rsidRPr="003751B2">
        <w:rPr>
          <w:rFonts w:ascii="Arial" w:eastAsia="Times New Roman" w:hAnsi="Arial" w:cs="Arial"/>
          <w:color w:val="000000"/>
          <w:sz w:val="20"/>
          <w:szCs w:val="20"/>
          <w:lang/>
        </w:rPr>
        <w:t xml:space="preserve">ho </w:t>
      </w:r>
      <w:r w:rsidRPr="00CA2DA1">
        <w:rPr>
          <w:rFonts w:ascii="Arial" w:eastAsia="Times New Roman" w:hAnsi="Arial" w:cs="Arial"/>
          <w:color w:val="000000"/>
          <w:sz w:val="20"/>
          <w:szCs w:val="20"/>
          <w:lang/>
        </w:rPr>
        <w:t>belong to one of the following categories: teacher of gifted, coordinator of gifted programming, or college professor directly involved with gifted students or teachers of gifted. </w:t>
      </w:r>
      <w:r w:rsidRPr="00CA2DA1">
        <w:rPr>
          <w:rFonts w:ascii="Arial" w:eastAsia="Times New Roman" w:hAnsi="Arial" w:cs="Arial"/>
          <w:color w:val="302934"/>
          <w:sz w:val="20"/>
          <w:szCs w:val="20"/>
          <w:lang/>
        </w:rPr>
        <w:t>(Click PDF above for instructions)</w:t>
      </w:r>
    </w:p>
    <w:p w:rsidR="00CA2DA1" w:rsidRPr="003751B2" w:rsidRDefault="00CA2DA1" w:rsidP="00714C98">
      <w:pPr>
        <w:shd w:val="clear" w:color="auto" w:fill="FFFFFF"/>
        <w:rPr>
          <w:rFonts w:ascii="Arial" w:eastAsia="Times New Roman" w:hAnsi="Arial" w:cs="Arial"/>
          <w:b/>
          <w:bCs/>
          <w:caps/>
          <w:color w:val="336699"/>
          <w:sz w:val="20"/>
          <w:szCs w:val="20"/>
          <w:lang/>
        </w:rPr>
      </w:pPr>
    </w:p>
    <w:p w:rsidR="00CA2DA1" w:rsidRPr="00CA2DA1" w:rsidRDefault="00CA2DA1" w:rsidP="00714C98">
      <w:pPr>
        <w:shd w:val="clear" w:color="auto" w:fill="FFFFFF"/>
        <w:rPr>
          <w:rFonts w:ascii="Arial" w:eastAsia="Times New Roman" w:hAnsi="Arial" w:cs="Arial"/>
          <w:color w:val="365F91" w:themeColor="accent1" w:themeShade="BF"/>
          <w:sz w:val="20"/>
          <w:szCs w:val="20"/>
          <w:lang/>
        </w:rPr>
      </w:pPr>
      <w:r w:rsidRPr="003751B2">
        <w:rPr>
          <w:rFonts w:ascii="Arial" w:eastAsia="Times New Roman" w:hAnsi="Arial" w:cs="Arial"/>
          <w:b/>
          <w:bCs/>
          <w:caps/>
          <w:color w:val="365F91" w:themeColor="accent1" w:themeShade="BF"/>
          <w:sz w:val="20"/>
          <w:szCs w:val="20"/>
          <w:lang/>
        </w:rPr>
        <w:t xml:space="preserve">The norine kerber </w:t>
      </w:r>
      <w:r w:rsidRPr="00CA2DA1">
        <w:rPr>
          <w:rFonts w:ascii="Arial" w:eastAsia="Times New Roman" w:hAnsi="Arial" w:cs="Arial"/>
          <w:b/>
          <w:bCs/>
          <w:caps/>
          <w:color w:val="365F91" w:themeColor="accent1" w:themeShade="BF"/>
          <w:sz w:val="20"/>
          <w:szCs w:val="20"/>
          <w:lang/>
        </w:rPr>
        <w:t>Parent of Gifted Award</w:t>
      </w:r>
    </w:p>
    <w:p w:rsidR="00CA2DA1" w:rsidRPr="00CA2DA1" w:rsidRDefault="00CA2DA1" w:rsidP="00714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lang/>
        </w:rPr>
      </w:pPr>
      <w:r w:rsidRPr="003751B2">
        <w:rPr>
          <w:rFonts w:ascii="Arial" w:hAnsi="Arial" w:cs="Arial"/>
          <w:sz w:val="20"/>
          <w:szCs w:val="20"/>
        </w:rPr>
        <w:t xml:space="preserve">The Norine Kerber Parent of Gifted Award recognizes parents who have made outstanding contributions to the field of gifted education in Missouri. </w:t>
      </w:r>
      <w:r w:rsidRPr="00CA2DA1">
        <w:rPr>
          <w:rFonts w:ascii="Arial" w:eastAsia="Times New Roman" w:hAnsi="Arial" w:cs="Arial"/>
          <w:color w:val="000000"/>
          <w:sz w:val="20"/>
          <w:szCs w:val="20"/>
          <w:lang/>
        </w:rPr>
        <w:t xml:space="preserve">GAM invites nominees </w:t>
      </w:r>
      <w:r w:rsidRPr="003751B2">
        <w:rPr>
          <w:rFonts w:ascii="Arial" w:eastAsia="Times New Roman" w:hAnsi="Arial" w:cs="Arial"/>
          <w:color w:val="000000"/>
          <w:sz w:val="20"/>
          <w:szCs w:val="20"/>
          <w:lang/>
        </w:rPr>
        <w:t xml:space="preserve">who </w:t>
      </w:r>
      <w:r w:rsidRPr="00CA2DA1">
        <w:rPr>
          <w:rFonts w:ascii="Arial" w:eastAsia="Times New Roman" w:hAnsi="Arial" w:cs="Arial"/>
          <w:color w:val="000000"/>
          <w:sz w:val="20"/>
          <w:szCs w:val="20"/>
          <w:lang/>
        </w:rPr>
        <w:t xml:space="preserve">belong to one of the following categories: parent, step-parent, or guardian of a gifted child in the state of Missouri. </w:t>
      </w:r>
      <w:r w:rsidRPr="00CA2DA1">
        <w:rPr>
          <w:rFonts w:ascii="Arial" w:eastAsia="Times New Roman" w:hAnsi="Arial" w:cs="Arial"/>
          <w:color w:val="302934"/>
          <w:sz w:val="20"/>
          <w:szCs w:val="20"/>
          <w:lang/>
        </w:rPr>
        <w:t>(Click PDF above for instructions)</w:t>
      </w:r>
    </w:p>
    <w:p w:rsidR="00CA2DA1" w:rsidRPr="00CA2DA1" w:rsidRDefault="00CA2DA1" w:rsidP="00714C98">
      <w:pPr>
        <w:shd w:val="clear" w:color="auto" w:fill="FFFFFF"/>
        <w:rPr>
          <w:rFonts w:ascii="Arial" w:eastAsia="Times New Roman" w:hAnsi="Arial" w:cs="Arial"/>
          <w:color w:val="302934"/>
          <w:sz w:val="20"/>
          <w:szCs w:val="20"/>
          <w:lang/>
        </w:rPr>
      </w:pPr>
    </w:p>
    <w:p w:rsidR="000D11F1" w:rsidRPr="003751B2" w:rsidRDefault="00CA2DA1" w:rsidP="00714C98">
      <w:pPr>
        <w:shd w:val="clear" w:color="auto" w:fill="FFFFFF"/>
        <w:rPr>
          <w:rFonts w:ascii="Arial" w:hAnsi="Arial" w:cs="Arial"/>
          <w:color w:val="365F91" w:themeColor="accent1" w:themeShade="BF"/>
          <w:sz w:val="20"/>
          <w:szCs w:val="20"/>
        </w:rPr>
      </w:pPr>
      <w:r w:rsidRPr="003751B2">
        <w:rPr>
          <w:rFonts w:ascii="Arial" w:eastAsia="Times New Roman" w:hAnsi="Arial" w:cs="Arial"/>
          <w:b/>
          <w:bCs/>
          <w:caps/>
          <w:color w:val="365F91" w:themeColor="accent1" w:themeShade="BF"/>
          <w:sz w:val="20"/>
          <w:szCs w:val="20"/>
          <w:lang/>
        </w:rPr>
        <w:t>The BOB ROACH SCHOLARSHIP FOR NEW TEACHERS</w:t>
      </w:r>
      <w:r w:rsidR="000D11F1" w:rsidRPr="003751B2">
        <w:rPr>
          <w:rFonts w:ascii="Arial" w:eastAsia="Times New Roman" w:hAnsi="Arial" w:cs="Arial"/>
          <w:b/>
          <w:bCs/>
          <w:caps/>
          <w:color w:val="365F91" w:themeColor="accent1" w:themeShade="BF"/>
          <w:sz w:val="20"/>
          <w:szCs w:val="20"/>
          <w:lang/>
        </w:rPr>
        <w:t xml:space="preserve"> </w:t>
      </w:r>
      <w:r w:rsidR="000D11F1" w:rsidRPr="003751B2">
        <w:rPr>
          <w:rFonts w:ascii="Arial" w:hAnsi="Arial" w:cs="Arial"/>
          <w:color w:val="365F91" w:themeColor="accent1" w:themeShade="BF"/>
          <w:sz w:val="20"/>
          <w:szCs w:val="20"/>
        </w:rPr>
        <w:t xml:space="preserve">Sponsored by Drury University </w:t>
      </w:r>
    </w:p>
    <w:p w:rsidR="00CA2DA1" w:rsidRPr="003751B2" w:rsidRDefault="00CA2DA1" w:rsidP="00714C98">
      <w:pPr>
        <w:shd w:val="clear" w:color="auto" w:fill="FFFFFF"/>
        <w:rPr>
          <w:rFonts w:ascii="Arial" w:hAnsi="Arial" w:cs="Arial"/>
          <w:sz w:val="20"/>
          <w:szCs w:val="20"/>
        </w:rPr>
      </w:pPr>
      <w:r w:rsidRPr="003751B2">
        <w:rPr>
          <w:rFonts w:ascii="Arial" w:hAnsi="Arial" w:cs="Arial"/>
          <w:sz w:val="20"/>
          <w:szCs w:val="20"/>
        </w:rPr>
        <w:t>In 1999, GAM created the New Teacher Scholarship to promote the certification of teachers in the field of gifted education. In 2007, the award was renamed the Bob Roach Scholarship for New Teachers in honor of the continuous commitment of gifted educator, Bob Roach. In 2010, the gifted community lost this life-long educator and friend. GAM honors Bob’s passion for Gifted Education with a $250 scholarship awarded annually at the Gifted Association of Missouri Conference.  To apply, applicants must be in the process of obtaining certification in gifted education and in their first or second year of teaching gifted. (Click PDF above for instructions)</w:t>
      </w:r>
    </w:p>
    <w:p w:rsidR="003751B2" w:rsidRPr="003751B2" w:rsidRDefault="003751B2" w:rsidP="00714C98">
      <w:pPr>
        <w:shd w:val="clear" w:color="auto" w:fill="FFFFFF"/>
        <w:rPr>
          <w:rFonts w:ascii="Arial" w:hAnsi="Arial" w:cs="Arial"/>
          <w:sz w:val="20"/>
          <w:szCs w:val="20"/>
        </w:rPr>
      </w:pPr>
    </w:p>
    <w:p w:rsidR="003751B2" w:rsidRPr="003751B2" w:rsidRDefault="003751B2" w:rsidP="00714C98">
      <w:pPr>
        <w:shd w:val="clear" w:color="auto" w:fill="FFFFFF"/>
        <w:rPr>
          <w:rFonts w:ascii="Arial" w:eastAsia="Times New Roman" w:hAnsi="Arial" w:cs="Arial"/>
          <w:color w:val="365F91" w:themeColor="accent1" w:themeShade="BF"/>
          <w:sz w:val="20"/>
          <w:szCs w:val="20"/>
          <w:lang/>
        </w:rPr>
      </w:pPr>
      <w:r w:rsidRPr="003751B2">
        <w:rPr>
          <w:rFonts w:ascii="Arial" w:eastAsia="Times New Roman" w:hAnsi="Arial" w:cs="Arial"/>
          <w:b/>
          <w:bCs/>
          <w:caps/>
          <w:color w:val="365F91" w:themeColor="accent1" w:themeShade="BF"/>
          <w:sz w:val="20"/>
          <w:szCs w:val="20"/>
          <w:lang/>
        </w:rPr>
        <w:t>Nicholas Green Distinguished Student Award</w:t>
      </w:r>
    </w:p>
    <w:p w:rsidR="003751B2" w:rsidRPr="003751B2" w:rsidRDefault="003751B2" w:rsidP="00714C98">
      <w:pPr>
        <w:shd w:val="clear" w:color="auto" w:fill="FFFFFF"/>
        <w:rPr>
          <w:rFonts w:ascii="Arial" w:eastAsia="Times New Roman" w:hAnsi="Arial" w:cs="Arial"/>
          <w:sz w:val="20"/>
          <w:szCs w:val="20"/>
          <w:lang/>
        </w:rPr>
      </w:pPr>
      <w:r w:rsidRPr="003751B2">
        <w:rPr>
          <w:rFonts w:ascii="Arial" w:eastAsia="Times New Roman" w:hAnsi="Arial" w:cs="Arial"/>
          <w:color w:val="000000"/>
          <w:sz w:val="20"/>
          <w:szCs w:val="20"/>
          <w:lang/>
        </w:rPr>
        <w:t xml:space="preserve">The Nicholas Green Distinguished Student Award is awarded to one student </w:t>
      </w:r>
      <w:r w:rsidR="00714C98">
        <w:rPr>
          <w:rFonts w:ascii="Arial" w:eastAsia="Times New Roman" w:hAnsi="Arial" w:cs="Arial"/>
          <w:color w:val="000000"/>
          <w:sz w:val="20"/>
          <w:szCs w:val="20"/>
          <w:lang/>
        </w:rPr>
        <w:t xml:space="preserve">each year </w:t>
      </w:r>
      <w:bookmarkStart w:id="0" w:name="_GoBack"/>
      <w:bookmarkEnd w:id="0"/>
      <w:r w:rsidR="00714C98">
        <w:rPr>
          <w:rFonts w:ascii="Arial" w:eastAsia="Times New Roman" w:hAnsi="Arial" w:cs="Arial"/>
          <w:color w:val="000000"/>
          <w:sz w:val="20"/>
          <w:szCs w:val="20"/>
          <w:lang/>
        </w:rPr>
        <w:t>from Missouri</w:t>
      </w:r>
      <w:r w:rsidRPr="003751B2">
        <w:rPr>
          <w:rFonts w:ascii="Arial" w:eastAsia="Times New Roman" w:hAnsi="Arial" w:cs="Arial"/>
          <w:color w:val="000000"/>
          <w:sz w:val="20"/>
          <w:szCs w:val="20"/>
          <w:lang/>
        </w:rPr>
        <w:t xml:space="preserve">. Recipients are given a $250.00 scholarship along with a Certificate of Excellence by the Gifted Association of Missouri (GAM). Students selected for the award are between grades 3 and 6 and have distinguished themselves in academic achievement, leadership, </w:t>
      </w:r>
      <w:r w:rsidR="00714C98">
        <w:rPr>
          <w:rFonts w:ascii="Arial" w:eastAsia="Times New Roman" w:hAnsi="Arial" w:cs="Arial"/>
          <w:color w:val="000000"/>
          <w:sz w:val="20"/>
          <w:szCs w:val="20"/>
          <w:lang/>
        </w:rPr>
        <w:t>and/or the</w:t>
      </w:r>
      <w:r w:rsidRPr="003751B2">
        <w:rPr>
          <w:rFonts w:ascii="Arial" w:eastAsia="Times New Roman" w:hAnsi="Arial" w:cs="Arial"/>
          <w:color w:val="000000"/>
          <w:sz w:val="20"/>
          <w:szCs w:val="20"/>
          <w:lang/>
        </w:rPr>
        <w:t xml:space="preserve"> arts. Nominations, application, and parental release form for the Missouri NGDS Award must be postmarked by </w:t>
      </w:r>
      <w:r w:rsidRPr="00714C98">
        <w:rPr>
          <w:rFonts w:ascii="Arial" w:eastAsia="Times New Roman" w:hAnsi="Arial" w:cs="Arial"/>
          <w:b/>
          <w:color w:val="000000"/>
          <w:sz w:val="20"/>
          <w:szCs w:val="20"/>
          <w:u w:val="single"/>
          <w:lang/>
        </w:rPr>
        <w:t>June 1</w:t>
      </w:r>
      <w:r w:rsidRPr="003751B2">
        <w:rPr>
          <w:rFonts w:ascii="Arial" w:eastAsia="Times New Roman" w:hAnsi="Arial" w:cs="Arial"/>
          <w:color w:val="000000"/>
          <w:sz w:val="20"/>
          <w:szCs w:val="20"/>
          <w:lang/>
        </w:rPr>
        <w:t> to:</w:t>
      </w:r>
    </w:p>
    <w:p w:rsidR="003751B2" w:rsidRPr="003751B2" w:rsidRDefault="003751B2" w:rsidP="003751B2">
      <w:pPr>
        <w:shd w:val="clear" w:color="auto" w:fill="FFFFFF"/>
        <w:jc w:val="center"/>
        <w:rPr>
          <w:rFonts w:ascii="Arial" w:eastAsia="Times New Roman" w:hAnsi="Arial" w:cs="Arial"/>
          <w:sz w:val="20"/>
          <w:szCs w:val="20"/>
          <w:lang/>
        </w:rPr>
      </w:pPr>
      <w:r w:rsidRPr="003751B2">
        <w:rPr>
          <w:rFonts w:ascii="Arial" w:eastAsia="Times New Roman" w:hAnsi="Arial" w:cs="Arial"/>
          <w:color w:val="000000"/>
          <w:sz w:val="20"/>
          <w:szCs w:val="20"/>
          <w:lang/>
        </w:rPr>
        <w:t> </w:t>
      </w:r>
      <w:r w:rsidRPr="003751B2">
        <w:rPr>
          <w:rFonts w:ascii="Arial" w:eastAsia="Times New Roman" w:hAnsi="Arial" w:cs="Arial"/>
          <w:sz w:val="20"/>
          <w:szCs w:val="20"/>
          <w:lang/>
        </w:rPr>
        <w:t>Gifted Association of Missouri Executive Secretary - Nicholas Green Award </w:t>
      </w:r>
      <w:r w:rsidRPr="003751B2">
        <w:rPr>
          <w:rFonts w:ascii="Arial" w:eastAsia="Times New Roman" w:hAnsi="Arial" w:cs="Arial"/>
          <w:sz w:val="20"/>
          <w:szCs w:val="20"/>
          <w:lang/>
        </w:rPr>
        <w:br/>
        <w:t>P.O. Box 3252 </w:t>
      </w:r>
      <w:r w:rsidRPr="003751B2">
        <w:rPr>
          <w:rFonts w:ascii="Arial" w:eastAsia="Times New Roman" w:hAnsi="Arial" w:cs="Arial"/>
          <w:sz w:val="20"/>
          <w:szCs w:val="20"/>
          <w:lang/>
        </w:rPr>
        <w:br/>
        <w:t>​Springfield, MO 65808</w:t>
      </w:r>
    </w:p>
    <w:p w:rsidR="00F42B7F" w:rsidRPr="00CA2DA1" w:rsidRDefault="00F42B7F"/>
    <w:sectPr w:rsidR="00F42B7F" w:rsidRPr="00CA2DA1" w:rsidSect="000D11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A2DA1"/>
    <w:rsid w:val="000D11F1"/>
    <w:rsid w:val="003751B2"/>
    <w:rsid w:val="003B1659"/>
    <w:rsid w:val="00714C98"/>
    <w:rsid w:val="009259E7"/>
    <w:rsid w:val="00CA2DA1"/>
    <w:rsid w:val="00F42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DA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2DA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DA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2DA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663234">
      <w:bodyDiv w:val="1"/>
      <w:marLeft w:val="0"/>
      <w:marRight w:val="0"/>
      <w:marTop w:val="0"/>
      <w:marBottom w:val="0"/>
      <w:divBdr>
        <w:top w:val="none" w:sz="0" w:space="0" w:color="auto"/>
        <w:left w:val="none" w:sz="0" w:space="0" w:color="auto"/>
        <w:bottom w:val="none" w:sz="0" w:space="0" w:color="auto"/>
        <w:right w:val="none" w:sz="0" w:space="0" w:color="auto"/>
      </w:divBdr>
    </w:div>
    <w:div w:id="564800205">
      <w:bodyDiv w:val="1"/>
      <w:marLeft w:val="0"/>
      <w:marRight w:val="0"/>
      <w:marTop w:val="0"/>
      <w:marBottom w:val="0"/>
      <w:divBdr>
        <w:top w:val="none" w:sz="0" w:space="0" w:color="auto"/>
        <w:left w:val="none" w:sz="0" w:space="0" w:color="auto"/>
        <w:bottom w:val="none" w:sz="0" w:space="0" w:color="auto"/>
        <w:right w:val="none" w:sz="0" w:space="0" w:color="auto"/>
      </w:divBdr>
      <w:divsChild>
        <w:div w:id="1319532013">
          <w:marLeft w:val="0"/>
          <w:marRight w:val="0"/>
          <w:marTop w:val="0"/>
          <w:marBottom w:val="0"/>
          <w:divBdr>
            <w:top w:val="none" w:sz="0" w:space="0" w:color="auto"/>
            <w:left w:val="none" w:sz="0" w:space="0" w:color="auto"/>
            <w:bottom w:val="none" w:sz="0" w:space="0" w:color="auto"/>
            <w:right w:val="none" w:sz="0" w:space="0" w:color="auto"/>
          </w:divBdr>
          <w:divsChild>
            <w:div w:id="1839540856">
              <w:marLeft w:val="0"/>
              <w:marRight w:val="0"/>
              <w:marTop w:val="0"/>
              <w:marBottom w:val="0"/>
              <w:divBdr>
                <w:top w:val="none" w:sz="0" w:space="0" w:color="auto"/>
                <w:left w:val="none" w:sz="0" w:space="0" w:color="auto"/>
                <w:bottom w:val="none" w:sz="0" w:space="0" w:color="auto"/>
                <w:right w:val="none" w:sz="0" w:space="0" w:color="auto"/>
              </w:divBdr>
              <w:divsChild>
                <w:div w:id="1458258895">
                  <w:marLeft w:val="0"/>
                  <w:marRight w:val="0"/>
                  <w:marTop w:val="100"/>
                  <w:marBottom w:val="100"/>
                  <w:divBdr>
                    <w:top w:val="none" w:sz="0" w:space="0" w:color="auto"/>
                    <w:left w:val="none" w:sz="0" w:space="0" w:color="auto"/>
                    <w:bottom w:val="none" w:sz="0" w:space="0" w:color="auto"/>
                    <w:right w:val="none" w:sz="0" w:space="0" w:color="auto"/>
                  </w:divBdr>
                  <w:divsChild>
                    <w:div w:id="559709709">
                      <w:marLeft w:val="0"/>
                      <w:marRight w:val="0"/>
                      <w:marTop w:val="0"/>
                      <w:marBottom w:val="0"/>
                      <w:divBdr>
                        <w:top w:val="none" w:sz="0" w:space="0" w:color="auto"/>
                        <w:left w:val="none" w:sz="0" w:space="0" w:color="auto"/>
                        <w:bottom w:val="none" w:sz="0" w:space="0" w:color="auto"/>
                        <w:right w:val="none" w:sz="0" w:space="0" w:color="auto"/>
                      </w:divBdr>
                      <w:divsChild>
                        <w:div w:id="1735353822">
                          <w:marLeft w:val="0"/>
                          <w:marRight w:val="0"/>
                          <w:marTop w:val="0"/>
                          <w:marBottom w:val="0"/>
                          <w:divBdr>
                            <w:top w:val="none" w:sz="0" w:space="0" w:color="auto"/>
                            <w:left w:val="none" w:sz="0" w:space="0" w:color="auto"/>
                            <w:bottom w:val="none" w:sz="0" w:space="0" w:color="auto"/>
                            <w:right w:val="none" w:sz="0" w:space="0" w:color="auto"/>
                          </w:divBdr>
                          <w:divsChild>
                            <w:div w:id="532379612">
                              <w:marLeft w:val="0"/>
                              <w:marRight w:val="0"/>
                              <w:marTop w:val="0"/>
                              <w:marBottom w:val="0"/>
                              <w:divBdr>
                                <w:top w:val="none" w:sz="0" w:space="0" w:color="auto"/>
                                <w:left w:val="none" w:sz="0" w:space="0" w:color="auto"/>
                                <w:bottom w:val="none" w:sz="0" w:space="0" w:color="auto"/>
                                <w:right w:val="none" w:sz="0" w:space="0" w:color="auto"/>
                              </w:divBdr>
                              <w:divsChild>
                                <w:div w:id="1563445564">
                                  <w:marLeft w:val="0"/>
                                  <w:marRight w:val="0"/>
                                  <w:marTop w:val="0"/>
                                  <w:marBottom w:val="0"/>
                                  <w:divBdr>
                                    <w:top w:val="none" w:sz="0" w:space="0" w:color="auto"/>
                                    <w:left w:val="none" w:sz="0" w:space="0" w:color="auto"/>
                                    <w:bottom w:val="none" w:sz="0" w:space="0" w:color="auto"/>
                                    <w:right w:val="none" w:sz="0" w:space="0" w:color="auto"/>
                                  </w:divBdr>
                                  <w:divsChild>
                                    <w:div w:id="1282154931">
                                      <w:marLeft w:val="0"/>
                                      <w:marRight w:val="0"/>
                                      <w:marTop w:val="0"/>
                                      <w:marBottom w:val="0"/>
                                      <w:divBdr>
                                        <w:top w:val="none" w:sz="0" w:space="0" w:color="auto"/>
                                        <w:left w:val="none" w:sz="0" w:space="0" w:color="auto"/>
                                        <w:bottom w:val="none" w:sz="0" w:space="0" w:color="auto"/>
                                        <w:right w:val="none" w:sz="0" w:space="0" w:color="auto"/>
                                      </w:divBdr>
                                      <w:divsChild>
                                        <w:div w:id="2049405221">
                                          <w:marLeft w:val="0"/>
                                          <w:marRight w:val="0"/>
                                          <w:marTop w:val="0"/>
                                          <w:marBottom w:val="0"/>
                                          <w:divBdr>
                                            <w:top w:val="none" w:sz="0" w:space="0" w:color="auto"/>
                                            <w:left w:val="none" w:sz="0" w:space="0" w:color="auto"/>
                                            <w:bottom w:val="none" w:sz="0" w:space="0" w:color="auto"/>
                                            <w:right w:val="none" w:sz="0" w:space="0" w:color="auto"/>
                                          </w:divBdr>
                                          <w:divsChild>
                                            <w:div w:id="967590363">
                                              <w:marLeft w:val="0"/>
                                              <w:marRight w:val="0"/>
                                              <w:marTop w:val="0"/>
                                              <w:marBottom w:val="0"/>
                                              <w:divBdr>
                                                <w:top w:val="none" w:sz="0" w:space="0" w:color="auto"/>
                                                <w:left w:val="none" w:sz="0" w:space="0" w:color="auto"/>
                                                <w:bottom w:val="none" w:sz="0" w:space="0" w:color="auto"/>
                                                <w:right w:val="none" w:sz="0" w:space="0" w:color="auto"/>
                                              </w:divBdr>
                                              <w:divsChild>
                                                <w:div w:id="228342122">
                                                  <w:marLeft w:val="0"/>
                                                  <w:marRight w:val="0"/>
                                                  <w:marTop w:val="0"/>
                                                  <w:marBottom w:val="0"/>
                                                  <w:divBdr>
                                                    <w:top w:val="none" w:sz="0" w:space="0" w:color="auto"/>
                                                    <w:left w:val="none" w:sz="0" w:space="0" w:color="auto"/>
                                                    <w:bottom w:val="none" w:sz="0" w:space="0" w:color="auto"/>
                                                    <w:right w:val="none" w:sz="0" w:space="0" w:color="auto"/>
                                                  </w:divBdr>
                                                </w:div>
                                                <w:div w:id="11044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8221599">
      <w:bodyDiv w:val="1"/>
      <w:marLeft w:val="0"/>
      <w:marRight w:val="0"/>
      <w:marTop w:val="0"/>
      <w:marBottom w:val="0"/>
      <w:divBdr>
        <w:top w:val="none" w:sz="0" w:space="0" w:color="auto"/>
        <w:left w:val="none" w:sz="0" w:space="0" w:color="auto"/>
        <w:bottom w:val="none" w:sz="0" w:space="0" w:color="auto"/>
        <w:right w:val="none" w:sz="0" w:space="0" w:color="auto"/>
      </w:divBdr>
    </w:div>
    <w:div w:id="1927611439">
      <w:bodyDiv w:val="1"/>
      <w:marLeft w:val="0"/>
      <w:marRight w:val="0"/>
      <w:marTop w:val="0"/>
      <w:marBottom w:val="0"/>
      <w:divBdr>
        <w:top w:val="none" w:sz="0" w:space="0" w:color="auto"/>
        <w:left w:val="none" w:sz="0" w:space="0" w:color="auto"/>
        <w:bottom w:val="none" w:sz="0" w:space="0" w:color="auto"/>
        <w:right w:val="none" w:sz="0" w:space="0" w:color="auto"/>
      </w:divBdr>
      <w:divsChild>
        <w:div w:id="776870199">
          <w:marLeft w:val="0"/>
          <w:marRight w:val="0"/>
          <w:marTop w:val="0"/>
          <w:marBottom w:val="0"/>
          <w:divBdr>
            <w:top w:val="none" w:sz="0" w:space="0" w:color="auto"/>
            <w:left w:val="none" w:sz="0" w:space="0" w:color="auto"/>
            <w:bottom w:val="none" w:sz="0" w:space="0" w:color="auto"/>
            <w:right w:val="none" w:sz="0" w:space="0" w:color="auto"/>
          </w:divBdr>
          <w:divsChild>
            <w:div w:id="959453414">
              <w:marLeft w:val="0"/>
              <w:marRight w:val="0"/>
              <w:marTop w:val="0"/>
              <w:marBottom w:val="0"/>
              <w:divBdr>
                <w:top w:val="none" w:sz="0" w:space="0" w:color="auto"/>
                <w:left w:val="none" w:sz="0" w:space="0" w:color="auto"/>
                <w:bottom w:val="none" w:sz="0" w:space="0" w:color="auto"/>
                <w:right w:val="none" w:sz="0" w:space="0" w:color="auto"/>
              </w:divBdr>
              <w:divsChild>
                <w:div w:id="890195444">
                  <w:marLeft w:val="0"/>
                  <w:marRight w:val="0"/>
                  <w:marTop w:val="100"/>
                  <w:marBottom w:val="100"/>
                  <w:divBdr>
                    <w:top w:val="none" w:sz="0" w:space="0" w:color="auto"/>
                    <w:left w:val="none" w:sz="0" w:space="0" w:color="auto"/>
                    <w:bottom w:val="none" w:sz="0" w:space="0" w:color="auto"/>
                    <w:right w:val="none" w:sz="0" w:space="0" w:color="auto"/>
                  </w:divBdr>
                  <w:divsChild>
                    <w:div w:id="1862938695">
                      <w:marLeft w:val="0"/>
                      <w:marRight w:val="0"/>
                      <w:marTop w:val="0"/>
                      <w:marBottom w:val="0"/>
                      <w:divBdr>
                        <w:top w:val="none" w:sz="0" w:space="0" w:color="auto"/>
                        <w:left w:val="none" w:sz="0" w:space="0" w:color="auto"/>
                        <w:bottom w:val="none" w:sz="0" w:space="0" w:color="auto"/>
                        <w:right w:val="none" w:sz="0" w:space="0" w:color="auto"/>
                      </w:divBdr>
                      <w:divsChild>
                        <w:div w:id="1420636249">
                          <w:marLeft w:val="0"/>
                          <w:marRight w:val="0"/>
                          <w:marTop w:val="0"/>
                          <w:marBottom w:val="0"/>
                          <w:divBdr>
                            <w:top w:val="none" w:sz="0" w:space="0" w:color="auto"/>
                            <w:left w:val="none" w:sz="0" w:space="0" w:color="auto"/>
                            <w:bottom w:val="none" w:sz="0" w:space="0" w:color="auto"/>
                            <w:right w:val="none" w:sz="0" w:space="0" w:color="auto"/>
                          </w:divBdr>
                          <w:divsChild>
                            <w:div w:id="116604955">
                              <w:marLeft w:val="0"/>
                              <w:marRight w:val="0"/>
                              <w:marTop w:val="0"/>
                              <w:marBottom w:val="0"/>
                              <w:divBdr>
                                <w:top w:val="none" w:sz="0" w:space="0" w:color="auto"/>
                                <w:left w:val="none" w:sz="0" w:space="0" w:color="auto"/>
                                <w:bottom w:val="none" w:sz="0" w:space="0" w:color="auto"/>
                                <w:right w:val="none" w:sz="0" w:space="0" w:color="auto"/>
                              </w:divBdr>
                              <w:divsChild>
                                <w:div w:id="927540293">
                                  <w:marLeft w:val="0"/>
                                  <w:marRight w:val="0"/>
                                  <w:marTop w:val="0"/>
                                  <w:marBottom w:val="0"/>
                                  <w:divBdr>
                                    <w:top w:val="none" w:sz="0" w:space="0" w:color="auto"/>
                                    <w:left w:val="none" w:sz="0" w:space="0" w:color="auto"/>
                                    <w:bottom w:val="none" w:sz="0" w:space="0" w:color="auto"/>
                                    <w:right w:val="none" w:sz="0" w:space="0" w:color="auto"/>
                                  </w:divBdr>
                                  <w:divsChild>
                                    <w:div w:id="567112672">
                                      <w:marLeft w:val="0"/>
                                      <w:marRight w:val="0"/>
                                      <w:marTop w:val="0"/>
                                      <w:marBottom w:val="0"/>
                                      <w:divBdr>
                                        <w:top w:val="none" w:sz="0" w:space="0" w:color="auto"/>
                                        <w:left w:val="none" w:sz="0" w:space="0" w:color="auto"/>
                                        <w:bottom w:val="none" w:sz="0" w:space="0" w:color="auto"/>
                                        <w:right w:val="none" w:sz="0" w:space="0" w:color="auto"/>
                                      </w:divBdr>
                                    </w:div>
                                    <w:div w:id="1453550838">
                                      <w:marLeft w:val="0"/>
                                      <w:marRight w:val="0"/>
                                      <w:marTop w:val="0"/>
                                      <w:marBottom w:val="0"/>
                                      <w:divBdr>
                                        <w:top w:val="none" w:sz="0" w:space="0" w:color="auto"/>
                                        <w:left w:val="none" w:sz="0" w:space="0" w:color="auto"/>
                                        <w:bottom w:val="none" w:sz="0" w:space="0" w:color="auto"/>
                                        <w:right w:val="none" w:sz="0" w:space="0" w:color="auto"/>
                                      </w:divBdr>
                                      <w:divsChild>
                                        <w:div w:id="913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2032362">
      <w:bodyDiv w:val="1"/>
      <w:marLeft w:val="0"/>
      <w:marRight w:val="0"/>
      <w:marTop w:val="0"/>
      <w:marBottom w:val="0"/>
      <w:divBdr>
        <w:top w:val="none" w:sz="0" w:space="0" w:color="auto"/>
        <w:left w:val="none" w:sz="0" w:space="0" w:color="auto"/>
        <w:bottom w:val="none" w:sz="0" w:space="0" w:color="auto"/>
        <w:right w:val="none" w:sz="0" w:space="0" w:color="auto"/>
      </w:divBdr>
      <w:divsChild>
        <w:div w:id="209153705">
          <w:marLeft w:val="0"/>
          <w:marRight w:val="0"/>
          <w:marTop w:val="0"/>
          <w:marBottom w:val="0"/>
          <w:divBdr>
            <w:top w:val="none" w:sz="0" w:space="0" w:color="auto"/>
            <w:left w:val="none" w:sz="0" w:space="0" w:color="auto"/>
            <w:bottom w:val="none" w:sz="0" w:space="0" w:color="auto"/>
            <w:right w:val="none" w:sz="0" w:space="0" w:color="auto"/>
          </w:divBdr>
          <w:divsChild>
            <w:div w:id="1866752287">
              <w:marLeft w:val="0"/>
              <w:marRight w:val="0"/>
              <w:marTop w:val="0"/>
              <w:marBottom w:val="0"/>
              <w:divBdr>
                <w:top w:val="none" w:sz="0" w:space="0" w:color="auto"/>
                <w:left w:val="none" w:sz="0" w:space="0" w:color="auto"/>
                <w:bottom w:val="none" w:sz="0" w:space="0" w:color="auto"/>
                <w:right w:val="none" w:sz="0" w:space="0" w:color="auto"/>
              </w:divBdr>
              <w:divsChild>
                <w:div w:id="1888183733">
                  <w:marLeft w:val="0"/>
                  <w:marRight w:val="0"/>
                  <w:marTop w:val="100"/>
                  <w:marBottom w:val="100"/>
                  <w:divBdr>
                    <w:top w:val="none" w:sz="0" w:space="0" w:color="auto"/>
                    <w:left w:val="none" w:sz="0" w:space="0" w:color="auto"/>
                    <w:bottom w:val="none" w:sz="0" w:space="0" w:color="auto"/>
                    <w:right w:val="none" w:sz="0" w:space="0" w:color="auto"/>
                  </w:divBdr>
                  <w:divsChild>
                    <w:div w:id="907155170">
                      <w:marLeft w:val="0"/>
                      <w:marRight w:val="0"/>
                      <w:marTop w:val="0"/>
                      <w:marBottom w:val="0"/>
                      <w:divBdr>
                        <w:top w:val="none" w:sz="0" w:space="0" w:color="auto"/>
                        <w:left w:val="none" w:sz="0" w:space="0" w:color="auto"/>
                        <w:bottom w:val="none" w:sz="0" w:space="0" w:color="auto"/>
                        <w:right w:val="none" w:sz="0" w:space="0" w:color="auto"/>
                      </w:divBdr>
                      <w:divsChild>
                        <w:div w:id="1841501954">
                          <w:marLeft w:val="0"/>
                          <w:marRight w:val="0"/>
                          <w:marTop w:val="0"/>
                          <w:marBottom w:val="0"/>
                          <w:divBdr>
                            <w:top w:val="none" w:sz="0" w:space="0" w:color="auto"/>
                            <w:left w:val="none" w:sz="0" w:space="0" w:color="auto"/>
                            <w:bottom w:val="none" w:sz="0" w:space="0" w:color="auto"/>
                            <w:right w:val="none" w:sz="0" w:space="0" w:color="auto"/>
                          </w:divBdr>
                          <w:divsChild>
                            <w:div w:id="803622523">
                              <w:marLeft w:val="0"/>
                              <w:marRight w:val="0"/>
                              <w:marTop w:val="0"/>
                              <w:marBottom w:val="0"/>
                              <w:divBdr>
                                <w:top w:val="none" w:sz="0" w:space="0" w:color="auto"/>
                                <w:left w:val="none" w:sz="0" w:space="0" w:color="auto"/>
                                <w:bottom w:val="none" w:sz="0" w:space="0" w:color="auto"/>
                                <w:right w:val="none" w:sz="0" w:space="0" w:color="auto"/>
                              </w:divBdr>
                              <w:divsChild>
                                <w:div w:id="1973747810">
                                  <w:marLeft w:val="0"/>
                                  <w:marRight w:val="0"/>
                                  <w:marTop w:val="0"/>
                                  <w:marBottom w:val="0"/>
                                  <w:divBdr>
                                    <w:top w:val="none" w:sz="0" w:space="0" w:color="auto"/>
                                    <w:left w:val="none" w:sz="0" w:space="0" w:color="auto"/>
                                    <w:bottom w:val="none" w:sz="0" w:space="0" w:color="auto"/>
                                    <w:right w:val="none" w:sz="0" w:space="0" w:color="auto"/>
                                  </w:divBdr>
                                  <w:divsChild>
                                    <w:div w:id="1848247760">
                                      <w:marLeft w:val="0"/>
                                      <w:marRight w:val="0"/>
                                      <w:marTop w:val="0"/>
                                      <w:marBottom w:val="0"/>
                                      <w:divBdr>
                                        <w:top w:val="none" w:sz="0" w:space="0" w:color="auto"/>
                                        <w:left w:val="none" w:sz="0" w:space="0" w:color="auto"/>
                                        <w:bottom w:val="none" w:sz="0" w:space="0" w:color="auto"/>
                                        <w:right w:val="none" w:sz="0" w:space="0" w:color="auto"/>
                                      </w:divBdr>
                                    </w:div>
                                    <w:div w:id="385447727">
                                      <w:marLeft w:val="0"/>
                                      <w:marRight w:val="0"/>
                                      <w:marTop w:val="0"/>
                                      <w:marBottom w:val="0"/>
                                      <w:divBdr>
                                        <w:top w:val="none" w:sz="0" w:space="0" w:color="auto"/>
                                        <w:left w:val="none" w:sz="0" w:space="0" w:color="auto"/>
                                        <w:bottom w:val="none" w:sz="0" w:space="0" w:color="auto"/>
                                        <w:right w:val="none" w:sz="0" w:space="0" w:color="auto"/>
                                      </w:divBdr>
                                      <w:divsChild>
                                        <w:div w:id="272908765">
                                          <w:marLeft w:val="0"/>
                                          <w:marRight w:val="0"/>
                                          <w:marTop w:val="0"/>
                                          <w:marBottom w:val="0"/>
                                          <w:divBdr>
                                            <w:top w:val="none" w:sz="0" w:space="0" w:color="auto"/>
                                            <w:left w:val="none" w:sz="0" w:space="0" w:color="auto"/>
                                            <w:bottom w:val="none" w:sz="0" w:space="0" w:color="auto"/>
                                            <w:right w:val="none" w:sz="0" w:space="0" w:color="auto"/>
                                          </w:divBdr>
                                        </w:div>
                                        <w:div w:id="1284653807">
                                          <w:marLeft w:val="0"/>
                                          <w:marRight w:val="0"/>
                                          <w:marTop w:val="0"/>
                                          <w:marBottom w:val="0"/>
                                          <w:divBdr>
                                            <w:top w:val="none" w:sz="0" w:space="0" w:color="auto"/>
                                            <w:left w:val="none" w:sz="0" w:space="0" w:color="auto"/>
                                            <w:bottom w:val="none" w:sz="0" w:space="0" w:color="auto"/>
                                            <w:right w:val="none" w:sz="0" w:space="0" w:color="auto"/>
                                          </w:divBdr>
                                        </w:div>
                                        <w:div w:id="14990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llazzelle</dc:creator>
  <cp:lastModifiedBy>weberk</cp:lastModifiedBy>
  <cp:revision>2</cp:revision>
  <dcterms:created xsi:type="dcterms:W3CDTF">2016-04-19T19:53:00Z</dcterms:created>
  <dcterms:modified xsi:type="dcterms:W3CDTF">2016-04-19T19:53:00Z</dcterms:modified>
</cp:coreProperties>
</file>