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74B6DE" w14:textId="77777777" w:rsidR="00D54ACB" w:rsidRPr="00387A14" w:rsidRDefault="00D54ACB" w:rsidP="001E06B7">
      <w:pPr>
        <w:pStyle w:val="NormalWeb"/>
        <w:shd w:val="clear" w:color="auto" w:fill="FFFFFF"/>
        <w:rPr>
          <w:color w:val="222222"/>
          <w:sz w:val="22"/>
          <w:szCs w:val="22"/>
        </w:rPr>
      </w:pPr>
      <w:bookmarkStart w:id="0" w:name="_GoBack"/>
      <w:bookmarkEnd w:id="0"/>
    </w:p>
    <w:tbl>
      <w:tblPr>
        <w:tblStyle w:val="TableGrid"/>
        <w:tblW w:w="0" w:type="auto"/>
        <w:tblLook w:val="04A0" w:firstRow="1" w:lastRow="0" w:firstColumn="1" w:lastColumn="0" w:noHBand="0" w:noVBand="1"/>
      </w:tblPr>
      <w:tblGrid>
        <w:gridCol w:w="1728"/>
        <w:gridCol w:w="9288"/>
      </w:tblGrid>
      <w:tr w:rsidR="00387A14" w:rsidRPr="00F077A3" w14:paraId="7E9AD780" w14:textId="77777777" w:rsidTr="00387A14">
        <w:tc>
          <w:tcPr>
            <w:tcW w:w="1728" w:type="dxa"/>
          </w:tcPr>
          <w:p w14:paraId="42983E36" w14:textId="77777777" w:rsidR="00387A14" w:rsidRPr="00F077A3" w:rsidRDefault="00387A14" w:rsidP="00F077A3">
            <w:pPr>
              <w:pStyle w:val="NormalWeb"/>
              <w:spacing w:line="276" w:lineRule="auto"/>
              <w:rPr>
                <w:rFonts w:asciiTheme="minorHAnsi" w:hAnsiTheme="minorHAnsi"/>
                <w:color w:val="222222"/>
                <w:sz w:val="22"/>
                <w:szCs w:val="22"/>
              </w:rPr>
            </w:pPr>
            <w:r w:rsidRPr="00F077A3">
              <w:rPr>
                <w:rFonts w:asciiTheme="minorHAnsi" w:hAnsiTheme="minorHAnsi"/>
                <w:color w:val="222222"/>
                <w:sz w:val="22"/>
                <w:szCs w:val="22"/>
              </w:rPr>
              <w:t>Purpose:</w:t>
            </w:r>
          </w:p>
        </w:tc>
        <w:tc>
          <w:tcPr>
            <w:tcW w:w="9288" w:type="dxa"/>
          </w:tcPr>
          <w:p w14:paraId="6597761B" w14:textId="77777777" w:rsidR="00387A14" w:rsidRPr="00F077A3" w:rsidRDefault="00387A14" w:rsidP="005B33B9">
            <w:pPr>
              <w:pStyle w:val="NormalWeb"/>
              <w:spacing w:line="276" w:lineRule="auto"/>
              <w:rPr>
                <w:rFonts w:asciiTheme="minorHAnsi" w:hAnsiTheme="minorHAnsi"/>
                <w:color w:val="222222"/>
                <w:sz w:val="22"/>
                <w:szCs w:val="22"/>
              </w:rPr>
            </w:pPr>
            <w:r w:rsidRPr="00F077A3">
              <w:rPr>
                <w:rFonts w:asciiTheme="minorHAnsi" w:hAnsiTheme="minorHAnsi"/>
                <w:color w:val="222222"/>
                <w:sz w:val="22"/>
                <w:szCs w:val="22"/>
              </w:rPr>
              <w:t xml:space="preserve">Read the following evidence from the </w:t>
            </w:r>
            <w:r w:rsidRPr="00653A72">
              <w:rPr>
                <w:rFonts w:asciiTheme="minorHAnsi" w:hAnsiTheme="minorHAnsi"/>
                <w:i/>
                <w:color w:val="222222"/>
                <w:sz w:val="22"/>
                <w:szCs w:val="22"/>
              </w:rPr>
              <w:t xml:space="preserve">State of Alabama </w:t>
            </w:r>
            <w:r w:rsidR="005B33B9" w:rsidRPr="00653A72">
              <w:rPr>
                <w:rFonts w:asciiTheme="minorHAnsi" w:hAnsiTheme="minorHAnsi"/>
                <w:i/>
                <w:color w:val="222222"/>
                <w:sz w:val="22"/>
                <w:szCs w:val="22"/>
              </w:rPr>
              <w:t>v</w:t>
            </w:r>
            <w:r w:rsidRPr="00653A72">
              <w:rPr>
                <w:rFonts w:asciiTheme="minorHAnsi" w:hAnsiTheme="minorHAnsi"/>
                <w:i/>
                <w:color w:val="222222"/>
                <w:sz w:val="22"/>
                <w:szCs w:val="22"/>
              </w:rPr>
              <w:t>. Evan Miller</w:t>
            </w:r>
            <w:r w:rsidRPr="00F077A3">
              <w:rPr>
                <w:rFonts w:asciiTheme="minorHAnsi" w:hAnsiTheme="minorHAnsi"/>
                <w:color w:val="222222"/>
                <w:sz w:val="22"/>
                <w:szCs w:val="22"/>
              </w:rPr>
              <w:t xml:space="preserve"> case to prepare your argument for the </w:t>
            </w:r>
            <w:r w:rsidR="005B33B9">
              <w:rPr>
                <w:rFonts w:asciiTheme="minorHAnsi" w:hAnsiTheme="minorHAnsi"/>
                <w:color w:val="222222"/>
                <w:sz w:val="22"/>
                <w:szCs w:val="22"/>
              </w:rPr>
              <w:t>m</w:t>
            </w:r>
            <w:r w:rsidRPr="00F077A3">
              <w:rPr>
                <w:rFonts w:asciiTheme="minorHAnsi" w:hAnsiTheme="minorHAnsi"/>
                <w:color w:val="222222"/>
                <w:sz w:val="22"/>
                <w:szCs w:val="22"/>
              </w:rPr>
              <w:t xml:space="preserve">ock </w:t>
            </w:r>
            <w:r w:rsidR="005B33B9">
              <w:rPr>
                <w:rFonts w:asciiTheme="minorHAnsi" w:hAnsiTheme="minorHAnsi"/>
                <w:color w:val="222222"/>
                <w:sz w:val="22"/>
                <w:szCs w:val="22"/>
              </w:rPr>
              <w:t>t</w:t>
            </w:r>
            <w:r w:rsidRPr="00F077A3">
              <w:rPr>
                <w:rFonts w:asciiTheme="minorHAnsi" w:hAnsiTheme="minorHAnsi"/>
                <w:color w:val="222222"/>
                <w:sz w:val="22"/>
                <w:szCs w:val="22"/>
              </w:rPr>
              <w:t>rial.</w:t>
            </w:r>
          </w:p>
        </w:tc>
      </w:tr>
      <w:tr w:rsidR="00387A14" w:rsidRPr="00F077A3" w14:paraId="2BE0A373" w14:textId="77777777" w:rsidTr="00387A14">
        <w:tc>
          <w:tcPr>
            <w:tcW w:w="1728" w:type="dxa"/>
          </w:tcPr>
          <w:p w14:paraId="154A46B5" w14:textId="77777777" w:rsidR="00387A14" w:rsidRPr="00F077A3" w:rsidRDefault="00387A14" w:rsidP="00F077A3">
            <w:pPr>
              <w:pStyle w:val="NormalWeb"/>
              <w:spacing w:line="276" w:lineRule="auto"/>
              <w:rPr>
                <w:rFonts w:asciiTheme="minorHAnsi" w:hAnsiTheme="minorHAnsi"/>
                <w:color w:val="222222"/>
                <w:sz w:val="22"/>
                <w:szCs w:val="22"/>
              </w:rPr>
            </w:pPr>
            <w:r w:rsidRPr="00F077A3">
              <w:rPr>
                <w:rFonts w:asciiTheme="minorHAnsi" w:hAnsiTheme="minorHAnsi"/>
                <w:color w:val="222222"/>
                <w:sz w:val="22"/>
                <w:szCs w:val="22"/>
              </w:rPr>
              <w:t>Procedure:</w:t>
            </w:r>
          </w:p>
        </w:tc>
        <w:tc>
          <w:tcPr>
            <w:tcW w:w="9288" w:type="dxa"/>
          </w:tcPr>
          <w:p w14:paraId="5D87554F" w14:textId="77777777" w:rsidR="00387A14" w:rsidRPr="00F077A3" w:rsidRDefault="00387A14" w:rsidP="00F077A3">
            <w:pPr>
              <w:pStyle w:val="NormalWeb"/>
              <w:spacing w:line="276" w:lineRule="auto"/>
              <w:rPr>
                <w:rFonts w:asciiTheme="minorHAnsi" w:hAnsiTheme="minorHAnsi"/>
                <w:color w:val="222222"/>
                <w:sz w:val="22"/>
                <w:szCs w:val="22"/>
              </w:rPr>
            </w:pPr>
            <w:r w:rsidRPr="00F077A3">
              <w:rPr>
                <w:rFonts w:asciiTheme="minorHAnsi" w:hAnsiTheme="minorHAnsi"/>
                <w:color w:val="222222"/>
                <w:sz w:val="22"/>
                <w:szCs w:val="22"/>
              </w:rPr>
              <w:t>Start by reading the case all the way through once.</w:t>
            </w:r>
            <w:r w:rsidR="005B33B9">
              <w:rPr>
                <w:rFonts w:asciiTheme="minorHAnsi" w:hAnsiTheme="minorHAnsi"/>
                <w:color w:val="222222"/>
                <w:sz w:val="22"/>
                <w:szCs w:val="22"/>
              </w:rPr>
              <w:t xml:space="preserve"> </w:t>
            </w:r>
            <w:r w:rsidRPr="00F077A3">
              <w:rPr>
                <w:rFonts w:asciiTheme="minorHAnsi" w:hAnsiTheme="minorHAnsi"/>
                <w:color w:val="222222"/>
                <w:sz w:val="22"/>
                <w:szCs w:val="22"/>
              </w:rPr>
              <w:t>Then</w:t>
            </w:r>
            <w:r w:rsidR="005B33B9">
              <w:rPr>
                <w:rFonts w:asciiTheme="minorHAnsi" w:hAnsiTheme="minorHAnsi"/>
                <w:color w:val="222222"/>
                <w:sz w:val="22"/>
                <w:szCs w:val="22"/>
              </w:rPr>
              <w:t>,</w:t>
            </w:r>
            <w:r w:rsidRPr="00F077A3">
              <w:rPr>
                <w:rFonts w:asciiTheme="minorHAnsi" w:hAnsiTheme="minorHAnsi"/>
                <w:color w:val="222222"/>
                <w:sz w:val="22"/>
                <w:szCs w:val="22"/>
              </w:rPr>
              <w:t xml:space="preserve"> go back and chunk out the text and use the evidence column to pull out evidence from the text to help support your claim of “guilty” or </w:t>
            </w:r>
            <w:r w:rsidR="005B33B9">
              <w:rPr>
                <w:rFonts w:asciiTheme="minorHAnsi" w:hAnsiTheme="minorHAnsi"/>
                <w:color w:val="222222"/>
                <w:sz w:val="22"/>
                <w:szCs w:val="22"/>
              </w:rPr>
              <w:t>“</w:t>
            </w:r>
            <w:r w:rsidRPr="00F077A3">
              <w:rPr>
                <w:rFonts w:asciiTheme="minorHAnsi" w:hAnsiTheme="minorHAnsi"/>
                <w:color w:val="222222"/>
                <w:sz w:val="22"/>
                <w:szCs w:val="22"/>
              </w:rPr>
              <w:t>not guilty</w:t>
            </w:r>
            <w:r w:rsidR="005B33B9">
              <w:rPr>
                <w:rFonts w:asciiTheme="minorHAnsi" w:hAnsiTheme="minorHAnsi"/>
                <w:color w:val="222222"/>
                <w:sz w:val="22"/>
                <w:szCs w:val="22"/>
              </w:rPr>
              <w:t>.</w:t>
            </w:r>
            <w:r w:rsidRPr="00F077A3">
              <w:rPr>
                <w:rFonts w:asciiTheme="minorHAnsi" w:hAnsiTheme="minorHAnsi"/>
                <w:color w:val="222222"/>
                <w:sz w:val="22"/>
                <w:szCs w:val="22"/>
              </w:rPr>
              <w:t>”</w:t>
            </w:r>
          </w:p>
        </w:tc>
      </w:tr>
    </w:tbl>
    <w:p w14:paraId="63EB2DE5" w14:textId="77777777" w:rsidR="00DD166B" w:rsidRPr="00653A72" w:rsidRDefault="00DD166B" w:rsidP="00F077A3">
      <w:pPr>
        <w:pStyle w:val="NormalWeb"/>
        <w:shd w:val="clear" w:color="auto" w:fill="FFFFFF"/>
        <w:spacing w:line="276" w:lineRule="auto"/>
        <w:rPr>
          <w:rFonts w:asciiTheme="minorHAnsi" w:hAnsiTheme="minorHAnsi"/>
          <w:b/>
          <w:i/>
          <w:color w:val="222222"/>
          <w:sz w:val="22"/>
          <w:szCs w:val="22"/>
        </w:rPr>
      </w:pPr>
      <w:r w:rsidRPr="00653A72">
        <w:rPr>
          <w:rFonts w:asciiTheme="minorHAnsi" w:hAnsiTheme="minorHAnsi"/>
          <w:b/>
          <w:i/>
          <w:color w:val="222222"/>
          <w:sz w:val="22"/>
          <w:szCs w:val="22"/>
        </w:rPr>
        <w:t xml:space="preserve">The State of Alabama </w:t>
      </w:r>
      <w:r w:rsidR="005B33B9" w:rsidRPr="00653A72">
        <w:rPr>
          <w:rFonts w:asciiTheme="minorHAnsi" w:hAnsiTheme="minorHAnsi"/>
          <w:b/>
          <w:i/>
          <w:color w:val="222222"/>
          <w:sz w:val="22"/>
          <w:szCs w:val="22"/>
        </w:rPr>
        <w:t>v</w:t>
      </w:r>
      <w:r w:rsidRPr="00653A72">
        <w:rPr>
          <w:rFonts w:asciiTheme="minorHAnsi" w:hAnsiTheme="minorHAnsi"/>
          <w:b/>
          <w:i/>
          <w:color w:val="222222"/>
          <w:sz w:val="22"/>
          <w:szCs w:val="22"/>
        </w:rPr>
        <w:t>. Evan Miller</w:t>
      </w:r>
    </w:p>
    <w:p w14:paraId="504C9018" w14:textId="77777777" w:rsidR="00DD166B" w:rsidRPr="00F077A3" w:rsidRDefault="00DD166B" w:rsidP="00F077A3">
      <w:pPr>
        <w:pStyle w:val="NormalWeb"/>
        <w:shd w:val="clear" w:color="auto" w:fill="FFFFFF"/>
        <w:spacing w:line="276" w:lineRule="auto"/>
        <w:rPr>
          <w:rFonts w:asciiTheme="minorHAnsi" w:hAnsiTheme="minorHAnsi"/>
          <w:color w:val="222222"/>
          <w:sz w:val="22"/>
          <w:szCs w:val="22"/>
        </w:rPr>
      </w:pPr>
      <w:r w:rsidRPr="00F077A3">
        <w:rPr>
          <w:rFonts w:asciiTheme="minorHAnsi" w:hAnsiTheme="minorHAnsi"/>
          <w:iCs/>
          <w:color w:val="222222"/>
          <w:sz w:val="22"/>
          <w:szCs w:val="22"/>
        </w:rPr>
        <w:t>In July 2003, Evan Miller, along with Colby Smith, allegedly killed Cole Cannon by beating Cannon with a baseball bat and burning Cannon’s trailer while Cannon was inside.</w:t>
      </w:r>
      <w:r w:rsidR="005B33B9">
        <w:rPr>
          <w:rFonts w:asciiTheme="minorHAnsi" w:hAnsiTheme="minorHAnsi"/>
          <w:iCs/>
          <w:color w:val="222222"/>
          <w:sz w:val="22"/>
          <w:szCs w:val="22"/>
        </w:rPr>
        <w:t xml:space="preserve"> </w:t>
      </w:r>
      <w:r w:rsidRPr="00F077A3">
        <w:rPr>
          <w:rFonts w:asciiTheme="minorHAnsi" w:hAnsiTheme="minorHAnsi"/>
          <w:iCs/>
          <w:color w:val="222222"/>
          <w:sz w:val="22"/>
          <w:szCs w:val="22"/>
        </w:rPr>
        <w:t>Miller was 14 years old at the time.</w:t>
      </w:r>
      <w:r w:rsidR="005B33B9">
        <w:rPr>
          <w:rFonts w:asciiTheme="minorHAnsi" w:hAnsiTheme="minorHAnsi"/>
          <w:iCs/>
          <w:color w:val="222222"/>
          <w:sz w:val="22"/>
          <w:szCs w:val="22"/>
        </w:rPr>
        <w:t xml:space="preserve"> </w:t>
      </w:r>
      <w:r w:rsidRPr="00F077A3">
        <w:rPr>
          <w:rFonts w:asciiTheme="minorHAnsi" w:hAnsiTheme="minorHAnsi"/>
          <w:iCs/>
          <w:color w:val="222222"/>
          <w:sz w:val="22"/>
          <w:szCs w:val="22"/>
        </w:rPr>
        <w:t>In 2004, Miller was transferred from the Lawrence County Juvenile Court in Lawrence County Circuit Court to be tried as an adult on the charge of capital murder during the course of an arson.</w:t>
      </w:r>
      <w:r w:rsidR="005B33B9">
        <w:rPr>
          <w:rFonts w:asciiTheme="minorHAnsi" w:hAnsiTheme="minorHAnsi"/>
          <w:iCs/>
          <w:color w:val="222222"/>
          <w:sz w:val="22"/>
          <w:szCs w:val="22"/>
        </w:rPr>
        <w:t xml:space="preserve"> </w:t>
      </w:r>
      <w:r w:rsidRPr="00F077A3">
        <w:rPr>
          <w:rFonts w:asciiTheme="minorHAnsi" w:hAnsiTheme="minorHAnsi"/>
          <w:iCs/>
          <w:color w:val="222222"/>
          <w:sz w:val="22"/>
          <w:szCs w:val="22"/>
        </w:rPr>
        <w:t>In 2006</w:t>
      </w:r>
      <w:r w:rsidR="005B33B9">
        <w:rPr>
          <w:rFonts w:asciiTheme="minorHAnsi" w:hAnsiTheme="minorHAnsi"/>
          <w:iCs/>
          <w:color w:val="222222"/>
          <w:sz w:val="22"/>
          <w:szCs w:val="22"/>
        </w:rPr>
        <w:t>,</w:t>
      </w:r>
      <w:r w:rsidRPr="00F077A3">
        <w:rPr>
          <w:rFonts w:asciiTheme="minorHAnsi" w:hAnsiTheme="minorHAnsi"/>
          <w:iCs/>
          <w:color w:val="222222"/>
          <w:sz w:val="22"/>
          <w:szCs w:val="22"/>
        </w:rPr>
        <w:t xml:space="preserve"> Miller was indicted by a grand jury.</w:t>
      </w:r>
      <w:r w:rsidR="005B33B9">
        <w:rPr>
          <w:rFonts w:asciiTheme="minorHAnsi" w:hAnsiTheme="minorHAnsi"/>
          <w:iCs/>
          <w:color w:val="222222"/>
          <w:sz w:val="22"/>
          <w:szCs w:val="22"/>
        </w:rPr>
        <w:t xml:space="preserve"> </w:t>
      </w:r>
      <w:r w:rsidRPr="00F077A3">
        <w:rPr>
          <w:rFonts w:asciiTheme="minorHAnsi" w:hAnsiTheme="minorHAnsi"/>
          <w:iCs/>
          <w:color w:val="222222"/>
          <w:sz w:val="22"/>
          <w:szCs w:val="22"/>
        </w:rPr>
        <w:t>The following is evidence to be used in the trial.</w:t>
      </w:r>
    </w:p>
    <w:tbl>
      <w:tblPr>
        <w:tblStyle w:val="TableGrid"/>
        <w:tblW w:w="11268" w:type="dxa"/>
        <w:tblLook w:val="04A0" w:firstRow="1" w:lastRow="0" w:firstColumn="1" w:lastColumn="0" w:noHBand="0" w:noVBand="1"/>
      </w:tblPr>
      <w:tblGrid>
        <w:gridCol w:w="8208"/>
        <w:gridCol w:w="3060"/>
      </w:tblGrid>
      <w:tr w:rsidR="00DD166B" w:rsidRPr="00F077A3" w14:paraId="74688066" w14:textId="77777777" w:rsidTr="00387A14">
        <w:tc>
          <w:tcPr>
            <w:tcW w:w="8208" w:type="dxa"/>
          </w:tcPr>
          <w:p w14:paraId="2440C3C2" w14:textId="77777777" w:rsidR="00DD166B" w:rsidRPr="00F077A3" w:rsidRDefault="00DD166B" w:rsidP="00F077A3">
            <w:pPr>
              <w:pStyle w:val="NormalWeb"/>
              <w:spacing w:line="276" w:lineRule="auto"/>
              <w:rPr>
                <w:rFonts w:asciiTheme="minorHAnsi" w:hAnsiTheme="minorHAnsi"/>
                <w:color w:val="222222"/>
                <w:sz w:val="22"/>
                <w:szCs w:val="22"/>
              </w:rPr>
            </w:pPr>
            <w:r w:rsidRPr="00F077A3">
              <w:rPr>
                <w:rFonts w:asciiTheme="minorHAnsi" w:hAnsiTheme="minorHAnsi"/>
                <w:color w:val="222222"/>
                <w:sz w:val="22"/>
                <w:szCs w:val="22"/>
              </w:rPr>
              <w:t>Story</w:t>
            </w:r>
          </w:p>
        </w:tc>
        <w:tc>
          <w:tcPr>
            <w:tcW w:w="3060" w:type="dxa"/>
          </w:tcPr>
          <w:p w14:paraId="63A2B78D" w14:textId="77777777" w:rsidR="00DD166B" w:rsidRPr="00F077A3" w:rsidRDefault="00DD166B" w:rsidP="00F077A3">
            <w:pPr>
              <w:pStyle w:val="NormalWeb"/>
              <w:spacing w:line="276" w:lineRule="auto"/>
              <w:rPr>
                <w:rFonts w:asciiTheme="minorHAnsi" w:hAnsiTheme="minorHAnsi"/>
                <w:color w:val="222222"/>
                <w:sz w:val="22"/>
                <w:szCs w:val="22"/>
              </w:rPr>
            </w:pPr>
            <w:r w:rsidRPr="00F077A3">
              <w:rPr>
                <w:rFonts w:asciiTheme="minorHAnsi" w:hAnsiTheme="minorHAnsi"/>
                <w:color w:val="222222"/>
                <w:sz w:val="22"/>
                <w:szCs w:val="22"/>
              </w:rPr>
              <w:t>Evidence</w:t>
            </w:r>
          </w:p>
        </w:tc>
      </w:tr>
      <w:tr w:rsidR="00DD166B" w:rsidRPr="00F077A3" w14:paraId="5F010133" w14:textId="77777777" w:rsidTr="00387A14">
        <w:tc>
          <w:tcPr>
            <w:tcW w:w="8208" w:type="dxa"/>
          </w:tcPr>
          <w:p w14:paraId="6812C3A3" w14:textId="77777777" w:rsidR="00DD166B" w:rsidRPr="00F077A3" w:rsidRDefault="00DD166B" w:rsidP="00653A72">
            <w:pPr>
              <w:pStyle w:val="NormalWeb"/>
              <w:spacing w:line="276" w:lineRule="auto"/>
              <w:rPr>
                <w:rFonts w:asciiTheme="minorHAnsi" w:hAnsiTheme="minorHAnsi"/>
                <w:color w:val="222222"/>
                <w:sz w:val="22"/>
                <w:szCs w:val="22"/>
              </w:rPr>
            </w:pPr>
            <w:r w:rsidRPr="00F077A3">
              <w:rPr>
                <w:rFonts w:asciiTheme="minorHAnsi" w:hAnsiTheme="minorHAnsi"/>
                <w:color w:val="222222"/>
                <w:sz w:val="22"/>
                <w:szCs w:val="22"/>
              </w:rPr>
              <w:t xml:space="preserve">Colby Smith testified that he became acquainted with </w:t>
            </w:r>
            <w:r w:rsidRPr="00653A72">
              <w:rPr>
                <w:rFonts w:asciiTheme="minorHAnsi" w:hAnsiTheme="minorHAnsi"/>
                <w:bCs/>
                <w:color w:val="000000"/>
                <w:sz w:val="22"/>
                <w:szCs w:val="22"/>
              </w:rPr>
              <w:t>Miller</w:t>
            </w:r>
            <w:r w:rsidRPr="00F077A3">
              <w:rPr>
                <w:rFonts w:asciiTheme="minorHAnsi" w:hAnsiTheme="minorHAnsi"/>
                <w:color w:val="222222"/>
                <w:sz w:val="22"/>
                <w:szCs w:val="22"/>
              </w:rPr>
              <w:t xml:space="preserve"> during high school and that they had known each other for approximately four or five months before the crime.</w:t>
            </w:r>
            <w:r w:rsidR="005B33B9">
              <w:rPr>
                <w:rFonts w:asciiTheme="minorHAnsi" w:hAnsiTheme="minorHAnsi"/>
                <w:color w:val="222222"/>
                <w:sz w:val="22"/>
                <w:szCs w:val="22"/>
              </w:rPr>
              <w:t xml:space="preserve"> </w:t>
            </w:r>
            <w:r w:rsidRPr="00F077A3">
              <w:rPr>
                <w:rFonts w:asciiTheme="minorHAnsi" w:hAnsiTheme="minorHAnsi"/>
                <w:color w:val="222222"/>
                <w:sz w:val="22"/>
                <w:szCs w:val="22"/>
              </w:rPr>
              <w:t xml:space="preserve">On the evening of July 15, 2003, Smith was spending the night at </w:t>
            </w:r>
            <w:r w:rsidRPr="00653A72">
              <w:rPr>
                <w:rFonts w:asciiTheme="minorHAnsi" w:hAnsiTheme="minorHAnsi"/>
                <w:bCs/>
                <w:color w:val="000000"/>
                <w:sz w:val="22"/>
                <w:szCs w:val="22"/>
              </w:rPr>
              <w:t>Miller's</w:t>
            </w:r>
            <w:r w:rsidRPr="00F077A3">
              <w:rPr>
                <w:rFonts w:asciiTheme="minorHAnsi" w:hAnsiTheme="minorHAnsi"/>
                <w:color w:val="222222"/>
                <w:sz w:val="22"/>
                <w:szCs w:val="22"/>
              </w:rPr>
              <w:t xml:space="preserve"> trailer. Around midnight, Cannon came over complaining that he had burned his food and asking if they had something he could eat. Cannon appeared to have been drinking, and Smith smelled alcohol on his breath and noticed that he was "staggering." While </w:t>
            </w:r>
            <w:r w:rsidRPr="00653A72">
              <w:rPr>
                <w:rFonts w:asciiTheme="minorHAnsi" w:hAnsiTheme="minorHAnsi"/>
                <w:bCs/>
                <w:color w:val="000000"/>
                <w:sz w:val="22"/>
                <w:szCs w:val="22"/>
              </w:rPr>
              <w:t>Miller's</w:t>
            </w:r>
            <w:r w:rsidRPr="00F077A3">
              <w:rPr>
                <w:rFonts w:asciiTheme="minorHAnsi" w:hAnsiTheme="minorHAnsi"/>
                <w:color w:val="222222"/>
                <w:sz w:val="22"/>
                <w:szCs w:val="22"/>
              </w:rPr>
              <w:t xml:space="preserve"> mother was preparing some spaghetti for Cannon, </w:t>
            </w:r>
            <w:r w:rsidRPr="00653A72">
              <w:rPr>
                <w:rFonts w:asciiTheme="minorHAnsi" w:hAnsiTheme="minorHAnsi"/>
                <w:bCs/>
                <w:color w:val="000000"/>
                <w:sz w:val="22"/>
                <w:szCs w:val="22"/>
              </w:rPr>
              <w:t>Miller</w:t>
            </w:r>
            <w:r w:rsidRPr="00F077A3">
              <w:rPr>
                <w:rFonts w:asciiTheme="minorHAnsi" w:hAnsiTheme="minorHAnsi"/>
                <w:color w:val="222222"/>
                <w:sz w:val="22"/>
                <w:szCs w:val="22"/>
              </w:rPr>
              <w:t xml:space="preserve"> and Smith went over to Cannon's trailer to look for drugs, but they were unable to find any. The two, however, found and stole some of Cannon's baseball trading cards. </w:t>
            </w:r>
            <w:r w:rsidRPr="00653A72">
              <w:rPr>
                <w:rFonts w:asciiTheme="minorHAnsi" w:hAnsiTheme="minorHAnsi"/>
                <w:bCs/>
                <w:color w:val="000000"/>
                <w:sz w:val="22"/>
                <w:szCs w:val="22"/>
              </w:rPr>
              <w:t>Miller</w:t>
            </w:r>
            <w:r w:rsidRPr="00F077A3">
              <w:rPr>
                <w:rFonts w:asciiTheme="minorHAnsi" w:hAnsiTheme="minorHAnsi"/>
                <w:color w:val="222222"/>
                <w:sz w:val="22"/>
                <w:szCs w:val="22"/>
              </w:rPr>
              <w:t xml:space="preserve"> and Smith then returned to </w:t>
            </w:r>
            <w:r w:rsidRPr="00653A72">
              <w:rPr>
                <w:rFonts w:asciiTheme="minorHAnsi" w:hAnsiTheme="minorHAnsi"/>
                <w:bCs/>
                <w:color w:val="000000"/>
                <w:sz w:val="22"/>
                <w:szCs w:val="22"/>
              </w:rPr>
              <w:t>Miller's</w:t>
            </w:r>
            <w:r w:rsidRPr="00F077A3">
              <w:rPr>
                <w:rFonts w:asciiTheme="minorHAnsi" w:hAnsiTheme="minorHAnsi"/>
                <w:color w:val="222222"/>
                <w:sz w:val="22"/>
                <w:szCs w:val="22"/>
              </w:rPr>
              <w:t xml:space="preserve"> trailer.</w:t>
            </w:r>
          </w:p>
          <w:p w14:paraId="32E82459" w14:textId="77777777" w:rsidR="00DD166B" w:rsidRPr="00F077A3" w:rsidRDefault="00DD166B" w:rsidP="00653A72">
            <w:pPr>
              <w:pStyle w:val="NormalWeb"/>
              <w:spacing w:line="276" w:lineRule="auto"/>
              <w:rPr>
                <w:rFonts w:asciiTheme="minorHAnsi" w:hAnsiTheme="minorHAnsi"/>
                <w:color w:val="222222"/>
                <w:sz w:val="22"/>
                <w:szCs w:val="22"/>
              </w:rPr>
            </w:pPr>
            <w:r w:rsidRPr="00F077A3">
              <w:rPr>
                <w:rFonts w:asciiTheme="minorHAnsi" w:hAnsiTheme="minorHAnsi"/>
                <w:color w:val="222222"/>
                <w:sz w:val="22"/>
                <w:szCs w:val="22"/>
              </w:rPr>
              <w:t xml:space="preserve">When Cannon finished eating, he returned to his trailer. </w:t>
            </w:r>
            <w:r w:rsidRPr="00653A72">
              <w:rPr>
                <w:rFonts w:asciiTheme="minorHAnsi" w:hAnsiTheme="minorHAnsi"/>
                <w:bCs/>
                <w:color w:val="000000"/>
                <w:sz w:val="22"/>
                <w:szCs w:val="22"/>
              </w:rPr>
              <w:t>Miller</w:t>
            </w:r>
            <w:r w:rsidRPr="00F077A3">
              <w:rPr>
                <w:rFonts w:asciiTheme="minorHAnsi" w:hAnsiTheme="minorHAnsi"/>
                <w:color w:val="222222"/>
                <w:sz w:val="22"/>
                <w:szCs w:val="22"/>
              </w:rPr>
              <w:t xml:space="preserve"> and Smith then went back to Cannon's trailer intending to get Cannon intoxicated and to steal his money. </w:t>
            </w:r>
            <w:r w:rsidRPr="00653A72">
              <w:rPr>
                <w:rFonts w:asciiTheme="minorHAnsi" w:hAnsiTheme="minorHAnsi"/>
                <w:bCs/>
                <w:color w:val="000000"/>
                <w:sz w:val="22"/>
                <w:szCs w:val="22"/>
              </w:rPr>
              <w:t>Miller</w:t>
            </w:r>
            <w:r w:rsidRPr="00F077A3">
              <w:rPr>
                <w:rFonts w:asciiTheme="minorHAnsi" w:hAnsiTheme="minorHAnsi"/>
                <w:color w:val="222222"/>
                <w:sz w:val="22"/>
                <w:szCs w:val="22"/>
              </w:rPr>
              <w:t xml:space="preserve"> and Smith smoked a joint and played drinking games with Cannon until he passed out on the couch. While Cannon was unconscious, </w:t>
            </w:r>
            <w:r w:rsidRPr="00653A72">
              <w:rPr>
                <w:rFonts w:asciiTheme="minorHAnsi" w:hAnsiTheme="minorHAnsi"/>
                <w:bCs/>
                <w:color w:val="000000"/>
                <w:sz w:val="22"/>
                <w:szCs w:val="22"/>
              </w:rPr>
              <w:t>Miller</w:t>
            </w:r>
            <w:r w:rsidRPr="00F077A3">
              <w:rPr>
                <w:rFonts w:asciiTheme="minorHAnsi" w:hAnsiTheme="minorHAnsi"/>
                <w:color w:val="222222"/>
                <w:sz w:val="22"/>
                <w:szCs w:val="22"/>
              </w:rPr>
              <w:t xml:space="preserve"> stole Cannon's wallet and took it into the bathroom where he split a little over $300 with Smith. While </w:t>
            </w:r>
            <w:r w:rsidRPr="00653A72">
              <w:rPr>
                <w:rFonts w:asciiTheme="minorHAnsi" w:hAnsiTheme="minorHAnsi"/>
                <w:bCs/>
                <w:color w:val="000000"/>
                <w:sz w:val="22"/>
                <w:szCs w:val="22"/>
              </w:rPr>
              <w:t>Miller</w:t>
            </w:r>
            <w:r w:rsidRPr="00F077A3">
              <w:rPr>
                <w:rFonts w:asciiTheme="minorHAnsi" w:hAnsiTheme="minorHAnsi"/>
                <w:color w:val="222222"/>
                <w:sz w:val="22"/>
                <w:szCs w:val="22"/>
              </w:rPr>
              <w:t xml:space="preserve"> was attempting to put the wallet back in Cannon's pocket, Cannon jumped up and grabbed </w:t>
            </w:r>
            <w:r w:rsidRPr="00653A72">
              <w:rPr>
                <w:rFonts w:asciiTheme="minorHAnsi" w:hAnsiTheme="minorHAnsi"/>
                <w:bCs/>
                <w:color w:val="000000"/>
                <w:sz w:val="22"/>
                <w:szCs w:val="22"/>
              </w:rPr>
              <w:t>Miller</w:t>
            </w:r>
            <w:r w:rsidRPr="00F077A3">
              <w:rPr>
                <w:rFonts w:asciiTheme="minorHAnsi" w:hAnsiTheme="minorHAnsi"/>
                <w:color w:val="222222"/>
                <w:sz w:val="22"/>
                <w:szCs w:val="22"/>
              </w:rPr>
              <w:t xml:space="preserve"> around the throat. Smith, who witnessed the altercation, grabbed a baseball bat and hit Cannon on the head. </w:t>
            </w:r>
            <w:r w:rsidRPr="00653A72">
              <w:rPr>
                <w:rFonts w:asciiTheme="minorHAnsi" w:hAnsiTheme="minorHAnsi"/>
                <w:bCs/>
                <w:color w:val="000000"/>
                <w:sz w:val="22"/>
                <w:szCs w:val="22"/>
              </w:rPr>
              <w:t>Miller</w:t>
            </w:r>
            <w:r w:rsidRPr="00F077A3">
              <w:rPr>
                <w:rFonts w:asciiTheme="minorHAnsi" w:hAnsiTheme="minorHAnsi"/>
                <w:color w:val="222222"/>
                <w:sz w:val="22"/>
                <w:szCs w:val="22"/>
              </w:rPr>
              <w:t xml:space="preserve"> then climbed onto Cannon and began hitting him in the face with his fists. Despite Cannon's pleas to stop, </w:t>
            </w:r>
            <w:r w:rsidRPr="00653A72">
              <w:rPr>
                <w:rFonts w:asciiTheme="minorHAnsi" w:hAnsiTheme="minorHAnsi"/>
                <w:bCs/>
                <w:color w:val="000000"/>
                <w:sz w:val="22"/>
                <w:szCs w:val="22"/>
              </w:rPr>
              <w:t>Miller</w:t>
            </w:r>
            <w:r w:rsidRPr="00F077A3">
              <w:rPr>
                <w:rFonts w:asciiTheme="minorHAnsi" w:hAnsiTheme="minorHAnsi"/>
                <w:color w:val="222222"/>
                <w:sz w:val="22"/>
                <w:szCs w:val="22"/>
              </w:rPr>
              <w:t xml:space="preserve"> picked up the bat, which Smith had dropped, and continued to attack Cannon by striking him with it repeatedly.</w:t>
            </w:r>
          </w:p>
          <w:p w14:paraId="0EC745E6" w14:textId="77777777" w:rsidR="00DD166B" w:rsidRPr="00F077A3" w:rsidRDefault="00DD166B" w:rsidP="00653A72">
            <w:pPr>
              <w:pStyle w:val="NormalWeb"/>
              <w:spacing w:line="276" w:lineRule="auto"/>
              <w:rPr>
                <w:rFonts w:asciiTheme="minorHAnsi" w:hAnsiTheme="minorHAnsi"/>
                <w:color w:val="222222"/>
                <w:sz w:val="22"/>
                <w:szCs w:val="22"/>
              </w:rPr>
            </w:pPr>
            <w:r w:rsidRPr="00F077A3">
              <w:rPr>
                <w:rFonts w:asciiTheme="minorHAnsi" w:hAnsiTheme="minorHAnsi"/>
                <w:color w:val="222222"/>
                <w:sz w:val="22"/>
                <w:szCs w:val="22"/>
              </w:rPr>
              <w:t xml:space="preserve">Afterwards, </w:t>
            </w:r>
            <w:r w:rsidRPr="00653A72">
              <w:rPr>
                <w:rFonts w:asciiTheme="minorHAnsi" w:hAnsiTheme="minorHAnsi"/>
                <w:bCs/>
                <w:color w:val="000000"/>
                <w:sz w:val="22"/>
                <w:szCs w:val="22"/>
              </w:rPr>
              <w:t>Miller</w:t>
            </w:r>
            <w:r w:rsidRPr="00F077A3">
              <w:rPr>
                <w:rFonts w:asciiTheme="minorHAnsi" w:hAnsiTheme="minorHAnsi"/>
                <w:color w:val="222222"/>
                <w:sz w:val="22"/>
                <w:szCs w:val="22"/>
              </w:rPr>
              <w:t xml:space="preserve"> placed a sheet over Cannon's head and told him, "I am God, I've come to take your life."</w:t>
            </w:r>
            <w:r w:rsidR="005B33B9">
              <w:rPr>
                <w:rFonts w:asciiTheme="minorHAnsi" w:hAnsiTheme="minorHAnsi"/>
                <w:color w:val="222222"/>
                <w:sz w:val="22"/>
                <w:szCs w:val="22"/>
              </w:rPr>
              <w:t xml:space="preserve"> </w:t>
            </w:r>
            <w:r w:rsidRPr="00F077A3">
              <w:rPr>
                <w:rFonts w:asciiTheme="minorHAnsi" w:hAnsiTheme="minorHAnsi"/>
                <w:color w:val="222222"/>
                <w:sz w:val="22"/>
                <w:szCs w:val="22"/>
              </w:rPr>
              <w:t xml:space="preserve">After </w:t>
            </w:r>
            <w:r w:rsidRPr="00653A72">
              <w:rPr>
                <w:rFonts w:asciiTheme="minorHAnsi" w:hAnsiTheme="minorHAnsi"/>
                <w:bCs/>
                <w:color w:val="000000"/>
                <w:sz w:val="22"/>
                <w:szCs w:val="22"/>
              </w:rPr>
              <w:t>Miller</w:t>
            </w:r>
            <w:r w:rsidRPr="00F077A3">
              <w:rPr>
                <w:rFonts w:asciiTheme="minorHAnsi" w:hAnsiTheme="minorHAnsi"/>
                <w:color w:val="222222"/>
                <w:sz w:val="22"/>
                <w:szCs w:val="22"/>
              </w:rPr>
              <w:t xml:space="preserve"> hit Cannon a final time with the bat, </w:t>
            </w:r>
            <w:r w:rsidRPr="00653A72">
              <w:rPr>
                <w:rFonts w:asciiTheme="minorHAnsi" w:hAnsiTheme="minorHAnsi"/>
                <w:bCs/>
                <w:color w:val="000000"/>
                <w:sz w:val="22"/>
                <w:szCs w:val="22"/>
              </w:rPr>
              <w:t>Miller</w:t>
            </w:r>
            <w:r w:rsidRPr="00F077A3">
              <w:rPr>
                <w:rFonts w:asciiTheme="minorHAnsi" w:hAnsiTheme="minorHAnsi"/>
                <w:color w:val="222222"/>
                <w:sz w:val="22"/>
                <w:szCs w:val="22"/>
              </w:rPr>
              <w:t xml:space="preserve"> and Smith returned to </w:t>
            </w:r>
            <w:r w:rsidRPr="00653A72">
              <w:rPr>
                <w:rFonts w:asciiTheme="minorHAnsi" w:hAnsiTheme="minorHAnsi"/>
                <w:bCs/>
                <w:color w:val="000000"/>
                <w:sz w:val="22"/>
                <w:szCs w:val="22"/>
              </w:rPr>
              <w:t>Miller's</w:t>
            </w:r>
            <w:r w:rsidRPr="00F077A3">
              <w:rPr>
                <w:rFonts w:asciiTheme="minorHAnsi" w:hAnsiTheme="minorHAnsi"/>
                <w:color w:val="222222"/>
                <w:sz w:val="22"/>
                <w:szCs w:val="22"/>
              </w:rPr>
              <w:t xml:space="preserve"> trailer. A few minutes later, however, </w:t>
            </w:r>
            <w:r w:rsidRPr="00653A72">
              <w:rPr>
                <w:rFonts w:asciiTheme="minorHAnsi" w:hAnsiTheme="minorHAnsi"/>
                <w:bCs/>
                <w:color w:val="000000"/>
                <w:sz w:val="22"/>
                <w:szCs w:val="22"/>
              </w:rPr>
              <w:t>Miller</w:t>
            </w:r>
            <w:r w:rsidRPr="00F077A3">
              <w:rPr>
                <w:rFonts w:asciiTheme="minorHAnsi" w:hAnsiTheme="minorHAnsi"/>
                <w:color w:val="222222"/>
                <w:sz w:val="22"/>
                <w:szCs w:val="22"/>
              </w:rPr>
              <w:t xml:space="preserve"> and Smith returned to Cannon's trailer and attempted to clean up the blood. Afterwards, </w:t>
            </w:r>
            <w:r w:rsidRPr="00653A72">
              <w:rPr>
                <w:rFonts w:asciiTheme="minorHAnsi" w:hAnsiTheme="minorHAnsi"/>
                <w:bCs/>
                <w:color w:val="000000"/>
                <w:sz w:val="22"/>
                <w:szCs w:val="22"/>
              </w:rPr>
              <w:t>Miller</w:t>
            </w:r>
            <w:r w:rsidRPr="00F077A3">
              <w:rPr>
                <w:rFonts w:asciiTheme="minorHAnsi" w:hAnsiTheme="minorHAnsi"/>
                <w:color w:val="222222"/>
                <w:sz w:val="22"/>
                <w:szCs w:val="22"/>
              </w:rPr>
              <w:t xml:space="preserve"> and Smith set several fires to cover up their crime. Initially, Smith used a lighter to start a fire on a couch in the back bedroom, while </w:t>
            </w:r>
            <w:r w:rsidRPr="00653A72">
              <w:rPr>
                <w:rFonts w:asciiTheme="minorHAnsi" w:hAnsiTheme="minorHAnsi"/>
                <w:bCs/>
                <w:color w:val="000000"/>
                <w:sz w:val="22"/>
                <w:szCs w:val="22"/>
              </w:rPr>
              <w:t>Miller</w:t>
            </w:r>
            <w:r w:rsidRPr="00F077A3">
              <w:rPr>
                <w:rFonts w:asciiTheme="minorHAnsi" w:hAnsiTheme="minorHAnsi"/>
                <w:color w:val="222222"/>
                <w:sz w:val="22"/>
                <w:szCs w:val="22"/>
              </w:rPr>
              <w:t xml:space="preserve"> set another fire on a different couch "to cover </w:t>
            </w:r>
            <w:r w:rsidRPr="00F077A3">
              <w:rPr>
                <w:rFonts w:asciiTheme="minorHAnsi" w:hAnsiTheme="minorHAnsi"/>
                <w:color w:val="222222"/>
                <w:sz w:val="22"/>
                <w:szCs w:val="22"/>
              </w:rPr>
              <w:lastRenderedPageBreak/>
              <w:t>up the evidence."</w:t>
            </w:r>
            <w:r w:rsidR="005B33B9">
              <w:rPr>
                <w:rFonts w:asciiTheme="minorHAnsi" w:hAnsiTheme="minorHAnsi"/>
                <w:color w:val="222222"/>
                <w:sz w:val="22"/>
                <w:szCs w:val="22"/>
              </w:rPr>
              <w:t xml:space="preserve"> </w:t>
            </w:r>
            <w:r w:rsidRPr="00F077A3">
              <w:rPr>
                <w:rFonts w:asciiTheme="minorHAnsi" w:hAnsiTheme="minorHAnsi"/>
                <w:color w:val="222222"/>
                <w:sz w:val="22"/>
                <w:szCs w:val="22"/>
              </w:rPr>
              <w:t>As they were leaving, Smith saw Cannon "just laying there." Feeling sorry for Cannon, Smith placed a towel under his head in an attempt to stop the bleeding. Smith also turned on the faucet in the kitchen sink and stopped it up, hoping that the water would extinguish the fires. As they were leaving Cannon's trailer, Smith heard Cannon asking, "Why are y'all doing this to me?"</w:t>
            </w:r>
            <w:r w:rsidR="005B33B9">
              <w:rPr>
                <w:rFonts w:asciiTheme="minorHAnsi" w:hAnsiTheme="minorHAnsi"/>
                <w:color w:val="222222"/>
                <w:sz w:val="22"/>
                <w:szCs w:val="22"/>
              </w:rPr>
              <w:t xml:space="preserve"> </w:t>
            </w:r>
            <w:r w:rsidRPr="00F077A3">
              <w:rPr>
                <w:rFonts w:asciiTheme="minorHAnsi" w:hAnsiTheme="minorHAnsi"/>
                <w:color w:val="222222"/>
                <w:sz w:val="22"/>
                <w:szCs w:val="22"/>
              </w:rPr>
              <w:t>Approximately 10 minutes later, Smith returned to Cannon's trailer alone. He could hear Cannon coughing but "smoke was coming out and [</w:t>
            </w:r>
            <w:r w:rsidRPr="00653A72">
              <w:rPr>
                <w:rFonts w:asciiTheme="minorHAnsi" w:hAnsiTheme="minorHAnsi"/>
                <w:bCs/>
                <w:color w:val="000000"/>
                <w:sz w:val="22"/>
                <w:szCs w:val="22"/>
              </w:rPr>
              <w:t>Miller</w:t>
            </w:r>
            <w:r w:rsidRPr="00F077A3">
              <w:rPr>
                <w:rFonts w:asciiTheme="minorHAnsi" w:hAnsiTheme="minorHAnsi"/>
                <w:color w:val="222222"/>
                <w:sz w:val="22"/>
                <w:szCs w:val="22"/>
              </w:rPr>
              <w:t xml:space="preserve"> was] coming behind [him,]" so he returned to the </w:t>
            </w:r>
            <w:r w:rsidRPr="00653A72">
              <w:rPr>
                <w:rFonts w:asciiTheme="minorHAnsi" w:hAnsiTheme="minorHAnsi"/>
                <w:bCs/>
                <w:color w:val="000000"/>
                <w:sz w:val="22"/>
                <w:szCs w:val="22"/>
              </w:rPr>
              <w:t>Miller's</w:t>
            </w:r>
            <w:r w:rsidRPr="00F077A3">
              <w:rPr>
                <w:rFonts w:asciiTheme="minorHAnsi" w:hAnsiTheme="minorHAnsi"/>
                <w:color w:val="222222"/>
                <w:sz w:val="22"/>
                <w:szCs w:val="22"/>
              </w:rPr>
              <w:t xml:space="preserve"> trailer.</w:t>
            </w:r>
          </w:p>
          <w:p w14:paraId="0DD13AAF" w14:textId="77777777" w:rsidR="00DD166B" w:rsidRPr="00F077A3" w:rsidRDefault="00DD166B" w:rsidP="00653A72">
            <w:pPr>
              <w:pStyle w:val="NormalWeb"/>
              <w:spacing w:line="276" w:lineRule="auto"/>
              <w:rPr>
                <w:rFonts w:asciiTheme="minorHAnsi" w:hAnsiTheme="minorHAnsi"/>
                <w:color w:val="222222"/>
                <w:sz w:val="22"/>
                <w:szCs w:val="22"/>
              </w:rPr>
            </w:pPr>
            <w:r w:rsidRPr="00F077A3">
              <w:rPr>
                <w:rFonts w:asciiTheme="minorHAnsi" w:hAnsiTheme="minorHAnsi"/>
                <w:color w:val="222222"/>
                <w:sz w:val="22"/>
                <w:szCs w:val="22"/>
              </w:rPr>
              <w:t>Firefighters, who were called to the trailer park to extinguish the fire at Cannon's trailer, noticed blood on the coffee table and blood spatters on the wall. This led the firefighters to the discovery of Cannon's body in the hallway leading to the back bedroom. Fire Marshal Richard Montgomery, who conducted the initial investigation, concentrated on the north bedroom where most of the damage from the fire occurred. The investigation was later turned over to Investigator Tim Sandlin of the Sheriff's Department after Fire Marshal Montgomery indicated that the fire was "obviously suspicious." After talking with Cannon's family members, Investigator Sandlin became aware that certain items, including Cannon's wallet and some trading cards, were missing from the trailer. Cannon's wallet was eventually recovered from underneath the couch in his trailer, but his driver's license was missing. Investigator Sandlin also removed a baseball bat from underneath the couch.</w:t>
            </w:r>
          </w:p>
          <w:p w14:paraId="2EC512E8" w14:textId="77777777" w:rsidR="00DD166B" w:rsidRPr="00F077A3" w:rsidRDefault="00DD166B" w:rsidP="00653A72">
            <w:pPr>
              <w:pStyle w:val="NormalWeb"/>
              <w:spacing w:line="276" w:lineRule="auto"/>
              <w:rPr>
                <w:rFonts w:asciiTheme="minorHAnsi" w:hAnsiTheme="minorHAnsi"/>
                <w:color w:val="222222"/>
                <w:sz w:val="22"/>
                <w:szCs w:val="22"/>
              </w:rPr>
            </w:pPr>
            <w:r w:rsidRPr="00F077A3">
              <w:rPr>
                <w:rFonts w:asciiTheme="minorHAnsi" w:hAnsiTheme="minorHAnsi"/>
                <w:color w:val="222222"/>
                <w:sz w:val="22"/>
                <w:szCs w:val="22"/>
              </w:rPr>
              <w:t xml:space="preserve">After this discovery, Investigator Sandlin went to </w:t>
            </w:r>
            <w:r w:rsidRPr="00653A72">
              <w:rPr>
                <w:rFonts w:asciiTheme="minorHAnsi" w:hAnsiTheme="minorHAnsi"/>
                <w:bCs/>
                <w:color w:val="000000"/>
                <w:sz w:val="22"/>
                <w:szCs w:val="22"/>
              </w:rPr>
              <w:t>Miller's</w:t>
            </w:r>
            <w:r w:rsidRPr="00F077A3">
              <w:rPr>
                <w:rFonts w:asciiTheme="minorHAnsi" w:hAnsiTheme="minorHAnsi"/>
                <w:color w:val="222222"/>
                <w:sz w:val="22"/>
                <w:szCs w:val="22"/>
              </w:rPr>
              <w:t xml:space="preserve"> trailer to speak with </w:t>
            </w:r>
            <w:r w:rsidRPr="00653A72">
              <w:rPr>
                <w:rFonts w:asciiTheme="minorHAnsi" w:hAnsiTheme="minorHAnsi"/>
                <w:bCs/>
                <w:color w:val="000000"/>
                <w:sz w:val="22"/>
                <w:szCs w:val="22"/>
              </w:rPr>
              <w:t>Miller</w:t>
            </w:r>
            <w:r w:rsidRPr="00F077A3">
              <w:rPr>
                <w:rFonts w:asciiTheme="minorHAnsi" w:hAnsiTheme="minorHAnsi"/>
                <w:color w:val="222222"/>
                <w:sz w:val="22"/>
                <w:szCs w:val="22"/>
              </w:rPr>
              <w:t xml:space="preserve"> and his mother, Susan. Susan gave Investigator Sandlin a box of trading cards, and </w:t>
            </w:r>
            <w:r w:rsidRPr="00653A72">
              <w:rPr>
                <w:rFonts w:asciiTheme="minorHAnsi" w:hAnsiTheme="minorHAnsi"/>
                <w:bCs/>
                <w:color w:val="000000"/>
                <w:sz w:val="22"/>
                <w:szCs w:val="22"/>
              </w:rPr>
              <w:t>Miller</w:t>
            </w:r>
            <w:r w:rsidRPr="00F077A3">
              <w:rPr>
                <w:rFonts w:asciiTheme="minorHAnsi" w:hAnsiTheme="minorHAnsi"/>
                <w:color w:val="222222"/>
                <w:sz w:val="22"/>
                <w:szCs w:val="22"/>
              </w:rPr>
              <w:t xml:space="preserve"> and his mother agreed to ride with him to the sheriff's office to give statements.</w:t>
            </w:r>
          </w:p>
          <w:p w14:paraId="5973251F" w14:textId="77777777" w:rsidR="00DD166B" w:rsidRPr="00F077A3" w:rsidRDefault="00DD166B" w:rsidP="00653A72">
            <w:pPr>
              <w:pStyle w:val="NormalWeb"/>
              <w:spacing w:line="276" w:lineRule="auto"/>
              <w:rPr>
                <w:rFonts w:asciiTheme="minorHAnsi" w:hAnsiTheme="minorHAnsi"/>
                <w:color w:val="222222"/>
                <w:sz w:val="22"/>
                <w:szCs w:val="22"/>
              </w:rPr>
            </w:pPr>
            <w:r w:rsidRPr="00F077A3">
              <w:rPr>
                <w:rFonts w:asciiTheme="minorHAnsi" w:hAnsiTheme="minorHAnsi"/>
                <w:color w:val="222222"/>
                <w:sz w:val="22"/>
                <w:szCs w:val="22"/>
              </w:rPr>
              <w:t xml:space="preserve">At the sheriff's office, Investigator Sandlin obtained basic information from </w:t>
            </w:r>
            <w:r w:rsidRPr="00653A72">
              <w:rPr>
                <w:rFonts w:asciiTheme="minorHAnsi" w:hAnsiTheme="minorHAnsi"/>
                <w:bCs/>
                <w:color w:val="000000"/>
                <w:sz w:val="22"/>
                <w:szCs w:val="22"/>
              </w:rPr>
              <w:t>Miller</w:t>
            </w:r>
            <w:r w:rsidRPr="00F077A3">
              <w:rPr>
                <w:rFonts w:asciiTheme="minorHAnsi" w:hAnsiTheme="minorHAnsi"/>
                <w:color w:val="222222"/>
                <w:sz w:val="22"/>
                <w:szCs w:val="22"/>
              </w:rPr>
              <w:t xml:space="preserve"> and read him his rights from the </w:t>
            </w:r>
            <w:r w:rsidRPr="00653A72">
              <w:rPr>
                <w:rFonts w:asciiTheme="minorHAnsi" w:hAnsiTheme="minorHAnsi"/>
                <w:bCs/>
                <w:color w:val="000000"/>
                <w:sz w:val="22"/>
                <w:szCs w:val="22"/>
              </w:rPr>
              <w:t>juvenile</w:t>
            </w:r>
            <w:r w:rsidRPr="00F077A3">
              <w:rPr>
                <w:rFonts w:asciiTheme="minorHAnsi" w:hAnsiTheme="minorHAnsi"/>
                <w:color w:val="222222"/>
                <w:sz w:val="22"/>
                <w:szCs w:val="22"/>
              </w:rPr>
              <w:t xml:space="preserve"> </w:t>
            </w:r>
            <w:r w:rsidRPr="00F077A3">
              <w:rPr>
                <w:rFonts w:asciiTheme="minorHAnsi" w:hAnsiTheme="minorHAnsi"/>
                <w:i/>
                <w:iCs/>
                <w:color w:val="222222"/>
                <w:sz w:val="22"/>
                <w:szCs w:val="22"/>
              </w:rPr>
              <w:t>Miranda</w:t>
            </w:r>
            <w:r w:rsidRPr="00F077A3">
              <w:rPr>
                <w:rFonts w:asciiTheme="minorHAnsi" w:hAnsiTheme="minorHAnsi"/>
                <w:color w:val="222222"/>
                <w:sz w:val="22"/>
                <w:szCs w:val="22"/>
              </w:rPr>
              <w:t xml:space="preserve"> form, which </w:t>
            </w:r>
            <w:r w:rsidRPr="00653A72">
              <w:rPr>
                <w:rFonts w:asciiTheme="minorHAnsi" w:hAnsiTheme="minorHAnsi"/>
                <w:bCs/>
                <w:color w:val="000000"/>
                <w:sz w:val="22"/>
                <w:szCs w:val="22"/>
              </w:rPr>
              <w:t>Miller</w:t>
            </w:r>
            <w:r w:rsidRPr="00F077A3">
              <w:rPr>
                <w:rFonts w:asciiTheme="minorHAnsi" w:hAnsiTheme="minorHAnsi"/>
                <w:color w:val="222222"/>
                <w:sz w:val="22"/>
                <w:szCs w:val="22"/>
              </w:rPr>
              <w:t xml:space="preserve"> and his mother both signed before </w:t>
            </w:r>
            <w:r w:rsidRPr="00653A72">
              <w:rPr>
                <w:rFonts w:asciiTheme="minorHAnsi" w:hAnsiTheme="minorHAnsi"/>
                <w:bCs/>
                <w:color w:val="000000"/>
                <w:sz w:val="22"/>
                <w:szCs w:val="22"/>
              </w:rPr>
              <w:t>Miller</w:t>
            </w:r>
            <w:r w:rsidRPr="00F077A3">
              <w:rPr>
                <w:rFonts w:asciiTheme="minorHAnsi" w:hAnsiTheme="minorHAnsi"/>
                <w:color w:val="222222"/>
                <w:sz w:val="22"/>
                <w:szCs w:val="22"/>
              </w:rPr>
              <w:t xml:space="preserve"> began recounting the events of the night of July 15 and the early morning of July 16. In his statement, </w:t>
            </w:r>
            <w:r w:rsidRPr="00653A72">
              <w:rPr>
                <w:rFonts w:asciiTheme="minorHAnsi" w:hAnsiTheme="minorHAnsi"/>
                <w:bCs/>
                <w:color w:val="000000"/>
                <w:sz w:val="22"/>
                <w:szCs w:val="22"/>
              </w:rPr>
              <w:t>Miller</w:t>
            </w:r>
            <w:r w:rsidRPr="00F077A3">
              <w:rPr>
                <w:rFonts w:asciiTheme="minorHAnsi" w:hAnsiTheme="minorHAnsi"/>
                <w:color w:val="222222"/>
                <w:sz w:val="22"/>
                <w:szCs w:val="22"/>
              </w:rPr>
              <w:t xml:space="preserve"> initially told Investigator Sandlin that on the evening of July 15, he was at his trailer watching a movie. Although he admitted that Cannon came over to their trailer, he denied going over to Cannon's trailer. </w:t>
            </w:r>
            <w:r w:rsidRPr="00653A72">
              <w:rPr>
                <w:rFonts w:asciiTheme="minorHAnsi" w:hAnsiTheme="minorHAnsi"/>
                <w:bCs/>
                <w:color w:val="000000"/>
                <w:sz w:val="22"/>
                <w:szCs w:val="22"/>
              </w:rPr>
              <w:t>Miller</w:t>
            </w:r>
            <w:r w:rsidRPr="00F077A3">
              <w:rPr>
                <w:rFonts w:asciiTheme="minorHAnsi" w:hAnsiTheme="minorHAnsi"/>
                <w:color w:val="222222"/>
                <w:sz w:val="22"/>
                <w:szCs w:val="22"/>
              </w:rPr>
              <w:t xml:space="preserve"> also claimed that he did not learn about the fire at Cannon's trailer until the fire department arrived the next morning. However, when Investigator Sandlin asked </w:t>
            </w:r>
            <w:r w:rsidRPr="00653A72">
              <w:rPr>
                <w:rFonts w:asciiTheme="minorHAnsi" w:hAnsiTheme="minorHAnsi"/>
                <w:bCs/>
                <w:color w:val="000000"/>
                <w:sz w:val="22"/>
                <w:szCs w:val="22"/>
              </w:rPr>
              <w:t>Miller</w:t>
            </w:r>
            <w:r w:rsidRPr="00F077A3">
              <w:rPr>
                <w:rFonts w:asciiTheme="minorHAnsi" w:hAnsiTheme="minorHAnsi"/>
                <w:color w:val="222222"/>
                <w:sz w:val="22"/>
                <w:szCs w:val="22"/>
              </w:rPr>
              <w:t xml:space="preserve"> to begin by describing the morning's events and work backwards to the previous evening, </w:t>
            </w:r>
            <w:r w:rsidRPr="00653A72">
              <w:rPr>
                <w:rFonts w:asciiTheme="minorHAnsi" w:hAnsiTheme="minorHAnsi"/>
                <w:bCs/>
                <w:color w:val="000000"/>
                <w:sz w:val="22"/>
                <w:szCs w:val="22"/>
              </w:rPr>
              <w:t>Miller</w:t>
            </w:r>
            <w:r w:rsidRPr="00F077A3">
              <w:rPr>
                <w:rFonts w:asciiTheme="minorHAnsi" w:hAnsiTheme="minorHAnsi"/>
                <w:color w:val="222222"/>
                <w:sz w:val="22"/>
                <w:szCs w:val="22"/>
              </w:rPr>
              <w:t xml:space="preserve"> became "frustrated and agitated" and told Investigator Sandlin "to forget all that, that that wasn't true."</w:t>
            </w:r>
            <w:r w:rsidR="005B33B9">
              <w:rPr>
                <w:rFonts w:asciiTheme="minorHAnsi" w:hAnsiTheme="minorHAnsi"/>
                <w:color w:val="222222"/>
                <w:sz w:val="22"/>
                <w:szCs w:val="22"/>
              </w:rPr>
              <w:t xml:space="preserve"> </w:t>
            </w:r>
            <w:r w:rsidRPr="00653A72">
              <w:rPr>
                <w:rFonts w:asciiTheme="minorHAnsi" w:hAnsiTheme="minorHAnsi"/>
                <w:bCs/>
                <w:color w:val="000000"/>
                <w:sz w:val="22"/>
                <w:szCs w:val="22"/>
              </w:rPr>
              <w:t>Miller</w:t>
            </w:r>
            <w:r w:rsidRPr="00F077A3">
              <w:rPr>
                <w:rFonts w:asciiTheme="minorHAnsi" w:hAnsiTheme="minorHAnsi"/>
                <w:color w:val="222222"/>
                <w:sz w:val="22"/>
                <w:szCs w:val="22"/>
              </w:rPr>
              <w:t xml:space="preserve"> then requested that everyone except Investigator Sandlin leave the room. After </w:t>
            </w:r>
            <w:r w:rsidRPr="00653A72">
              <w:rPr>
                <w:rFonts w:asciiTheme="minorHAnsi" w:hAnsiTheme="minorHAnsi"/>
                <w:bCs/>
                <w:color w:val="000000"/>
                <w:sz w:val="22"/>
                <w:szCs w:val="22"/>
              </w:rPr>
              <w:t>Miller's</w:t>
            </w:r>
            <w:r w:rsidRPr="00F077A3">
              <w:rPr>
                <w:rFonts w:asciiTheme="minorHAnsi" w:hAnsiTheme="minorHAnsi"/>
                <w:color w:val="222222"/>
                <w:sz w:val="22"/>
                <w:szCs w:val="22"/>
              </w:rPr>
              <w:t xml:space="preserve"> mother and </w:t>
            </w:r>
            <w:r w:rsidRPr="00653A72">
              <w:rPr>
                <w:rFonts w:asciiTheme="minorHAnsi" w:hAnsiTheme="minorHAnsi"/>
                <w:bCs/>
                <w:color w:val="000000"/>
                <w:sz w:val="22"/>
                <w:szCs w:val="22"/>
              </w:rPr>
              <w:t>juvenile</w:t>
            </w:r>
            <w:r w:rsidRPr="00F077A3">
              <w:rPr>
                <w:rFonts w:asciiTheme="minorHAnsi" w:hAnsiTheme="minorHAnsi"/>
                <w:color w:val="222222"/>
                <w:sz w:val="22"/>
                <w:szCs w:val="22"/>
              </w:rPr>
              <w:t xml:space="preserve"> officers left the room, </w:t>
            </w:r>
            <w:r w:rsidRPr="00653A72">
              <w:rPr>
                <w:rFonts w:asciiTheme="minorHAnsi" w:hAnsiTheme="minorHAnsi"/>
                <w:bCs/>
                <w:color w:val="000000"/>
                <w:sz w:val="22"/>
                <w:szCs w:val="22"/>
              </w:rPr>
              <w:t>Miller</w:t>
            </w:r>
            <w:r w:rsidRPr="00F077A3">
              <w:rPr>
                <w:rFonts w:asciiTheme="minorHAnsi" w:hAnsiTheme="minorHAnsi"/>
                <w:color w:val="222222"/>
                <w:sz w:val="22"/>
                <w:szCs w:val="22"/>
              </w:rPr>
              <w:t xml:space="preserve"> gave Investigator Sandlin another statement, which Sandlin typed up for </w:t>
            </w:r>
            <w:r w:rsidRPr="00653A72">
              <w:rPr>
                <w:rFonts w:asciiTheme="minorHAnsi" w:hAnsiTheme="minorHAnsi"/>
                <w:bCs/>
                <w:color w:val="000000"/>
                <w:sz w:val="22"/>
                <w:szCs w:val="22"/>
              </w:rPr>
              <w:t>Miller</w:t>
            </w:r>
            <w:r w:rsidRPr="00F077A3">
              <w:rPr>
                <w:rFonts w:asciiTheme="minorHAnsi" w:hAnsiTheme="minorHAnsi"/>
                <w:color w:val="222222"/>
                <w:sz w:val="22"/>
                <w:szCs w:val="22"/>
              </w:rPr>
              <w:t xml:space="preserve"> to read and sign.</w:t>
            </w:r>
          </w:p>
          <w:p w14:paraId="3164041C" w14:textId="77777777" w:rsidR="00DD166B" w:rsidRPr="00F077A3" w:rsidRDefault="00DD166B" w:rsidP="00653A72">
            <w:pPr>
              <w:pStyle w:val="NormalWeb"/>
              <w:spacing w:line="276" w:lineRule="auto"/>
              <w:rPr>
                <w:rFonts w:asciiTheme="minorHAnsi" w:hAnsiTheme="minorHAnsi"/>
                <w:color w:val="222222"/>
                <w:sz w:val="22"/>
                <w:szCs w:val="22"/>
              </w:rPr>
            </w:pPr>
            <w:r w:rsidRPr="00F077A3">
              <w:rPr>
                <w:rFonts w:asciiTheme="minorHAnsi" w:hAnsiTheme="minorHAnsi"/>
                <w:color w:val="222222"/>
                <w:sz w:val="22"/>
                <w:szCs w:val="22"/>
              </w:rPr>
              <w:t xml:space="preserve">In his second statement, </w:t>
            </w:r>
            <w:r w:rsidRPr="00653A72">
              <w:rPr>
                <w:rFonts w:asciiTheme="minorHAnsi" w:hAnsiTheme="minorHAnsi"/>
                <w:bCs/>
                <w:color w:val="000000"/>
                <w:sz w:val="22"/>
                <w:szCs w:val="22"/>
              </w:rPr>
              <w:t>Miller</w:t>
            </w:r>
            <w:r w:rsidRPr="00F077A3">
              <w:rPr>
                <w:rFonts w:asciiTheme="minorHAnsi" w:hAnsiTheme="minorHAnsi"/>
                <w:color w:val="222222"/>
                <w:sz w:val="22"/>
                <w:szCs w:val="22"/>
              </w:rPr>
              <w:t xml:space="preserve"> explained that, on the evening of July 15, his family was getting ready to go to bed when Cannon came over to use the telephone. While Cannon was at his trailer, </w:t>
            </w:r>
            <w:r w:rsidRPr="00653A72">
              <w:rPr>
                <w:rFonts w:asciiTheme="minorHAnsi" w:hAnsiTheme="minorHAnsi"/>
                <w:bCs/>
                <w:color w:val="000000"/>
                <w:sz w:val="22"/>
                <w:szCs w:val="22"/>
              </w:rPr>
              <w:t>Miller</w:t>
            </w:r>
            <w:r w:rsidRPr="00F077A3">
              <w:rPr>
                <w:rFonts w:asciiTheme="minorHAnsi" w:hAnsiTheme="minorHAnsi"/>
                <w:color w:val="222222"/>
                <w:sz w:val="22"/>
                <w:szCs w:val="22"/>
              </w:rPr>
              <w:t xml:space="preserve"> went over to Cannon's trailer where he found some trading cards that "looked like they were worth money."</w:t>
            </w:r>
            <w:r w:rsidR="005B33B9">
              <w:rPr>
                <w:rFonts w:asciiTheme="minorHAnsi" w:hAnsiTheme="minorHAnsi"/>
                <w:color w:val="222222"/>
                <w:sz w:val="22"/>
                <w:szCs w:val="22"/>
              </w:rPr>
              <w:t xml:space="preserve"> </w:t>
            </w:r>
            <w:r w:rsidRPr="00F077A3">
              <w:rPr>
                <w:rFonts w:asciiTheme="minorHAnsi" w:hAnsiTheme="minorHAnsi"/>
                <w:color w:val="222222"/>
                <w:sz w:val="22"/>
                <w:szCs w:val="22"/>
              </w:rPr>
              <w:t xml:space="preserve">When Cannon came back to the Millers' </w:t>
            </w:r>
            <w:r w:rsidRPr="00F077A3">
              <w:rPr>
                <w:rFonts w:asciiTheme="minorHAnsi" w:hAnsiTheme="minorHAnsi"/>
                <w:color w:val="222222"/>
                <w:sz w:val="22"/>
                <w:szCs w:val="22"/>
              </w:rPr>
              <w:lastRenderedPageBreak/>
              <w:t xml:space="preserve">trailer around midnight to get something to eat, </w:t>
            </w:r>
            <w:r w:rsidRPr="00653A72">
              <w:rPr>
                <w:rFonts w:asciiTheme="minorHAnsi" w:hAnsiTheme="minorHAnsi"/>
                <w:bCs/>
                <w:color w:val="000000"/>
                <w:sz w:val="22"/>
                <w:szCs w:val="22"/>
              </w:rPr>
              <w:t>Miller</w:t>
            </w:r>
            <w:r w:rsidRPr="00F077A3">
              <w:rPr>
                <w:rFonts w:asciiTheme="minorHAnsi" w:hAnsiTheme="minorHAnsi"/>
                <w:color w:val="222222"/>
                <w:sz w:val="22"/>
                <w:szCs w:val="22"/>
              </w:rPr>
              <w:t xml:space="preserve"> went to Cannon's trailer to get the cards. Around 2:00 or 3:00 a.m., </w:t>
            </w:r>
            <w:r w:rsidRPr="00653A72">
              <w:rPr>
                <w:rFonts w:asciiTheme="minorHAnsi" w:hAnsiTheme="minorHAnsi"/>
                <w:bCs/>
                <w:color w:val="000000"/>
                <w:sz w:val="22"/>
                <w:szCs w:val="22"/>
              </w:rPr>
              <w:t>Miller</w:t>
            </w:r>
            <w:r w:rsidRPr="00F077A3">
              <w:rPr>
                <w:rFonts w:asciiTheme="minorHAnsi" w:hAnsiTheme="minorHAnsi"/>
                <w:color w:val="222222"/>
                <w:sz w:val="22"/>
                <w:szCs w:val="22"/>
              </w:rPr>
              <w:t xml:space="preserve"> and Smith returned to Cannon's trailer to drink beer. According to </w:t>
            </w:r>
            <w:r w:rsidRPr="00653A72">
              <w:rPr>
                <w:rFonts w:asciiTheme="minorHAnsi" w:hAnsiTheme="minorHAnsi"/>
                <w:bCs/>
                <w:color w:val="000000"/>
                <w:sz w:val="22"/>
                <w:szCs w:val="22"/>
              </w:rPr>
              <w:t>Miller</w:t>
            </w:r>
            <w:r w:rsidRPr="00F077A3">
              <w:rPr>
                <w:rFonts w:asciiTheme="minorHAnsi" w:hAnsiTheme="minorHAnsi"/>
                <w:color w:val="222222"/>
                <w:sz w:val="22"/>
                <w:szCs w:val="22"/>
              </w:rPr>
              <w:t xml:space="preserve">, as the evening progressed, Cannon became so intoxicated that he had trouble standing and eventually fell down, hitting his nose and lip on the table. </w:t>
            </w:r>
            <w:r w:rsidRPr="00653A72">
              <w:rPr>
                <w:rFonts w:asciiTheme="minorHAnsi" w:hAnsiTheme="minorHAnsi"/>
                <w:bCs/>
                <w:color w:val="000000"/>
                <w:sz w:val="22"/>
                <w:szCs w:val="22"/>
              </w:rPr>
              <w:t>Miller</w:t>
            </w:r>
            <w:r w:rsidRPr="00F077A3">
              <w:rPr>
                <w:rFonts w:asciiTheme="minorHAnsi" w:hAnsiTheme="minorHAnsi"/>
                <w:color w:val="222222"/>
                <w:sz w:val="22"/>
                <w:szCs w:val="22"/>
              </w:rPr>
              <w:t xml:space="preserve"> stated that when he tried to assist Cannon, Cannon grabbed him by the throat. </w:t>
            </w:r>
            <w:r w:rsidRPr="00653A72">
              <w:rPr>
                <w:rFonts w:asciiTheme="minorHAnsi" w:hAnsiTheme="minorHAnsi"/>
                <w:bCs/>
                <w:color w:val="000000"/>
                <w:sz w:val="22"/>
                <w:szCs w:val="22"/>
              </w:rPr>
              <w:t>Miller</w:t>
            </w:r>
            <w:r w:rsidRPr="00F077A3">
              <w:rPr>
                <w:rFonts w:asciiTheme="minorHAnsi" w:hAnsiTheme="minorHAnsi"/>
                <w:color w:val="222222"/>
                <w:sz w:val="22"/>
                <w:szCs w:val="22"/>
              </w:rPr>
              <w:t xml:space="preserve"> said Smith pushed Cannon off of him just as Cannon grabbed a bat and hit </w:t>
            </w:r>
            <w:r w:rsidRPr="00653A72">
              <w:rPr>
                <w:rFonts w:asciiTheme="minorHAnsi" w:hAnsiTheme="minorHAnsi"/>
                <w:bCs/>
                <w:color w:val="000000"/>
                <w:sz w:val="22"/>
                <w:szCs w:val="22"/>
              </w:rPr>
              <w:t>Miller</w:t>
            </w:r>
            <w:r w:rsidRPr="00F077A3">
              <w:rPr>
                <w:rFonts w:asciiTheme="minorHAnsi" w:hAnsiTheme="minorHAnsi"/>
                <w:color w:val="222222"/>
                <w:sz w:val="22"/>
                <w:szCs w:val="22"/>
              </w:rPr>
              <w:t xml:space="preserve"> on the arm. Smith then grabbed the bat from Cannon and hit Cannon on the arm. Afterwards, Smith threw the bat down and </w:t>
            </w:r>
            <w:r w:rsidRPr="00653A72">
              <w:rPr>
                <w:rFonts w:asciiTheme="minorHAnsi" w:hAnsiTheme="minorHAnsi"/>
                <w:bCs/>
                <w:color w:val="000000"/>
                <w:sz w:val="22"/>
                <w:szCs w:val="22"/>
              </w:rPr>
              <w:t>Miller</w:t>
            </w:r>
            <w:r w:rsidRPr="00F077A3">
              <w:rPr>
                <w:rFonts w:asciiTheme="minorHAnsi" w:hAnsiTheme="minorHAnsi"/>
                <w:color w:val="222222"/>
                <w:sz w:val="22"/>
                <w:szCs w:val="22"/>
              </w:rPr>
              <w:t xml:space="preserve"> kicked it under the couch. </w:t>
            </w:r>
            <w:r w:rsidRPr="00653A72">
              <w:rPr>
                <w:rFonts w:asciiTheme="minorHAnsi" w:hAnsiTheme="minorHAnsi"/>
                <w:bCs/>
                <w:color w:val="000000"/>
                <w:sz w:val="22"/>
                <w:szCs w:val="22"/>
              </w:rPr>
              <w:t>Miller</w:t>
            </w:r>
            <w:r w:rsidRPr="00F077A3">
              <w:rPr>
                <w:rFonts w:asciiTheme="minorHAnsi" w:hAnsiTheme="minorHAnsi"/>
                <w:color w:val="222222"/>
                <w:sz w:val="22"/>
                <w:szCs w:val="22"/>
              </w:rPr>
              <w:t xml:space="preserve"> then punched Cannon several times in the face before seeing Cannon's wallet on the floor and taking about $300 in cash and a driver's license. After hearing </w:t>
            </w:r>
            <w:r w:rsidRPr="00653A72">
              <w:rPr>
                <w:rFonts w:asciiTheme="minorHAnsi" w:hAnsiTheme="minorHAnsi"/>
                <w:bCs/>
                <w:color w:val="000000"/>
                <w:sz w:val="22"/>
                <w:szCs w:val="22"/>
              </w:rPr>
              <w:t>Miller's</w:t>
            </w:r>
            <w:r w:rsidRPr="00F077A3">
              <w:rPr>
                <w:rFonts w:asciiTheme="minorHAnsi" w:hAnsiTheme="minorHAnsi"/>
                <w:color w:val="222222"/>
                <w:sz w:val="22"/>
                <w:szCs w:val="22"/>
              </w:rPr>
              <w:t xml:space="preserve"> mother knock on the front door and tell them that the police were on the way, </w:t>
            </w:r>
            <w:r w:rsidRPr="00653A72">
              <w:rPr>
                <w:rFonts w:asciiTheme="minorHAnsi" w:hAnsiTheme="minorHAnsi"/>
                <w:bCs/>
                <w:color w:val="000000"/>
                <w:sz w:val="22"/>
                <w:szCs w:val="22"/>
              </w:rPr>
              <w:t>Miller</w:t>
            </w:r>
            <w:r w:rsidRPr="00F077A3">
              <w:rPr>
                <w:rFonts w:asciiTheme="minorHAnsi" w:hAnsiTheme="minorHAnsi"/>
                <w:color w:val="222222"/>
                <w:sz w:val="22"/>
                <w:szCs w:val="22"/>
              </w:rPr>
              <w:t xml:space="preserve"> and Smith ran out the back door. As they were leaving, they could hear Cannon asking, "Why did you do this to me?" </w:t>
            </w:r>
          </w:p>
          <w:p w14:paraId="64FE6496" w14:textId="77777777" w:rsidR="00DD166B" w:rsidRPr="00F077A3" w:rsidRDefault="00DD166B" w:rsidP="00653A72">
            <w:pPr>
              <w:pStyle w:val="NormalWeb"/>
              <w:spacing w:line="276" w:lineRule="auto"/>
              <w:rPr>
                <w:rFonts w:asciiTheme="minorHAnsi" w:hAnsiTheme="minorHAnsi"/>
                <w:color w:val="222222"/>
                <w:sz w:val="22"/>
                <w:szCs w:val="22"/>
              </w:rPr>
            </w:pPr>
            <w:r w:rsidRPr="00F077A3">
              <w:rPr>
                <w:rFonts w:asciiTheme="minorHAnsi" w:hAnsiTheme="minorHAnsi"/>
                <w:color w:val="222222"/>
                <w:sz w:val="22"/>
                <w:szCs w:val="22"/>
              </w:rPr>
              <w:t xml:space="preserve">Based on </w:t>
            </w:r>
            <w:r w:rsidRPr="00653A72">
              <w:rPr>
                <w:rFonts w:asciiTheme="minorHAnsi" w:hAnsiTheme="minorHAnsi"/>
                <w:bCs/>
                <w:color w:val="000000"/>
                <w:sz w:val="22"/>
                <w:szCs w:val="22"/>
              </w:rPr>
              <w:t>Miller's</w:t>
            </w:r>
            <w:r w:rsidRPr="00F077A3">
              <w:rPr>
                <w:rFonts w:asciiTheme="minorHAnsi" w:hAnsiTheme="minorHAnsi"/>
                <w:color w:val="222222"/>
                <w:sz w:val="22"/>
                <w:szCs w:val="22"/>
              </w:rPr>
              <w:t xml:space="preserve"> statement, Investigator Sandlin called Deputy Fire Marshal Lyndon </w:t>
            </w:r>
            <w:proofErr w:type="spellStart"/>
            <w:r w:rsidRPr="00F077A3">
              <w:rPr>
                <w:rFonts w:asciiTheme="minorHAnsi" w:hAnsiTheme="minorHAnsi"/>
                <w:color w:val="222222"/>
                <w:sz w:val="22"/>
                <w:szCs w:val="22"/>
              </w:rPr>
              <w:t>Blaxton</w:t>
            </w:r>
            <w:proofErr w:type="spellEnd"/>
            <w:r w:rsidRPr="00F077A3">
              <w:rPr>
                <w:rFonts w:asciiTheme="minorHAnsi" w:hAnsiTheme="minorHAnsi"/>
                <w:color w:val="222222"/>
                <w:sz w:val="22"/>
                <w:szCs w:val="22"/>
              </w:rPr>
              <w:t xml:space="preserve"> to let him know that he had "additional information" on the fire. As a result, Deputy </w:t>
            </w:r>
            <w:proofErr w:type="spellStart"/>
            <w:r w:rsidRPr="00F077A3">
              <w:rPr>
                <w:rFonts w:asciiTheme="minorHAnsi" w:hAnsiTheme="minorHAnsi"/>
                <w:color w:val="222222"/>
                <w:sz w:val="22"/>
                <w:szCs w:val="22"/>
              </w:rPr>
              <w:t>Blaxton</w:t>
            </w:r>
            <w:proofErr w:type="spellEnd"/>
            <w:r w:rsidRPr="00F077A3">
              <w:rPr>
                <w:rFonts w:asciiTheme="minorHAnsi" w:hAnsiTheme="minorHAnsi"/>
                <w:color w:val="222222"/>
                <w:sz w:val="22"/>
                <w:szCs w:val="22"/>
              </w:rPr>
              <w:t xml:space="preserve">, Investigator Sandlin, and other law-enforcement agents agreed to meet at Cannon's trailer on July 24, 2003, to conduct a full fire investigation. During the investigation, Deputy </w:t>
            </w:r>
            <w:proofErr w:type="spellStart"/>
            <w:r w:rsidRPr="00F077A3">
              <w:rPr>
                <w:rFonts w:asciiTheme="minorHAnsi" w:hAnsiTheme="minorHAnsi"/>
                <w:color w:val="222222"/>
                <w:sz w:val="22"/>
                <w:szCs w:val="22"/>
              </w:rPr>
              <w:t>Blaxton</w:t>
            </w:r>
            <w:proofErr w:type="spellEnd"/>
            <w:r w:rsidRPr="00F077A3">
              <w:rPr>
                <w:rFonts w:asciiTheme="minorHAnsi" w:hAnsiTheme="minorHAnsi"/>
                <w:color w:val="222222"/>
                <w:sz w:val="22"/>
                <w:szCs w:val="22"/>
              </w:rPr>
              <w:t xml:space="preserve"> noticed blood spatters on the wall, a table, a pillow, and a towel. Deputy </w:t>
            </w:r>
            <w:proofErr w:type="spellStart"/>
            <w:r w:rsidRPr="00F077A3">
              <w:rPr>
                <w:rFonts w:asciiTheme="minorHAnsi" w:hAnsiTheme="minorHAnsi"/>
                <w:color w:val="222222"/>
                <w:sz w:val="22"/>
                <w:szCs w:val="22"/>
              </w:rPr>
              <w:t>Blaxton</w:t>
            </w:r>
            <w:proofErr w:type="spellEnd"/>
            <w:r w:rsidRPr="00F077A3">
              <w:rPr>
                <w:rFonts w:asciiTheme="minorHAnsi" w:hAnsiTheme="minorHAnsi"/>
                <w:color w:val="222222"/>
                <w:sz w:val="22"/>
                <w:szCs w:val="22"/>
              </w:rPr>
              <w:t xml:space="preserve"> also identified four points of origin for the fires, including a large one in the south bedroom, which spread down the hallway; a second one on the bed, which had been completely consumed by fire; a third one on the couch; and a fourth one which originated from a cushion that had been placed on the floor before being set on fire.</w:t>
            </w:r>
          </w:p>
          <w:p w14:paraId="0E65B419" w14:textId="77777777" w:rsidR="00DD166B" w:rsidRPr="00F077A3" w:rsidRDefault="00DD166B" w:rsidP="00653A72">
            <w:pPr>
              <w:pStyle w:val="NormalWeb"/>
              <w:spacing w:line="276" w:lineRule="auto"/>
              <w:rPr>
                <w:rFonts w:asciiTheme="minorHAnsi" w:hAnsiTheme="minorHAnsi"/>
                <w:color w:val="222222"/>
                <w:sz w:val="22"/>
                <w:szCs w:val="22"/>
              </w:rPr>
            </w:pPr>
            <w:r w:rsidRPr="00F077A3">
              <w:rPr>
                <w:rFonts w:asciiTheme="minorHAnsi" w:hAnsiTheme="minorHAnsi"/>
                <w:color w:val="222222"/>
                <w:sz w:val="22"/>
                <w:szCs w:val="22"/>
              </w:rPr>
              <w:t>Forensic pathologist Dr. Adam Craig performed the initial external examination on Cannon's body. Because he claimed there was no indication that Cannon's death had resulted from a crime, Dr. Craig did not perform a full autopsy, and he initially ruled that Cannon's death was an accident caused by the inhalation of smoke and soot. After further investigation, however, Investigator Sandlin requested that Cannon's body be exhumed so that a full autopsy could be performed. On August 1, 2003, Dr. Craig performed a full autopsy and discovered several injuries not caused by the fire, including a two-inch contusion to the left side of the forehead caused by blunt force and six rib fractures on both sides of the body. Dr. Craig was also able to determine from hemorrhaging that these injuries occurred before Cannon died. Toxicology analysis showed Cannon's blood-alcohol level to be .216. Based upon these findings, Dr. Craig reaffirmed his initial finding that the cause of Cannon's death was "inhalation of products of combustion," but added that "multiple blunt force injuries and ethanol intoxication" were contributing factors that made it more difficult for Cannon to breath in the fire or to escape from the burning trailer.</w:t>
            </w:r>
          </w:p>
          <w:p w14:paraId="6EBAE23E" w14:textId="77777777" w:rsidR="00DD166B" w:rsidRPr="00F077A3" w:rsidRDefault="00DD166B" w:rsidP="00653A72">
            <w:pPr>
              <w:pStyle w:val="NormalWeb"/>
              <w:spacing w:line="276" w:lineRule="auto"/>
              <w:rPr>
                <w:rFonts w:asciiTheme="minorHAnsi" w:hAnsiTheme="minorHAnsi"/>
                <w:color w:val="222222"/>
                <w:sz w:val="22"/>
                <w:szCs w:val="22"/>
              </w:rPr>
            </w:pPr>
            <w:r w:rsidRPr="00F077A3">
              <w:rPr>
                <w:rFonts w:asciiTheme="minorHAnsi" w:hAnsiTheme="minorHAnsi"/>
                <w:color w:val="222222"/>
                <w:sz w:val="22"/>
                <w:szCs w:val="22"/>
              </w:rPr>
              <w:t xml:space="preserve">Deputy Tim McWhorter of the Lawrence County Sheriff's Department testified that on July 31, 2003, and August 4, 2003, he transported </w:t>
            </w:r>
            <w:r w:rsidRPr="00653A72">
              <w:rPr>
                <w:rFonts w:asciiTheme="minorHAnsi" w:hAnsiTheme="minorHAnsi"/>
                <w:bCs/>
                <w:color w:val="000000"/>
                <w:sz w:val="22"/>
                <w:szCs w:val="22"/>
              </w:rPr>
              <w:t>Miller</w:t>
            </w:r>
            <w:r w:rsidRPr="00F077A3">
              <w:rPr>
                <w:rFonts w:asciiTheme="minorHAnsi" w:hAnsiTheme="minorHAnsi"/>
                <w:color w:val="222222"/>
                <w:sz w:val="22"/>
                <w:szCs w:val="22"/>
              </w:rPr>
              <w:t xml:space="preserve"> from the Tennessee Valley Detention Center to two different mental-health evaluations. Deputy McWhorter stated that although he engaged in "small talk" with </w:t>
            </w:r>
            <w:r w:rsidRPr="00653A72">
              <w:rPr>
                <w:rFonts w:asciiTheme="minorHAnsi" w:hAnsiTheme="minorHAnsi"/>
                <w:bCs/>
                <w:color w:val="000000"/>
                <w:sz w:val="22"/>
                <w:szCs w:val="22"/>
              </w:rPr>
              <w:t>Miller</w:t>
            </w:r>
            <w:r w:rsidRPr="00F077A3">
              <w:rPr>
                <w:rFonts w:asciiTheme="minorHAnsi" w:hAnsiTheme="minorHAnsi"/>
                <w:color w:val="222222"/>
                <w:sz w:val="22"/>
                <w:szCs w:val="22"/>
              </w:rPr>
              <w:t xml:space="preserve">, he did not interrogate him, talk </w:t>
            </w:r>
            <w:r w:rsidRPr="00F077A3">
              <w:rPr>
                <w:rFonts w:asciiTheme="minorHAnsi" w:hAnsiTheme="minorHAnsi"/>
                <w:color w:val="222222"/>
                <w:sz w:val="22"/>
                <w:szCs w:val="22"/>
              </w:rPr>
              <w:lastRenderedPageBreak/>
              <w:t xml:space="preserve">about the murder investigation, threaten him, or offer </w:t>
            </w:r>
            <w:r w:rsidRPr="00653A72">
              <w:rPr>
                <w:rFonts w:asciiTheme="minorHAnsi" w:hAnsiTheme="minorHAnsi"/>
                <w:bCs/>
                <w:color w:val="000000"/>
                <w:sz w:val="22"/>
                <w:szCs w:val="22"/>
              </w:rPr>
              <w:t>Miller</w:t>
            </w:r>
            <w:r w:rsidRPr="00F077A3">
              <w:rPr>
                <w:rFonts w:asciiTheme="minorHAnsi" w:hAnsiTheme="minorHAnsi"/>
                <w:color w:val="222222"/>
                <w:sz w:val="22"/>
                <w:szCs w:val="22"/>
              </w:rPr>
              <w:t xml:space="preserve"> any benefit for making a statement. During their first trip, </w:t>
            </w:r>
            <w:r w:rsidRPr="00653A72">
              <w:rPr>
                <w:rFonts w:asciiTheme="minorHAnsi" w:hAnsiTheme="minorHAnsi"/>
                <w:bCs/>
                <w:color w:val="000000"/>
                <w:sz w:val="22"/>
                <w:szCs w:val="22"/>
              </w:rPr>
              <w:t>Miller</w:t>
            </w:r>
            <w:r w:rsidRPr="00F077A3">
              <w:rPr>
                <w:rFonts w:asciiTheme="minorHAnsi" w:hAnsiTheme="minorHAnsi"/>
                <w:color w:val="222222"/>
                <w:sz w:val="22"/>
                <w:szCs w:val="22"/>
              </w:rPr>
              <w:t xml:space="preserve"> asked Deputy McWhorter "if he had previously told something that wasn't true but now wanted to go back and tell the truth, would he get in any trouble." </w:t>
            </w:r>
            <w:r w:rsidRPr="00653A72">
              <w:rPr>
                <w:rFonts w:asciiTheme="minorHAnsi" w:hAnsiTheme="minorHAnsi"/>
                <w:bCs/>
                <w:color w:val="000000"/>
                <w:sz w:val="22"/>
                <w:szCs w:val="22"/>
              </w:rPr>
              <w:t>Miller</w:t>
            </w:r>
            <w:r w:rsidRPr="00F077A3">
              <w:rPr>
                <w:rFonts w:asciiTheme="minorHAnsi" w:hAnsiTheme="minorHAnsi"/>
                <w:color w:val="222222"/>
                <w:sz w:val="22"/>
                <w:szCs w:val="22"/>
              </w:rPr>
              <w:t xml:space="preserve"> also told Deputy McWhorter that he deserved "to do some time in a correctional facility, that he was not innocent and he had been involved in the assault on Mr. Cole Cannon."</w:t>
            </w:r>
            <w:r w:rsidR="005B33B9">
              <w:rPr>
                <w:rFonts w:asciiTheme="minorHAnsi" w:hAnsiTheme="minorHAnsi"/>
                <w:color w:val="222222"/>
                <w:sz w:val="22"/>
                <w:szCs w:val="22"/>
              </w:rPr>
              <w:t xml:space="preserve"> </w:t>
            </w:r>
            <w:r w:rsidRPr="00F077A3">
              <w:rPr>
                <w:rFonts w:asciiTheme="minorHAnsi" w:hAnsiTheme="minorHAnsi"/>
                <w:color w:val="222222"/>
                <w:sz w:val="22"/>
                <w:szCs w:val="22"/>
              </w:rPr>
              <w:t xml:space="preserve">Similarly, during their August 4 trip, </w:t>
            </w:r>
            <w:r w:rsidRPr="00653A72">
              <w:rPr>
                <w:rFonts w:asciiTheme="minorHAnsi" w:hAnsiTheme="minorHAnsi"/>
                <w:bCs/>
                <w:color w:val="000000"/>
                <w:sz w:val="22"/>
                <w:szCs w:val="22"/>
              </w:rPr>
              <w:t>Miller</w:t>
            </w:r>
            <w:r w:rsidRPr="00F077A3">
              <w:rPr>
                <w:rFonts w:asciiTheme="minorHAnsi" w:hAnsiTheme="minorHAnsi"/>
                <w:color w:val="222222"/>
                <w:sz w:val="22"/>
                <w:szCs w:val="22"/>
              </w:rPr>
              <w:t xml:space="preserve"> told Deputy McWhorter that he "had been really messed up" when Cannon died, because he had taken two </w:t>
            </w:r>
            <w:proofErr w:type="spellStart"/>
            <w:r w:rsidRPr="00F077A3">
              <w:rPr>
                <w:rFonts w:asciiTheme="minorHAnsi" w:hAnsiTheme="minorHAnsi"/>
                <w:color w:val="222222"/>
                <w:sz w:val="22"/>
                <w:szCs w:val="22"/>
              </w:rPr>
              <w:t>Klonopin</w:t>
            </w:r>
            <w:proofErr w:type="spellEnd"/>
            <w:r w:rsidRPr="00F077A3">
              <w:rPr>
                <w:rFonts w:asciiTheme="minorHAnsi" w:hAnsiTheme="minorHAnsi"/>
                <w:color w:val="222222"/>
                <w:sz w:val="22"/>
                <w:szCs w:val="22"/>
              </w:rPr>
              <w:t xml:space="preserve"> tablets and had drunk most of a fifth of whiskey.</w:t>
            </w:r>
            <w:r w:rsidR="005B33B9">
              <w:rPr>
                <w:rFonts w:asciiTheme="minorHAnsi" w:hAnsiTheme="minorHAnsi"/>
                <w:color w:val="222222"/>
                <w:sz w:val="22"/>
                <w:szCs w:val="22"/>
              </w:rPr>
              <w:t xml:space="preserve"> </w:t>
            </w:r>
            <w:r w:rsidRPr="00653A72">
              <w:rPr>
                <w:rFonts w:asciiTheme="minorHAnsi" w:hAnsiTheme="minorHAnsi"/>
                <w:bCs/>
                <w:color w:val="000000"/>
                <w:sz w:val="22"/>
                <w:szCs w:val="22"/>
              </w:rPr>
              <w:t>Miller</w:t>
            </w:r>
            <w:r w:rsidRPr="00F077A3">
              <w:rPr>
                <w:rFonts w:asciiTheme="minorHAnsi" w:hAnsiTheme="minorHAnsi"/>
                <w:color w:val="222222"/>
                <w:sz w:val="22"/>
                <w:szCs w:val="22"/>
              </w:rPr>
              <w:t xml:space="preserve"> stated that he and Smith went to Cannon's trailer after Cannon told them that he had some "acid", but when they got there, Cannon refused to discuss anything but music. When they attempted to leave, Cannon grabbed </w:t>
            </w:r>
            <w:r w:rsidRPr="00653A72">
              <w:rPr>
                <w:rFonts w:asciiTheme="minorHAnsi" w:hAnsiTheme="minorHAnsi"/>
                <w:bCs/>
                <w:color w:val="000000"/>
                <w:sz w:val="22"/>
                <w:szCs w:val="22"/>
              </w:rPr>
              <w:t>Miller</w:t>
            </w:r>
            <w:r w:rsidRPr="00F077A3">
              <w:rPr>
                <w:rFonts w:asciiTheme="minorHAnsi" w:hAnsiTheme="minorHAnsi"/>
                <w:color w:val="222222"/>
                <w:sz w:val="22"/>
                <w:szCs w:val="22"/>
              </w:rPr>
              <w:t xml:space="preserve"> by the neck. </w:t>
            </w:r>
            <w:r w:rsidRPr="00653A72">
              <w:rPr>
                <w:rFonts w:asciiTheme="minorHAnsi" w:hAnsiTheme="minorHAnsi"/>
                <w:bCs/>
                <w:color w:val="000000"/>
                <w:sz w:val="22"/>
                <w:szCs w:val="22"/>
              </w:rPr>
              <w:t>Miller</w:t>
            </w:r>
            <w:r w:rsidRPr="00F077A3">
              <w:rPr>
                <w:rFonts w:asciiTheme="minorHAnsi" w:hAnsiTheme="minorHAnsi"/>
                <w:color w:val="222222"/>
                <w:sz w:val="22"/>
                <w:szCs w:val="22"/>
              </w:rPr>
              <w:t xml:space="preserve"> then "slammed Mr. Cannon really hard" because he was "really pissed off." </w:t>
            </w:r>
            <w:r w:rsidRPr="00653A72">
              <w:rPr>
                <w:rFonts w:asciiTheme="minorHAnsi" w:hAnsiTheme="minorHAnsi"/>
                <w:bCs/>
                <w:color w:val="000000"/>
                <w:sz w:val="22"/>
                <w:szCs w:val="22"/>
              </w:rPr>
              <w:t>Miller</w:t>
            </w:r>
            <w:r w:rsidRPr="00F077A3">
              <w:rPr>
                <w:rFonts w:asciiTheme="minorHAnsi" w:hAnsiTheme="minorHAnsi"/>
                <w:color w:val="222222"/>
                <w:sz w:val="22"/>
                <w:szCs w:val="22"/>
              </w:rPr>
              <w:t xml:space="preserve"> knew that the autopsy would have revealed marks and bruises because "they had roughed him up pretty good." </w:t>
            </w:r>
            <w:r w:rsidRPr="00653A72">
              <w:rPr>
                <w:rFonts w:asciiTheme="minorHAnsi" w:hAnsiTheme="minorHAnsi"/>
                <w:bCs/>
                <w:color w:val="000000"/>
                <w:sz w:val="22"/>
                <w:szCs w:val="22"/>
              </w:rPr>
              <w:t>Miller</w:t>
            </w:r>
            <w:r w:rsidRPr="00F077A3">
              <w:rPr>
                <w:rFonts w:asciiTheme="minorHAnsi" w:hAnsiTheme="minorHAnsi"/>
                <w:color w:val="222222"/>
                <w:sz w:val="22"/>
                <w:szCs w:val="22"/>
              </w:rPr>
              <w:t xml:space="preserve"> said that he could not remember everything, but "the more he thought about it, the more it made him think he started the fire."</w:t>
            </w:r>
            <w:r w:rsidR="005B33B9">
              <w:rPr>
                <w:rFonts w:asciiTheme="minorHAnsi" w:hAnsiTheme="minorHAnsi"/>
                <w:color w:val="222222"/>
                <w:sz w:val="22"/>
                <w:szCs w:val="22"/>
              </w:rPr>
              <w:t xml:space="preserve"> </w:t>
            </w:r>
            <w:r w:rsidRPr="00F077A3">
              <w:rPr>
                <w:rFonts w:asciiTheme="minorHAnsi" w:hAnsiTheme="minorHAnsi"/>
                <w:color w:val="222222"/>
                <w:sz w:val="22"/>
                <w:szCs w:val="22"/>
              </w:rPr>
              <w:t xml:space="preserve">The following morning, Smith told </w:t>
            </w:r>
            <w:r w:rsidRPr="00653A72">
              <w:rPr>
                <w:rFonts w:asciiTheme="minorHAnsi" w:hAnsiTheme="minorHAnsi"/>
                <w:bCs/>
                <w:color w:val="000000"/>
                <w:sz w:val="22"/>
                <w:szCs w:val="22"/>
              </w:rPr>
              <w:t>Miller</w:t>
            </w:r>
            <w:r w:rsidRPr="00F077A3">
              <w:rPr>
                <w:rFonts w:asciiTheme="minorHAnsi" w:hAnsiTheme="minorHAnsi"/>
                <w:color w:val="222222"/>
                <w:sz w:val="22"/>
                <w:szCs w:val="22"/>
              </w:rPr>
              <w:t xml:space="preserve"> that Cannon had died in the fire.</w:t>
            </w:r>
          </w:p>
          <w:p w14:paraId="12866973" w14:textId="77777777" w:rsidR="00DD166B" w:rsidRPr="00F077A3" w:rsidRDefault="00DD166B" w:rsidP="00653A72">
            <w:pPr>
              <w:pStyle w:val="NormalWeb"/>
              <w:spacing w:line="276" w:lineRule="auto"/>
              <w:rPr>
                <w:rFonts w:asciiTheme="minorHAnsi" w:hAnsiTheme="minorHAnsi"/>
                <w:color w:val="222222"/>
                <w:sz w:val="22"/>
                <w:szCs w:val="22"/>
              </w:rPr>
            </w:pPr>
            <w:r w:rsidRPr="00F077A3">
              <w:rPr>
                <w:rFonts w:asciiTheme="minorHAnsi" w:hAnsiTheme="minorHAnsi"/>
                <w:color w:val="222222"/>
                <w:sz w:val="22"/>
                <w:szCs w:val="22"/>
              </w:rPr>
              <w:t xml:space="preserve">Nancie Jones, the head of the DNA section of the Huntsville Regional Laboratory of the </w:t>
            </w:r>
            <w:r w:rsidRPr="00653A72">
              <w:rPr>
                <w:rFonts w:asciiTheme="minorHAnsi" w:hAnsiTheme="minorHAnsi"/>
                <w:bCs/>
                <w:color w:val="000000"/>
                <w:sz w:val="22"/>
                <w:szCs w:val="22"/>
              </w:rPr>
              <w:t>Alabama</w:t>
            </w:r>
            <w:r w:rsidRPr="00F077A3">
              <w:rPr>
                <w:rFonts w:asciiTheme="minorHAnsi" w:hAnsiTheme="minorHAnsi"/>
                <w:color w:val="222222"/>
                <w:sz w:val="22"/>
                <w:szCs w:val="22"/>
              </w:rPr>
              <w:t xml:space="preserve"> Department of Forensic Sciences, testified that she examined numerous items for the presence of DNA. Several items, including an aluminum bat, a towel, and a portion of a gold cushion tested positive for human blood, but Jones was unable to obtain usable DNA profiles from the blood on the bat or the towel. Jones was able to use the blood taken from the gold cushion to create a DNA profile, which was consistent with the DNA sample taken from Cannon during the autopsy. Jones was also able to exclude both </w:t>
            </w:r>
            <w:r w:rsidRPr="00653A72">
              <w:rPr>
                <w:rFonts w:asciiTheme="minorHAnsi" w:hAnsiTheme="minorHAnsi"/>
                <w:bCs/>
                <w:color w:val="000000"/>
                <w:sz w:val="22"/>
                <w:szCs w:val="22"/>
              </w:rPr>
              <w:t>Miller</w:t>
            </w:r>
            <w:r w:rsidRPr="00F077A3">
              <w:rPr>
                <w:rFonts w:asciiTheme="minorHAnsi" w:hAnsiTheme="minorHAnsi"/>
                <w:color w:val="222222"/>
                <w:sz w:val="22"/>
                <w:szCs w:val="22"/>
              </w:rPr>
              <w:t xml:space="preserve"> and Smith as sources for the DNA found on the cushion. The bloodstains from the wall in Cannon's trailer were also consistent with Cannon's DNA profile and inconsistent with </w:t>
            </w:r>
            <w:r w:rsidRPr="00653A72">
              <w:rPr>
                <w:rFonts w:asciiTheme="minorHAnsi" w:hAnsiTheme="minorHAnsi"/>
                <w:bCs/>
                <w:color w:val="000000"/>
                <w:sz w:val="22"/>
                <w:szCs w:val="22"/>
              </w:rPr>
              <w:t>Miller's</w:t>
            </w:r>
            <w:r w:rsidRPr="00F077A3">
              <w:rPr>
                <w:rFonts w:asciiTheme="minorHAnsi" w:hAnsiTheme="minorHAnsi"/>
                <w:color w:val="222222"/>
                <w:sz w:val="22"/>
                <w:szCs w:val="22"/>
              </w:rPr>
              <w:t xml:space="preserve"> and Smith's DNA profiles. Jones also found bloodstains consistent with </w:t>
            </w:r>
            <w:r w:rsidRPr="00653A72">
              <w:rPr>
                <w:rFonts w:asciiTheme="minorHAnsi" w:hAnsiTheme="minorHAnsi"/>
                <w:bCs/>
                <w:color w:val="000000"/>
                <w:sz w:val="22"/>
                <w:szCs w:val="22"/>
              </w:rPr>
              <w:t>Miller's</w:t>
            </w:r>
            <w:r w:rsidRPr="00F077A3">
              <w:rPr>
                <w:rFonts w:asciiTheme="minorHAnsi" w:hAnsiTheme="minorHAnsi"/>
                <w:color w:val="222222"/>
                <w:sz w:val="22"/>
                <w:szCs w:val="22"/>
              </w:rPr>
              <w:t xml:space="preserve"> DNA profile on an Old Navy brand t-shirt and on the underarm portion of a Hanes brand t-shirt. Jones could not exclude Cannon as a second source of blood on the Hanes t-shirt; however, the blood spatters on the shirt were consistent with someone being hit with an object rather than being shot with a gun.</w:t>
            </w:r>
          </w:p>
          <w:p w14:paraId="49881D3F" w14:textId="77777777" w:rsidR="00DD166B" w:rsidRPr="00F077A3" w:rsidRDefault="00DD166B" w:rsidP="00F077A3">
            <w:pPr>
              <w:spacing w:line="276" w:lineRule="auto"/>
              <w:rPr>
                <w:rFonts w:cs="Times New Roman"/>
              </w:rPr>
            </w:pPr>
          </w:p>
          <w:p w14:paraId="05D6C3C5" w14:textId="77777777" w:rsidR="00DD166B" w:rsidRPr="00F077A3" w:rsidRDefault="00DD166B" w:rsidP="00F077A3">
            <w:pPr>
              <w:pStyle w:val="NormalWeb"/>
              <w:spacing w:line="276" w:lineRule="auto"/>
              <w:rPr>
                <w:rFonts w:asciiTheme="minorHAnsi" w:hAnsiTheme="minorHAnsi"/>
                <w:color w:val="222222"/>
                <w:sz w:val="22"/>
                <w:szCs w:val="22"/>
              </w:rPr>
            </w:pPr>
          </w:p>
        </w:tc>
        <w:tc>
          <w:tcPr>
            <w:tcW w:w="3060" w:type="dxa"/>
          </w:tcPr>
          <w:p w14:paraId="1B2113CB" w14:textId="77777777" w:rsidR="00DD166B" w:rsidRPr="00F077A3" w:rsidRDefault="00DD166B" w:rsidP="00F077A3">
            <w:pPr>
              <w:pStyle w:val="NormalWeb"/>
              <w:spacing w:line="276" w:lineRule="auto"/>
              <w:rPr>
                <w:rFonts w:asciiTheme="minorHAnsi" w:hAnsiTheme="minorHAnsi"/>
                <w:color w:val="222222"/>
                <w:sz w:val="22"/>
                <w:szCs w:val="22"/>
              </w:rPr>
            </w:pPr>
          </w:p>
        </w:tc>
      </w:tr>
    </w:tbl>
    <w:p w14:paraId="4497F30B" w14:textId="77777777" w:rsidR="00DD166B" w:rsidRPr="00F077A3" w:rsidRDefault="00DD166B" w:rsidP="00F077A3">
      <w:pPr>
        <w:pStyle w:val="NormalWeb"/>
        <w:shd w:val="clear" w:color="auto" w:fill="FFFFFF"/>
        <w:spacing w:line="276" w:lineRule="auto"/>
        <w:rPr>
          <w:rFonts w:asciiTheme="minorHAnsi" w:hAnsiTheme="minorHAnsi"/>
          <w:color w:val="222222"/>
          <w:sz w:val="22"/>
          <w:szCs w:val="22"/>
        </w:rPr>
      </w:pPr>
    </w:p>
    <w:sectPr w:rsidR="00DD166B" w:rsidRPr="00F077A3" w:rsidSect="00DD166B">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29A977" w14:textId="77777777" w:rsidR="00EB7CCA" w:rsidRDefault="00EB7CCA" w:rsidP="00EB7CCA">
      <w:pPr>
        <w:spacing w:after="0" w:line="240" w:lineRule="auto"/>
      </w:pPr>
      <w:r>
        <w:separator/>
      </w:r>
    </w:p>
  </w:endnote>
  <w:endnote w:type="continuationSeparator" w:id="0">
    <w:p w14:paraId="3B70A1D1" w14:textId="77777777" w:rsidR="00EB7CCA" w:rsidRDefault="00EB7CCA" w:rsidP="00EB7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88C47" w14:textId="77777777" w:rsidR="00EB7CCA" w:rsidRDefault="00CA242A">
    <w:pPr>
      <w:pStyle w:val="Footer"/>
    </w:pPr>
    <w:sdt>
      <w:sdtPr>
        <w:id w:val="969400743"/>
        <w:placeholder>
          <w:docPart w:val="5A6F536AE2CAAC48B44C62FFF3BF688A"/>
        </w:placeholder>
        <w:temporary/>
        <w:showingPlcHdr/>
      </w:sdtPr>
      <w:sdtEndPr/>
      <w:sdtContent>
        <w:r w:rsidR="00EB7CCA">
          <w:t>[Type text]</w:t>
        </w:r>
      </w:sdtContent>
    </w:sdt>
    <w:r w:rsidR="00EB7CCA">
      <w:ptab w:relativeTo="margin" w:alignment="center" w:leader="none"/>
    </w:r>
    <w:sdt>
      <w:sdtPr>
        <w:id w:val="969400748"/>
        <w:placeholder>
          <w:docPart w:val="80680614158D0648AFDA631F3A55CD05"/>
        </w:placeholder>
        <w:temporary/>
        <w:showingPlcHdr/>
      </w:sdtPr>
      <w:sdtEndPr/>
      <w:sdtContent>
        <w:r w:rsidR="00EB7CCA">
          <w:t>[Type text]</w:t>
        </w:r>
      </w:sdtContent>
    </w:sdt>
    <w:r w:rsidR="00EB7CCA">
      <w:ptab w:relativeTo="margin" w:alignment="right" w:leader="none"/>
    </w:r>
    <w:sdt>
      <w:sdtPr>
        <w:id w:val="969400753"/>
        <w:placeholder>
          <w:docPart w:val="D1D50EA883305544B89A1B114471E5A2"/>
        </w:placeholder>
        <w:temporary/>
        <w:showingPlcHdr/>
      </w:sdtPr>
      <w:sdtEndPr/>
      <w:sdtContent>
        <w:r w:rsidR="00EB7CCA">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D58B8" w14:textId="77777777" w:rsidR="00EB7CCA" w:rsidRPr="00EB7CCA" w:rsidRDefault="00EB7CCA" w:rsidP="00EB7CCA">
    <w:pPr>
      <w:pStyle w:val="Footer"/>
    </w:pPr>
    <w:r>
      <w:ptab w:relativeTo="margin" w:alignment="center" w:leader="none"/>
    </w:r>
    <w:r>
      <w:t>Supreme Court: Task 1 – Lesson 1</w:t>
    </w:r>
    <w:r>
      <w:ptab w:relativeTo="margin" w:alignment="right" w:leader="none"/>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49D3A" w14:textId="77777777" w:rsidR="00EB7CCA" w:rsidRDefault="00EB7C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53CDF5" w14:textId="77777777" w:rsidR="00EB7CCA" w:rsidRDefault="00EB7CCA" w:rsidP="00EB7CCA">
      <w:pPr>
        <w:spacing w:after="0" w:line="240" w:lineRule="auto"/>
      </w:pPr>
      <w:r>
        <w:separator/>
      </w:r>
    </w:p>
  </w:footnote>
  <w:footnote w:type="continuationSeparator" w:id="0">
    <w:p w14:paraId="1932F483" w14:textId="77777777" w:rsidR="00EB7CCA" w:rsidRDefault="00EB7CCA" w:rsidP="00EB7C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EA7CD" w14:textId="77777777" w:rsidR="00EB7CCA" w:rsidRDefault="00EB7C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0C202" w14:textId="77777777" w:rsidR="00EB7CCA" w:rsidRDefault="00EB7C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CE80A" w14:textId="77777777" w:rsidR="00EB7CCA" w:rsidRDefault="00EB7C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6B7"/>
    <w:rsid w:val="001E06B7"/>
    <w:rsid w:val="00387A14"/>
    <w:rsid w:val="0051413C"/>
    <w:rsid w:val="005B33B9"/>
    <w:rsid w:val="00653A72"/>
    <w:rsid w:val="0066170C"/>
    <w:rsid w:val="007C6AE9"/>
    <w:rsid w:val="009C37D8"/>
    <w:rsid w:val="00CA242A"/>
    <w:rsid w:val="00D54ACB"/>
    <w:rsid w:val="00DD166B"/>
    <w:rsid w:val="00EB7CCA"/>
    <w:rsid w:val="00F077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4B41BA"/>
  <w15:docId w15:val="{7B5ACFAA-F326-49FD-BBFE-98C97211C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E06B7"/>
    <w:rPr>
      <w:color w:val="005C72"/>
      <w:u w:val="single"/>
    </w:rPr>
  </w:style>
  <w:style w:type="paragraph" w:styleId="NormalWeb">
    <w:name w:val="Normal (Web)"/>
    <w:basedOn w:val="Normal"/>
    <w:uiPriority w:val="99"/>
    <w:unhideWhenUsed/>
    <w:rsid w:val="001E06B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D16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C6A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AE9"/>
    <w:rPr>
      <w:rFonts w:ascii="Segoe UI" w:hAnsi="Segoe UI" w:cs="Segoe UI"/>
      <w:sz w:val="18"/>
      <w:szCs w:val="18"/>
    </w:rPr>
  </w:style>
  <w:style w:type="paragraph" w:styleId="Header">
    <w:name w:val="header"/>
    <w:basedOn w:val="Normal"/>
    <w:link w:val="HeaderChar"/>
    <w:uiPriority w:val="99"/>
    <w:unhideWhenUsed/>
    <w:rsid w:val="00EB7CCA"/>
    <w:pPr>
      <w:tabs>
        <w:tab w:val="center" w:pos="4320"/>
        <w:tab w:val="right" w:pos="8640"/>
      </w:tabs>
      <w:spacing w:after="0" w:line="240" w:lineRule="auto"/>
    </w:pPr>
  </w:style>
  <w:style w:type="character" w:customStyle="1" w:styleId="HeaderChar">
    <w:name w:val="Header Char"/>
    <w:basedOn w:val="DefaultParagraphFont"/>
    <w:link w:val="Header"/>
    <w:uiPriority w:val="99"/>
    <w:rsid w:val="00EB7CCA"/>
  </w:style>
  <w:style w:type="paragraph" w:styleId="Footer">
    <w:name w:val="footer"/>
    <w:basedOn w:val="Normal"/>
    <w:link w:val="FooterChar"/>
    <w:uiPriority w:val="99"/>
    <w:unhideWhenUsed/>
    <w:rsid w:val="00EB7CCA"/>
    <w:pPr>
      <w:tabs>
        <w:tab w:val="center" w:pos="4320"/>
        <w:tab w:val="right" w:pos="8640"/>
      </w:tabs>
      <w:spacing w:after="0" w:line="240" w:lineRule="auto"/>
    </w:pPr>
  </w:style>
  <w:style w:type="character" w:customStyle="1" w:styleId="FooterChar">
    <w:name w:val="Footer Char"/>
    <w:basedOn w:val="DefaultParagraphFont"/>
    <w:link w:val="Footer"/>
    <w:uiPriority w:val="99"/>
    <w:rsid w:val="00EB7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848617">
      <w:bodyDiv w:val="1"/>
      <w:marLeft w:val="0"/>
      <w:marRight w:val="0"/>
      <w:marTop w:val="0"/>
      <w:marBottom w:val="0"/>
      <w:divBdr>
        <w:top w:val="none" w:sz="0" w:space="0" w:color="auto"/>
        <w:left w:val="none" w:sz="0" w:space="0" w:color="auto"/>
        <w:bottom w:val="none" w:sz="0" w:space="0" w:color="auto"/>
        <w:right w:val="none" w:sz="0" w:space="0" w:color="auto"/>
      </w:divBdr>
      <w:divsChild>
        <w:div w:id="618225731">
          <w:marLeft w:val="0"/>
          <w:marRight w:val="0"/>
          <w:marTop w:val="0"/>
          <w:marBottom w:val="0"/>
          <w:divBdr>
            <w:top w:val="none" w:sz="0" w:space="0" w:color="auto"/>
            <w:left w:val="none" w:sz="0" w:space="0" w:color="auto"/>
            <w:bottom w:val="none" w:sz="0" w:space="0" w:color="auto"/>
            <w:right w:val="none" w:sz="0" w:space="0" w:color="auto"/>
          </w:divBdr>
          <w:divsChild>
            <w:div w:id="583339233">
              <w:marLeft w:val="0"/>
              <w:marRight w:val="0"/>
              <w:marTop w:val="0"/>
              <w:marBottom w:val="0"/>
              <w:divBdr>
                <w:top w:val="none" w:sz="0" w:space="0" w:color="auto"/>
                <w:left w:val="none" w:sz="0" w:space="0" w:color="auto"/>
                <w:bottom w:val="none" w:sz="0" w:space="0" w:color="auto"/>
                <w:right w:val="none" w:sz="0" w:space="0" w:color="auto"/>
              </w:divBdr>
              <w:divsChild>
                <w:div w:id="724067139">
                  <w:marLeft w:val="0"/>
                  <w:marRight w:val="0"/>
                  <w:marTop w:val="0"/>
                  <w:marBottom w:val="0"/>
                  <w:divBdr>
                    <w:top w:val="single" w:sz="6" w:space="10" w:color="CACACA"/>
                    <w:left w:val="single" w:sz="6" w:space="31" w:color="CACACA"/>
                    <w:bottom w:val="single" w:sz="6" w:space="10" w:color="CACACA"/>
                    <w:right w:val="single" w:sz="6" w:space="31" w:color="CACACA"/>
                  </w:divBdr>
                  <w:divsChild>
                    <w:div w:id="184138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732402">
      <w:bodyDiv w:val="1"/>
      <w:marLeft w:val="0"/>
      <w:marRight w:val="0"/>
      <w:marTop w:val="0"/>
      <w:marBottom w:val="0"/>
      <w:divBdr>
        <w:top w:val="none" w:sz="0" w:space="0" w:color="auto"/>
        <w:left w:val="none" w:sz="0" w:space="0" w:color="auto"/>
        <w:bottom w:val="none" w:sz="0" w:space="0" w:color="auto"/>
        <w:right w:val="none" w:sz="0" w:space="0" w:color="auto"/>
      </w:divBdr>
      <w:divsChild>
        <w:div w:id="1439064273">
          <w:marLeft w:val="0"/>
          <w:marRight w:val="0"/>
          <w:marTop w:val="0"/>
          <w:marBottom w:val="0"/>
          <w:divBdr>
            <w:top w:val="none" w:sz="0" w:space="0" w:color="auto"/>
            <w:left w:val="none" w:sz="0" w:space="0" w:color="auto"/>
            <w:bottom w:val="none" w:sz="0" w:space="0" w:color="auto"/>
            <w:right w:val="none" w:sz="0" w:space="0" w:color="auto"/>
          </w:divBdr>
          <w:divsChild>
            <w:div w:id="1122379000">
              <w:marLeft w:val="0"/>
              <w:marRight w:val="0"/>
              <w:marTop w:val="0"/>
              <w:marBottom w:val="0"/>
              <w:divBdr>
                <w:top w:val="none" w:sz="0" w:space="0" w:color="auto"/>
                <w:left w:val="none" w:sz="0" w:space="0" w:color="auto"/>
                <w:bottom w:val="none" w:sz="0" w:space="0" w:color="auto"/>
                <w:right w:val="none" w:sz="0" w:space="0" w:color="auto"/>
              </w:divBdr>
              <w:divsChild>
                <w:div w:id="928277262">
                  <w:marLeft w:val="0"/>
                  <w:marRight w:val="0"/>
                  <w:marTop w:val="0"/>
                  <w:marBottom w:val="0"/>
                  <w:divBdr>
                    <w:top w:val="none" w:sz="0" w:space="0" w:color="auto"/>
                    <w:left w:val="none" w:sz="0" w:space="0" w:color="auto"/>
                    <w:bottom w:val="none" w:sz="0" w:space="0" w:color="auto"/>
                    <w:right w:val="none" w:sz="0" w:space="0" w:color="auto"/>
                  </w:divBdr>
                  <w:divsChild>
                    <w:div w:id="490872899">
                      <w:marLeft w:val="0"/>
                      <w:marRight w:val="0"/>
                      <w:marTop w:val="0"/>
                      <w:marBottom w:val="0"/>
                      <w:divBdr>
                        <w:top w:val="none" w:sz="0" w:space="0" w:color="auto"/>
                        <w:left w:val="none" w:sz="0" w:space="0" w:color="auto"/>
                        <w:bottom w:val="none" w:sz="0" w:space="0" w:color="auto"/>
                        <w:right w:val="none" w:sz="0" w:space="0" w:color="auto"/>
                      </w:divBdr>
                      <w:divsChild>
                        <w:div w:id="628627799">
                          <w:marLeft w:val="0"/>
                          <w:marRight w:val="0"/>
                          <w:marTop w:val="0"/>
                          <w:marBottom w:val="0"/>
                          <w:divBdr>
                            <w:top w:val="none" w:sz="0" w:space="0" w:color="auto"/>
                            <w:left w:val="none" w:sz="0" w:space="0" w:color="auto"/>
                            <w:bottom w:val="none" w:sz="0" w:space="0" w:color="auto"/>
                            <w:right w:val="none" w:sz="0" w:space="0" w:color="auto"/>
                          </w:divBdr>
                          <w:divsChild>
                            <w:div w:id="1642804585">
                              <w:marLeft w:val="0"/>
                              <w:marRight w:val="0"/>
                              <w:marTop w:val="0"/>
                              <w:marBottom w:val="0"/>
                              <w:divBdr>
                                <w:top w:val="none" w:sz="0" w:space="0" w:color="auto"/>
                                <w:left w:val="none" w:sz="0" w:space="0" w:color="auto"/>
                                <w:bottom w:val="none" w:sz="0" w:space="0" w:color="auto"/>
                                <w:right w:val="none" w:sz="0" w:space="0" w:color="auto"/>
                              </w:divBdr>
                              <w:divsChild>
                                <w:div w:id="793598077">
                                  <w:marLeft w:val="0"/>
                                  <w:marRight w:val="0"/>
                                  <w:marTop w:val="0"/>
                                  <w:marBottom w:val="0"/>
                                  <w:divBdr>
                                    <w:top w:val="none" w:sz="0" w:space="0" w:color="auto"/>
                                    <w:left w:val="none" w:sz="0" w:space="0" w:color="auto"/>
                                    <w:bottom w:val="none" w:sz="0" w:space="0" w:color="auto"/>
                                    <w:right w:val="none" w:sz="0" w:space="0" w:color="auto"/>
                                  </w:divBdr>
                                  <w:divsChild>
                                    <w:div w:id="151553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A6F536AE2CAAC48B44C62FFF3BF688A"/>
        <w:category>
          <w:name w:val="General"/>
          <w:gallery w:val="placeholder"/>
        </w:category>
        <w:types>
          <w:type w:val="bbPlcHdr"/>
        </w:types>
        <w:behaviors>
          <w:behavior w:val="content"/>
        </w:behaviors>
        <w:guid w:val="{61715708-6458-514A-96CC-D15A35112E1C}"/>
      </w:docPartPr>
      <w:docPartBody>
        <w:p w:rsidR="006B2469" w:rsidRDefault="000C2464" w:rsidP="000C2464">
          <w:pPr>
            <w:pStyle w:val="5A6F536AE2CAAC48B44C62FFF3BF688A"/>
          </w:pPr>
          <w:r>
            <w:t>[Type text]</w:t>
          </w:r>
        </w:p>
      </w:docPartBody>
    </w:docPart>
    <w:docPart>
      <w:docPartPr>
        <w:name w:val="80680614158D0648AFDA631F3A55CD05"/>
        <w:category>
          <w:name w:val="General"/>
          <w:gallery w:val="placeholder"/>
        </w:category>
        <w:types>
          <w:type w:val="bbPlcHdr"/>
        </w:types>
        <w:behaviors>
          <w:behavior w:val="content"/>
        </w:behaviors>
        <w:guid w:val="{776A53C2-1DC6-664B-BCDC-82AAB801090F}"/>
      </w:docPartPr>
      <w:docPartBody>
        <w:p w:rsidR="006B2469" w:rsidRDefault="000C2464" w:rsidP="000C2464">
          <w:pPr>
            <w:pStyle w:val="80680614158D0648AFDA631F3A55CD05"/>
          </w:pPr>
          <w:r>
            <w:t>[Type text]</w:t>
          </w:r>
        </w:p>
      </w:docPartBody>
    </w:docPart>
    <w:docPart>
      <w:docPartPr>
        <w:name w:val="D1D50EA883305544B89A1B114471E5A2"/>
        <w:category>
          <w:name w:val="General"/>
          <w:gallery w:val="placeholder"/>
        </w:category>
        <w:types>
          <w:type w:val="bbPlcHdr"/>
        </w:types>
        <w:behaviors>
          <w:behavior w:val="content"/>
        </w:behaviors>
        <w:guid w:val="{1102C65B-8AA4-FD4C-A961-0F8EE8200DC1}"/>
      </w:docPartPr>
      <w:docPartBody>
        <w:p w:rsidR="006B2469" w:rsidRDefault="000C2464" w:rsidP="000C2464">
          <w:pPr>
            <w:pStyle w:val="D1D50EA883305544B89A1B114471E5A2"/>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464"/>
    <w:rsid w:val="000C2464"/>
    <w:rsid w:val="006B2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A6F536AE2CAAC48B44C62FFF3BF688A">
    <w:name w:val="5A6F536AE2CAAC48B44C62FFF3BF688A"/>
    <w:rsid w:val="000C2464"/>
  </w:style>
  <w:style w:type="paragraph" w:customStyle="1" w:styleId="80680614158D0648AFDA631F3A55CD05">
    <w:name w:val="80680614158D0648AFDA631F3A55CD05"/>
    <w:rsid w:val="000C2464"/>
  </w:style>
  <w:style w:type="paragraph" w:customStyle="1" w:styleId="D1D50EA883305544B89A1B114471E5A2">
    <w:name w:val="D1D50EA883305544B89A1B114471E5A2"/>
    <w:rsid w:val="000C2464"/>
  </w:style>
  <w:style w:type="paragraph" w:customStyle="1" w:styleId="36A4FAEA98A0B44DA91BD1E1D05398AB">
    <w:name w:val="36A4FAEA98A0B44DA91BD1E1D05398AB"/>
    <w:rsid w:val="000C2464"/>
  </w:style>
  <w:style w:type="paragraph" w:customStyle="1" w:styleId="97F1A2C2F6F1EC48980E492F5487809D">
    <w:name w:val="97F1A2C2F6F1EC48980E492F5487809D"/>
    <w:rsid w:val="000C2464"/>
  </w:style>
  <w:style w:type="paragraph" w:customStyle="1" w:styleId="94E546E523C0004B853ED1E3BAE4E9C2">
    <w:name w:val="94E546E523C0004B853ED1E3BAE4E9C2"/>
    <w:rsid w:val="000C24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88E05-70AE-4D1C-B27D-7997C2FB9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1837</Words>
  <Characters>10477</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DMPS</Company>
  <LinksUpToDate>false</LinksUpToDate>
  <CharactersWithSpaces>12290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 Adam</dc:creator>
  <cp:lastModifiedBy>Vitale, Alan</cp:lastModifiedBy>
  <cp:revision>2</cp:revision>
  <cp:lastPrinted>2013-11-19T17:25:00Z</cp:lastPrinted>
  <dcterms:created xsi:type="dcterms:W3CDTF">2016-11-22T21:29:00Z</dcterms:created>
  <dcterms:modified xsi:type="dcterms:W3CDTF">2016-11-22T21:29:00Z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-629955985</vt:i4>
  </property>
  <property fmtid="{D5CDD505-2E9C-101B-9397-08002B2CF9AE}" pid="3" name="_NewReviewCycle">
    <vt:lpwstr/>
  </property>
  <property fmtid="{D5CDD505-2E9C-101B-9397-08002B2CF9AE}" pid="4" name="_EmailSubject">
    <vt:lpwstr>AP Gov- Miller V. Alabama Case</vt:lpwstr>
  </property>
  <property fmtid="{D5CDD505-2E9C-101B-9397-08002B2CF9AE}" pid="5" name="_AuthorEmail">
    <vt:lpwstr>adam.arthur@dmschools.org</vt:lpwstr>
  </property>
  <property fmtid="{D5CDD505-2E9C-101B-9397-08002B2CF9AE}" pid="6" name="_AuthorEmailDisplayName">
    <vt:lpwstr>Arthur, Adam</vt:lpwstr>
  </property>
  <property fmtid="{D5CDD505-2E9C-101B-9397-08002B2CF9AE}" pid="7" name="_ReviewingToolsShownOnce">
    <vt:lpwstr/>
  </property>
</Properties>
</file>