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15DE" w14:textId="77777777" w:rsidR="00420565" w:rsidRPr="006361CF" w:rsidRDefault="00C07203" w:rsidP="00635CD8">
      <w:pPr>
        <w:pStyle w:val="NoSpacing"/>
        <w:jc w:val="center"/>
        <w:rPr>
          <w:sz w:val="28"/>
          <w:szCs w:val="28"/>
        </w:rPr>
      </w:pPr>
      <w:r w:rsidRPr="006361CF">
        <w:rPr>
          <w:sz w:val="28"/>
          <w:szCs w:val="28"/>
        </w:rPr>
        <w:t>20</w:t>
      </w:r>
      <w:r w:rsidR="00FE7162" w:rsidRPr="006361CF">
        <w:rPr>
          <w:sz w:val="28"/>
          <w:szCs w:val="28"/>
        </w:rPr>
        <w:t>21</w:t>
      </w:r>
      <w:r w:rsidRPr="006361CF">
        <w:rPr>
          <w:sz w:val="28"/>
          <w:szCs w:val="28"/>
        </w:rPr>
        <w:t xml:space="preserve"> Elizabeth Williams-Young Institute</w:t>
      </w:r>
    </w:p>
    <w:p w14:paraId="56CF0094" w14:textId="77777777" w:rsidR="004B2754" w:rsidRPr="006361CF" w:rsidRDefault="00E547AD" w:rsidP="00172079">
      <w:pPr>
        <w:pStyle w:val="NoSpacing"/>
        <w:jc w:val="center"/>
        <w:rPr>
          <w:sz w:val="28"/>
          <w:szCs w:val="28"/>
        </w:rPr>
      </w:pPr>
      <w:r w:rsidRPr="006361CF">
        <w:rPr>
          <w:sz w:val="28"/>
          <w:szCs w:val="28"/>
        </w:rPr>
        <w:t>Theme</w:t>
      </w:r>
      <w:proofErr w:type="gramStart"/>
      <w:r w:rsidRPr="006361CF">
        <w:rPr>
          <w:sz w:val="28"/>
          <w:szCs w:val="28"/>
        </w:rPr>
        <w:t xml:space="preserve">:  </w:t>
      </w:r>
      <w:r w:rsidR="00E83B6F" w:rsidRPr="006361CF">
        <w:rPr>
          <w:sz w:val="28"/>
          <w:szCs w:val="28"/>
        </w:rPr>
        <w:t>“</w:t>
      </w:r>
      <w:proofErr w:type="gramEnd"/>
      <w:r w:rsidR="00BA29A6" w:rsidRPr="006361CF">
        <w:rPr>
          <w:sz w:val="28"/>
          <w:szCs w:val="28"/>
        </w:rPr>
        <w:t>SERVING THE PRESENT AGE</w:t>
      </w:r>
      <w:r w:rsidR="00E83B6F" w:rsidRPr="006361CF">
        <w:rPr>
          <w:sz w:val="28"/>
          <w:szCs w:val="28"/>
        </w:rPr>
        <w:t xml:space="preserve">” – </w:t>
      </w:r>
      <w:r w:rsidR="00BA29A6" w:rsidRPr="006361CF">
        <w:rPr>
          <w:sz w:val="28"/>
          <w:szCs w:val="28"/>
        </w:rPr>
        <w:t xml:space="preserve"> Matthew 28:18-20</w:t>
      </w:r>
    </w:p>
    <w:p w14:paraId="5E561205" w14:textId="6F3FAC9C" w:rsidR="00E547AD" w:rsidRDefault="00221C32" w:rsidP="00C07203">
      <w:pPr>
        <w:pStyle w:val="NoSpacing"/>
        <w:jc w:val="center"/>
        <w:rPr>
          <w:sz w:val="28"/>
          <w:szCs w:val="28"/>
        </w:rPr>
      </w:pPr>
      <w:r w:rsidRPr="006361CF">
        <w:rPr>
          <w:sz w:val="28"/>
          <w:szCs w:val="28"/>
        </w:rPr>
        <w:t>“</w:t>
      </w:r>
      <w:r w:rsidR="00FE7162" w:rsidRPr="006361CF">
        <w:rPr>
          <w:sz w:val="28"/>
          <w:szCs w:val="28"/>
        </w:rPr>
        <w:t>THE POST QUARANTINE CHURCH”</w:t>
      </w:r>
    </w:p>
    <w:p w14:paraId="6F9B4486" w14:textId="77777777" w:rsidR="00172079" w:rsidRPr="00172079" w:rsidRDefault="00172079" w:rsidP="00172079">
      <w:pPr>
        <w:pStyle w:val="Title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172079">
        <w:rPr>
          <w:rFonts w:asciiTheme="minorHAnsi" w:hAnsiTheme="minorHAnsi" w:cstheme="minorHAnsi"/>
          <w:b w:val="0"/>
          <w:bCs w:val="0"/>
          <w:sz w:val="28"/>
          <w:szCs w:val="28"/>
        </w:rPr>
        <w:t>Challenges and Opportunities</w:t>
      </w:r>
    </w:p>
    <w:p w14:paraId="32A0C48A" w14:textId="77777777" w:rsidR="00172079" w:rsidRPr="00172079" w:rsidRDefault="00172079" w:rsidP="00172079">
      <w:pPr>
        <w:pStyle w:val="Title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172079">
        <w:rPr>
          <w:rFonts w:asciiTheme="minorHAnsi" w:hAnsiTheme="minorHAnsi" w:cstheme="minorHAnsi"/>
          <w:b w:val="0"/>
          <w:bCs w:val="0"/>
          <w:sz w:val="28"/>
          <w:szCs w:val="28"/>
        </w:rPr>
        <w:t>That will Affect the Future of Your Congregation</w:t>
      </w:r>
    </w:p>
    <w:p w14:paraId="78CDC6EB" w14:textId="77777777" w:rsidR="00172079" w:rsidRPr="006361CF" w:rsidRDefault="00172079" w:rsidP="00C07203">
      <w:pPr>
        <w:pStyle w:val="NoSpacing"/>
        <w:jc w:val="center"/>
        <w:rPr>
          <w:sz w:val="28"/>
          <w:szCs w:val="28"/>
        </w:rPr>
      </w:pPr>
    </w:p>
    <w:p w14:paraId="26FE2502" w14:textId="77777777" w:rsidR="001336D5" w:rsidRPr="006361CF" w:rsidRDefault="00FE7162" w:rsidP="00755E88">
      <w:pPr>
        <w:pStyle w:val="NoSpacing"/>
        <w:jc w:val="center"/>
        <w:rPr>
          <w:sz w:val="28"/>
          <w:szCs w:val="28"/>
        </w:rPr>
      </w:pPr>
      <w:r w:rsidRPr="006361CF">
        <w:rPr>
          <w:sz w:val="28"/>
          <w:szCs w:val="28"/>
        </w:rPr>
        <w:t>7</w:t>
      </w:r>
      <w:r w:rsidR="00E547AD" w:rsidRPr="006361CF">
        <w:rPr>
          <w:sz w:val="28"/>
          <w:szCs w:val="28"/>
        </w:rPr>
        <w:t>:</w:t>
      </w:r>
      <w:r w:rsidRPr="006361CF">
        <w:rPr>
          <w:sz w:val="28"/>
          <w:szCs w:val="28"/>
        </w:rPr>
        <w:t>00</w:t>
      </w:r>
      <w:r w:rsidR="00E547AD" w:rsidRPr="006361CF">
        <w:rPr>
          <w:sz w:val="28"/>
          <w:szCs w:val="28"/>
        </w:rPr>
        <w:t xml:space="preserve"> pm – 8:30 pm</w:t>
      </w:r>
    </w:p>
    <w:p w14:paraId="36FD05D0" w14:textId="62FB4905" w:rsidR="001336D5" w:rsidRPr="00D979FC" w:rsidRDefault="00B47C06" w:rsidP="002F055B">
      <w:pPr>
        <w:pStyle w:val="NoSpacing"/>
        <w:ind w:left="1440" w:firstLine="720"/>
        <w:rPr>
          <w:b/>
          <w:bCs/>
        </w:rPr>
      </w:pPr>
      <w:r w:rsidRPr="00D979FC">
        <w:rPr>
          <w:b/>
          <w:bCs/>
        </w:rPr>
        <w:t>MONDAY</w:t>
      </w:r>
      <w:r w:rsidRPr="006361CF">
        <w:tab/>
      </w:r>
      <w:r w:rsidRPr="006361CF">
        <w:tab/>
      </w:r>
      <w:r w:rsidRPr="006361CF">
        <w:tab/>
      </w:r>
      <w:r w:rsidRPr="00D979FC">
        <w:rPr>
          <w:b/>
          <w:bCs/>
        </w:rPr>
        <w:t>TUESDAY</w:t>
      </w:r>
      <w:r w:rsidRPr="00D979FC">
        <w:rPr>
          <w:b/>
          <w:bCs/>
        </w:rPr>
        <w:tab/>
      </w:r>
      <w:r w:rsidRPr="006361CF">
        <w:tab/>
      </w:r>
      <w:r w:rsidR="002F055B" w:rsidRPr="00D979FC">
        <w:rPr>
          <w:b/>
          <w:bCs/>
        </w:rPr>
        <w:t xml:space="preserve">       </w:t>
      </w:r>
      <w:r w:rsidRPr="00D979FC">
        <w:rPr>
          <w:b/>
          <w:bCs/>
        </w:rPr>
        <w:t>WEDNESDAY</w:t>
      </w:r>
      <w:r w:rsidRPr="00D979FC">
        <w:rPr>
          <w:b/>
          <w:bCs/>
        </w:rPr>
        <w:tab/>
      </w:r>
      <w:r w:rsidRPr="006361CF">
        <w:tab/>
      </w:r>
      <w:r w:rsidR="002F055B">
        <w:t xml:space="preserve">                  </w:t>
      </w:r>
      <w:r w:rsidRPr="00D979FC">
        <w:rPr>
          <w:b/>
          <w:bCs/>
        </w:rPr>
        <w:t>THURSDAY</w:t>
      </w:r>
    </w:p>
    <w:p w14:paraId="23D4D19C" w14:textId="77777777" w:rsidR="00C07203" w:rsidRPr="006361CF" w:rsidRDefault="00CF6647" w:rsidP="00C07203">
      <w:pPr>
        <w:pStyle w:val="NoSpacing"/>
      </w:pPr>
      <w:r w:rsidRPr="006361CF">
        <w:tab/>
      </w:r>
      <w:r w:rsidRPr="006361CF">
        <w:tab/>
      </w:r>
      <w:r w:rsidRPr="006361CF">
        <w:tab/>
      </w:r>
      <w:r w:rsidRPr="006361CF">
        <w:tab/>
      </w:r>
      <w:r w:rsidRPr="006361CF">
        <w:tab/>
      </w:r>
      <w:r w:rsidRPr="006361CF">
        <w:tab/>
      </w:r>
    </w:p>
    <w:tbl>
      <w:tblPr>
        <w:tblStyle w:val="TableGrid"/>
        <w:tblW w:w="129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3060"/>
        <w:gridCol w:w="2880"/>
        <w:gridCol w:w="2880"/>
        <w:gridCol w:w="2880"/>
      </w:tblGrid>
      <w:tr w:rsidR="006361CF" w:rsidRPr="006361CF" w14:paraId="3D5C18CD" w14:textId="77777777" w:rsidTr="00B45E3C">
        <w:trPr>
          <w:trHeight w:val="1619"/>
        </w:trPr>
        <w:tc>
          <w:tcPr>
            <w:tcW w:w="1260" w:type="dxa"/>
          </w:tcPr>
          <w:p w14:paraId="20342A79" w14:textId="77777777" w:rsidR="006361CF" w:rsidRDefault="00D979FC" w:rsidP="00221C32">
            <w:pPr>
              <w:pStyle w:val="NoSpacing"/>
              <w:rPr>
                <w:b/>
                <w:bCs/>
              </w:rPr>
            </w:pPr>
            <w:r w:rsidRPr="00D979FC">
              <w:rPr>
                <w:b/>
                <w:bCs/>
              </w:rPr>
              <w:t>Week 1</w:t>
            </w:r>
          </w:p>
          <w:p w14:paraId="0E40119E" w14:textId="77777777" w:rsidR="00512FBD" w:rsidRDefault="00512FBD" w:rsidP="00221C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Class:</w:t>
            </w:r>
          </w:p>
          <w:p w14:paraId="0CF7D417" w14:textId="77777777" w:rsidR="00512FBD" w:rsidRDefault="00512FBD" w:rsidP="00221C32">
            <w:pPr>
              <w:pStyle w:val="NoSpacing"/>
              <w:rPr>
                <w:b/>
                <w:bCs/>
              </w:rPr>
            </w:pPr>
          </w:p>
          <w:p w14:paraId="2673CFA2" w14:textId="77777777" w:rsidR="00512FBD" w:rsidRDefault="00512FBD" w:rsidP="00221C32">
            <w:pPr>
              <w:pStyle w:val="NoSpacing"/>
              <w:rPr>
                <w:b/>
                <w:bCs/>
              </w:rPr>
            </w:pPr>
          </w:p>
          <w:p w14:paraId="17EE8F79" w14:textId="77777777" w:rsidR="00512FBD" w:rsidRDefault="00512FBD" w:rsidP="00221C32">
            <w:pPr>
              <w:pStyle w:val="NoSpacing"/>
              <w:rPr>
                <w:b/>
                <w:bCs/>
              </w:rPr>
            </w:pPr>
          </w:p>
          <w:p w14:paraId="1E4B7358" w14:textId="53D920F5" w:rsidR="00512FBD" w:rsidRPr="00D979FC" w:rsidRDefault="00512FBD" w:rsidP="00221C3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Presenter:</w:t>
            </w:r>
          </w:p>
        </w:tc>
        <w:tc>
          <w:tcPr>
            <w:tcW w:w="3060" w:type="dxa"/>
          </w:tcPr>
          <w:p w14:paraId="3C196812" w14:textId="7BD21E3B" w:rsidR="002F055B" w:rsidRPr="00D979FC" w:rsidRDefault="002F055B" w:rsidP="00635CD8">
            <w:pPr>
              <w:pStyle w:val="NoSpacing"/>
              <w:jc w:val="center"/>
              <w:rPr>
                <w:b/>
                <w:bCs/>
              </w:rPr>
            </w:pPr>
            <w:r w:rsidRPr="00D979FC">
              <w:rPr>
                <w:b/>
                <w:bCs/>
              </w:rPr>
              <w:t>February 8</w:t>
            </w:r>
          </w:p>
          <w:p w14:paraId="278A6AAA" w14:textId="2FA084F5" w:rsidR="00635CD8" w:rsidRDefault="006361CF" w:rsidP="00635CD8">
            <w:pPr>
              <w:pStyle w:val="NoSpacing"/>
              <w:jc w:val="center"/>
            </w:pPr>
            <w:r w:rsidRPr="006361CF">
              <w:t xml:space="preserve">How to Rethink Success </w:t>
            </w:r>
          </w:p>
          <w:p w14:paraId="7868763C" w14:textId="77777777" w:rsidR="00635CD8" w:rsidRDefault="006361CF" w:rsidP="00635CD8">
            <w:pPr>
              <w:pStyle w:val="NoSpacing"/>
              <w:jc w:val="center"/>
            </w:pPr>
            <w:r w:rsidRPr="006361CF">
              <w:t xml:space="preserve">and </w:t>
            </w:r>
          </w:p>
          <w:p w14:paraId="17CC80FC" w14:textId="042AC8DD" w:rsidR="006361CF" w:rsidRPr="006361CF" w:rsidRDefault="006361CF" w:rsidP="00635CD8">
            <w:pPr>
              <w:pStyle w:val="NoSpacing"/>
              <w:jc w:val="center"/>
            </w:pPr>
            <w:r w:rsidRPr="006361CF">
              <w:t>Significance in Ministry</w:t>
            </w:r>
          </w:p>
          <w:p w14:paraId="1B7D105A" w14:textId="740940A3" w:rsidR="006361CF" w:rsidRPr="006361CF" w:rsidRDefault="006361CF" w:rsidP="00635CD8">
            <w:pPr>
              <w:pStyle w:val="NoSpacing"/>
              <w:jc w:val="center"/>
            </w:pPr>
          </w:p>
          <w:p w14:paraId="27E90724" w14:textId="264467BF" w:rsidR="006361CF" w:rsidRPr="006361CF" w:rsidRDefault="006361CF" w:rsidP="00636447">
            <w:pPr>
              <w:pStyle w:val="NoSpacing"/>
              <w:jc w:val="center"/>
            </w:pPr>
            <w:r w:rsidRPr="006361CF">
              <w:t xml:space="preserve">Dr. A. </w:t>
            </w:r>
            <w:proofErr w:type="spellStart"/>
            <w:r w:rsidRPr="006361CF">
              <w:t>Jamale</w:t>
            </w:r>
            <w:proofErr w:type="spellEnd"/>
            <w:r w:rsidRPr="006361CF">
              <w:t xml:space="preserve"> Johnson</w:t>
            </w:r>
          </w:p>
        </w:tc>
        <w:tc>
          <w:tcPr>
            <w:tcW w:w="2880" w:type="dxa"/>
          </w:tcPr>
          <w:p w14:paraId="487A7C74" w14:textId="4C38214D" w:rsidR="002F055B" w:rsidRPr="00D979FC" w:rsidRDefault="002F055B" w:rsidP="00635CD8">
            <w:pPr>
              <w:jc w:val="center"/>
              <w:rPr>
                <w:b/>
                <w:bCs/>
              </w:rPr>
            </w:pPr>
            <w:r w:rsidRPr="00D979FC">
              <w:rPr>
                <w:b/>
                <w:bCs/>
              </w:rPr>
              <w:t>February 9</w:t>
            </w:r>
          </w:p>
          <w:p w14:paraId="31C3BDA1" w14:textId="35BA55CD" w:rsidR="006361CF" w:rsidRPr="006361CF" w:rsidRDefault="006361CF" w:rsidP="00635CD8">
            <w:pPr>
              <w:jc w:val="center"/>
            </w:pPr>
            <w:r w:rsidRPr="006361CF">
              <w:t xml:space="preserve">How To Keep Our Churches from </w:t>
            </w:r>
            <w:proofErr w:type="gramStart"/>
            <w:r w:rsidRPr="006361CF">
              <w:t>Dying:</w:t>
            </w:r>
            <w:proofErr w:type="gramEnd"/>
          </w:p>
          <w:p w14:paraId="1D0C44B1" w14:textId="77777777" w:rsidR="006361CF" w:rsidRDefault="006361CF" w:rsidP="00635CD8">
            <w:pPr>
              <w:jc w:val="center"/>
            </w:pPr>
            <w:r w:rsidRPr="006361CF">
              <w:t xml:space="preserve">Engaging </w:t>
            </w:r>
            <w:proofErr w:type="gramStart"/>
            <w:r w:rsidRPr="006361CF">
              <w:t>The</w:t>
            </w:r>
            <w:proofErr w:type="gramEnd"/>
            <w:r w:rsidRPr="006361CF">
              <w:t xml:space="preserve"> Next Generation</w:t>
            </w:r>
          </w:p>
          <w:p w14:paraId="0CD9BF52" w14:textId="0EAAC5A7" w:rsidR="00635CD8" w:rsidRPr="006361CF" w:rsidRDefault="00635CD8" w:rsidP="00635CD8">
            <w:pPr>
              <w:jc w:val="center"/>
            </w:pPr>
            <w:r>
              <w:t>Rev. Terrell Bryant</w:t>
            </w:r>
          </w:p>
        </w:tc>
        <w:tc>
          <w:tcPr>
            <w:tcW w:w="2880" w:type="dxa"/>
          </w:tcPr>
          <w:p w14:paraId="4B599D59" w14:textId="37F47A47" w:rsidR="002F055B" w:rsidRPr="00D979FC" w:rsidRDefault="002F055B" w:rsidP="00635CD8">
            <w:pPr>
              <w:pStyle w:val="NoSpacing"/>
              <w:jc w:val="center"/>
              <w:rPr>
                <w:b/>
                <w:bCs/>
              </w:rPr>
            </w:pPr>
            <w:r w:rsidRPr="00D979FC">
              <w:rPr>
                <w:b/>
                <w:bCs/>
              </w:rPr>
              <w:t>February 10</w:t>
            </w:r>
          </w:p>
          <w:p w14:paraId="188D63F0" w14:textId="1E0545F5" w:rsidR="006361CF" w:rsidRPr="006361CF" w:rsidRDefault="006361CF" w:rsidP="00635CD8">
            <w:pPr>
              <w:pStyle w:val="NoSpacing"/>
              <w:jc w:val="center"/>
            </w:pPr>
            <w:r w:rsidRPr="006361CF">
              <w:t>How to Connect with the Community Near Your Church</w:t>
            </w:r>
          </w:p>
          <w:p w14:paraId="033FBC0B" w14:textId="77777777" w:rsidR="006361CF" w:rsidRPr="006361CF" w:rsidRDefault="006361CF" w:rsidP="00635CD8">
            <w:pPr>
              <w:pStyle w:val="NoSpacing"/>
              <w:jc w:val="center"/>
            </w:pPr>
          </w:p>
          <w:p w14:paraId="3F1D9AE8" w14:textId="77777777" w:rsidR="006361CF" w:rsidRPr="006361CF" w:rsidRDefault="006361CF" w:rsidP="00635CD8">
            <w:pPr>
              <w:pStyle w:val="NoSpacing"/>
              <w:jc w:val="center"/>
            </w:pPr>
            <w:r w:rsidRPr="006361CF">
              <w:t>Rev. Danielle Glaze</w:t>
            </w:r>
          </w:p>
        </w:tc>
        <w:tc>
          <w:tcPr>
            <w:tcW w:w="2880" w:type="dxa"/>
          </w:tcPr>
          <w:p w14:paraId="4B584607" w14:textId="52387B97" w:rsidR="002F055B" w:rsidRPr="00D979FC" w:rsidRDefault="002F055B" w:rsidP="00635CD8">
            <w:pPr>
              <w:pStyle w:val="NoSpacing"/>
              <w:jc w:val="center"/>
              <w:rPr>
                <w:b/>
                <w:bCs/>
              </w:rPr>
            </w:pPr>
            <w:r w:rsidRPr="00D979FC">
              <w:rPr>
                <w:b/>
                <w:bCs/>
              </w:rPr>
              <w:t>February 11</w:t>
            </w:r>
          </w:p>
          <w:p w14:paraId="6DCC96DD" w14:textId="47F634E6" w:rsidR="006361CF" w:rsidRPr="006361CF" w:rsidRDefault="006361CF" w:rsidP="00635CD8">
            <w:pPr>
              <w:pStyle w:val="NoSpacing"/>
              <w:jc w:val="center"/>
            </w:pPr>
            <w:r w:rsidRPr="006361CF">
              <w:t>Small Church Big Ministry</w:t>
            </w:r>
          </w:p>
          <w:p w14:paraId="5CC4924C" w14:textId="77777777" w:rsidR="006361CF" w:rsidRPr="006361CF" w:rsidRDefault="006361CF" w:rsidP="00635CD8">
            <w:pPr>
              <w:pStyle w:val="NoSpacing"/>
              <w:jc w:val="center"/>
            </w:pPr>
          </w:p>
          <w:p w14:paraId="7C2D4ABE" w14:textId="77777777" w:rsidR="006361CF" w:rsidRPr="006361CF" w:rsidRDefault="006361CF" w:rsidP="00635CD8">
            <w:pPr>
              <w:pStyle w:val="NoSpacing"/>
              <w:jc w:val="center"/>
            </w:pPr>
          </w:p>
          <w:p w14:paraId="709952C2" w14:textId="77777777" w:rsidR="006361CF" w:rsidRPr="006361CF" w:rsidRDefault="006361CF" w:rsidP="00635CD8">
            <w:pPr>
              <w:pStyle w:val="NoSpacing"/>
              <w:jc w:val="center"/>
            </w:pPr>
          </w:p>
          <w:p w14:paraId="4508C081" w14:textId="77777777" w:rsidR="006361CF" w:rsidRPr="006361CF" w:rsidRDefault="006361CF" w:rsidP="00635CD8">
            <w:pPr>
              <w:pStyle w:val="NoSpacing"/>
              <w:jc w:val="center"/>
            </w:pPr>
            <w:r w:rsidRPr="006361CF">
              <w:t>Rev. James Isaac, III</w:t>
            </w:r>
          </w:p>
        </w:tc>
      </w:tr>
      <w:tr w:rsidR="006361CF" w:rsidRPr="006361CF" w14:paraId="0DB6253B" w14:textId="77777777" w:rsidTr="00B45E3C">
        <w:trPr>
          <w:trHeight w:val="1520"/>
        </w:trPr>
        <w:tc>
          <w:tcPr>
            <w:tcW w:w="1260" w:type="dxa"/>
          </w:tcPr>
          <w:p w14:paraId="59B6FF7E" w14:textId="77777777" w:rsidR="006361CF" w:rsidRDefault="00D979FC" w:rsidP="00FE7162">
            <w:pPr>
              <w:pStyle w:val="NoSpacing"/>
              <w:rPr>
                <w:b/>
                <w:bCs/>
              </w:rPr>
            </w:pPr>
            <w:r w:rsidRPr="00D979FC">
              <w:rPr>
                <w:b/>
                <w:bCs/>
              </w:rPr>
              <w:t>Week 2</w:t>
            </w:r>
          </w:p>
          <w:p w14:paraId="1658DCF2" w14:textId="77777777" w:rsidR="00512FBD" w:rsidRDefault="00512FBD" w:rsidP="00FE716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Class:</w:t>
            </w:r>
          </w:p>
          <w:p w14:paraId="0BEE176D" w14:textId="77777777" w:rsidR="00512FBD" w:rsidRDefault="00512FBD" w:rsidP="00FE7162">
            <w:pPr>
              <w:pStyle w:val="NoSpacing"/>
              <w:rPr>
                <w:b/>
                <w:bCs/>
              </w:rPr>
            </w:pPr>
          </w:p>
          <w:p w14:paraId="1030B1D9" w14:textId="77777777" w:rsidR="00512FBD" w:rsidRDefault="00512FBD" w:rsidP="00FE7162">
            <w:pPr>
              <w:pStyle w:val="NoSpacing"/>
              <w:rPr>
                <w:b/>
                <w:bCs/>
              </w:rPr>
            </w:pPr>
          </w:p>
          <w:p w14:paraId="68B559C2" w14:textId="77777777" w:rsidR="00512FBD" w:rsidRDefault="00512FBD" w:rsidP="00FE7162">
            <w:pPr>
              <w:pStyle w:val="NoSpacing"/>
              <w:rPr>
                <w:b/>
                <w:bCs/>
              </w:rPr>
            </w:pPr>
          </w:p>
          <w:p w14:paraId="30B9239C" w14:textId="768250D0" w:rsidR="00512FBD" w:rsidRPr="00D979FC" w:rsidRDefault="00512FBD" w:rsidP="00FE716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Presenter:</w:t>
            </w:r>
          </w:p>
        </w:tc>
        <w:tc>
          <w:tcPr>
            <w:tcW w:w="3060" w:type="dxa"/>
          </w:tcPr>
          <w:p w14:paraId="43200E63" w14:textId="1A182ED0" w:rsidR="002F055B" w:rsidRPr="00D979FC" w:rsidRDefault="00D979FC" w:rsidP="00636447">
            <w:pPr>
              <w:pStyle w:val="NoSpacing"/>
              <w:jc w:val="center"/>
              <w:rPr>
                <w:b/>
                <w:bCs/>
              </w:rPr>
            </w:pPr>
            <w:r w:rsidRPr="00D979FC">
              <w:rPr>
                <w:b/>
                <w:bCs/>
              </w:rPr>
              <w:t>February 15</w:t>
            </w:r>
          </w:p>
          <w:p w14:paraId="651060A6" w14:textId="5BEA35D5" w:rsidR="006361CF" w:rsidRPr="006361CF" w:rsidRDefault="006361CF" w:rsidP="00636447">
            <w:pPr>
              <w:pStyle w:val="NoSpacing"/>
              <w:jc w:val="center"/>
            </w:pPr>
            <w:r w:rsidRPr="006361CF">
              <w:t xml:space="preserve">Preparing for the Unknown  </w:t>
            </w:r>
          </w:p>
          <w:p w14:paraId="4058A60F" w14:textId="77777777" w:rsidR="006361CF" w:rsidRPr="006361CF" w:rsidRDefault="006361CF" w:rsidP="00635CD8">
            <w:pPr>
              <w:pStyle w:val="NoSpacing"/>
              <w:jc w:val="center"/>
            </w:pPr>
          </w:p>
          <w:p w14:paraId="23E75A8D" w14:textId="77777777" w:rsidR="006361CF" w:rsidRPr="006361CF" w:rsidRDefault="006361CF" w:rsidP="00635CD8">
            <w:pPr>
              <w:pStyle w:val="NoSpacing"/>
              <w:jc w:val="center"/>
            </w:pPr>
          </w:p>
          <w:p w14:paraId="7B73C59B" w14:textId="77777777" w:rsidR="002F055B" w:rsidRDefault="002F055B" w:rsidP="00635CD8">
            <w:pPr>
              <w:pStyle w:val="NoSpacing"/>
              <w:jc w:val="center"/>
            </w:pPr>
          </w:p>
          <w:p w14:paraId="7D89A989" w14:textId="4728989E" w:rsidR="006361CF" w:rsidRPr="006361CF" w:rsidRDefault="006361CF" w:rsidP="00635CD8">
            <w:pPr>
              <w:pStyle w:val="NoSpacing"/>
              <w:jc w:val="center"/>
            </w:pPr>
            <w:r w:rsidRPr="006361CF">
              <w:t>Rev. Thomas Farrow</w:t>
            </w:r>
          </w:p>
        </w:tc>
        <w:tc>
          <w:tcPr>
            <w:tcW w:w="2880" w:type="dxa"/>
          </w:tcPr>
          <w:p w14:paraId="5E53DCEC" w14:textId="6B0AE892" w:rsidR="002F055B" w:rsidRPr="00D979FC" w:rsidRDefault="00D979FC" w:rsidP="00635CD8">
            <w:pPr>
              <w:jc w:val="center"/>
              <w:rPr>
                <w:b/>
                <w:bCs/>
              </w:rPr>
            </w:pPr>
            <w:r w:rsidRPr="00D979FC">
              <w:rPr>
                <w:b/>
                <w:bCs/>
              </w:rPr>
              <w:t>February 16</w:t>
            </w:r>
          </w:p>
          <w:p w14:paraId="2539F691" w14:textId="3FD4B5EB" w:rsidR="006361CF" w:rsidRPr="006361CF" w:rsidRDefault="006361CF" w:rsidP="00635CD8">
            <w:pPr>
              <w:jc w:val="center"/>
            </w:pPr>
            <w:r w:rsidRPr="006361CF">
              <w:t>Reaching the Digital World:  How to Minister to the people we cannot see</w:t>
            </w:r>
          </w:p>
          <w:p w14:paraId="01C8E355" w14:textId="77777777" w:rsidR="00635CD8" w:rsidRDefault="00635CD8" w:rsidP="00635CD8">
            <w:pPr>
              <w:jc w:val="center"/>
            </w:pPr>
          </w:p>
          <w:p w14:paraId="3BB4CDA7" w14:textId="2FC3B379" w:rsidR="006361CF" w:rsidRPr="006361CF" w:rsidRDefault="006361CF" w:rsidP="00635CD8">
            <w:pPr>
              <w:jc w:val="center"/>
            </w:pPr>
            <w:r w:rsidRPr="006361CF">
              <w:t>Rev. David Smith</w:t>
            </w:r>
          </w:p>
        </w:tc>
        <w:tc>
          <w:tcPr>
            <w:tcW w:w="2880" w:type="dxa"/>
          </w:tcPr>
          <w:p w14:paraId="45759DA3" w14:textId="22C4BE0D" w:rsidR="002F055B" w:rsidRPr="00D979FC" w:rsidRDefault="00D979FC" w:rsidP="00635CD8">
            <w:pPr>
              <w:jc w:val="center"/>
              <w:rPr>
                <w:b/>
                <w:bCs/>
              </w:rPr>
            </w:pPr>
            <w:r w:rsidRPr="00D979FC">
              <w:rPr>
                <w:b/>
                <w:bCs/>
              </w:rPr>
              <w:t>February 17</w:t>
            </w:r>
          </w:p>
          <w:p w14:paraId="22424341" w14:textId="524F40CB" w:rsidR="006361CF" w:rsidRPr="006361CF" w:rsidRDefault="006361CF" w:rsidP="00635CD8">
            <w:pPr>
              <w:jc w:val="center"/>
            </w:pPr>
            <w:r w:rsidRPr="006361CF">
              <w:t>Budgeting and Finances</w:t>
            </w:r>
          </w:p>
          <w:p w14:paraId="631AE84E" w14:textId="77777777" w:rsidR="006361CF" w:rsidRPr="006361CF" w:rsidRDefault="006361CF" w:rsidP="00635CD8">
            <w:pPr>
              <w:jc w:val="center"/>
            </w:pPr>
          </w:p>
          <w:p w14:paraId="1A4EF46B" w14:textId="77777777" w:rsidR="006361CF" w:rsidRPr="006361CF" w:rsidRDefault="006361CF" w:rsidP="00635CD8">
            <w:pPr>
              <w:jc w:val="center"/>
            </w:pPr>
          </w:p>
          <w:p w14:paraId="5F5B51A6" w14:textId="77777777" w:rsidR="00B45E3C" w:rsidRDefault="00B45E3C" w:rsidP="00635CD8">
            <w:pPr>
              <w:jc w:val="center"/>
            </w:pPr>
          </w:p>
          <w:p w14:paraId="62037EEA" w14:textId="5D249454" w:rsidR="006361CF" w:rsidRPr="006361CF" w:rsidRDefault="006361CF" w:rsidP="00635CD8">
            <w:pPr>
              <w:jc w:val="center"/>
            </w:pPr>
            <w:r w:rsidRPr="006361CF">
              <w:t>Mrs. Deirdre McGlone-Webb</w:t>
            </w:r>
          </w:p>
        </w:tc>
        <w:tc>
          <w:tcPr>
            <w:tcW w:w="2880" w:type="dxa"/>
          </w:tcPr>
          <w:p w14:paraId="01EEF48E" w14:textId="4ADB842E" w:rsidR="002F055B" w:rsidRPr="00D979FC" w:rsidRDefault="00D979FC" w:rsidP="00635CD8">
            <w:pPr>
              <w:jc w:val="center"/>
              <w:rPr>
                <w:b/>
                <w:bCs/>
              </w:rPr>
            </w:pPr>
            <w:r w:rsidRPr="00D979FC">
              <w:rPr>
                <w:b/>
                <w:bCs/>
              </w:rPr>
              <w:t>February 18</w:t>
            </w:r>
          </w:p>
          <w:p w14:paraId="3B28D33D" w14:textId="4C2D53A6" w:rsidR="006361CF" w:rsidRPr="006361CF" w:rsidRDefault="006361CF" w:rsidP="00635CD8">
            <w:pPr>
              <w:jc w:val="center"/>
            </w:pPr>
            <w:r w:rsidRPr="006361CF">
              <w:t>How to Move your Sunday School from Pre-</w:t>
            </w:r>
            <w:proofErr w:type="spellStart"/>
            <w:r w:rsidRPr="006361CF">
              <w:t>Covid</w:t>
            </w:r>
            <w:proofErr w:type="spellEnd"/>
            <w:r w:rsidRPr="006361CF">
              <w:t xml:space="preserve"> to Post </w:t>
            </w:r>
            <w:proofErr w:type="spellStart"/>
            <w:r w:rsidRPr="006361CF">
              <w:t>Covid</w:t>
            </w:r>
            <w:proofErr w:type="spellEnd"/>
            <w:r w:rsidRPr="006361CF">
              <w:t xml:space="preserve"> Readiness</w:t>
            </w:r>
          </w:p>
          <w:p w14:paraId="283CAB25" w14:textId="77777777" w:rsidR="006361CF" w:rsidRPr="006361CF" w:rsidRDefault="006361CF" w:rsidP="00635CD8">
            <w:pPr>
              <w:jc w:val="center"/>
            </w:pPr>
          </w:p>
          <w:p w14:paraId="3A7E7811" w14:textId="77777777" w:rsidR="006361CF" w:rsidRPr="006361CF" w:rsidRDefault="006361CF" w:rsidP="00635CD8">
            <w:pPr>
              <w:jc w:val="center"/>
            </w:pPr>
            <w:r w:rsidRPr="006361CF">
              <w:t>Rev. Michael McDougal</w:t>
            </w:r>
          </w:p>
        </w:tc>
      </w:tr>
      <w:tr w:rsidR="006361CF" w:rsidRPr="006361CF" w14:paraId="0373BB4B" w14:textId="77777777" w:rsidTr="00B45E3C">
        <w:trPr>
          <w:trHeight w:val="1520"/>
        </w:trPr>
        <w:tc>
          <w:tcPr>
            <w:tcW w:w="1260" w:type="dxa"/>
          </w:tcPr>
          <w:p w14:paraId="7A9C7880" w14:textId="77777777" w:rsidR="006361CF" w:rsidRDefault="00D979FC" w:rsidP="009D2F43">
            <w:pPr>
              <w:pStyle w:val="NoSpacing"/>
              <w:rPr>
                <w:b/>
                <w:bCs/>
              </w:rPr>
            </w:pPr>
            <w:r w:rsidRPr="00D979FC">
              <w:rPr>
                <w:b/>
                <w:bCs/>
              </w:rPr>
              <w:t>Week 3</w:t>
            </w:r>
          </w:p>
          <w:p w14:paraId="1DFE6815" w14:textId="77777777" w:rsidR="00512FBD" w:rsidRDefault="00512FBD" w:rsidP="009D2F4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Class:</w:t>
            </w:r>
          </w:p>
          <w:p w14:paraId="4262310A" w14:textId="77777777" w:rsidR="00512FBD" w:rsidRDefault="00512FBD" w:rsidP="009D2F43">
            <w:pPr>
              <w:pStyle w:val="NoSpacing"/>
              <w:rPr>
                <w:b/>
                <w:bCs/>
              </w:rPr>
            </w:pPr>
          </w:p>
          <w:p w14:paraId="3DA857EE" w14:textId="77777777" w:rsidR="00512FBD" w:rsidRDefault="00512FBD" w:rsidP="009D2F43">
            <w:pPr>
              <w:pStyle w:val="NoSpacing"/>
              <w:rPr>
                <w:b/>
                <w:bCs/>
              </w:rPr>
            </w:pPr>
          </w:p>
          <w:p w14:paraId="4953032C" w14:textId="77777777" w:rsidR="00512FBD" w:rsidRDefault="00512FBD" w:rsidP="009D2F43">
            <w:pPr>
              <w:pStyle w:val="NoSpacing"/>
              <w:rPr>
                <w:b/>
                <w:bCs/>
              </w:rPr>
            </w:pPr>
          </w:p>
          <w:p w14:paraId="122B04B8" w14:textId="6399CEF3" w:rsidR="00512FBD" w:rsidRPr="00D979FC" w:rsidRDefault="00512FBD" w:rsidP="009D2F4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Presenter:</w:t>
            </w:r>
          </w:p>
        </w:tc>
        <w:tc>
          <w:tcPr>
            <w:tcW w:w="3060" w:type="dxa"/>
          </w:tcPr>
          <w:p w14:paraId="383C5DEC" w14:textId="46A26965" w:rsidR="002F055B" w:rsidRPr="00D979FC" w:rsidRDefault="00D979FC" w:rsidP="00635CD8">
            <w:pPr>
              <w:pStyle w:val="NoSpacing"/>
              <w:jc w:val="center"/>
              <w:rPr>
                <w:b/>
                <w:bCs/>
              </w:rPr>
            </w:pPr>
            <w:r w:rsidRPr="00D979FC">
              <w:rPr>
                <w:b/>
                <w:bCs/>
              </w:rPr>
              <w:t>February 22</w:t>
            </w:r>
          </w:p>
          <w:p w14:paraId="77E0CA8A" w14:textId="3DDB3618" w:rsidR="006361CF" w:rsidRDefault="00A20A2F" w:rsidP="00635CD8">
            <w:pPr>
              <w:pStyle w:val="NoSpacing"/>
              <w:jc w:val="center"/>
            </w:pPr>
            <w:r>
              <w:t>Post COVID: Building</w:t>
            </w:r>
          </w:p>
          <w:p w14:paraId="1DB70B17" w14:textId="449B2375" w:rsidR="00A20A2F" w:rsidRDefault="00A20A2F" w:rsidP="00635CD8">
            <w:pPr>
              <w:pStyle w:val="NoSpacing"/>
              <w:jc w:val="center"/>
            </w:pPr>
            <w:r>
              <w:t>Effective Pastor-</w:t>
            </w:r>
          </w:p>
          <w:p w14:paraId="0EAC07E4" w14:textId="2A47F4FF" w:rsidR="00A20A2F" w:rsidRPr="006361CF" w:rsidRDefault="00A20A2F" w:rsidP="00635CD8">
            <w:pPr>
              <w:pStyle w:val="NoSpacing"/>
              <w:jc w:val="center"/>
            </w:pPr>
            <w:r>
              <w:t>Deacon Relationships</w:t>
            </w:r>
          </w:p>
          <w:p w14:paraId="05C70FBD" w14:textId="77777777" w:rsidR="006361CF" w:rsidRPr="006361CF" w:rsidRDefault="006361CF" w:rsidP="00635CD8">
            <w:pPr>
              <w:pStyle w:val="NoSpacing"/>
              <w:jc w:val="center"/>
            </w:pPr>
          </w:p>
          <w:p w14:paraId="4A99A58C" w14:textId="58FF938E" w:rsidR="006361CF" w:rsidRPr="006361CF" w:rsidRDefault="006361CF" w:rsidP="003B3014">
            <w:pPr>
              <w:pStyle w:val="NoSpacing"/>
              <w:jc w:val="center"/>
            </w:pPr>
            <w:r w:rsidRPr="006361CF">
              <w:t>Dr. Terry L. Henry</w:t>
            </w:r>
          </w:p>
        </w:tc>
        <w:tc>
          <w:tcPr>
            <w:tcW w:w="2880" w:type="dxa"/>
          </w:tcPr>
          <w:p w14:paraId="2E80FE95" w14:textId="503A0C5C" w:rsidR="00D979FC" w:rsidRPr="00D979FC" w:rsidRDefault="00D979FC" w:rsidP="00635CD8">
            <w:pPr>
              <w:pStyle w:val="NoSpacing"/>
              <w:jc w:val="center"/>
              <w:rPr>
                <w:b/>
                <w:bCs/>
              </w:rPr>
            </w:pPr>
            <w:r w:rsidRPr="00D979FC">
              <w:rPr>
                <w:b/>
                <w:bCs/>
              </w:rPr>
              <w:t>February 23</w:t>
            </w:r>
          </w:p>
          <w:p w14:paraId="1A87FCBE" w14:textId="1B1C79FF" w:rsidR="006361CF" w:rsidRDefault="006361CF" w:rsidP="00635CD8">
            <w:pPr>
              <w:pStyle w:val="NoSpacing"/>
              <w:jc w:val="center"/>
            </w:pPr>
            <w:r w:rsidRPr="006361CF">
              <w:t xml:space="preserve">The Digital Divide:  Where Do We Go </w:t>
            </w:r>
            <w:proofErr w:type="gramStart"/>
            <w:r w:rsidRPr="006361CF">
              <w:t>From</w:t>
            </w:r>
            <w:proofErr w:type="gramEnd"/>
            <w:r w:rsidRPr="006361CF">
              <w:t xml:space="preserve"> Here</w:t>
            </w:r>
          </w:p>
          <w:p w14:paraId="6515EC65" w14:textId="151ADAED" w:rsidR="00635CD8" w:rsidRDefault="00635CD8" w:rsidP="00635CD8">
            <w:pPr>
              <w:pStyle w:val="NoSpacing"/>
              <w:jc w:val="center"/>
            </w:pPr>
          </w:p>
          <w:p w14:paraId="424D6FB8" w14:textId="77777777" w:rsidR="00635CD8" w:rsidRPr="006361CF" w:rsidRDefault="00635CD8" w:rsidP="00635CD8">
            <w:pPr>
              <w:pStyle w:val="NoSpacing"/>
              <w:jc w:val="center"/>
            </w:pPr>
          </w:p>
          <w:p w14:paraId="6DF7C250" w14:textId="77777777" w:rsidR="006361CF" w:rsidRPr="006361CF" w:rsidRDefault="006361CF" w:rsidP="00635CD8">
            <w:pPr>
              <w:pStyle w:val="NoSpacing"/>
              <w:jc w:val="center"/>
            </w:pPr>
            <w:r w:rsidRPr="006361CF">
              <w:t>Rev. Walter Bowers</w:t>
            </w:r>
          </w:p>
        </w:tc>
        <w:tc>
          <w:tcPr>
            <w:tcW w:w="2880" w:type="dxa"/>
          </w:tcPr>
          <w:p w14:paraId="70E4DDB8" w14:textId="44310047" w:rsidR="00D979FC" w:rsidRPr="00D979FC" w:rsidRDefault="00D979FC" w:rsidP="00635CD8">
            <w:pPr>
              <w:pStyle w:val="NoSpacing"/>
              <w:jc w:val="center"/>
              <w:rPr>
                <w:b/>
                <w:bCs/>
              </w:rPr>
            </w:pPr>
            <w:r w:rsidRPr="00D979FC">
              <w:rPr>
                <w:b/>
                <w:bCs/>
              </w:rPr>
              <w:t>February 24</w:t>
            </w:r>
          </w:p>
          <w:p w14:paraId="54E6673B" w14:textId="25B376E4" w:rsidR="006361CF" w:rsidRPr="006361CF" w:rsidRDefault="006361CF" w:rsidP="00635CD8">
            <w:pPr>
              <w:pStyle w:val="NoSpacing"/>
              <w:jc w:val="center"/>
            </w:pPr>
            <w:r w:rsidRPr="006361CF">
              <w:t>Restoring the Social Justice Identity of the Black Church</w:t>
            </w:r>
          </w:p>
          <w:p w14:paraId="26131921" w14:textId="77777777" w:rsidR="006361CF" w:rsidRPr="006361CF" w:rsidRDefault="006361CF" w:rsidP="00635CD8">
            <w:pPr>
              <w:pStyle w:val="NoSpacing"/>
              <w:jc w:val="center"/>
            </w:pPr>
          </w:p>
          <w:p w14:paraId="45B7C088" w14:textId="77777777" w:rsidR="006361CF" w:rsidRPr="006361CF" w:rsidRDefault="006361CF" w:rsidP="00635CD8">
            <w:pPr>
              <w:pStyle w:val="NoSpacing"/>
              <w:jc w:val="center"/>
            </w:pPr>
          </w:p>
          <w:p w14:paraId="35620E6E" w14:textId="77777777" w:rsidR="006361CF" w:rsidRPr="006361CF" w:rsidRDefault="006361CF" w:rsidP="00635CD8">
            <w:pPr>
              <w:pStyle w:val="NoSpacing"/>
              <w:jc w:val="center"/>
            </w:pPr>
            <w:r w:rsidRPr="006361CF">
              <w:t>Dr. Gregory Moss</w:t>
            </w:r>
          </w:p>
        </w:tc>
        <w:tc>
          <w:tcPr>
            <w:tcW w:w="2880" w:type="dxa"/>
          </w:tcPr>
          <w:p w14:paraId="7B507759" w14:textId="51ED8FB2" w:rsidR="00D979FC" w:rsidRPr="00512FBD" w:rsidRDefault="00D979FC" w:rsidP="00635CD8">
            <w:pPr>
              <w:pStyle w:val="NoSpacing"/>
              <w:jc w:val="center"/>
              <w:rPr>
                <w:b/>
                <w:bCs/>
              </w:rPr>
            </w:pPr>
            <w:r w:rsidRPr="00512FBD">
              <w:rPr>
                <w:b/>
                <w:bCs/>
              </w:rPr>
              <w:t>February 25</w:t>
            </w:r>
          </w:p>
          <w:p w14:paraId="0DD05074" w14:textId="171AD455" w:rsidR="006361CF" w:rsidRPr="00512FBD" w:rsidRDefault="006361CF" w:rsidP="00635CD8">
            <w:pPr>
              <w:pStyle w:val="NoSpacing"/>
              <w:jc w:val="center"/>
              <w:rPr>
                <w:b/>
                <w:bCs/>
              </w:rPr>
            </w:pPr>
            <w:r w:rsidRPr="00512FBD">
              <w:rPr>
                <w:b/>
                <w:bCs/>
              </w:rPr>
              <w:t>WORSHIP SERVICE</w:t>
            </w:r>
          </w:p>
          <w:p w14:paraId="0BAB385A" w14:textId="77777777" w:rsidR="006361CF" w:rsidRPr="00512FBD" w:rsidRDefault="006361CF" w:rsidP="00635CD8">
            <w:pPr>
              <w:pStyle w:val="NoSpacing"/>
              <w:jc w:val="center"/>
              <w:rPr>
                <w:b/>
                <w:bCs/>
              </w:rPr>
            </w:pPr>
            <w:r w:rsidRPr="00512FBD">
              <w:rPr>
                <w:b/>
                <w:bCs/>
              </w:rPr>
              <w:t>HOLY COMMUNION</w:t>
            </w:r>
          </w:p>
          <w:p w14:paraId="429D8FBD" w14:textId="77777777" w:rsidR="006361CF" w:rsidRPr="00512FBD" w:rsidRDefault="006361CF" w:rsidP="00635CD8">
            <w:pPr>
              <w:pStyle w:val="NoSpacing"/>
              <w:jc w:val="center"/>
              <w:rPr>
                <w:b/>
                <w:bCs/>
              </w:rPr>
            </w:pPr>
          </w:p>
          <w:p w14:paraId="31A02498" w14:textId="77777777" w:rsidR="006361CF" w:rsidRPr="00512FBD" w:rsidRDefault="006361CF" w:rsidP="00635CD8">
            <w:pPr>
              <w:pStyle w:val="NoSpacing"/>
              <w:jc w:val="center"/>
              <w:rPr>
                <w:b/>
                <w:bCs/>
              </w:rPr>
            </w:pPr>
            <w:r w:rsidRPr="00512FBD">
              <w:rPr>
                <w:b/>
                <w:bCs/>
              </w:rPr>
              <w:t>DR. REGINALD A WELLS</w:t>
            </w:r>
          </w:p>
          <w:p w14:paraId="67A8BA60" w14:textId="77777777" w:rsidR="006361CF" w:rsidRPr="006361CF" w:rsidRDefault="006361CF" w:rsidP="00635CD8">
            <w:pPr>
              <w:pStyle w:val="NoSpacing"/>
              <w:jc w:val="center"/>
            </w:pPr>
            <w:r w:rsidRPr="00512FBD">
              <w:rPr>
                <w:b/>
                <w:bCs/>
              </w:rPr>
              <w:t>MODERATOR -- MDMBA</w:t>
            </w:r>
          </w:p>
        </w:tc>
      </w:tr>
    </w:tbl>
    <w:p w14:paraId="0ADE314E" w14:textId="11E2A139" w:rsidR="0012181D" w:rsidRDefault="00D20EAF" w:rsidP="00D979FC">
      <w:pPr>
        <w:spacing w:after="0" w:line="240" w:lineRule="auto"/>
      </w:pPr>
      <w:r>
        <w:t>Pre-Registration January 18—January 30, 202</w:t>
      </w:r>
      <w:r w:rsidR="0012181D">
        <w:t>1</w:t>
      </w:r>
      <w:r w:rsidR="00EF5E47">
        <w:tab/>
      </w:r>
      <w:r w:rsidR="00EF5E47">
        <w:tab/>
      </w:r>
      <w:r w:rsidR="00EF5E47">
        <w:tab/>
        <w:t>Individual Registration: $20</w:t>
      </w:r>
    </w:p>
    <w:p w14:paraId="05F531AE" w14:textId="094DDB2E" w:rsidR="00D20EAF" w:rsidRPr="00635CD8" w:rsidRDefault="00D20EAF" w:rsidP="00D979FC">
      <w:pPr>
        <w:spacing w:after="0" w:line="240" w:lineRule="auto"/>
        <w:rPr>
          <w:b/>
          <w:color w:val="FF0000"/>
        </w:rPr>
      </w:pPr>
      <w:r>
        <w:t>Church Registration per Membership:</w:t>
      </w:r>
    </w:p>
    <w:p w14:paraId="2A7F9E2E" w14:textId="77777777" w:rsidR="00D20EAF" w:rsidRDefault="00D20EAF" w:rsidP="00D979FC">
      <w:pPr>
        <w:pStyle w:val="NoSpacing"/>
      </w:pPr>
      <w:r>
        <w:t>1—100 Members</w:t>
      </w:r>
      <w:r>
        <w:tab/>
      </w:r>
      <w:r>
        <w:tab/>
      </w:r>
      <w:r>
        <w:tab/>
      </w:r>
      <w:r>
        <w:tab/>
        <w:t>$100.00</w:t>
      </w:r>
    </w:p>
    <w:p w14:paraId="7CE40680" w14:textId="77777777" w:rsidR="00D20EAF" w:rsidRDefault="00D20EAF" w:rsidP="00D979FC">
      <w:pPr>
        <w:pStyle w:val="NoSpacing"/>
      </w:pPr>
      <w:r>
        <w:t>101—200 Members</w:t>
      </w:r>
      <w:r>
        <w:tab/>
      </w:r>
      <w:r>
        <w:tab/>
      </w:r>
      <w:r>
        <w:tab/>
      </w:r>
      <w:r>
        <w:tab/>
        <w:t>$200.00</w:t>
      </w:r>
    </w:p>
    <w:p w14:paraId="3F3D30C9" w14:textId="298564F7" w:rsidR="00EF5E47" w:rsidRDefault="00D20EAF" w:rsidP="00006724">
      <w:pPr>
        <w:pStyle w:val="NoSpacing"/>
      </w:pPr>
      <w:r>
        <w:t>201—1,500 Members</w:t>
      </w:r>
      <w:r>
        <w:tab/>
      </w:r>
      <w:r>
        <w:tab/>
      </w:r>
      <w:r>
        <w:tab/>
      </w:r>
      <w:r>
        <w:tab/>
        <w:t>$300.00</w:t>
      </w:r>
    </w:p>
    <w:sectPr w:rsidR="00EF5E47" w:rsidSect="006D02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03"/>
    <w:rsid w:val="00006724"/>
    <w:rsid w:val="00030D86"/>
    <w:rsid w:val="00042798"/>
    <w:rsid w:val="000A6FE2"/>
    <w:rsid w:val="000B364C"/>
    <w:rsid w:val="000F08EC"/>
    <w:rsid w:val="000F23D5"/>
    <w:rsid w:val="00117928"/>
    <w:rsid w:val="0012181D"/>
    <w:rsid w:val="001336D5"/>
    <w:rsid w:val="001351F1"/>
    <w:rsid w:val="00154CD5"/>
    <w:rsid w:val="00172079"/>
    <w:rsid w:val="001A4D10"/>
    <w:rsid w:val="001B3766"/>
    <w:rsid w:val="001B49DE"/>
    <w:rsid w:val="001C675A"/>
    <w:rsid w:val="001D2E94"/>
    <w:rsid w:val="001E7CBE"/>
    <w:rsid w:val="00221C32"/>
    <w:rsid w:val="002449D7"/>
    <w:rsid w:val="002A0672"/>
    <w:rsid w:val="002B1177"/>
    <w:rsid w:val="002C74FE"/>
    <w:rsid w:val="002F055B"/>
    <w:rsid w:val="00325A7B"/>
    <w:rsid w:val="003B3014"/>
    <w:rsid w:val="003E10F8"/>
    <w:rsid w:val="00420565"/>
    <w:rsid w:val="004868D4"/>
    <w:rsid w:val="004A03F9"/>
    <w:rsid w:val="004B2754"/>
    <w:rsid w:val="00512FBD"/>
    <w:rsid w:val="0054092F"/>
    <w:rsid w:val="00566951"/>
    <w:rsid w:val="005771C0"/>
    <w:rsid w:val="005911C0"/>
    <w:rsid w:val="005E3464"/>
    <w:rsid w:val="006159B9"/>
    <w:rsid w:val="00634CDA"/>
    <w:rsid w:val="00634D58"/>
    <w:rsid w:val="00635CD8"/>
    <w:rsid w:val="006361CF"/>
    <w:rsid w:val="00636447"/>
    <w:rsid w:val="00646F72"/>
    <w:rsid w:val="00670100"/>
    <w:rsid w:val="006D0290"/>
    <w:rsid w:val="006F3FC0"/>
    <w:rsid w:val="007153C9"/>
    <w:rsid w:val="00725E29"/>
    <w:rsid w:val="00736BFB"/>
    <w:rsid w:val="00755E88"/>
    <w:rsid w:val="007A1302"/>
    <w:rsid w:val="007A45E1"/>
    <w:rsid w:val="007F114B"/>
    <w:rsid w:val="008044F1"/>
    <w:rsid w:val="00870963"/>
    <w:rsid w:val="00894230"/>
    <w:rsid w:val="008A7605"/>
    <w:rsid w:val="008F3348"/>
    <w:rsid w:val="008F5A63"/>
    <w:rsid w:val="00912831"/>
    <w:rsid w:val="009D2342"/>
    <w:rsid w:val="009D2F43"/>
    <w:rsid w:val="00A00598"/>
    <w:rsid w:val="00A14E2A"/>
    <w:rsid w:val="00A16ED2"/>
    <w:rsid w:val="00A20A2F"/>
    <w:rsid w:val="00A534BD"/>
    <w:rsid w:val="00A83503"/>
    <w:rsid w:val="00A870F3"/>
    <w:rsid w:val="00AB002B"/>
    <w:rsid w:val="00AE2E8A"/>
    <w:rsid w:val="00B45E3C"/>
    <w:rsid w:val="00B47C06"/>
    <w:rsid w:val="00BA29A6"/>
    <w:rsid w:val="00BA53B6"/>
    <w:rsid w:val="00BB2678"/>
    <w:rsid w:val="00BD7D5C"/>
    <w:rsid w:val="00C07203"/>
    <w:rsid w:val="00CE2918"/>
    <w:rsid w:val="00CF6647"/>
    <w:rsid w:val="00D00F37"/>
    <w:rsid w:val="00D20EAF"/>
    <w:rsid w:val="00D979FC"/>
    <w:rsid w:val="00DB3C36"/>
    <w:rsid w:val="00DE7B51"/>
    <w:rsid w:val="00E02026"/>
    <w:rsid w:val="00E11DEF"/>
    <w:rsid w:val="00E507AE"/>
    <w:rsid w:val="00E50866"/>
    <w:rsid w:val="00E547AD"/>
    <w:rsid w:val="00E66C58"/>
    <w:rsid w:val="00E83B6F"/>
    <w:rsid w:val="00E902F4"/>
    <w:rsid w:val="00E91BE8"/>
    <w:rsid w:val="00EB2101"/>
    <w:rsid w:val="00EC5EF0"/>
    <w:rsid w:val="00EE3707"/>
    <w:rsid w:val="00EF5E47"/>
    <w:rsid w:val="00F13E75"/>
    <w:rsid w:val="00F8484E"/>
    <w:rsid w:val="00F9603F"/>
    <w:rsid w:val="00FA7CA3"/>
    <w:rsid w:val="00FD4BDB"/>
    <w:rsid w:val="00FE3D50"/>
    <w:rsid w:val="00FE716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581B"/>
  <w15:docId w15:val="{0F6213AE-74D4-4099-8096-E97987C0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203"/>
    <w:pPr>
      <w:spacing w:after="0" w:line="240" w:lineRule="auto"/>
    </w:pPr>
  </w:style>
  <w:style w:type="table" w:styleId="TableGrid">
    <w:name w:val="Table Grid"/>
    <w:basedOn w:val="TableNormal"/>
    <w:uiPriority w:val="59"/>
    <w:rsid w:val="00C0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3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207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079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 Marie Gainey</dc:creator>
  <cp:lastModifiedBy>Lula Gainez</cp:lastModifiedBy>
  <cp:revision>2</cp:revision>
  <cp:lastPrinted>2020-12-29T00:38:00Z</cp:lastPrinted>
  <dcterms:created xsi:type="dcterms:W3CDTF">2021-01-15T02:19:00Z</dcterms:created>
  <dcterms:modified xsi:type="dcterms:W3CDTF">2021-01-15T02:19:00Z</dcterms:modified>
</cp:coreProperties>
</file>