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963A" w14:textId="2C2A0C64" w:rsidR="00CF41BF" w:rsidRDefault="00CF41BF">
      <w:r>
        <w:t xml:space="preserve">Local PTA </w:t>
      </w:r>
      <w:r w:rsidR="00262D90">
        <w:t>Nominating committee</w:t>
      </w:r>
      <w:r>
        <w:t xml:space="preserve"> information</w:t>
      </w:r>
      <w:r w:rsidR="002F4C5E">
        <w:t xml:space="preserve"> (</w:t>
      </w:r>
      <w:r>
        <w:t>PTA Bylaws</w:t>
      </w:r>
      <w:r w:rsidR="002F4C5E">
        <w:t>)</w:t>
      </w:r>
    </w:p>
    <w:p w14:paraId="642A2B46" w14:textId="77777777" w:rsidR="002F4C5E" w:rsidRDefault="002F4C5E"/>
    <w:p w14:paraId="2B661B1B" w14:textId="7C6C00B8" w:rsidR="00F4290D" w:rsidRPr="002F4C5E" w:rsidRDefault="00F4290D">
      <w:pPr>
        <w:rPr>
          <w:b/>
        </w:rPr>
      </w:pPr>
      <w:r w:rsidRPr="002F4C5E">
        <w:rPr>
          <w:b/>
        </w:rPr>
        <w:t>ARTICLE VI- Officers and Their Election</w:t>
      </w:r>
    </w:p>
    <w:p w14:paraId="60978884" w14:textId="77777777" w:rsidR="002F4C5E" w:rsidRDefault="002F4C5E" w:rsidP="002F4C5E">
      <w:r w:rsidRPr="00AC2B1D">
        <w:rPr>
          <w:highlight w:val="yellow"/>
        </w:rPr>
        <w:t>#Section 1. Each officer shall be a member of this local PTA/PTSA.</w:t>
      </w:r>
    </w:p>
    <w:p w14:paraId="305D1FE6" w14:textId="77777777" w:rsidR="002F4C5E" w:rsidRDefault="002F4C5E" w:rsidP="002F4C5E">
      <w:r>
        <w:t>Section 2. Officers and their election:</w:t>
      </w:r>
    </w:p>
    <w:p w14:paraId="5AE67061" w14:textId="36F904AB" w:rsidR="002F4C5E" w:rsidRDefault="002F4C5E" w:rsidP="002F4C5E">
      <w:r>
        <w:t>a. The officers of this local PTA/PTSA shall be a president, _____ vice president(s), ____secretary (</w:t>
      </w:r>
      <w:proofErr w:type="spellStart"/>
      <w:r>
        <w:t>ies</w:t>
      </w:r>
      <w:proofErr w:type="spellEnd"/>
      <w:r>
        <w:t xml:space="preserve">), and a treasurer. </w:t>
      </w:r>
      <w:r w:rsidRPr="002F4C5E">
        <w:rPr>
          <w:i/>
        </w:rPr>
        <w:t>(If more than 1 vice president and/or secretary, list the position descriptions in Article VII: Officers Duties, listed in designated order.</w:t>
      </w:r>
    </w:p>
    <w:p w14:paraId="55722848" w14:textId="77777777" w:rsidR="002F4C5E" w:rsidRDefault="002F4C5E" w:rsidP="002F4C5E">
      <w:r>
        <w:t>b. Officers shall be elected at the annual general membership meeting in the month of __________.</w:t>
      </w:r>
    </w:p>
    <w:p w14:paraId="2C3E5AA3" w14:textId="280A910A" w:rsidR="002F4C5E" w:rsidRDefault="002F4C5E" w:rsidP="002F4C5E">
      <w:r>
        <w:t xml:space="preserve">c. Officers shall be elected by ballot; however, if there is but one nominee for any office, election for that office may be by voice vote. </w:t>
      </w:r>
      <w:r w:rsidRPr="00AC2B1D">
        <w:rPr>
          <w:highlight w:val="yellow"/>
        </w:rPr>
        <w:t>A majority vote shall be required for election.</w:t>
      </w:r>
    </w:p>
    <w:p w14:paraId="68710373" w14:textId="3BB0108E" w:rsidR="002F4C5E" w:rsidRDefault="002F4C5E" w:rsidP="002F4C5E">
      <w:r>
        <w:t xml:space="preserve">d. Officers shall assume their official duties the first day of the fiscal year and shall serve for a </w:t>
      </w:r>
      <w:r w:rsidRPr="00AC2B1D">
        <w:rPr>
          <w:highlight w:val="yellow"/>
        </w:rPr>
        <w:t>term of _____ year(s)</w:t>
      </w:r>
      <w:r>
        <w:t xml:space="preserve"> or until their successors assume their official duties. If two (2) years circle odd or even.</w:t>
      </w:r>
    </w:p>
    <w:p w14:paraId="39755D25" w14:textId="7760C120" w:rsidR="002F4C5E" w:rsidRDefault="002F4C5E" w:rsidP="002F4C5E">
      <w:r>
        <w:t xml:space="preserve">e. An officer shall </w:t>
      </w:r>
      <w:r w:rsidRPr="00AC2B1D">
        <w:rPr>
          <w:highlight w:val="yellow"/>
        </w:rPr>
        <w:t>not be eligible to serve more than two (2) consecutive terms in the same office</w:t>
      </w:r>
      <w:r>
        <w:t>. An officer who has served in an office for more than one half a full term shall be deemed to have served a full term in such office.</w:t>
      </w:r>
      <w:r>
        <w:cr/>
      </w:r>
    </w:p>
    <w:p w14:paraId="3D886233" w14:textId="42D8E2A5" w:rsidR="00F4290D" w:rsidRDefault="00F4290D">
      <w:r w:rsidRPr="00F4290D">
        <w:t xml:space="preserve">Section 3. Nominating Committee: </w:t>
      </w:r>
    </w:p>
    <w:p w14:paraId="19902CC1" w14:textId="6BE418A4" w:rsidR="00F4290D" w:rsidRDefault="00F4290D">
      <w:r w:rsidRPr="00AC2B1D">
        <w:rPr>
          <w:highlight w:val="yellow"/>
        </w:rPr>
        <w:t>#a. There shall be a nominating committee composed of ___members</w:t>
      </w:r>
      <w:r w:rsidRPr="00F4290D">
        <w:t xml:space="preserve"> (specify an uneven number, no less than three) who shall be </w:t>
      </w:r>
      <w:r w:rsidRPr="00AC2B1D">
        <w:rPr>
          <w:highlight w:val="yellow"/>
        </w:rPr>
        <w:t>elected by the ____________________________ (Specify general membership, executive committee or board of directors).</w:t>
      </w:r>
      <w:r w:rsidRPr="00F4290D">
        <w:t xml:space="preserve"> The committee shall elect its own chair. </w:t>
      </w:r>
    </w:p>
    <w:p w14:paraId="01BDD12A" w14:textId="77777777" w:rsidR="00F4290D" w:rsidRDefault="00F4290D">
      <w:r w:rsidRPr="00F4290D">
        <w:t xml:space="preserve">b. The nominating committee shall be elected </w:t>
      </w:r>
      <w:r w:rsidRPr="00CF41BF">
        <w:rPr>
          <w:b/>
        </w:rPr>
        <w:t xml:space="preserve">at least </w:t>
      </w:r>
      <w:r w:rsidRPr="00AC2B1D">
        <w:rPr>
          <w:b/>
          <w:highlight w:val="yellow"/>
        </w:rPr>
        <w:t>two (2) months prior to the election of officers.</w:t>
      </w:r>
      <w:r w:rsidRPr="00F4290D">
        <w:t xml:space="preserve"> </w:t>
      </w:r>
    </w:p>
    <w:p w14:paraId="32056963" w14:textId="13626E7A" w:rsidR="00F4290D" w:rsidRDefault="00F4290D">
      <w:r w:rsidRPr="00F4290D">
        <w:t xml:space="preserve">c. The nominating committee shall nominate </w:t>
      </w:r>
      <w:r w:rsidRPr="00CF41BF">
        <w:rPr>
          <w:b/>
        </w:rPr>
        <w:t>an eligible person</w:t>
      </w:r>
      <w:r w:rsidRPr="00F4290D">
        <w:t xml:space="preserve"> for each office to be filled and </w:t>
      </w:r>
      <w:r w:rsidRPr="00AC2B1D">
        <w:rPr>
          <w:highlight w:val="yellow"/>
        </w:rPr>
        <w:t xml:space="preserve">report its nominees to the general membership </w:t>
      </w:r>
      <w:r w:rsidRPr="00AC2B1D">
        <w:rPr>
          <w:b/>
          <w:highlight w:val="yellow"/>
        </w:rPr>
        <w:t>at least ten (10) days prior to the general membership</w:t>
      </w:r>
      <w:r w:rsidRPr="00AC2B1D">
        <w:rPr>
          <w:highlight w:val="yellow"/>
        </w:rPr>
        <w:t xml:space="preserve"> meeting</w:t>
      </w:r>
      <w:r w:rsidRPr="00F4290D">
        <w:t xml:space="preserve"> in ___________</w:t>
      </w:r>
      <w:r w:rsidR="00CF41BF">
        <w:t xml:space="preserve"> (month)</w:t>
      </w:r>
      <w:r w:rsidRPr="00F4290D">
        <w:t xml:space="preserve">, at which time additional nominations may be made from the floor. </w:t>
      </w:r>
    </w:p>
    <w:p w14:paraId="3A970E33" w14:textId="28924929" w:rsidR="00262D90" w:rsidRDefault="00F4290D">
      <w:r w:rsidRPr="00F4290D">
        <w:t>d. Only those individuals who are current members of this local PTA/PTSA and who have signified their consent to serve if elected shall be nominated for, or elected to, such office.</w:t>
      </w:r>
    </w:p>
    <w:p w14:paraId="0F0D6DDC" w14:textId="113C3ABC" w:rsidR="00CF41BF" w:rsidRDefault="00CF41BF"/>
    <w:p w14:paraId="4EA5FF69" w14:textId="594A5FE5" w:rsidR="00CF41BF" w:rsidRPr="002F4C5E" w:rsidRDefault="002F4C5E">
      <w:pPr>
        <w:rPr>
          <w:b/>
        </w:rPr>
      </w:pPr>
      <w:r w:rsidRPr="002F4C5E">
        <w:rPr>
          <w:b/>
        </w:rPr>
        <w:t>Article XIII Council Membership</w:t>
      </w:r>
    </w:p>
    <w:p w14:paraId="35022017" w14:textId="77777777" w:rsidR="002F4C5E" w:rsidRDefault="002F4C5E" w:rsidP="002F4C5E">
      <w:r>
        <w:t>Section 1.</w:t>
      </w:r>
    </w:p>
    <w:p w14:paraId="47AAC324" w14:textId="1ED8CD64" w:rsidR="002F4C5E" w:rsidRDefault="002F4C5E" w:rsidP="002F4C5E">
      <w:r>
        <w:t>a. This local PTA/PTSA shall be represented in meetings of the __</w:t>
      </w:r>
      <w:r>
        <w:rPr>
          <w:u w:val="single"/>
        </w:rPr>
        <w:t>Montgomery County</w:t>
      </w:r>
      <w:r>
        <w:t xml:space="preserve">__ Council of Parent Teacher Associations by the president or alternate, </w:t>
      </w:r>
      <w:r w:rsidRPr="002F4C5E">
        <w:rPr>
          <w:strike/>
        </w:rPr>
        <w:t>the principal or alternate</w:t>
      </w:r>
      <w:r>
        <w:t>, and by _</w:t>
      </w:r>
      <w:r>
        <w:rPr>
          <w:u w:val="single"/>
        </w:rPr>
        <w:t>2</w:t>
      </w:r>
      <w:r>
        <w:t>_ (number) delegates or their alternates. All representatives to the council must be members of this local PTA/PTSA.</w:t>
      </w:r>
    </w:p>
    <w:p w14:paraId="77C1BB94" w14:textId="5D68FAA2" w:rsidR="002F4C5E" w:rsidRDefault="002F4C5E" w:rsidP="002F4C5E">
      <w:r>
        <w:t xml:space="preserve">b. </w:t>
      </w:r>
      <w:r w:rsidRPr="00AC2B1D">
        <w:rPr>
          <w:highlight w:val="yellow"/>
        </w:rPr>
        <w:t>Delegates shall be elected in __________ (month) by the board of directors or general membership. (Circle On</w:t>
      </w:r>
      <w:bookmarkStart w:id="0" w:name="_GoBack"/>
      <w:bookmarkEnd w:id="0"/>
      <w:r>
        <w:t>e)</w:t>
      </w:r>
    </w:p>
    <w:p w14:paraId="401B9618" w14:textId="5A846966" w:rsidR="002F4C5E" w:rsidRDefault="002F4C5E" w:rsidP="002F4C5E">
      <w:r>
        <w:t>c. Delegates to the _______________________________Council of PTAs shall serve for a term of ______ year(s). If two (2) years circle odd or even.</w:t>
      </w:r>
    </w:p>
    <w:p w14:paraId="13A84F01" w14:textId="77777777" w:rsidR="00CF41BF" w:rsidRDefault="00CF41BF"/>
    <w:sectPr w:rsidR="00CF41BF" w:rsidSect="002F4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90"/>
    <w:rsid w:val="00165B2C"/>
    <w:rsid w:val="00262D90"/>
    <w:rsid w:val="002F4C5E"/>
    <w:rsid w:val="0031443A"/>
    <w:rsid w:val="00A848BC"/>
    <w:rsid w:val="00AC2B1D"/>
    <w:rsid w:val="00CF41BF"/>
    <w:rsid w:val="00F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AF59"/>
  <w15:chartTrackingRefBased/>
  <w15:docId w15:val="{10C66C0D-AE17-4E00-A218-B5896FDA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2</cp:revision>
  <dcterms:created xsi:type="dcterms:W3CDTF">2020-02-13T01:33:00Z</dcterms:created>
  <dcterms:modified xsi:type="dcterms:W3CDTF">2020-02-13T01:33:00Z</dcterms:modified>
</cp:coreProperties>
</file>