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45FB3" w:rsidRDefault="00B45FB3">
      <w:pPr>
        <w:spacing w:after="0" w:line="240" w:lineRule="auto"/>
        <w:jc w:val="center"/>
        <w:rPr>
          <w:rFonts w:ascii="Times New Roman" w:eastAsia="Times New Roman" w:hAnsi="Times New Roman" w:cs="Times New Roman"/>
          <w:b/>
          <w:sz w:val="28"/>
          <w:szCs w:val="28"/>
        </w:rPr>
      </w:pPr>
    </w:p>
    <w:p w14:paraId="00000002" w14:textId="77777777" w:rsidR="00B45FB3" w:rsidRDefault="00D90991">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iHACKBERRY</w:t>
      </w:r>
      <w:proofErr w:type="spellEnd"/>
      <w:r>
        <w:rPr>
          <w:rFonts w:ascii="Times New Roman" w:eastAsia="Times New Roman" w:hAnsi="Times New Roman" w:cs="Times New Roman"/>
          <w:b/>
          <w:sz w:val="28"/>
          <w:szCs w:val="28"/>
        </w:rPr>
        <w:t xml:space="preserve"> ELEMENTARY SCHOOL DISTRICT NO. 3</w:t>
      </w:r>
    </w:p>
    <w:p w14:paraId="00000003" w14:textId="77777777" w:rsidR="00B45FB3" w:rsidRDefault="00D9099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PURSUANT to A.R.S. 38-431.02, NOTICE HEREBY GIVEN TO THE MEMBERS OF THE HACKBERRY ELEMENTARY SCHOOL DISTRICT #3, GOVERNING BOARD AND TO THE GENERAL PUBLIC THAT THAT THE HACKBERRY ELEMENTARY SCHOOL DISTRICT #3 GOVERNING BOARD WILL HOLD A</w:t>
      </w:r>
    </w:p>
    <w:p w14:paraId="00000004" w14:textId="77777777" w:rsidR="00B45FB3" w:rsidRDefault="00D90991">
      <w:pPr>
        <w:spacing w:after="0" w:line="240" w:lineRule="auto"/>
        <w:ind w:left="216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MEETING OPEN TO THE</w:t>
      </w:r>
      <w:r>
        <w:rPr>
          <w:rFonts w:ascii="Times New Roman" w:eastAsia="Times New Roman" w:hAnsi="Times New Roman" w:cs="Times New Roman"/>
          <w:b/>
          <w:sz w:val="20"/>
          <w:szCs w:val="20"/>
        </w:rPr>
        <w:t xml:space="preserve"> PUBLIC ON</w:t>
      </w:r>
    </w:p>
    <w:p w14:paraId="00000005" w14:textId="77777777" w:rsidR="00B45FB3" w:rsidRDefault="00D90991">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December 14, 2021</w:t>
      </w:r>
    </w:p>
    <w:p w14:paraId="00000006" w14:textId="77777777" w:rsidR="00B45FB3" w:rsidRDefault="00D90991">
      <w:pPr>
        <w:spacing w:after="0" w:line="240" w:lineRule="auto"/>
        <w:ind w:left="360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REGULAR MEETING</w:t>
      </w:r>
    </w:p>
    <w:p w14:paraId="00000007" w14:textId="77777777" w:rsidR="00B45FB3" w:rsidRDefault="00D90991">
      <w:pPr>
        <w:spacing w:after="0" w:line="240" w:lineRule="auto"/>
        <w:ind w:left="360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4:00 PM</w:t>
      </w:r>
    </w:p>
    <w:p w14:paraId="00000008" w14:textId="77777777" w:rsidR="00B45FB3" w:rsidRDefault="00D90991">
      <w:pPr>
        <w:spacing w:after="0" w:line="240" w:lineRule="auto"/>
        <w:ind w:left="2880" w:firstLine="720"/>
        <w:rPr>
          <w:rFonts w:ascii="Times New Roman" w:eastAsia="Times New Roman" w:hAnsi="Times New Roman" w:cs="Times New Roman"/>
          <w:b/>
          <w:sz w:val="28"/>
          <w:szCs w:val="28"/>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8"/>
          <w:szCs w:val="28"/>
        </w:rPr>
        <w:t>BOARD MINUTES</w:t>
      </w:r>
    </w:p>
    <w:p w14:paraId="00000009" w14:textId="77777777" w:rsidR="00B45FB3" w:rsidRDefault="00D909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THE HACKBERRY ELEMENTARY SCHOOL DISTRICT #3</w:t>
      </w:r>
    </w:p>
    <w:p w14:paraId="0000000A" w14:textId="77777777" w:rsidR="00B45FB3" w:rsidRDefault="00D9099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GOVERNING BOARD ROOM</w:t>
      </w:r>
    </w:p>
    <w:p w14:paraId="0000000B" w14:textId="77777777" w:rsidR="00B45FB3" w:rsidRDefault="00D90991">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b/>
          <w:sz w:val="20"/>
          <w:szCs w:val="20"/>
        </w:rPr>
        <w:t>CEDAR HILLS SCHOOL    9501 NELLIE DRIVE    KINGMAN, AZ 86401</w:t>
      </w:r>
    </w:p>
    <w:p w14:paraId="0000000C" w14:textId="77777777" w:rsidR="00B45FB3" w:rsidRDefault="00D90991">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14:paraId="0000000D" w14:textId="77777777" w:rsidR="00B45FB3" w:rsidRDefault="00D90991">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THE HACKBERRY ELEMENTARY SCHOOL DISTRICT #3</w:t>
      </w:r>
      <w:r>
        <w:rPr>
          <w:rFonts w:ascii="Times New Roman" w:eastAsia="Times New Roman" w:hAnsi="Times New Roman" w:cs="Times New Roman"/>
          <w:sz w:val="16"/>
          <w:szCs w:val="16"/>
        </w:rPr>
        <w:t xml:space="preserve"> GOVERNING BOARD MAY VOTE TO CONVENE IN EXECUTIVE SESSION WHICH SHALL NOT BE OPEN TO THE PUBLIC PURSUANT TO A.R.S. 38-431 (A)(1) FOR DISCUSSION/CONSIDERATION OF PERSONNEL OR A.R.S. 38-431 (A)(3) FOR LEGAL ADVICE FROM THE DISTRICT’S ATTORNEY ON ANY MATTER O</w:t>
      </w:r>
      <w:r>
        <w:rPr>
          <w:rFonts w:ascii="Times New Roman" w:eastAsia="Times New Roman" w:hAnsi="Times New Roman" w:cs="Times New Roman"/>
          <w:sz w:val="16"/>
          <w:szCs w:val="16"/>
        </w:rPr>
        <w:t>N THIS AGENDA.</w:t>
      </w:r>
    </w:p>
    <w:p w14:paraId="0000000E" w14:textId="77777777" w:rsidR="00B45FB3" w:rsidRDefault="00B45FB3">
      <w:pPr>
        <w:spacing w:after="120" w:line="240" w:lineRule="auto"/>
        <w:rPr>
          <w:rFonts w:ascii="Times New Roman" w:eastAsia="Times New Roman" w:hAnsi="Times New Roman" w:cs="Times New Roman"/>
          <w:sz w:val="16"/>
          <w:szCs w:val="16"/>
        </w:rPr>
      </w:pPr>
    </w:p>
    <w:p w14:paraId="0000000F" w14:textId="77777777" w:rsidR="00B45FB3" w:rsidRDefault="00D90991">
      <w:pPr>
        <w:spacing w:after="12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t>____________________________________________________</w:t>
      </w:r>
    </w:p>
    <w:p w14:paraId="00000010" w14:textId="77777777" w:rsidR="00B45FB3" w:rsidRDefault="00D90991">
      <w:pPr>
        <w:spacing w:after="120" w:line="240" w:lineRule="auto"/>
        <w:rPr>
          <w:rFonts w:ascii="Times New Roman" w:eastAsia="Times New Roman" w:hAnsi="Times New Roman" w:cs="Times New Roman"/>
        </w:rPr>
      </w:pPr>
      <w:r>
        <w:rPr>
          <w:rFonts w:ascii="Times New Roman" w:eastAsia="Times New Roman" w:hAnsi="Times New Roman" w:cs="Times New Roman"/>
          <w:sz w:val="16"/>
          <w:szCs w:val="16"/>
        </w:rPr>
        <w:tab/>
        <w:t xml:space="preserve">                            </w:t>
      </w:r>
      <w:r>
        <w:rPr>
          <w:rFonts w:ascii="Times New Roman" w:eastAsia="Times New Roman" w:hAnsi="Times New Roman" w:cs="Times New Roman"/>
        </w:rPr>
        <w:t xml:space="preserve"> Agent for the Governing Board, Alexander Mayo, School Supervisor (Resigned)</w:t>
      </w:r>
    </w:p>
    <w:p w14:paraId="00000011" w14:textId="77777777" w:rsidR="00B45FB3" w:rsidRDefault="00D90991">
      <w:pPr>
        <w:spacing w:after="0" w:line="276" w:lineRule="auto"/>
        <w:rPr>
          <w:rFonts w:ascii="Times New Roman" w:eastAsia="Times New Roman" w:hAnsi="Times New Roman" w:cs="Times New Roman"/>
          <w:b/>
          <w:sz w:val="12"/>
          <w:szCs w:val="12"/>
        </w:rPr>
      </w:pPr>
      <w:r>
        <w:rPr>
          <w:rFonts w:ascii="Times New Roman" w:eastAsia="Times New Roman" w:hAnsi="Times New Roman" w:cs="Times New Roman"/>
          <w:b/>
          <w:sz w:val="18"/>
          <w:szCs w:val="18"/>
        </w:rPr>
        <w:t xml:space="preserve"> </w:t>
      </w:r>
    </w:p>
    <w:p w14:paraId="00000012" w14:textId="77777777" w:rsidR="00B45FB3" w:rsidRDefault="00D90991">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THE MINUTES FOR THE MEETING IS AS FOLLOWS:</w:t>
      </w:r>
    </w:p>
    <w:p w14:paraId="00000013" w14:textId="77777777" w:rsidR="00B45FB3" w:rsidRDefault="00B45FB3">
      <w:pPr>
        <w:spacing w:after="0" w:line="276" w:lineRule="auto"/>
        <w:rPr>
          <w:rFonts w:ascii="Times New Roman" w:eastAsia="Times New Roman" w:hAnsi="Times New Roman" w:cs="Times New Roman"/>
          <w:b/>
          <w:sz w:val="18"/>
          <w:szCs w:val="18"/>
        </w:rPr>
      </w:pPr>
    </w:p>
    <w:p w14:paraId="00000014" w14:textId="77777777" w:rsidR="00B45FB3" w:rsidRDefault="00B45FB3">
      <w:pPr>
        <w:spacing w:after="0" w:line="276" w:lineRule="auto"/>
        <w:ind w:left="720"/>
        <w:rPr>
          <w:rFonts w:ascii="Times New Roman" w:eastAsia="Times New Roman" w:hAnsi="Times New Roman" w:cs="Times New Roman"/>
          <w:sz w:val="16"/>
          <w:szCs w:val="16"/>
        </w:rPr>
      </w:pPr>
    </w:p>
    <w:p w14:paraId="00000015" w14:textId="77777777" w:rsidR="00B45FB3" w:rsidRDefault="00D90991">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The meeting was called to order by: 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xml:space="preserve"> @4:00pm</w:t>
      </w:r>
    </w:p>
    <w:p w14:paraId="00000016" w14:textId="77777777" w:rsidR="00B45FB3" w:rsidRDefault="00B45FB3">
      <w:pPr>
        <w:spacing w:after="0" w:line="276" w:lineRule="auto"/>
        <w:ind w:left="720"/>
        <w:rPr>
          <w:rFonts w:ascii="Times New Roman" w:eastAsia="Times New Roman" w:hAnsi="Times New Roman" w:cs="Times New Roman"/>
        </w:rPr>
      </w:pPr>
    </w:p>
    <w:p w14:paraId="00000017" w14:textId="77777777" w:rsidR="00B45FB3" w:rsidRDefault="00B45FB3">
      <w:pPr>
        <w:spacing w:after="0" w:line="276" w:lineRule="auto"/>
        <w:rPr>
          <w:rFonts w:ascii="Times New Roman" w:eastAsia="Times New Roman" w:hAnsi="Times New Roman" w:cs="Times New Roman"/>
          <w:sz w:val="12"/>
          <w:szCs w:val="12"/>
        </w:rPr>
      </w:pPr>
    </w:p>
    <w:p w14:paraId="00000018" w14:textId="77777777" w:rsidR="00B45FB3" w:rsidRDefault="00D90991">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Roll Call: 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Megan Watts, Tammy Herrera, Lorie Cote</w:t>
      </w:r>
    </w:p>
    <w:p w14:paraId="00000019" w14:textId="77777777" w:rsidR="00B45FB3" w:rsidRDefault="00B45FB3">
      <w:pPr>
        <w:spacing w:after="0" w:line="276" w:lineRule="auto"/>
        <w:ind w:left="720"/>
        <w:rPr>
          <w:rFonts w:ascii="Times New Roman" w:eastAsia="Times New Roman" w:hAnsi="Times New Roman" w:cs="Times New Roman"/>
        </w:rPr>
      </w:pPr>
    </w:p>
    <w:p w14:paraId="0000001A" w14:textId="77777777" w:rsidR="00B45FB3" w:rsidRDefault="00B45FB3">
      <w:pPr>
        <w:spacing w:after="0" w:line="276" w:lineRule="auto"/>
        <w:rPr>
          <w:rFonts w:ascii="Times New Roman" w:eastAsia="Times New Roman" w:hAnsi="Times New Roman" w:cs="Times New Roman"/>
          <w:sz w:val="12"/>
          <w:szCs w:val="12"/>
        </w:rPr>
      </w:pPr>
    </w:p>
    <w:p w14:paraId="0000001B" w14:textId="77777777" w:rsidR="00B45FB3" w:rsidRDefault="00D90991">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Pledge of Allegiance: </w:t>
      </w:r>
    </w:p>
    <w:p w14:paraId="0000001C" w14:textId="77777777" w:rsidR="00B45FB3" w:rsidRDefault="00B45FB3">
      <w:pPr>
        <w:spacing w:after="0" w:line="276" w:lineRule="auto"/>
        <w:ind w:left="720"/>
        <w:rPr>
          <w:rFonts w:ascii="Times New Roman" w:eastAsia="Times New Roman" w:hAnsi="Times New Roman" w:cs="Times New Roman"/>
        </w:rPr>
      </w:pPr>
    </w:p>
    <w:p w14:paraId="0000001D" w14:textId="77777777" w:rsidR="00B45FB3" w:rsidRDefault="00D90991">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Moment of Silence:</w:t>
      </w:r>
    </w:p>
    <w:p w14:paraId="0000001E" w14:textId="77777777" w:rsidR="00B45FB3" w:rsidRDefault="00B45FB3">
      <w:pPr>
        <w:spacing w:after="0" w:line="276" w:lineRule="auto"/>
        <w:ind w:left="720"/>
        <w:rPr>
          <w:rFonts w:ascii="Times New Roman" w:eastAsia="Times New Roman" w:hAnsi="Times New Roman" w:cs="Times New Roman"/>
        </w:rPr>
      </w:pPr>
    </w:p>
    <w:p w14:paraId="0000001F" w14:textId="77777777" w:rsidR="00B45FB3" w:rsidRDefault="00D90991">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Approval of the Special Board Meeting Minutes for December 1, 2021:</w:t>
      </w:r>
    </w:p>
    <w:p w14:paraId="00000020" w14:textId="77777777" w:rsidR="00B45FB3" w:rsidRDefault="00D90991">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Motion to appro</w:t>
      </w:r>
      <w:r>
        <w:rPr>
          <w:rFonts w:ascii="Times New Roman" w:eastAsia="Times New Roman" w:hAnsi="Times New Roman" w:cs="Times New Roman"/>
        </w:rPr>
        <w:t>ve by Tammy Herrera</w:t>
      </w:r>
    </w:p>
    <w:p w14:paraId="00000021" w14:textId="77777777" w:rsidR="00B45FB3" w:rsidRDefault="00D90991">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Motion seconded by Megan Watts</w:t>
      </w:r>
    </w:p>
    <w:p w14:paraId="00000022" w14:textId="77777777" w:rsidR="00B45FB3" w:rsidRDefault="00D90991">
      <w:pPr>
        <w:numPr>
          <w:ilvl w:val="0"/>
          <w:numId w:val="2"/>
        </w:numPr>
        <w:spacing w:after="0" w:line="276"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23" w14:textId="77777777" w:rsidR="00B45FB3" w:rsidRDefault="00B45FB3">
      <w:pPr>
        <w:spacing w:after="0" w:line="276" w:lineRule="auto"/>
        <w:rPr>
          <w:rFonts w:ascii="Times New Roman" w:eastAsia="Times New Roman" w:hAnsi="Times New Roman" w:cs="Times New Roman"/>
        </w:rPr>
      </w:pPr>
    </w:p>
    <w:p w14:paraId="00000024" w14:textId="77777777" w:rsidR="00B45FB3" w:rsidRDefault="00B45FB3">
      <w:pPr>
        <w:spacing w:after="0" w:line="276" w:lineRule="auto"/>
        <w:rPr>
          <w:rFonts w:ascii="Times New Roman" w:eastAsia="Times New Roman" w:hAnsi="Times New Roman" w:cs="Times New Roman"/>
          <w:sz w:val="12"/>
          <w:szCs w:val="12"/>
        </w:rPr>
      </w:pPr>
    </w:p>
    <w:p w14:paraId="00000025" w14:textId="77777777" w:rsidR="00B45FB3" w:rsidRDefault="00D90991">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Community Communications (call to the Public)</w:t>
      </w:r>
    </w:p>
    <w:p w14:paraId="00000026" w14:textId="77777777" w:rsidR="00B45FB3" w:rsidRDefault="00D90991">
      <w:pPr>
        <w:spacing w:after="0" w:line="276" w:lineRule="auto"/>
        <w:ind w:left="720"/>
        <w:rPr>
          <w:rFonts w:ascii="Times New Roman" w:eastAsia="Times New Roman" w:hAnsi="Times New Roman" w:cs="Times New Roman"/>
          <w:i/>
          <w:sz w:val="18"/>
          <w:szCs w:val="18"/>
        </w:rPr>
      </w:pPr>
      <w:r>
        <w:rPr>
          <w:rFonts w:ascii="Times New Roman" w:eastAsia="Times New Roman" w:hAnsi="Times New Roman" w:cs="Times New Roman"/>
          <w:sz w:val="18"/>
          <w:szCs w:val="18"/>
        </w:rPr>
        <w:t xml:space="preserve">               The board will listen to comments from the public but will not respond except as permitted by A.R.S. 38-431.01(H</w:t>
      </w:r>
      <w:r>
        <w:rPr>
          <w:rFonts w:ascii="Times New Roman" w:eastAsia="Times New Roman" w:hAnsi="Times New Roman" w:cs="Times New Roman"/>
          <w:sz w:val="18"/>
          <w:szCs w:val="18"/>
        </w:rPr>
        <w:t xml:space="preserve">). The Board may refer to the administration or request to have it plead on a future agenda.  </w:t>
      </w:r>
      <w:r>
        <w:rPr>
          <w:rFonts w:ascii="Times New Roman" w:eastAsia="Times New Roman" w:hAnsi="Times New Roman" w:cs="Times New Roman"/>
          <w:i/>
          <w:sz w:val="18"/>
          <w:szCs w:val="18"/>
        </w:rPr>
        <w:t>If members of the public wish to address the Board, they must fill out the Request to Speak Form located in the back of the Board Room. The form should then be gi</w:t>
      </w:r>
      <w:r>
        <w:rPr>
          <w:rFonts w:ascii="Times New Roman" w:eastAsia="Times New Roman" w:hAnsi="Times New Roman" w:cs="Times New Roman"/>
          <w:i/>
          <w:sz w:val="18"/>
          <w:szCs w:val="18"/>
        </w:rPr>
        <w:t>ven to the Clerk of the Board prior to the meeting.  The time limit rule, noted on the form will be enforced</w:t>
      </w:r>
    </w:p>
    <w:p w14:paraId="00000027" w14:textId="77777777" w:rsidR="00B45FB3" w:rsidRDefault="00D90991">
      <w:pPr>
        <w:spacing w:after="0" w:line="276" w:lineRule="auto"/>
        <w:ind w:lef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00000028" w14:textId="77777777" w:rsidR="00B45FB3" w:rsidRDefault="00D90991">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David Guernsey asked about the person hired to be school supervisor.  Wondering why he was hired without the proper</w:t>
      </w:r>
    </w:p>
    <w:p w14:paraId="00000029" w14:textId="77777777" w:rsidR="00B45FB3" w:rsidRDefault="00D90991">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credentials to fulfill his duties as school supervisor.</w:t>
      </w:r>
    </w:p>
    <w:p w14:paraId="0000002A" w14:textId="77777777" w:rsidR="00B45FB3" w:rsidRDefault="00D90991">
      <w:pPr>
        <w:spacing w:after="0" w:line="276" w:lineRule="auto"/>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Mr. Mayo explained to him that he was going to finish his credentials by June 2022 in order to be qualified.  Also explained that he had resigned his position effective December 30, 2021.</w:t>
      </w:r>
    </w:p>
    <w:p w14:paraId="0000002B" w14:textId="77777777" w:rsidR="00B45FB3" w:rsidRDefault="00B45FB3">
      <w:pPr>
        <w:spacing w:after="0" w:line="276" w:lineRule="auto"/>
        <w:rPr>
          <w:rFonts w:ascii="Times New Roman" w:eastAsia="Times New Roman" w:hAnsi="Times New Roman" w:cs="Times New Roman"/>
          <w:i/>
          <w:sz w:val="18"/>
          <w:szCs w:val="18"/>
        </w:rPr>
      </w:pPr>
    </w:p>
    <w:p w14:paraId="0000002C" w14:textId="77777777" w:rsidR="00B45FB3" w:rsidRDefault="00B45FB3">
      <w:pPr>
        <w:spacing w:after="0" w:line="276" w:lineRule="auto"/>
        <w:ind w:left="720"/>
        <w:rPr>
          <w:rFonts w:ascii="Times New Roman" w:eastAsia="Times New Roman" w:hAnsi="Times New Roman" w:cs="Times New Roman"/>
          <w:sz w:val="12"/>
          <w:szCs w:val="12"/>
        </w:rPr>
      </w:pPr>
    </w:p>
    <w:p w14:paraId="0000002D" w14:textId="77777777" w:rsidR="00B45FB3" w:rsidRDefault="00D90991">
      <w:pPr>
        <w:spacing w:after="0" w:line="480" w:lineRule="auto"/>
        <w:rPr>
          <w:rFonts w:ascii="Times New Roman" w:eastAsia="Times New Roman" w:hAnsi="Times New Roman" w:cs="Times New Roman"/>
          <w:b/>
        </w:rPr>
      </w:pPr>
      <w:r>
        <w:rPr>
          <w:rFonts w:ascii="Times New Roman" w:eastAsia="Times New Roman" w:hAnsi="Times New Roman" w:cs="Times New Roman"/>
          <w:b/>
        </w:rPr>
        <w:t xml:space="preserve">      7.</w:t>
      </w:r>
      <w:r>
        <w:rPr>
          <w:rFonts w:ascii="Times New Roman" w:eastAsia="Times New Roman" w:hAnsi="Times New Roman" w:cs="Times New Roman"/>
          <w:b/>
          <w:sz w:val="20"/>
          <w:szCs w:val="20"/>
        </w:rPr>
        <w:tab/>
      </w:r>
      <w:r>
        <w:rPr>
          <w:rFonts w:ascii="Times New Roman" w:eastAsia="Times New Roman" w:hAnsi="Times New Roman" w:cs="Times New Roman"/>
          <w:b/>
        </w:rPr>
        <w:t>Reports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i/>
        </w:rPr>
        <w:t xml:space="preserve"> </w:t>
      </w:r>
    </w:p>
    <w:p w14:paraId="0000002E" w14:textId="77777777" w:rsidR="00B45FB3" w:rsidRDefault="00D90991">
      <w:pPr>
        <w:tabs>
          <w:tab w:val="left" w:pos="81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            A</w:t>
      </w:r>
      <w:r>
        <w:rPr>
          <w:rFonts w:ascii="Times New Roman" w:eastAsia="Times New Roman" w:hAnsi="Times New Roman" w:cs="Times New Roman"/>
        </w:rPr>
        <w:tab/>
        <w:t xml:space="preserve"> Supervisor: Assessment Scores</w:t>
      </w:r>
    </w:p>
    <w:p w14:paraId="0000002F" w14:textId="77777777" w:rsidR="00B45FB3" w:rsidRDefault="00D90991">
      <w:pPr>
        <w:tabs>
          <w:tab w:val="left" w:pos="81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Assessment tests were finished this week.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Warren will give results to teachers this </w:t>
      </w:r>
    </w:p>
    <w:p w14:paraId="00000030" w14:textId="77777777" w:rsidR="00B45FB3" w:rsidRDefault="00D90991">
      <w:pPr>
        <w:tabs>
          <w:tab w:val="left" w:pos="81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week.  Information will be given to school board a</w:t>
      </w:r>
      <w:r>
        <w:rPr>
          <w:rFonts w:ascii="Times New Roman" w:eastAsia="Times New Roman" w:hAnsi="Times New Roman" w:cs="Times New Roman"/>
        </w:rPr>
        <w:t>fter she meets with the teachers.</w:t>
      </w:r>
    </w:p>
    <w:p w14:paraId="00000031" w14:textId="77777777" w:rsidR="00B45FB3" w:rsidRDefault="00D90991">
      <w:pPr>
        <w:tabs>
          <w:tab w:val="left" w:pos="81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Dates have been set for interviewing applicants for food service manager and </w:t>
      </w:r>
    </w:p>
    <w:p w14:paraId="00000032" w14:textId="77777777" w:rsidR="00B45FB3" w:rsidRDefault="00D90991">
      <w:pPr>
        <w:tabs>
          <w:tab w:val="left" w:pos="81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one on one paraprofessional.</w:t>
      </w:r>
    </w:p>
    <w:p w14:paraId="00000033" w14:textId="77777777" w:rsidR="00B45FB3" w:rsidRDefault="00B45FB3">
      <w:pPr>
        <w:tabs>
          <w:tab w:val="left" w:pos="1080"/>
        </w:tabs>
        <w:spacing w:after="0" w:line="240" w:lineRule="auto"/>
        <w:rPr>
          <w:rFonts w:ascii="Times New Roman" w:eastAsia="Times New Roman" w:hAnsi="Times New Roman" w:cs="Times New Roman"/>
          <w:b/>
        </w:rPr>
      </w:pPr>
    </w:p>
    <w:p w14:paraId="00000034" w14:textId="77777777" w:rsidR="00B45FB3" w:rsidRDefault="00D90991">
      <w:pPr>
        <w:tabs>
          <w:tab w:val="left" w:pos="1080"/>
        </w:tab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            B.</w:t>
      </w:r>
      <w:r>
        <w:rPr>
          <w:rFonts w:ascii="Times New Roman" w:eastAsia="Times New Roman" w:hAnsi="Times New Roman" w:cs="Times New Roman"/>
        </w:rPr>
        <w:tab/>
        <w:t xml:space="preserve"> School Board Report: None</w:t>
      </w:r>
    </w:p>
    <w:p w14:paraId="00000035" w14:textId="77777777" w:rsidR="00B45FB3" w:rsidRDefault="00B45FB3">
      <w:pPr>
        <w:tabs>
          <w:tab w:val="left" w:pos="1080"/>
        </w:tabs>
        <w:spacing w:after="0" w:line="240" w:lineRule="auto"/>
        <w:rPr>
          <w:rFonts w:ascii="Times New Roman" w:eastAsia="Times New Roman" w:hAnsi="Times New Roman" w:cs="Times New Roman"/>
        </w:rPr>
      </w:pPr>
    </w:p>
    <w:p w14:paraId="00000036" w14:textId="77777777" w:rsidR="00B45FB3" w:rsidRDefault="00D90991">
      <w:pPr>
        <w:tabs>
          <w:tab w:val="left" w:pos="108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 xml:space="preserve">   C.</w:t>
      </w:r>
      <w:r>
        <w:rPr>
          <w:rFonts w:ascii="Times New Roman" w:eastAsia="Times New Roman" w:hAnsi="Times New Roman" w:cs="Times New Roman"/>
        </w:rPr>
        <w:tab/>
        <w:t xml:space="preserve"> Business Manager: None</w:t>
      </w:r>
    </w:p>
    <w:p w14:paraId="00000037" w14:textId="77777777" w:rsidR="00B45FB3" w:rsidRDefault="00B45FB3">
      <w:pPr>
        <w:spacing w:after="0" w:line="240" w:lineRule="auto"/>
        <w:rPr>
          <w:rFonts w:ascii="Times New Roman" w:eastAsia="Times New Roman" w:hAnsi="Times New Roman" w:cs="Times New Roman"/>
          <w:b/>
          <w:u w:val="single"/>
        </w:rPr>
      </w:pPr>
    </w:p>
    <w:p w14:paraId="00000038" w14:textId="77777777" w:rsidR="00B45FB3" w:rsidRDefault="00B45FB3">
      <w:pPr>
        <w:spacing w:after="0" w:line="240" w:lineRule="auto"/>
        <w:rPr>
          <w:rFonts w:ascii="Times New Roman" w:eastAsia="Times New Roman" w:hAnsi="Times New Roman" w:cs="Times New Roman"/>
          <w:b/>
          <w:u w:val="single"/>
        </w:rPr>
      </w:pPr>
    </w:p>
    <w:p w14:paraId="00000039" w14:textId="77777777" w:rsidR="00B45FB3" w:rsidRDefault="00D90991">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8. </w:t>
      </w:r>
      <w:r>
        <w:rPr>
          <w:rFonts w:ascii="Times New Roman" w:eastAsia="Times New Roman" w:hAnsi="Times New Roman" w:cs="Times New Roman"/>
        </w:rPr>
        <w:t>Approval of Routine Orders of Business. Documentation concerning the matters on the</w:t>
      </w:r>
    </w:p>
    <w:p w14:paraId="0000003A" w14:textId="77777777" w:rsidR="00B45FB3" w:rsidRDefault="00D909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Consent Agenda may be reviewed at the Hackberry Elementary S.D. #3 front office, 9501</w:t>
      </w:r>
    </w:p>
    <w:p w14:paraId="0000003B" w14:textId="77777777" w:rsidR="00B45FB3" w:rsidRDefault="00D90991">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Nellie Dr. Any Board member may request an item be pulled off the agenda for further</w:t>
      </w:r>
    </w:p>
    <w:p w14:paraId="0000003C" w14:textId="77777777" w:rsidR="00B45FB3" w:rsidRDefault="00D90991">
      <w:pPr>
        <w:spacing w:after="0" w:line="240" w:lineRule="auto"/>
        <w:ind w:left="720"/>
        <w:rPr>
          <w:rFonts w:ascii="Times New Roman" w:eastAsia="Times New Roman" w:hAnsi="Times New Roman" w:cs="Times New Roman"/>
          <w:b/>
        </w:rPr>
      </w:pPr>
      <w:r>
        <w:rPr>
          <w:rFonts w:ascii="Times New Roman" w:eastAsia="Times New Roman" w:hAnsi="Times New Roman" w:cs="Times New Roman"/>
        </w:rPr>
        <w:t>discussion.</w:t>
      </w:r>
      <w:r>
        <w:rPr>
          <w:rFonts w:ascii="Times New Roman" w:eastAsia="Times New Roman" w:hAnsi="Times New Roman" w:cs="Times New Roman"/>
          <w:b/>
        </w:rPr>
        <w:t xml:space="preserve"> </w:t>
      </w:r>
      <w:r>
        <w:rPr>
          <w:rFonts w:ascii="Times New Roman" w:eastAsia="Times New Roman" w:hAnsi="Times New Roman" w:cs="Times New Roman"/>
          <w:b/>
        </w:rPr>
        <w:tab/>
      </w:r>
    </w:p>
    <w:p w14:paraId="0000003D" w14:textId="77777777" w:rsidR="00B45FB3" w:rsidRDefault="00B45FB3">
      <w:pPr>
        <w:spacing w:after="0" w:line="240" w:lineRule="auto"/>
        <w:rPr>
          <w:rFonts w:ascii="Times New Roman" w:eastAsia="Times New Roman" w:hAnsi="Times New Roman" w:cs="Times New Roman"/>
        </w:rPr>
      </w:pPr>
    </w:p>
    <w:p w14:paraId="0000003E" w14:textId="77777777" w:rsidR="00B45FB3" w:rsidRDefault="00B45FB3">
      <w:pPr>
        <w:spacing w:after="0" w:line="240" w:lineRule="auto"/>
        <w:ind w:left="6480" w:firstLine="720"/>
        <w:rPr>
          <w:rFonts w:ascii="Times New Roman" w:eastAsia="Times New Roman" w:hAnsi="Times New Roman" w:cs="Times New Roman"/>
        </w:rPr>
      </w:pPr>
    </w:p>
    <w:p w14:paraId="0000003F" w14:textId="77777777" w:rsidR="00B45FB3" w:rsidRDefault="00D90991">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Ratify Expense Vouchers: </w:t>
      </w:r>
      <w:r>
        <w:rPr>
          <w:rFonts w:ascii="Times New Roman" w:eastAsia="Times New Roman" w:hAnsi="Times New Roman" w:cs="Times New Roman"/>
          <w:b/>
          <w:color w:val="000000"/>
        </w:rPr>
        <w:t>2213, 2212, 2211, 2210</w:t>
      </w:r>
    </w:p>
    <w:p w14:paraId="00000040" w14:textId="77777777" w:rsidR="00B45FB3" w:rsidRDefault="00D90991">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Motion to approve by Megan Watts.</w:t>
      </w:r>
    </w:p>
    <w:p w14:paraId="00000041" w14:textId="77777777" w:rsidR="00B45FB3" w:rsidRDefault="00D90991">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00000042" w14:textId="77777777" w:rsidR="00B45FB3" w:rsidRDefault="00D90991">
      <w:pPr>
        <w:numPr>
          <w:ilvl w:val="0"/>
          <w:numId w:val="7"/>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43" w14:textId="77777777" w:rsidR="00B45FB3" w:rsidRDefault="00B45FB3">
      <w:pPr>
        <w:tabs>
          <w:tab w:val="left" w:pos="7185"/>
        </w:tabs>
        <w:spacing w:after="0" w:line="240" w:lineRule="auto"/>
        <w:rPr>
          <w:rFonts w:ascii="Times New Roman" w:eastAsia="Times New Roman" w:hAnsi="Times New Roman" w:cs="Times New Roman"/>
        </w:rPr>
      </w:pPr>
    </w:p>
    <w:p w14:paraId="00000044" w14:textId="77777777" w:rsidR="00B45FB3" w:rsidRDefault="00B45FB3">
      <w:pPr>
        <w:spacing w:after="0" w:line="240" w:lineRule="auto"/>
        <w:rPr>
          <w:rFonts w:ascii="Times New Roman" w:eastAsia="Times New Roman" w:hAnsi="Times New Roman" w:cs="Times New Roman"/>
        </w:rPr>
      </w:pPr>
    </w:p>
    <w:p w14:paraId="00000045" w14:textId="77777777" w:rsidR="00B45FB3" w:rsidRDefault="00D90991">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Ratify Payroll Vouchers: </w:t>
      </w:r>
      <w:r>
        <w:rPr>
          <w:rFonts w:ascii="Times New Roman" w:eastAsia="Times New Roman" w:hAnsi="Times New Roman" w:cs="Times New Roman"/>
          <w:b/>
          <w:color w:val="000000"/>
        </w:rPr>
        <w:t>2116, 2115, 2114</w:t>
      </w:r>
      <w:r>
        <w:rPr>
          <w:rFonts w:ascii="Times New Roman" w:eastAsia="Times New Roman" w:hAnsi="Times New Roman" w:cs="Times New Roman"/>
          <w:color w:val="000000"/>
        </w:rPr>
        <w:t xml:space="preserve"> </w:t>
      </w:r>
    </w:p>
    <w:p w14:paraId="00000046" w14:textId="77777777" w:rsidR="00B45FB3" w:rsidRDefault="00D9099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Motion to approve by 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w:t>
      </w:r>
    </w:p>
    <w:p w14:paraId="00000047" w14:textId="77777777" w:rsidR="00B45FB3" w:rsidRDefault="00D9099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Motion seconded by Megan Watts.</w:t>
      </w:r>
    </w:p>
    <w:p w14:paraId="00000048" w14:textId="77777777" w:rsidR="00B45FB3" w:rsidRDefault="00D9099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Motion passed in favor 4 - 0.</w:t>
      </w:r>
      <w:r>
        <w:rPr>
          <w:rFonts w:ascii="Times New Roman" w:eastAsia="Times New Roman" w:hAnsi="Times New Roman" w:cs="Times New Roman"/>
          <w:color w:val="000000"/>
        </w:rPr>
        <w:t xml:space="preserve">                                                                                                                                 </w:t>
      </w:r>
    </w:p>
    <w:p w14:paraId="00000049" w14:textId="77777777" w:rsidR="00B45FB3" w:rsidRDefault="00D90991">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0000004A" w14:textId="77777777" w:rsidR="00B45FB3" w:rsidRDefault="00B45FB3">
      <w:pPr>
        <w:spacing w:after="0" w:line="240" w:lineRule="auto"/>
        <w:rPr>
          <w:rFonts w:ascii="Times New Roman" w:eastAsia="Times New Roman" w:hAnsi="Times New Roman" w:cs="Times New Roman"/>
          <w:b/>
        </w:rPr>
      </w:pPr>
    </w:p>
    <w:p w14:paraId="0000004B" w14:textId="77777777" w:rsidR="00B45FB3" w:rsidRDefault="00D90991">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9.</w:t>
      </w:r>
      <w:r>
        <w:rPr>
          <w:rFonts w:ascii="Times New Roman" w:eastAsia="Times New Roman" w:hAnsi="Times New Roman" w:cs="Times New Roman"/>
        </w:rPr>
        <w:tab/>
        <w:t>Set up a date for Administrator Interviews</w:t>
      </w:r>
    </w:p>
    <w:p w14:paraId="0000004C" w14:textId="77777777" w:rsidR="00B45FB3" w:rsidRDefault="00D909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Not applicable at this time.  No applicants.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4D" w14:textId="77777777" w:rsidR="00B45FB3" w:rsidRDefault="00B45FB3">
      <w:pPr>
        <w:spacing w:after="0" w:line="240" w:lineRule="auto"/>
        <w:rPr>
          <w:rFonts w:ascii="Times New Roman" w:eastAsia="Times New Roman" w:hAnsi="Times New Roman" w:cs="Times New Roman"/>
        </w:rPr>
      </w:pPr>
    </w:p>
    <w:p w14:paraId="0000004E" w14:textId="7F61298A" w:rsidR="00B45FB3" w:rsidRDefault="00D9099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10. </w:t>
      </w:r>
      <w:r>
        <w:rPr>
          <w:rFonts w:ascii="Times New Roman" w:eastAsia="Times New Roman" w:hAnsi="Times New Roman" w:cs="Times New Roman"/>
        </w:rPr>
        <w:t>Send Karen Van</w:t>
      </w:r>
      <w:r w:rsidR="00F97782">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Steen to ETC Synergy Training Feb 10-11, 2022</w:t>
      </w:r>
    </w:p>
    <w:p w14:paraId="0000004F" w14:textId="77777777" w:rsidR="00B45FB3" w:rsidRDefault="00D909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$100.00 fee; Additional costs to the district are hotel, meals and travel.</w:t>
      </w:r>
      <w:r>
        <w:rPr>
          <w:rFonts w:ascii="Times New Roman" w:eastAsia="Times New Roman" w:hAnsi="Times New Roman" w:cs="Times New Roman"/>
        </w:rPr>
        <w:tab/>
      </w:r>
    </w:p>
    <w:p w14:paraId="00000050" w14:textId="77777777" w:rsidR="00B45FB3" w:rsidRDefault="00D909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Question asked what will this benefit the school.  It was explained that this program is</w:t>
      </w:r>
    </w:p>
    <w:p w14:paraId="00000051" w14:textId="77777777" w:rsidR="00B45FB3" w:rsidRDefault="00D90991">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state wide</w:t>
      </w:r>
      <w:proofErr w:type="gramEnd"/>
      <w:r>
        <w:rPr>
          <w:rFonts w:ascii="Times New Roman" w:eastAsia="Times New Roman" w:hAnsi="Times New Roman" w:cs="Times New Roman"/>
        </w:rPr>
        <w:t xml:space="preserve"> record keeping of attendance, gradebooks and needed for state reporting.</w:t>
      </w:r>
    </w:p>
    <w:p w14:paraId="00000052" w14:textId="77777777" w:rsidR="00B45FB3" w:rsidRDefault="00D9099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approve by Tammy Herrera</w:t>
      </w:r>
    </w:p>
    <w:p w14:paraId="00000053" w14:textId="77777777" w:rsidR="00B45FB3" w:rsidRDefault="00D9099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Megan Watts.</w:t>
      </w:r>
    </w:p>
    <w:p w14:paraId="00000054" w14:textId="77777777" w:rsidR="00B45FB3" w:rsidRDefault="00D90991">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55" w14:textId="77777777" w:rsidR="00B45FB3" w:rsidRDefault="00B45FB3">
      <w:pPr>
        <w:tabs>
          <w:tab w:val="left" w:pos="7155"/>
        </w:tabs>
        <w:spacing w:after="0" w:line="240" w:lineRule="auto"/>
        <w:rPr>
          <w:rFonts w:ascii="Times New Roman" w:eastAsia="Times New Roman" w:hAnsi="Times New Roman" w:cs="Times New Roman"/>
        </w:rPr>
      </w:pPr>
    </w:p>
    <w:p w14:paraId="00000056" w14:textId="77777777" w:rsidR="00B45FB3" w:rsidRDefault="00B45FB3">
      <w:pPr>
        <w:tabs>
          <w:tab w:val="left" w:pos="7155"/>
        </w:tabs>
        <w:spacing w:after="0" w:line="240" w:lineRule="auto"/>
        <w:ind w:firstLine="450"/>
        <w:rPr>
          <w:rFonts w:ascii="Times New Roman" w:eastAsia="Times New Roman" w:hAnsi="Times New Roman" w:cs="Times New Roman"/>
        </w:rPr>
      </w:pPr>
    </w:p>
    <w:p w14:paraId="00000057" w14:textId="77777777" w:rsidR="00B45FB3" w:rsidRDefault="00D90991">
      <w:pPr>
        <w:tabs>
          <w:tab w:val="left" w:pos="7155"/>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11.</w:t>
      </w:r>
      <w:r>
        <w:rPr>
          <w:rFonts w:ascii="Times New Roman" w:eastAsia="Times New Roman" w:hAnsi="Times New Roman" w:cs="Times New Roman"/>
        </w:rPr>
        <w:t xml:space="preserve"> Second Reading/ Adopt, Policy Advisory 712, 713, 714, 715</w:t>
      </w:r>
    </w:p>
    <w:p w14:paraId="00000058" w14:textId="77777777" w:rsidR="00B45FB3" w:rsidRDefault="00D90991">
      <w:pPr>
        <w:tabs>
          <w:tab w:val="left" w:pos="7155"/>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(Given to you on the October meeting, tabled at November Meeting)</w:t>
      </w:r>
    </w:p>
    <w:p w14:paraId="00000059" w14:textId="77777777" w:rsidR="00B45FB3" w:rsidRDefault="00D90991">
      <w:pPr>
        <w:tabs>
          <w:tab w:val="left" w:pos="7155"/>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a.  Motion to approve by Lorie Cote.</w:t>
      </w:r>
    </w:p>
    <w:p w14:paraId="0000005A" w14:textId="77777777" w:rsidR="00B45FB3" w:rsidRDefault="00D90991">
      <w:pPr>
        <w:tabs>
          <w:tab w:val="left" w:pos="7155"/>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b.  Motion seconded by Megan Watts.</w:t>
      </w:r>
    </w:p>
    <w:p w14:paraId="0000005B" w14:textId="77777777" w:rsidR="00B45FB3" w:rsidRDefault="00D90991">
      <w:pPr>
        <w:tabs>
          <w:tab w:val="left" w:pos="7155"/>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c.  Motion passed in favor 4 - 0.</w:t>
      </w:r>
      <w:r>
        <w:rPr>
          <w:rFonts w:ascii="Times New Roman" w:eastAsia="Times New Roman" w:hAnsi="Times New Roman" w:cs="Times New Roman"/>
        </w:rPr>
        <w:tab/>
      </w:r>
      <w:r>
        <w:rPr>
          <w:rFonts w:ascii="Times New Roman" w:eastAsia="Times New Roman" w:hAnsi="Times New Roman" w:cs="Times New Roman"/>
        </w:rPr>
        <w:tab/>
      </w:r>
    </w:p>
    <w:p w14:paraId="0000005C" w14:textId="77777777" w:rsidR="00B45FB3" w:rsidRDefault="00B45FB3">
      <w:pPr>
        <w:tabs>
          <w:tab w:val="left" w:pos="7155"/>
        </w:tabs>
        <w:spacing w:after="0" w:line="240" w:lineRule="auto"/>
        <w:ind w:firstLine="450"/>
        <w:rPr>
          <w:rFonts w:ascii="Times New Roman" w:eastAsia="Times New Roman" w:hAnsi="Times New Roman" w:cs="Times New Roman"/>
        </w:rPr>
      </w:pPr>
    </w:p>
    <w:p w14:paraId="0000005D" w14:textId="77777777" w:rsidR="00B45FB3" w:rsidRDefault="00B45FB3">
      <w:pPr>
        <w:tabs>
          <w:tab w:val="left" w:pos="7155"/>
        </w:tabs>
        <w:spacing w:after="0" w:line="240" w:lineRule="auto"/>
        <w:ind w:firstLine="450"/>
        <w:rPr>
          <w:rFonts w:ascii="Times New Roman" w:eastAsia="Times New Roman" w:hAnsi="Times New Roman" w:cs="Times New Roman"/>
        </w:rPr>
      </w:pPr>
    </w:p>
    <w:p w14:paraId="0000005E"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rPr>
        <w:t xml:space="preserve"> Approval of hire a one on one Paraeduca</w:t>
      </w:r>
      <w:r>
        <w:rPr>
          <w:rFonts w:ascii="Times New Roman" w:eastAsia="Times New Roman" w:hAnsi="Times New Roman" w:cs="Times New Roman"/>
        </w:rPr>
        <w:t>tor or General Paraeducator</w:t>
      </w:r>
    </w:p>
    <w:p w14:paraId="0000005F" w14:textId="77777777" w:rsidR="00B45FB3" w:rsidRDefault="00D90991">
      <w:pPr>
        <w:numPr>
          <w:ilvl w:val="0"/>
          <w:numId w:val="12"/>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approve by Megan Watts.</w:t>
      </w:r>
    </w:p>
    <w:p w14:paraId="00000060" w14:textId="77777777" w:rsidR="00B45FB3" w:rsidRDefault="00D90991">
      <w:pPr>
        <w:numPr>
          <w:ilvl w:val="0"/>
          <w:numId w:val="12"/>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Tammy Herrera.</w:t>
      </w:r>
    </w:p>
    <w:p w14:paraId="00000061" w14:textId="77777777" w:rsidR="00B45FB3" w:rsidRDefault="00D90991">
      <w:pPr>
        <w:numPr>
          <w:ilvl w:val="0"/>
          <w:numId w:val="12"/>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62"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63"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64"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13.</w:t>
      </w:r>
      <w:r>
        <w:rPr>
          <w:rFonts w:ascii="Times New Roman" w:eastAsia="Times New Roman" w:hAnsi="Times New Roman" w:cs="Times New Roman"/>
        </w:rPr>
        <w:t xml:space="preserve"> Approval of postings for the following positions: Substitute teachers @</w:t>
      </w:r>
    </w:p>
    <w:p w14:paraId="00000065"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$150.00 daily rate, Special Teachers (art, mu</w:t>
      </w:r>
      <w:r>
        <w:rPr>
          <w:rFonts w:ascii="Times New Roman" w:eastAsia="Times New Roman" w:hAnsi="Times New Roman" w:cs="Times New Roman"/>
        </w:rPr>
        <w:t>sic, etc.) @ $150.00 daily</w:t>
      </w:r>
    </w:p>
    <w:p w14:paraId="00000066"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rate, and part-time Counselor. Counselor compensation will depend on</w:t>
      </w:r>
    </w:p>
    <w:p w14:paraId="00000067"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credentials. </w:t>
      </w:r>
    </w:p>
    <w:p w14:paraId="00000068" w14:textId="77777777" w:rsidR="00B45FB3" w:rsidRDefault="00D90991">
      <w:pPr>
        <w:numPr>
          <w:ilvl w:val="0"/>
          <w:numId w:val="5"/>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approve by Lorie Cote.</w:t>
      </w:r>
    </w:p>
    <w:p w14:paraId="00000069" w14:textId="77777777" w:rsidR="00B45FB3" w:rsidRDefault="00D90991">
      <w:pPr>
        <w:numPr>
          <w:ilvl w:val="0"/>
          <w:numId w:val="5"/>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Tammy Herrera</w:t>
      </w:r>
    </w:p>
    <w:p w14:paraId="0000006A" w14:textId="77777777" w:rsidR="00B45FB3" w:rsidRDefault="00D90991">
      <w:pPr>
        <w:numPr>
          <w:ilvl w:val="0"/>
          <w:numId w:val="5"/>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6B"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6C"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6D"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14.</w:t>
      </w:r>
      <w:r>
        <w:rPr>
          <w:rFonts w:ascii="Times New Roman" w:eastAsia="Times New Roman" w:hAnsi="Times New Roman" w:cs="Times New Roman"/>
        </w:rPr>
        <w:t xml:space="preserve"> Approval/Adopt revised Hackberr</w:t>
      </w:r>
      <w:r>
        <w:rPr>
          <w:rFonts w:ascii="Times New Roman" w:eastAsia="Times New Roman" w:hAnsi="Times New Roman" w:cs="Times New Roman"/>
        </w:rPr>
        <w:t xml:space="preserve">y Elementary S.D. #3 2021-22 </w:t>
      </w:r>
    </w:p>
    <w:p w14:paraId="12C2F8C7" w14:textId="77777777" w:rsidR="00B72256" w:rsidRDefault="00D90991" w:rsidP="00B72256">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school budget.</w:t>
      </w:r>
    </w:p>
    <w:p w14:paraId="0000006F" w14:textId="501BA31D" w:rsidR="00B45FB3" w:rsidRDefault="00B72256" w:rsidP="00B72256">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sidR="00D90991">
        <w:rPr>
          <w:rFonts w:ascii="Times New Roman" w:eastAsia="Times New Roman" w:hAnsi="Times New Roman" w:cs="Times New Roman"/>
        </w:rPr>
        <w:t xml:space="preserve"> The budget has decreased by 39.3% a savings of $760,313.00.  The tax rate is </w:t>
      </w:r>
    </w:p>
    <w:p w14:paraId="00000070" w14:textId="11C86281" w:rsidR="00B45FB3" w:rsidRDefault="00B72256">
      <w:pPr>
        <w:tabs>
          <w:tab w:val="left" w:pos="7200"/>
        </w:tabs>
        <w:spacing w:after="0" w:line="240" w:lineRule="auto"/>
        <w:ind w:firstLine="450"/>
        <w:jc w:val="center"/>
        <w:rPr>
          <w:rFonts w:ascii="Times New Roman" w:eastAsia="Times New Roman" w:hAnsi="Times New Roman" w:cs="Times New Roman"/>
        </w:rPr>
      </w:pPr>
      <w:r>
        <w:rPr>
          <w:rFonts w:ascii="Times New Roman" w:eastAsia="Times New Roman" w:hAnsi="Times New Roman" w:cs="Times New Roman"/>
        </w:rPr>
        <w:t xml:space="preserve">    </w:t>
      </w:r>
      <w:r w:rsidR="00D90991">
        <w:rPr>
          <w:rFonts w:ascii="Times New Roman" w:eastAsia="Times New Roman" w:hAnsi="Times New Roman" w:cs="Times New Roman"/>
        </w:rPr>
        <w:t xml:space="preserve"> locked in until the end of June 2022.</w:t>
      </w:r>
      <w:r w:rsidR="00D90991">
        <w:rPr>
          <w:rFonts w:ascii="Times New Roman" w:eastAsia="Times New Roman" w:hAnsi="Times New Roman" w:cs="Times New Roman"/>
        </w:rPr>
        <w:tab/>
      </w:r>
      <w:r w:rsidR="00D90991">
        <w:rPr>
          <w:rFonts w:ascii="Times New Roman" w:eastAsia="Times New Roman" w:hAnsi="Times New Roman" w:cs="Times New Roman"/>
        </w:rPr>
        <w:tab/>
        <w:t xml:space="preserve">                 </w:t>
      </w:r>
      <w:r w:rsidR="00D90991">
        <w:rPr>
          <w:rFonts w:ascii="Times New Roman" w:eastAsia="Times New Roman" w:hAnsi="Times New Roman" w:cs="Times New Roman"/>
        </w:rPr>
        <w:tab/>
      </w:r>
      <w:r w:rsidR="00D90991">
        <w:rPr>
          <w:rFonts w:ascii="Times New Roman" w:eastAsia="Times New Roman" w:hAnsi="Times New Roman" w:cs="Times New Roman"/>
        </w:rPr>
        <w:t xml:space="preserve">             However, next year the tax rate will be decreased.  Replacement staff will be compensated</w:t>
      </w:r>
    </w:p>
    <w:p w14:paraId="00000071" w14:textId="7CE766E3"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sidR="00B72256">
        <w:rPr>
          <w:rFonts w:ascii="Times New Roman" w:eastAsia="Times New Roman" w:hAnsi="Times New Roman" w:cs="Times New Roman"/>
        </w:rPr>
        <w:t xml:space="preserve">   </w:t>
      </w:r>
      <w:r>
        <w:rPr>
          <w:rFonts w:ascii="Times New Roman" w:eastAsia="Times New Roman" w:hAnsi="Times New Roman" w:cs="Times New Roman"/>
        </w:rPr>
        <w:t xml:space="preserve"> at a more appropriate wage.</w:t>
      </w:r>
    </w:p>
    <w:p w14:paraId="00000072" w14:textId="77777777" w:rsidR="00B45FB3" w:rsidRDefault="00D90991">
      <w:pPr>
        <w:numPr>
          <w:ilvl w:val="0"/>
          <w:numId w:val="3"/>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to approve by Megan Watts.</w:t>
      </w:r>
    </w:p>
    <w:p w14:paraId="00000073" w14:textId="77777777" w:rsidR="00B45FB3" w:rsidRDefault="00D90991">
      <w:pPr>
        <w:numPr>
          <w:ilvl w:val="0"/>
          <w:numId w:val="3"/>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00000074" w14:textId="77777777" w:rsidR="00B45FB3" w:rsidRDefault="00D90991">
      <w:pPr>
        <w:numPr>
          <w:ilvl w:val="0"/>
          <w:numId w:val="3"/>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75"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ab/>
      </w:r>
    </w:p>
    <w:p w14:paraId="00000076"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77"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15.</w:t>
      </w:r>
      <w:r>
        <w:rPr>
          <w:rFonts w:ascii="Times New Roman" w:eastAsia="Times New Roman" w:hAnsi="Times New Roman" w:cs="Times New Roman"/>
        </w:rPr>
        <w:t xml:space="preserve"> Approval of reas</w:t>
      </w:r>
      <w:r>
        <w:rPr>
          <w:rFonts w:ascii="Times New Roman" w:eastAsia="Times New Roman" w:hAnsi="Times New Roman" w:cs="Times New Roman"/>
        </w:rPr>
        <w:t>signment of Alyssa Prince to certified K-2nd grade</w:t>
      </w:r>
    </w:p>
    <w:p w14:paraId="00000078"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teacher to meet the needs of the district.</w:t>
      </w:r>
    </w:p>
    <w:p w14:paraId="00000079"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Mrs. Prince will continue with same salary and benefits.</w:t>
      </w:r>
    </w:p>
    <w:p w14:paraId="0000007A" w14:textId="77777777" w:rsidR="00B45FB3" w:rsidRDefault="00D90991">
      <w:pPr>
        <w:numPr>
          <w:ilvl w:val="0"/>
          <w:numId w:val="10"/>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to approve by Tammy Herrera.</w:t>
      </w:r>
    </w:p>
    <w:p w14:paraId="0000007B" w14:textId="77777777" w:rsidR="00B45FB3" w:rsidRDefault="00D90991">
      <w:pPr>
        <w:numPr>
          <w:ilvl w:val="0"/>
          <w:numId w:val="10"/>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0000007C" w14:textId="77777777" w:rsidR="00B45FB3" w:rsidRDefault="00D90991">
      <w:pPr>
        <w:numPr>
          <w:ilvl w:val="0"/>
          <w:numId w:val="10"/>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w:t>
      </w:r>
      <w:r>
        <w:rPr>
          <w:rFonts w:ascii="Times New Roman" w:eastAsia="Times New Roman" w:hAnsi="Times New Roman" w:cs="Times New Roman"/>
        </w:rPr>
        <w:t>r 4 - 0.</w:t>
      </w:r>
    </w:p>
    <w:p w14:paraId="0000007D"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p>
    <w:p w14:paraId="0000007E" w14:textId="77777777" w:rsidR="00B45FB3" w:rsidRDefault="00D90991">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16.</w:t>
      </w:r>
      <w:r>
        <w:rPr>
          <w:rFonts w:ascii="Times New Roman" w:eastAsia="Times New Roman" w:hAnsi="Times New Roman" w:cs="Times New Roman"/>
        </w:rPr>
        <w:t xml:space="preserve"> Possible motion to move into Executive Session per A.R.S. 38-431.03(A)(1) </w:t>
      </w:r>
    </w:p>
    <w:p w14:paraId="0000007F"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for discussion or consideration of repayment of overpaid salaries in June and </w:t>
      </w:r>
    </w:p>
    <w:p w14:paraId="00000080"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July of 2021 from four employees. Board will address each employee indivi</w:t>
      </w:r>
      <w:r>
        <w:rPr>
          <w:rFonts w:ascii="Times New Roman" w:eastAsia="Times New Roman" w:hAnsi="Times New Roman" w:cs="Times New Roman"/>
        </w:rPr>
        <w:t>dually.</w:t>
      </w:r>
    </w:p>
    <w:p w14:paraId="00000081"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82" w14:textId="77777777" w:rsidR="00B45FB3" w:rsidRDefault="00D90991">
      <w:pPr>
        <w:numPr>
          <w:ilvl w:val="0"/>
          <w:numId w:val="4"/>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made to move into Executive Session by Tammy Herrera.</w:t>
      </w:r>
    </w:p>
    <w:p w14:paraId="00000083" w14:textId="77777777" w:rsidR="00B45FB3" w:rsidRDefault="00D90991">
      <w:pPr>
        <w:numPr>
          <w:ilvl w:val="0"/>
          <w:numId w:val="4"/>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00000084" w14:textId="77777777" w:rsidR="00B45FB3" w:rsidRDefault="00D90991">
      <w:pPr>
        <w:numPr>
          <w:ilvl w:val="0"/>
          <w:numId w:val="4"/>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85" w14:textId="77777777" w:rsidR="00B45FB3" w:rsidRDefault="00B45FB3">
      <w:pPr>
        <w:tabs>
          <w:tab w:val="left" w:pos="7200"/>
        </w:tabs>
        <w:spacing w:after="0" w:line="240" w:lineRule="auto"/>
        <w:rPr>
          <w:rFonts w:ascii="Times New Roman" w:eastAsia="Times New Roman" w:hAnsi="Times New Roman" w:cs="Times New Roman"/>
        </w:rPr>
      </w:pPr>
    </w:p>
    <w:p w14:paraId="00000086" w14:textId="77777777" w:rsidR="00B45FB3" w:rsidRDefault="00D90991">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Moved into Executive Session at 4:20</w:t>
      </w:r>
    </w:p>
    <w:p w14:paraId="00000087"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88" w14:textId="77777777" w:rsidR="00B45FB3" w:rsidRDefault="00D90991">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17.</w:t>
      </w:r>
      <w:r>
        <w:rPr>
          <w:rFonts w:ascii="Times New Roman" w:eastAsia="Times New Roman" w:hAnsi="Times New Roman" w:cs="Times New Roman"/>
        </w:rPr>
        <w:t xml:space="preserve"> Reconvene regular meeting.</w:t>
      </w:r>
    </w:p>
    <w:p w14:paraId="00000089" w14:textId="77777777" w:rsidR="00B45FB3" w:rsidRDefault="00D90991">
      <w:pPr>
        <w:numPr>
          <w:ilvl w:val="0"/>
          <w:numId w:val="14"/>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Motion to reconvene by Megan Watts.</w:t>
      </w:r>
    </w:p>
    <w:p w14:paraId="0000008A" w14:textId="77777777" w:rsidR="00B45FB3" w:rsidRDefault="00D90991">
      <w:pPr>
        <w:numPr>
          <w:ilvl w:val="0"/>
          <w:numId w:val="14"/>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Lorie Cote</w:t>
      </w:r>
    </w:p>
    <w:p w14:paraId="0000008B" w14:textId="77777777" w:rsidR="00B45FB3" w:rsidRDefault="00D90991">
      <w:pPr>
        <w:numPr>
          <w:ilvl w:val="0"/>
          <w:numId w:val="14"/>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8C" w14:textId="77777777" w:rsidR="00B45FB3" w:rsidRDefault="00B45FB3">
      <w:pPr>
        <w:tabs>
          <w:tab w:val="left" w:pos="7200"/>
        </w:tabs>
        <w:spacing w:after="0" w:line="240" w:lineRule="auto"/>
        <w:ind w:left="1440"/>
        <w:rPr>
          <w:rFonts w:ascii="Times New Roman" w:eastAsia="Times New Roman" w:hAnsi="Times New Roman" w:cs="Times New Roman"/>
        </w:rPr>
      </w:pPr>
    </w:p>
    <w:p w14:paraId="0000008D" w14:textId="77777777" w:rsidR="00B45FB3" w:rsidRDefault="00D90991">
      <w:p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Regular Meeting reconvened at 5:30pm</w:t>
      </w:r>
    </w:p>
    <w:p w14:paraId="0000008E"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8F"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Motion to be made to approve repayment option for the four following employees.</w:t>
      </w:r>
    </w:p>
    <w:p w14:paraId="00000090"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Mr. Alex Mayo - Vacation pay plus remainder p</w:t>
      </w:r>
      <w:r>
        <w:rPr>
          <w:rFonts w:ascii="Times New Roman" w:eastAsia="Times New Roman" w:hAnsi="Times New Roman" w:cs="Times New Roman"/>
        </w:rPr>
        <w:t>aid in full by February 13, 2022.  Board</w:t>
      </w:r>
    </w:p>
    <w:p w14:paraId="00000091"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approved Mr. Mayo’s resignation on December 14, 2021. </w:t>
      </w:r>
    </w:p>
    <w:p w14:paraId="00000092"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Mrs. Joni Bullock will perform extra duties.</w:t>
      </w:r>
    </w:p>
    <w:p w14:paraId="00000093"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Mr. Brian Brown will perform extra duties.</w:t>
      </w:r>
    </w:p>
    <w:p w14:paraId="00000094"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Mrs. Alyssa Prince will perform extra duties.</w:t>
      </w:r>
    </w:p>
    <w:p w14:paraId="00000095"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96" w14:textId="77777777" w:rsidR="00B45FB3" w:rsidRDefault="00D90991">
      <w:pPr>
        <w:numPr>
          <w:ilvl w:val="0"/>
          <w:numId w:val="1"/>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to approve by Megan Watts.</w:t>
      </w:r>
    </w:p>
    <w:p w14:paraId="00000097" w14:textId="77777777" w:rsidR="00B45FB3" w:rsidRDefault="00D90991">
      <w:pPr>
        <w:numPr>
          <w:ilvl w:val="0"/>
          <w:numId w:val="1"/>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seconded by Tammy Herrera.</w:t>
      </w:r>
    </w:p>
    <w:p w14:paraId="00000098" w14:textId="77777777" w:rsidR="00B45FB3" w:rsidRDefault="00D90991">
      <w:pPr>
        <w:numPr>
          <w:ilvl w:val="0"/>
          <w:numId w:val="1"/>
        </w:numPr>
        <w:tabs>
          <w:tab w:val="left" w:pos="7200"/>
        </w:tabs>
        <w:spacing w:after="0" w:line="240"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99" w14:textId="77777777" w:rsidR="00B45FB3" w:rsidRDefault="00B45FB3">
      <w:pPr>
        <w:tabs>
          <w:tab w:val="left" w:pos="7200"/>
        </w:tabs>
        <w:spacing w:after="0" w:line="240" w:lineRule="auto"/>
        <w:ind w:firstLine="450"/>
        <w:rPr>
          <w:rFonts w:ascii="Times New Roman" w:eastAsia="Times New Roman" w:hAnsi="Times New Roman" w:cs="Times New Roman"/>
          <w:b/>
        </w:rPr>
      </w:pPr>
    </w:p>
    <w:p w14:paraId="0000009A" w14:textId="77777777" w:rsidR="00B45FB3" w:rsidRDefault="00B45FB3">
      <w:pPr>
        <w:tabs>
          <w:tab w:val="left" w:pos="7200"/>
        </w:tabs>
        <w:spacing w:after="0" w:line="240" w:lineRule="auto"/>
        <w:ind w:firstLine="450"/>
        <w:rPr>
          <w:rFonts w:ascii="Times New Roman" w:eastAsia="Times New Roman" w:hAnsi="Times New Roman" w:cs="Times New Roman"/>
          <w:b/>
        </w:rPr>
      </w:pPr>
    </w:p>
    <w:p w14:paraId="0000009B"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18.</w:t>
      </w:r>
      <w:r>
        <w:rPr>
          <w:rFonts w:ascii="Times New Roman" w:eastAsia="Times New Roman" w:hAnsi="Times New Roman" w:cs="Times New Roman"/>
        </w:rPr>
        <w:t xml:space="preserve"> Approval of Alexander Mayo Vacation Week of 12/27-12/30.</w:t>
      </w:r>
    </w:p>
    <w:p w14:paraId="0000009C"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No longer necessary after resignation of December 14, 2021.</w:t>
      </w:r>
    </w:p>
    <w:p w14:paraId="0000009D"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9E" w14:textId="77777777" w:rsidR="00B45FB3" w:rsidRDefault="00B45FB3">
      <w:pPr>
        <w:tabs>
          <w:tab w:val="left" w:pos="7200"/>
        </w:tabs>
        <w:spacing w:after="0" w:line="240" w:lineRule="auto"/>
        <w:ind w:firstLine="450"/>
        <w:rPr>
          <w:rFonts w:ascii="Times New Roman" w:eastAsia="Times New Roman" w:hAnsi="Times New Roman" w:cs="Times New Roman"/>
        </w:rPr>
      </w:pPr>
    </w:p>
    <w:p w14:paraId="0000009F"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b/>
        </w:rPr>
        <w:t>19.</w:t>
      </w:r>
      <w:r>
        <w:rPr>
          <w:rFonts w:ascii="Times New Roman" w:eastAsia="Times New Roman" w:hAnsi="Times New Roman" w:cs="Times New Roman"/>
        </w:rPr>
        <w:t xml:space="preserve"> Interim Administrator, Deb Warren, scope of work.</w:t>
      </w:r>
    </w:p>
    <w:p w14:paraId="000000A0"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Ms</w:t>
      </w:r>
      <w:proofErr w:type="spellEnd"/>
      <w:r>
        <w:rPr>
          <w:rFonts w:ascii="Times New Roman" w:eastAsia="Times New Roman" w:hAnsi="Times New Roman" w:cs="Times New Roman"/>
        </w:rPr>
        <w:t xml:space="preserve"> Warren will be returning in January as per her contract.  She is communicating with the</w:t>
      </w:r>
    </w:p>
    <w:p w14:paraId="000000A1"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Trust, ADE an</w:t>
      </w:r>
      <w:r>
        <w:rPr>
          <w:rFonts w:ascii="Times New Roman" w:eastAsia="Times New Roman" w:hAnsi="Times New Roman" w:cs="Times New Roman"/>
        </w:rPr>
        <w:t xml:space="preserve">d NAU to help find an administrator.   </w:t>
      </w:r>
    </w:p>
    <w:p w14:paraId="000000A2"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p>
    <w:p w14:paraId="000000A3" w14:textId="77777777" w:rsidR="00B45FB3" w:rsidRDefault="00D90991">
      <w:pPr>
        <w:tabs>
          <w:tab w:val="left" w:pos="7200"/>
        </w:tabs>
        <w:spacing w:after="0" w:line="240" w:lineRule="auto"/>
        <w:ind w:firstLine="450"/>
        <w:rPr>
          <w:rFonts w:ascii="Times New Roman" w:eastAsia="Times New Roman" w:hAnsi="Times New Roman" w:cs="Times New Roman"/>
        </w:rPr>
      </w:pPr>
      <w:r>
        <w:rPr>
          <w:rFonts w:ascii="Times New Roman" w:eastAsia="Times New Roman" w:hAnsi="Times New Roman" w:cs="Times New Roman"/>
        </w:rPr>
        <w:t xml:space="preserve">            </w:t>
      </w:r>
    </w:p>
    <w:p w14:paraId="000000A4" w14:textId="77777777" w:rsidR="00B45FB3" w:rsidRDefault="00D90991">
      <w:pPr>
        <w:tabs>
          <w:tab w:val="left" w:pos="7200"/>
        </w:tabs>
        <w:spacing w:after="0" w:line="240" w:lineRule="auto"/>
        <w:ind w:firstLine="45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 xml:space="preserve">20.  </w:t>
      </w:r>
      <w:r>
        <w:rPr>
          <w:rFonts w:ascii="Times New Roman" w:eastAsia="Times New Roman" w:hAnsi="Times New Roman" w:cs="Times New Roman"/>
        </w:rPr>
        <w:t xml:space="preserve">  </w:t>
      </w:r>
      <w:r>
        <w:rPr>
          <w:rFonts w:ascii="Times New Roman" w:eastAsia="Times New Roman" w:hAnsi="Times New Roman" w:cs="Times New Roman"/>
          <w:b/>
          <w:color w:val="000000"/>
        </w:rPr>
        <w:t>Adjourn</w:t>
      </w:r>
      <w:r>
        <w:rPr>
          <w:rFonts w:ascii="Times New Roman" w:eastAsia="Times New Roman" w:hAnsi="Times New Roman" w:cs="Times New Roman"/>
          <w:b/>
        </w:rPr>
        <w:t>ment</w:t>
      </w:r>
    </w:p>
    <w:p w14:paraId="000000A5" w14:textId="77777777" w:rsidR="00B45FB3" w:rsidRDefault="00D90991">
      <w:pPr>
        <w:numPr>
          <w:ilvl w:val="0"/>
          <w:numId w:val="11"/>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Motion to adjourn by Tammy Herrera.</w:t>
      </w:r>
    </w:p>
    <w:p w14:paraId="000000A6" w14:textId="77777777" w:rsidR="00B45FB3" w:rsidRDefault="00D90991">
      <w:pPr>
        <w:numPr>
          <w:ilvl w:val="0"/>
          <w:numId w:val="11"/>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Motion seconded by Megan watts.</w:t>
      </w:r>
    </w:p>
    <w:p w14:paraId="000000A7" w14:textId="77777777" w:rsidR="00B45FB3" w:rsidRDefault="00D90991">
      <w:pPr>
        <w:numPr>
          <w:ilvl w:val="0"/>
          <w:numId w:val="11"/>
        </w:num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Motion passed in favor 4 - 0.</w:t>
      </w:r>
    </w:p>
    <w:p w14:paraId="000000A8" w14:textId="77777777" w:rsidR="00B45FB3" w:rsidRDefault="00D90991">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b/>
        </w:rPr>
        <w:t xml:space="preserve">                   </w:t>
      </w:r>
    </w:p>
    <w:p w14:paraId="000000A9"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b/>
        </w:rPr>
      </w:pPr>
    </w:p>
    <w:p w14:paraId="000000AA"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AB"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AC" w14:textId="77777777" w:rsidR="00B45FB3" w:rsidRDefault="00D90991">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 xml:space="preserve">Pursuant to the Americans with Disabilities Act (ADA), Hackberry Elementary School District #3 endeavors to ensure the accessibility of all its programs, facilities and services to all persons with disabilities. If you need accommodation for this meeting, </w:t>
      </w:r>
      <w:r>
        <w:rPr>
          <w:rFonts w:ascii="Times New Roman" w:eastAsia="Times New Roman" w:hAnsi="Times New Roman" w:cs="Times New Roman"/>
        </w:rPr>
        <w:t>please contact the Cedar Hills School office at (928) 692-0013.</w:t>
      </w:r>
    </w:p>
    <w:p w14:paraId="000000AD"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AE"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AF"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B0" w14:textId="77777777" w:rsidR="00B45FB3" w:rsidRDefault="00D90991">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__________________________________________                                  _______________________</w:t>
      </w:r>
    </w:p>
    <w:p w14:paraId="000000B1" w14:textId="77777777" w:rsidR="00B45FB3" w:rsidRDefault="00D90991">
      <w:pPr>
        <w:pBdr>
          <w:top w:val="nil"/>
          <w:left w:val="nil"/>
          <w:bottom w:val="nil"/>
          <w:right w:val="nil"/>
          <w:between w:val="nil"/>
        </w:pBd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Leanne </w:t>
      </w:r>
      <w:proofErr w:type="spellStart"/>
      <w:r>
        <w:rPr>
          <w:rFonts w:ascii="Times New Roman" w:eastAsia="Times New Roman" w:hAnsi="Times New Roman" w:cs="Times New Roman"/>
        </w:rPr>
        <w:t>Donason</w:t>
      </w:r>
      <w:proofErr w:type="spellEnd"/>
      <w:r>
        <w:rPr>
          <w:rFonts w:ascii="Times New Roman" w:eastAsia="Times New Roman" w:hAnsi="Times New Roman" w:cs="Times New Roman"/>
        </w:rPr>
        <w:t xml:space="preserve">, Board President                                                          </w:t>
      </w:r>
      <w:r>
        <w:rPr>
          <w:rFonts w:ascii="Times New Roman" w:eastAsia="Times New Roman" w:hAnsi="Times New Roman" w:cs="Times New Roman"/>
        </w:rPr>
        <w:t xml:space="preserve">                Date</w:t>
      </w:r>
    </w:p>
    <w:p w14:paraId="000000B2"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B3"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p w14:paraId="000000B4" w14:textId="77777777" w:rsidR="00B45FB3" w:rsidRDefault="00B45FB3">
      <w:pPr>
        <w:pBdr>
          <w:top w:val="nil"/>
          <w:left w:val="nil"/>
          <w:bottom w:val="nil"/>
          <w:right w:val="nil"/>
          <w:between w:val="nil"/>
        </w:pBdr>
        <w:spacing w:after="0" w:line="276" w:lineRule="auto"/>
        <w:rPr>
          <w:rFonts w:ascii="Times New Roman" w:eastAsia="Times New Roman" w:hAnsi="Times New Roman" w:cs="Times New Roman"/>
        </w:rPr>
      </w:pPr>
    </w:p>
    <w:sectPr w:rsidR="00B45FB3">
      <w:headerReference w:type="default" r:id="rId8"/>
      <w:footerReference w:type="default" r:id="rId9"/>
      <w:pgSz w:w="12240" w:h="15840"/>
      <w:pgMar w:top="1152" w:right="864"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AA3B" w14:textId="77777777" w:rsidR="00D90991" w:rsidRDefault="00D90991">
      <w:pPr>
        <w:spacing w:after="0" w:line="240" w:lineRule="auto"/>
      </w:pPr>
      <w:r>
        <w:separator/>
      </w:r>
    </w:p>
  </w:endnote>
  <w:endnote w:type="continuationSeparator" w:id="0">
    <w:p w14:paraId="530696CE" w14:textId="77777777" w:rsidR="00D90991" w:rsidRDefault="00D9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6" w14:textId="4D30C371" w:rsidR="00B45FB3" w:rsidRDefault="00D90991">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B72256">
      <w:rPr>
        <w:color w:val="000000"/>
      </w:rPr>
      <w:fldChar w:fldCharType="separate"/>
    </w:r>
    <w:r w:rsidR="00B72256">
      <w:rPr>
        <w:noProof/>
        <w:color w:val="000000"/>
      </w:rPr>
      <w:t>1</w:t>
    </w:r>
    <w:r>
      <w:rPr>
        <w:color w:val="000000"/>
      </w:rPr>
      <w:fldChar w:fldCharType="end"/>
    </w:r>
    <w:r>
      <w:rPr>
        <w:color w:val="000000"/>
      </w:rPr>
      <w:t xml:space="preserve"> | </w:t>
    </w:r>
    <w:r>
      <w:rPr>
        <w:color w:val="7F7F7F"/>
      </w:rPr>
      <w:t>Page</w:t>
    </w:r>
  </w:p>
  <w:p w14:paraId="000000B7" w14:textId="77777777" w:rsidR="00B45FB3" w:rsidRDefault="00B45FB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16C92" w14:textId="77777777" w:rsidR="00D90991" w:rsidRDefault="00D90991">
      <w:pPr>
        <w:spacing w:after="0" w:line="240" w:lineRule="auto"/>
      </w:pPr>
      <w:r>
        <w:separator/>
      </w:r>
    </w:p>
  </w:footnote>
  <w:footnote w:type="continuationSeparator" w:id="0">
    <w:p w14:paraId="303B2EEA" w14:textId="77777777" w:rsidR="00D90991" w:rsidRDefault="00D9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5" w14:textId="77777777" w:rsidR="00B45FB3" w:rsidRDefault="00B45FB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EC6"/>
    <w:multiLevelType w:val="multilevel"/>
    <w:tmpl w:val="F28810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26552E1"/>
    <w:multiLevelType w:val="multilevel"/>
    <w:tmpl w:val="9B881DDE"/>
    <w:lvl w:ilvl="0">
      <w:start w:val="1"/>
      <w:numFmt w:val="decimal"/>
      <w:lvlText w:val="%1."/>
      <w:lvlJc w:val="left"/>
      <w:pPr>
        <w:ind w:left="720" w:hanging="360"/>
      </w:pPr>
      <w:rPr>
        <w:b/>
      </w:rPr>
    </w:lvl>
    <w:lvl w:ilvl="1">
      <w:start w:val="1"/>
      <w:numFmt w:val="upperLetter"/>
      <w:lvlText w:val="%2."/>
      <w:lvlJc w:val="left"/>
      <w:pPr>
        <w:ind w:left="1530" w:hanging="360"/>
      </w:pPr>
      <w:rPr>
        <w:rFonts w:ascii="Book Antiqua" w:eastAsia="Book Antiqua" w:hAnsi="Book Antiqua" w:cs="Book Antiqua"/>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9870FF"/>
    <w:multiLevelType w:val="multilevel"/>
    <w:tmpl w:val="4F4EE09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21BB2ECC"/>
    <w:multiLevelType w:val="multilevel"/>
    <w:tmpl w:val="2D02F8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47F566D"/>
    <w:multiLevelType w:val="multilevel"/>
    <w:tmpl w:val="D5D4C4F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2B935278"/>
    <w:multiLevelType w:val="multilevel"/>
    <w:tmpl w:val="340E44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2B9D6F63"/>
    <w:multiLevelType w:val="multilevel"/>
    <w:tmpl w:val="E96EE30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2C25483D"/>
    <w:multiLevelType w:val="multilevel"/>
    <w:tmpl w:val="00B69DE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5371809"/>
    <w:multiLevelType w:val="multilevel"/>
    <w:tmpl w:val="7F6610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D6A2E09"/>
    <w:multiLevelType w:val="multilevel"/>
    <w:tmpl w:val="A8D0C0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4EB37C57"/>
    <w:multiLevelType w:val="multilevel"/>
    <w:tmpl w:val="BF140AE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52A976E1"/>
    <w:multiLevelType w:val="multilevel"/>
    <w:tmpl w:val="E0A843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548B26AC"/>
    <w:multiLevelType w:val="multilevel"/>
    <w:tmpl w:val="7F9C0AA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7AD50F32"/>
    <w:multiLevelType w:val="multilevel"/>
    <w:tmpl w:val="5712E3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9"/>
  </w:num>
  <w:num w:numId="2">
    <w:abstractNumId w:val="13"/>
  </w:num>
  <w:num w:numId="3">
    <w:abstractNumId w:val="4"/>
  </w:num>
  <w:num w:numId="4">
    <w:abstractNumId w:val="0"/>
  </w:num>
  <w:num w:numId="5">
    <w:abstractNumId w:val="5"/>
  </w:num>
  <w:num w:numId="6">
    <w:abstractNumId w:val="1"/>
  </w:num>
  <w:num w:numId="7">
    <w:abstractNumId w:val="6"/>
  </w:num>
  <w:num w:numId="8">
    <w:abstractNumId w:val="7"/>
  </w:num>
  <w:num w:numId="9">
    <w:abstractNumId w:val="3"/>
  </w:num>
  <w:num w:numId="10">
    <w:abstractNumId w:val="12"/>
  </w:num>
  <w:num w:numId="11">
    <w:abstractNumId w:val="10"/>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B3"/>
    <w:rsid w:val="00B45FB3"/>
    <w:rsid w:val="00B72256"/>
    <w:rsid w:val="00D90991"/>
    <w:rsid w:val="00F9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9373"/>
  <w15:docId w15:val="{18E1E690-4743-4D60-8818-325D54B5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o29aSofd4vCjRP20asDRZvTt+Q==">AMUW2mWDCESfAJoiyt2yYOKYTa6iIRpJGk8/y9NCSIdF7A7fcL72rof4v3G+lhf6VGNgZMnvF2FolQA6aZV4p3whMn7bOqvKWAccnkeFyBaIu+wbsxVfq4s=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Mayo</dc:creator>
  <cp:lastModifiedBy>Karen Van Steen</cp:lastModifiedBy>
  <cp:revision>4</cp:revision>
  <dcterms:created xsi:type="dcterms:W3CDTF">2021-12-16T14:01:00Z</dcterms:created>
  <dcterms:modified xsi:type="dcterms:W3CDTF">2021-12-16T14:02:00Z</dcterms:modified>
</cp:coreProperties>
</file>