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5D96"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Working Together to Improve Colorado Fishing</w:t>
      </w:r>
    </w:p>
    <w:p w14:paraId="56412918"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w:t>
      </w:r>
    </w:p>
    <w:p w14:paraId="1CD26340"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xml:space="preserve">Colorado Bass Federation (CTBF) along with Colorado Bass Nation (CBN) team up to purchase automatic feeders for the Pueblo Hatchery. </w:t>
      </w:r>
    </w:p>
    <w:p w14:paraId="4E364672"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w:t>
      </w:r>
    </w:p>
    <w:p w14:paraId="13396619" w14:textId="0428FA3D"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xml:space="preserve">When </w:t>
      </w:r>
      <w:r w:rsidR="00EA76D1">
        <w:rPr>
          <w:rFonts w:ascii="Helvetica" w:hAnsi="Helvetica" w:cs="Helvetica"/>
          <w:color w:val="1D2228"/>
          <w:sz w:val="20"/>
          <w:szCs w:val="20"/>
        </w:rPr>
        <w:t>Springs Bassmasters</w:t>
      </w:r>
      <w:r>
        <w:rPr>
          <w:rFonts w:ascii="Helvetica" w:hAnsi="Helvetica" w:cs="Helvetica"/>
          <w:color w:val="1D2228"/>
          <w:sz w:val="20"/>
          <w:szCs w:val="20"/>
        </w:rPr>
        <w:t xml:space="preserve"> determined there was additional money available for conservation in the 2020 budget it was decided the best course of action would be to reach out to the Colorado </w:t>
      </w:r>
      <w:r w:rsidR="001C4E6E">
        <w:rPr>
          <w:rFonts w:ascii="Helvetica" w:hAnsi="Helvetica" w:cs="Helvetica"/>
          <w:color w:val="1D2228"/>
          <w:sz w:val="20"/>
          <w:szCs w:val="20"/>
        </w:rPr>
        <w:t>Parks and</w:t>
      </w:r>
      <w:bookmarkStart w:id="0" w:name="_GoBack"/>
      <w:bookmarkEnd w:id="0"/>
      <w:r>
        <w:rPr>
          <w:rFonts w:ascii="Helvetica" w:hAnsi="Helvetica" w:cs="Helvetica"/>
          <w:color w:val="1D2228"/>
          <w:sz w:val="20"/>
          <w:szCs w:val="20"/>
        </w:rPr>
        <w:t xml:space="preserve"> Wildlife </w:t>
      </w:r>
      <w:r w:rsidR="000D6907">
        <w:rPr>
          <w:rFonts w:ascii="Helvetica" w:hAnsi="Helvetica" w:cs="Helvetica"/>
          <w:color w:val="1D2228"/>
          <w:sz w:val="20"/>
          <w:szCs w:val="20"/>
        </w:rPr>
        <w:t xml:space="preserve">(C.P.W.) </w:t>
      </w:r>
      <w:r>
        <w:rPr>
          <w:rFonts w:ascii="Helvetica" w:hAnsi="Helvetica" w:cs="Helvetica"/>
          <w:color w:val="1D2228"/>
          <w:sz w:val="20"/>
          <w:szCs w:val="20"/>
        </w:rPr>
        <w:t xml:space="preserve">on where that could best be used.  </w:t>
      </w:r>
      <w:r w:rsidR="000D6907">
        <w:rPr>
          <w:rFonts w:ascii="Helvetica" w:hAnsi="Helvetica" w:cs="Helvetica"/>
          <w:color w:val="1D2228"/>
          <w:sz w:val="20"/>
          <w:szCs w:val="20"/>
        </w:rPr>
        <w:t>C.P.W. b</w:t>
      </w:r>
      <w:r>
        <w:rPr>
          <w:rFonts w:ascii="Helvetica" w:hAnsi="Helvetica" w:cs="Helvetica"/>
          <w:color w:val="1D2228"/>
          <w:sz w:val="20"/>
          <w:szCs w:val="20"/>
        </w:rPr>
        <w:t xml:space="preserve">iologist </w:t>
      </w:r>
      <w:r>
        <w:rPr>
          <w:rFonts w:ascii="Helvetica" w:hAnsi="Helvetica" w:cs="Helvetica"/>
          <w:color w:val="1D2228"/>
          <w:sz w:val="20"/>
          <w:szCs w:val="20"/>
        </w:rPr>
        <w:t xml:space="preserve">Carrie Tucker </w:t>
      </w:r>
      <w:r w:rsidR="00FA0B4B">
        <w:rPr>
          <w:rFonts w:ascii="Helvetica" w:hAnsi="Helvetica" w:cs="Helvetica"/>
          <w:color w:val="1D2228"/>
          <w:sz w:val="20"/>
          <w:szCs w:val="20"/>
        </w:rPr>
        <w:t xml:space="preserve">who often </w:t>
      </w:r>
      <w:r>
        <w:rPr>
          <w:rFonts w:ascii="Helvetica" w:hAnsi="Helvetica" w:cs="Helvetica"/>
          <w:color w:val="1D2228"/>
          <w:sz w:val="20"/>
          <w:szCs w:val="20"/>
        </w:rPr>
        <w:t>attend</w:t>
      </w:r>
      <w:r w:rsidR="00FA0B4B">
        <w:rPr>
          <w:rFonts w:ascii="Helvetica" w:hAnsi="Helvetica" w:cs="Helvetica"/>
          <w:color w:val="1D2228"/>
          <w:sz w:val="20"/>
          <w:szCs w:val="20"/>
        </w:rPr>
        <w:t>’s</w:t>
      </w:r>
      <w:r>
        <w:rPr>
          <w:rFonts w:ascii="Helvetica" w:hAnsi="Helvetica" w:cs="Helvetica"/>
          <w:color w:val="1D2228"/>
          <w:sz w:val="20"/>
          <w:szCs w:val="20"/>
        </w:rPr>
        <w:t xml:space="preserve"> the</w:t>
      </w:r>
      <w:r w:rsidR="00FA0B4B">
        <w:rPr>
          <w:rFonts w:ascii="Helvetica" w:hAnsi="Helvetica" w:cs="Helvetica"/>
          <w:color w:val="1D2228"/>
          <w:sz w:val="20"/>
          <w:szCs w:val="20"/>
        </w:rPr>
        <w:t xml:space="preserve"> clubs </w:t>
      </w:r>
      <w:r>
        <w:rPr>
          <w:rFonts w:ascii="Helvetica" w:hAnsi="Helvetica" w:cs="Helvetica"/>
          <w:color w:val="1D2228"/>
          <w:sz w:val="20"/>
          <w:szCs w:val="20"/>
        </w:rPr>
        <w:t>annual banquet</w:t>
      </w:r>
      <w:r w:rsidR="00EA76D1">
        <w:rPr>
          <w:rFonts w:ascii="Helvetica" w:hAnsi="Helvetica" w:cs="Helvetica"/>
          <w:color w:val="1D2228"/>
          <w:sz w:val="20"/>
          <w:szCs w:val="20"/>
        </w:rPr>
        <w:t xml:space="preserve"> presented the need for automatic feeders </w:t>
      </w:r>
      <w:r w:rsidR="00F04202">
        <w:rPr>
          <w:rFonts w:ascii="Helvetica" w:hAnsi="Helvetica" w:cs="Helvetica"/>
          <w:color w:val="1D2228"/>
          <w:sz w:val="20"/>
          <w:szCs w:val="20"/>
        </w:rPr>
        <w:t xml:space="preserve">in </w:t>
      </w:r>
      <w:r w:rsidR="00EA76D1">
        <w:rPr>
          <w:rFonts w:ascii="Helvetica" w:hAnsi="Helvetica" w:cs="Helvetica"/>
          <w:color w:val="1D2228"/>
          <w:sz w:val="20"/>
          <w:szCs w:val="20"/>
        </w:rPr>
        <w:t xml:space="preserve">the Pueblo </w:t>
      </w:r>
      <w:r w:rsidR="00F04202">
        <w:rPr>
          <w:rFonts w:ascii="Helvetica" w:hAnsi="Helvetica" w:cs="Helvetica"/>
          <w:color w:val="1D2228"/>
          <w:sz w:val="20"/>
          <w:szCs w:val="20"/>
        </w:rPr>
        <w:t>F</w:t>
      </w:r>
      <w:r w:rsidR="00EA76D1">
        <w:rPr>
          <w:rFonts w:ascii="Helvetica" w:hAnsi="Helvetica" w:cs="Helvetica"/>
          <w:color w:val="1D2228"/>
          <w:sz w:val="20"/>
          <w:szCs w:val="20"/>
        </w:rPr>
        <w:t xml:space="preserve">ish </w:t>
      </w:r>
      <w:r w:rsidR="00F04202">
        <w:rPr>
          <w:rFonts w:ascii="Helvetica" w:hAnsi="Helvetica" w:cs="Helvetica"/>
          <w:color w:val="1D2228"/>
          <w:sz w:val="20"/>
          <w:szCs w:val="20"/>
        </w:rPr>
        <w:t>H</w:t>
      </w:r>
      <w:r w:rsidR="00EA76D1">
        <w:rPr>
          <w:rFonts w:ascii="Helvetica" w:hAnsi="Helvetica" w:cs="Helvetica"/>
          <w:color w:val="1D2228"/>
          <w:sz w:val="20"/>
          <w:szCs w:val="20"/>
        </w:rPr>
        <w:t xml:space="preserve">atchery. </w:t>
      </w:r>
      <w:r w:rsidR="009255D6">
        <w:rPr>
          <w:rFonts w:ascii="Helvetica" w:hAnsi="Helvetica" w:cs="Helvetica"/>
          <w:color w:val="1D2228"/>
          <w:sz w:val="20"/>
          <w:szCs w:val="20"/>
        </w:rPr>
        <w:t xml:space="preserve">There was only one problem, the proposal was significantly higher than the money </w:t>
      </w:r>
      <w:r w:rsidR="00F04202">
        <w:rPr>
          <w:rFonts w:ascii="Helvetica" w:hAnsi="Helvetica" w:cs="Helvetica"/>
          <w:color w:val="1D2228"/>
          <w:sz w:val="20"/>
          <w:szCs w:val="20"/>
        </w:rPr>
        <w:t>the club</w:t>
      </w:r>
      <w:r w:rsidR="009255D6">
        <w:rPr>
          <w:rFonts w:ascii="Helvetica" w:hAnsi="Helvetica" w:cs="Helvetica"/>
          <w:color w:val="1D2228"/>
          <w:sz w:val="20"/>
          <w:szCs w:val="20"/>
        </w:rPr>
        <w:t xml:space="preserve"> had available.  At this point instead of letting the proposal die CTBF president Rod Allen </w:t>
      </w:r>
      <w:r w:rsidR="00EA01A6">
        <w:rPr>
          <w:rFonts w:ascii="Helvetica" w:hAnsi="Helvetica" w:cs="Helvetica"/>
          <w:color w:val="1D2228"/>
          <w:sz w:val="20"/>
          <w:szCs w:val="20"/>
        </w:rPr>
        <w:t xml:space="preserve">reached </w:t>
      </w:r>
      <w:r w:rsidR="00F04202">
        <w:rPr>
          <w:rFonts w:ascii="Helvetica" w:hAnsi="Helvetica" w:cs="Helvetica"/>
          <w:color w:val="1D2228"/>
          <w:sz w:val="20"/>
          <w:szCs w:val="20"/>
        </w:rPr>
        <w:t>literally across the table</w:t>
      </w:r>
      <w:r w:rsidR="00EA01A6">
        <w:rPr>
          <w:rFonts w:ascii="Helvetica" w:hAnsi="Helvetica" w:cs="Helvetica"/>
          <w:color w:val="1D2228"/>
          <w:sz w:val="20"/>
          <w:szCs w:val="20"/>
        </w:rPr>
        <w:t xml:space="preserve"> to </w:t>
      </w:r>
      <w:r w:rsidR="00EA76D1">
        <w:rPr>
          <w:rFonts w:ascii="Helvetica" w:hAnsi="Helvetica" w:cs="Helvetica"/>
          <w:color w:val="1D2228"/>
          <w:sz w:val="20"/>
          <w:szCs w:val="20"/>
        </w:rPr>
        <w:t xml:space="preserve">Larry </w:t>
      </w:r>
      <w:r w:rsidR="00EA01A6">
        <w:rPr>
          <w:rFonts w:ascii="Helvetica" w:hAnsi="Helvetica" w:cs="Helvetica"/>
          <w:color w:val="1D2228"/>
          <w:sz w:val="20"/>
          <w:szCs w:val="20"/>
        </w:rPr>
        <w:t>Kruger</w:t>
      </w:r>
      <w:r w:rsidR="00EA76D1">
        <w:rPr>
          <w:rFonts w:ascii="Helvetica" w:hAnsi="Helvetica" w:cs="Helvetica"/>
          <w:color w:val="1D2228"/>
          <w:sz w:val="20"/>
          <w:szCs w:val="20"/>
        </w:rPr>
        <w:t xml:space="preserve"> (CBN)</w:t>
      </w:r>
      <w:r w:rsidR="00EA01A6">
        <w:rPr>
          <w:rFonts w:ascii="Helvetica" w:hAnsi="Helvetica" w:cs="Helvetica"/>
          <w:color w:val="1D2228"/>
          <w:sz w:val="20"/>
          <w:szCs w:val="20"/>
        </w:rPr>
        <w:t xml:space="preserve"> </w:t>
      </w:r>
      <w:r w:rsidR="00B01211">
        <w:rPr>
          <w:rFonts w:ascii="Helvetica" w:hAnsi="Helvetica" w:cs="Helvetica"/>
          <w:color w:val="1D2228"/>
          <w:sz w:val="20"/>
          <w:szCs w:val="20"/>
        </w:rPr>
        <w:t>with</w:t>
      </w:r>
      <w:r w:rsidR="00EA01A6">
        <w:rPr>
          <w:rFonts w:ascii="Helvetica" w:hAnsi="Helvetica" w:cs="Helvetica"/>
          <w:color w:val="1D2228"/>
          <w:sz w:val="20"/>
          <w:szCs w:val="20"/>
        </w:rPr>
        <w:t xml:space="preserve"> a joint funding proposal</w:t>
      </w:r>
      <w:r w:rsidR="00B01211">
        <w:rPr>
          <w:rFonts w:ascii="Helvetica" w:hAnsi="Helvetica" w:cs="Helvetica"/>
          <w:color w:val="1D2228"/>
          <w:sz w:val="20"/>
          <w:szCs w:val="20"/>
        </w:rPr>
        <w:t>.</w:t>
      </w:r>
      <w:r>
        <w:rPr>
          <w:rFonts w:ascii="Helvetica" w:hAnsi="Helvetica" w:cs="Helvetica"/>
          <w:color w:val="1D2228"/>
          <w:sz w:val="20"/>
          <w:szCs w:val="20"/>
        </w:rPr>
        <w:t xml:space="preserve"> Carrie </w:t>
      </w:r>
      <w:r>
        <w:rPr>
          <w:rFonts w:ascii="Helvetica" w:hAnsi="Helvetica" w:cs="Helvetica"/>
          <w:color w:val="1D2228"/>
          <w:sz w:val="20"/>
          <w:szCs w:val="20"/>
        </w:rPr>
        <w:t>the</w:t>
      </w:r>
      <w:r>
        <w:rPr>
          <w:rFonts w:ascii="Helvetica" w:hAnsi="Helvetica" w:cs="Helvetica"/>
          <w:color w:val="1D2228"/>
          <w:sz w:val="20"/>
          <w:szCs w:val="20"/>
        </w:rPr>
        <w:t xml:space="preserve"> Aquatic Biologist for South East Colorado sent a proposal for funding to CTBF</w:t>
      </w:r>
      <w:r w:rsidR="000D6907">
        <w:rPr>
          <w:rFonts w:ascii="Helvetica" w:hAnsi="Helvetica" w:cs="Helvetica"/>
          <w:color w:val="1D2228"/>
          <w:sz w:val="20"/>
          <w:szCs w:val="20"/>
        </w:rPr>
        <w:t xml:space="preserve"> and CBN</w:t>
      </w:r>
      <w:r>
        <w:rPr>
          <w:rFonts w:ascii="Helvetica" w:hAnsi="Helvetica" w:cs="Helvetica"/>
          <w:color w:val="1D2228"/>
          <w:sz w:val="20"/>
          <w:szCs w:val="20"/>
        </w:rPr>
        <w:t xml:space="preserve">.  The proposal requested funding </w:t>
      </w:r>
      <w:r w:rsidR="00FA0B4B">
        <w:rPr>
          <w:rFonts w:ascii="Helvetica" w:hAnsi="Helvetica" w:cs="Helvetica"/>
          <w:color w:val="1D2228"/>
          <w:sz w:val="20"/>
          <w:szCs w:val="20"/>
        </w:rPr>
        <w:t xml:space="preserve">for CPW </w:t>
      </w:r>
      <w:r w:rsidR="00B01211">
        <w:rPr>
          <w:rFonts w:ascii="Helvetica" w:hAnsi="Helvetica" w:cs="Helvetica"/>
          <w:color w:val="1D2228"/>
          <w:sz w:val="20"/>
          <w:szCs w:val="20"/>
        </w:rPr>
        <w:t>to purchase</w:t>
      </w:r>
      <w:r>
        <w:rPr>
          <w:rFonts w:ascii="Helvetica" w:hAnsi="Helvetica" w:cs="Helvetica"/>
          <w:color w:val="1D2228"/>
          <w:sz w:val="20"/>
          <w:szCs w:val="20"/>
        </w:rPr>
        <w:t xml:space="preserve"> </w:t>
      </w:r>
      <w:r w:rsidR="00B01211">
        <w:rPr>
          <w:rFonts w:ascii="Helvetica" w:hAnsi="Helvetica" w:cs="Helvetica"/>
          <w:color w:val="1D2228"/>
          <w:sz w:val="20"/>
          <w:szCs w:val="20"/>
        </w:rPr>
        <w:t xml:space="preserve">20 </w:t>
      </w:r>
      <w:r>
        <w:rPr>
          <w:rFonts w:ascii="Helvetica" w:hAnsi="Helvetica" w:cs="Helvetica"/>
          <w:color w:val="1D2228"/>
          <w:sz w:val="20"/>
          <w:szCs w:val="20"/>
        </w:rPr>
        <w:t xml:space="preserve">automatic fish feeders </w:t>
      </w:r>
      <w:r w:rsidR="00B01211">
        <w:rPr>
          <w:rFonts w:ascii="Helvetica" w:hAnsi="Helvetica" w:cs="Helvetica"/>
          <w:color w:val="1D2228"/>
          <w:sz w:val="20"/>
          <w:szCs w:val="20"/>
        </w:rPr>
        <w:t xml:space="preserve">for </w:t>
      </w:r>
      <w:r>
        <w:rPr>
          <w:rFonts w:ascii="Helvetica" w:hAnsi="Helvetica" w:cs="Helvetica"/>
          <w:color w:val="1D2228"/>
          <w:sz w:val="20"/>
          <w:szCs w:val="20"/>
        </w:rPr>
        <w:t xml:space="preserve">the Pueblo Hatchery. Colorado Bass Nation President Audrey McKenny </w:t>
      </w:r>
      <w:r w:rsidR="000D6907">
        <w:rPr>
          <w:rFonts w:ascii="Helvetica" w:hAnsi="Helvetica" w:cs="Helvetica"/>
          <w:color w:val="1D2228"/>
          <w:sz w:val="20"/>
          <w:szCs w:val="20"/>
        </w:rPr>
        <w:t xml:space="preserve">and </w:t>
      </w:r>
      <w:r w:rsidR="00B01211">
        <w:rPr>
          <w:rFonts w:ascii="Helvetica" w:hAnsi="Helvetica" w:cs="Helvetica"/>
          <w:color w:val="1D2228"/>
          <w:sz w:val="20"/>
          <w:szCs w:val="20"/>
        </w:rPr>
        <w:t>the CBN-</w:t>
      </w:r>
      <w:r w:rsidR="000D6907">
        <w:rPr>
          <w:rFonts w:ascii="Helvetica" w:hAnsi="Helvetica" w:cs="Helvetica"/>
          <w:color w:val="1D2228"/>
          <w:sz w:val="20"/>
          <w:szCs w:val="20"/>
        </w:rPr>
        <w:t xml:space="preserve">BOD </w:t>
      </w:r>
      <w:r w:rsidR="00B01211">
        <w:rPr>
          <w:rFonts w:ascii="Helvetica" w:hAnsi="Helvetica" w:cs="Helvetica"/>
          <w:color w:val="1D2228"/>
          <w:sz w:val="20"/>
          <w:szCs w:val="20"/>
        </w:rPr>
        <w:t>along with the CTBF-BOD giving</w:t>
      </w:r>
      <w:r w:rsidR="000D6907">
        <w:rPr>
          <w:rFonts w:ascii="Helvetica" w:hAnsi="Helvetica" w:cs="Helvetica"/>
          <w:color w:val="1D2228"/>
          <w:sz w:val="20"/>
          <w:szCs w:val="20"/>
        </w:rPr>
        <w:t xml:space="preserve"> the idea their blessing</w:t>
      </w:r>
      <w:r w:rsidR="00B01211">
        <w:rPr>
          <w:rFonts w:ascii="Helvetica" w:hAnsi="Helvetica" w:cs="Helvetica"/>
          <w:color w:val="1D2228"/>
          <w:sz w:val="20"/>
          <w:szCs w:val="20"/>
        </w:rPr>
        <w:t xml:space="preserve">’s </w:t>
      </w:r>
      <w:r>
        <w:rPr>
          <w:rFonts w:ascii="Helvetica" w:hAnsi="Helvetica" w:cs="Helvetica"/>
          <w:color w:val="1D2228"/>
          <w:sz w:val="20"/>
          <w:szCs w:val="20"/>
        </w:rPr>
        <w:t xml:space="preserve">the partnership was formed with CTBF and CBN agreeing to split the cost of funding.  </w:t>
      </w:r>
    </w:p>
    <w:p w14:paraId="1C0E8907"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w:t>
      </w:r>
    </w:p>
    <w:p w14:paraId="74AB9101"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xml:space="preserve">The feeders were purchased and delivered to the Pueblo Hatchery on March 7 by CBN and CTBF representatives.  Quentin Springer the Hatchery Manager was on hand to receive the feeders and give a tour of the facility and explain the benefits of the feeders.  Currently the feeding needs to be done on an hourly basis and must be done manually, and with hundreds of thousands to millions of young fish depending on the time of year this is a very time-consuming process.  Another </w:t>
      </w:r>
      <w:proofErr w:type="spellStart"/>
      <w:r>
        <w:rPr>
          <w:rFonts w:ascii="Helvetica" w:hAnsi="Helvetica" w:cs="Helvetica"/>
          <w:color w:val="1D2228"/>
          <w:sz w:val="20"/>
          <w:szCs w:val="20"/>
        </w:rPr>
        <w:t>draw back</w:t>
      </w:r>
      <w:proofErr w:type="spellEnd"/>
      <w:r>
        <w:rPr>
          <w:rFonts w:ascii="Helvetica" w:hAnsi="Helvetica" w:cs="Helvetica"/>
          <w:color w:val="1D2228"/>
          <w:sz w:val="20"/>
          <w:szCs w:val="20"/>
        </w:rPr>
        <w:t xml:space="preserve"> of manual feeding is each time a person approaches a tank the fish are stressed which is one of the major causes of fatality.  So not only will the feeders reduce the manual effort needed but will also decrease the stress and allow for better overall results with more fish for everybody to catch in the end.  </w:t>
      </w:r>
    </w:p>
    <w:p w14:paraId="74E6CDCB"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w:t>
      </w:r>
    </w:p>
    <w:p w14:paraId="5571DD74"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xml:space="preserve">Both Colorado Bass Federation and Colorado Bass Nation have a long-standing relationship with Colorado Division of Wildlife, this is just another step in continuing to build that relationship with the groups working together for all people enjoying the Colorado outdoors and fishing.                             </w:t>
      </w:r>
    </w:p>
    <w:p w14:paraId="0C499CF6"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w:t>
      </w:r>
    </w:p>
    <w:p w14:paraId="7F173978"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w:t>
      </w:r>
    </w:p>
    <w:p w14:paraId="3904A1F6" w14:textId="17DDD323" w:rsidR="00A957A6" w:rsidRDefault="00A957A6" w:rsidP="00A957A6">
      <w:pPr>
        <w:pStyle w:val="yiv6898515792msonormal"/>
        <w:rPr>
          <w:rFonts w:ascii="Helvetica" w:hAnsi="Helvetica" w:cs="Helvetica"/>
          <w:color w:val="1D2228"/>
          <w:sz w:val="20"/>
          <w:szCs w:val="20"/>
        </w:rPr>
      </w:pPr>
    </w:p>
    <w:p w14:paraId="01C62D77" w14:textId="77777777" w:rsidR="00A957A6" w:rsidRDefault="00A957A6" w:rsidP="00A957A6">
      <w:pPr>
        <w:pStyle w:val="yiv6898515792msonormal"/>
        <w:rPr>
          <w:rFonts w:ascii="Helvetica" w:hAnsi="Helvetica" w:cs="Helvetica"/>
          <w:color w:val="1D2228"/>
          <w:sz w:val="20"/>
          <w:szCs w:val="20"/>
        </w:rPr>
      </w:pPr>
      <w:r>
        <w:rPr>
          <w:rFonts w:ascii="Helvetica" w:hAnsi="Helvetica" w:cs="Helvetica"/>
          <w:color w:val="1D2228"/>
          <w:sz w:val="20"/>
          <w:szCs w:val="20"/>
        </w:rPr>
        <w:t> </w:t>
      </w:r>
    </w:p>
    <w:p w14:paraId="2ACAF291" w14:textId="77777777" w:rsidR="00B11AE5" w:rsidRDefault="00B11AE5"/>
    <w:sectPr w:rsidR="00B1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A6"/>
    <w:rsid w:val="000D6907"/>
    <w:rsid w:val="001C4E6E"/>
    <w:rsid w:val="007E1190"/>
    <w:rsid w:val="008C7778"/>
    <w:rsid w:val="009255D6"/>
    <w:rsid w:val="00A957A6"/>
    <w:rsid w:val="00B01211"/>
    <w:rsid w:val="00B11AE5"/>
    <w:rsid w:val="00EA01A6"/>
    <w:rsid w:val="00EA76D1"/>
    <w:rsid w:val="00F04202"/>
    <w:rsid w:val="00FA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D017"/>
  <w15:chartTrackingRefBased/>
  <w15:docId w15:val="{0DA5C83F-069B-4E14-B88C-468742BE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98515792msonormal">
    <w:name w:val="yiv6898515792msonormal"/>
    <w:basedOn w:val="Normal"/>
    <w:rsid w:val="00A957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Allen</dc:creator>
  <cp:keywords/>
  <dc:description/>
  <cp:lastModifiedBy>Rod Allen</cp:lastModifiedBy>
  <cp:revision>3</cp:revision>
  <dcterms:created xsi:type="dcterms:W3CDTF">2020-03-25T21:30:00Z</dcterms:created>
  <dcterms:modified xsi:type="dcterms:W3CDTF">2020-03-25T21:32:00Z</dcterms:modified>
</cp:coreProperties>
</file>