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D3590" w14:textId="77777777" w:rsidR="00D850AA" w:rsidRPr="00D34F7D" w:rsidRDefault="00000000">
      <w:pPr>
        <w:pStyle w:val="Standard"/>
        <w:jc w:val="center"/>
        <w:rPr>
          <w:sz w:val="36"/>
          <w:szCs w:val="36"/>
        </w:rPr>
      </w:pPr>
      <w:r w:rsidRPr="00D34F7D">
        <w:rPr>
          <w:sz w:val="36"/>
          <w:szCs w:val="36"/>
        </w:rPr>
        <w:t>MAY 2023 NEWSLETTER</w:t>
      </w:r>
    </w:p>
    <w:p w14:paraId="66ACB9CA" w14:textId="77777777" w:rsidR="00D850AA" w:rsidRPr="00D34F7D" w:rsidRDefault="00D850AA">
      <w:pPr>
        <w:pStyle w:val="Standard"/>
        <w:jc w:val="center"/>
      </w:pPr>
    </w:p>
    <w:p w14:paraId="0B606A7B" w14:textId="55844B3E" w:rsidR="00D850AA" w:rsidRPr="00D34F7D" w:rsidRDefault="00000000">
      <w:pPr>
        <w:pStyle w:val="Standard"/>
        <w:rPr>
          <w:sz w:val="32"/>
          <w:szCs w:val="32"/>
        </w:rPr>
      </w:pPr>
      <w:r w:rsidRPr="00D34F7D">
        <w:rPr>
          <w:sz w:val="32"/>
          <w:szCs w:val="32"/>
        </w:rPr>
        <w:t xml:space="preserve">Office hours are 9AM to1PM on Mon-Wed-Fri. (Holidays excepted).  Office phone (435) 574-3337. Our web site has information:  </w:t>
      </w:r>
      <w:proofErr w:type="gramStart"/>
      <w:r w:rsidRPr="00D34F7D">
        <w:rPr>
          <w:sz w:val="32"/>
          <w:szCs w:val="32"/>
        </w:rPr>
        <w:t>www.dixiedeerwater.com</w:t>
      </w:r>
      <w:proofErr w:type="gramEnd"/>
    </w:p>
    <w:p w14:paraId="0CE199F9" w14:textId="77777777" w:rsidR="00D850AA" w:rsidRPr="00D34F7D" w:rsidRDefault="00D850AA">
      <w:pPr>
        <w:pStyle w:val="Standard"/>
        <w:rPr>
          <w:sz w:val="32"/>
          <w:szCs w:val="32"/>
        </w:rPr>
      </w:pPr>
    </w:p>
    <w:p w14:paraId="45DC9C28" w14:textId="38D1F626" w:rsidR="00D850AA" w:rsidRDefault="00000000">
      <w:pPr>
        <w:pStyle w:val="Standard"/>
        <w:rPr>
          <w:sz w:val="32"/>
          <w:szCs w:val="32"/>
        </w:rPr>
      </w:pPr>
      <w:r w:rsidRPr="00D34F7D">
        <w:rPr>
          <w:sz w:val="32"/>
          <w:szCs w:val="32"/>
        </w:rPr>
        <w:t>This fall 2 Board seats are open for election.  Any registered</w:t>
      </w:r>
      <w:r w:rsidR="00D34F7D" w:rsidRPr="00D34F7D">
        <w:rPr>
          <w:sz w:val="32"/>
          <w:szCs w:val="32"/>
        </w:rPr>
        <w:t xml:space="preserve"> voter and</w:t>
      </w:r>
      <w:r w:rsidRPr="00D34F7D">
        <w:rPr>
          <w:sz w:val="32"/>
          <w:szCs w:val="32"/>
        </w:rPr>
        <w:t xml:space="preserve"> Dixie Deer Estate resident is eligible. Come by the water Office to pick up a Candidacy form, a copy of the Utah Little Manual for Districts, and a copy of the Board members duties. If you like all of that, then </w:t>
      </w:r>
      <w:r w:rsidR="00D34F7D" w:rsidRPr="00D34F7D">
        <w:rPr>
          <w:sz w:val="32"/>
          <w:szCs w:val="32"/>
        </w:rPr>
        <w:t>the filing deadline</w:t>
      </w:r>
      <w:r w:rsidRPr="00D34F7D">
        <w:rPr>
          <w:sz w:val="32"/>
          <w:szCs w:val="32"/>
        </w:rPr>
        <w:t xml:space="preserve"> is the first week of June.</w:t>
      </w:r>
    </w:p>
    <w:p w14:paraId="501021D4" w14:textId="77777777" w:rsidR="00D34F7D" w:rsidRDefault="00D34F7D">
      <w:pPr>
        <w:pStyle w:val="Standard"/>
        <w:rPr>
          <w:sz w:val="32"/>
          <w:szCs w:val="32"/>
        </w:rPr>
      </w:pPr>
    </w:p>
    <w:p w14:paraId="7F1D03DF" w14:textId="77777777" w:rsidR="00D34F7D" w:rsidRDefault="00D34F7D">
      <w:pPr>
        <w:pStyle w:val="Standard"/>
        <w:rPr>
          <w:sz w:val="32"/>
          <w:szCs w:val="32"/>
        </w:rPr>
      </w:pPr>
    </w:p>
    <w:p w14:paraId="79E0667E" w14:textId="77777777" w:rsidR="00D34F7D" w:rsidRDefault="00D34F7D">
      <w:pPr>
        <w:pStyle w:val="Standard"/>
        <w:rPr>
          <w:sz w:val="32"/>
          <w:szCs w:val="32"/>
        </w:rPr>
      </w:pPr>
    </w:p>
    <w:p w14:paraId="59740B73" w14:textId="77777777" w:rsidR="00D34F7D" w:rsidRPr="00D34F7D" w:rsidRDefault="00D34F7D" w:rsidP="00D34F7D">
      <w:pPr>
        <w:pStyle w:val="Standard"/>
        <w:jc w:val="center"/>
        <w:rPr>
          <w:sz w:val="36"/>
          <w:szCs w:val="36"/>
        </w:rPr>
      </w:pPr>
      <w:r w:rsidRPr="00D34F7D">
        <w:rPr>
          <w:sz w:val="36"/>
          <w:szCs w:val="36"/>
        </w:rPr>
        <w:t>MAY 2023 NEWSLETTER</w:t>
      </w:r>
    </w:p>
    <w:p w14:paraId="53E8155D" w14:textId="77777777" w:rsidR="00D34F7D" w:rsidRPr="00D34F7D" w:rsidRDefault="00D34F7D" w:rsidP="00D34F7D">
      <w:pPr>
        <w:pStyle w:val="Standard"/>
        <w:jc w:val="center"/>
      </w:pPr>
    </w:p>
    <w:p w14:paraId="098881C8" w14:textId="77777777" w:rsidR="00D34F7D" w:rsidRPr="00D34F7D" w:rsidRDefault="00D34F7D" w:rsidP="00D34F7D">
      <w:pPr>
        <w:pStyle w:val="Standard"/>
        <w:rPr>
          <w:sz w:val="32"/>
          <w:szCs w:val="32"/>
        </w:rPr>
      </w:pPr>
      <w:r w:rsidRPr="00D34F7D">
        <w:rPr>
          <w:sz w:val="32"/>
          <w:szCs w:val="32"/>
        </w:rPr>
        <w:t xml:space="preserve">Office hours are 9AM to1PM on Mon-Wed-Fri. (Holidays excepted).  Office phone (435) 574-3337. Our web site has information:  </w:t>
      </w:r>
      <w:proofErr w:type="gramStart"/>
      <w:r w:rsidRPr="00D34F7D">
        <w:rPr>
          <w:sz w:val="32"/>
          <w:szCs w:val="32"/>
        </w:rPr>
        <w:t>www.dixiedeerwater.com</w:t>
      </w:r>
      <w:proofErr w:type="gramEnd"/>
    </w:p>
    <w:p w14:paraId="54E785D6" w14:textId="77777777" w:rsidR="00D34F7D" w:rsidRPr="00D34F7D" w:rsidRDefault="00D34F7D" w:rsidP="00D34F7D">
      <w:pPr>
        <w:pStyle w:val="Standard"/>
        <w:rPr>
          <w:sz w:val="32"/>
          <w:szCs w:val="32"/>
        </w:rPr>
      </w:pPr>
    </w:p>
    <w:p w14:paraId="510634B7" w14:textId="77777777" w:rsidR="00D34F7D" w:rsidRPr="00D34F7D" w:rsidRDefault="00D34F7D" w:rsidP="00D34F7D">
      <w:pPr>
        <w:pStyle w:val="Standard"/>
        <w:rPr>
          <w:sz w:val="32"/>
          <w:szCs w:val="32"/>
        </w:rPr>
      </w:pPr>
      <w:r w:rsidRPr="00D34F7D">
        <w:rPr>
          <w:sz w:val="32"/>
          <w:szCs w:val="32"/>
        </w:rPr>
        <w:t>This fall 2 Board seats are open for election.  Any registered voter and Dixie Deer Estate resident is eligible. Come by the water Office to pick up a Candidacy form, a copy of the Utah Little Manual for Districts, and a copy of the Board members duties. If you like all of that, then the filing deadline is the first week of June.</w:t>
      </w:r>
    </w:p>
    <w:p w14:paraId="55312562" w14:textId="77777777" w:rsidR="00D34F7D" w:rsidRDefault="00D34F7D">
      <w:pPr>
        <w:pStyle w:val="Standard"/>
        <w:rPr>
          <w:sz w:val="32"/>
          <w:szCs w:val="32"/>
        </w:rPr>
      </w:pPr>
    </w:p>
    <w:p w14:paraId="6FBDB057" w14:textId="77777777" w:rsidR="00D34F7D" w:rsidRDefault="00D34F7D">
      <w:pPr>
        <w:pStyle w:val="Standard"/>
        <w:rPr>
          <w:sz w:val="32"/>
          <w:szCs w:val="32"/>
        </w:rPr>
      </w:pPr>
    </w:p>
    <w:p w14:paraId="272CA142" w14:textId="77777777" w:rsidR="00D34F7D" w:rsidRDefault="00D34F7D">
      <w:pPr>
        <w:pStyle w:val="Standard"/>
        <w:rPr>
          <w:sz w:val="32"/>
          <w:szCs w:val="32"/>
        </w:rPr>
      </w:pPr>
    </w:p>
    <w:p w14:paraId="44F6E5A4" w14:textId="77777777" w:rsidR="00D34F7D" w:rsidRPr="00D34F7D" w:rsidRDefault="00D34F7D" w:rsidP="00D34F7D">
      <w:pPr>
        <w:pStyle w:val="Standard"/>
        <w:jc w:val="center"/>
        <w:rPr>
          <w:sz w:val="36"/>
          <w:szCs w:val="36"/>
        </w:rPr>
      </w:pPr>
      <w:r w:rsidRPr="00D34F7D">
        <w:rPr>
          <w:sz w:val="36"/>
          <w:szCs w:val="36"/>
        </w:rPr>
        <w:t>MAY 2023 NEWSLETTER</w:t>
      </w:r>
    </w:p>
    <w:p w14:paraId="4ED49C78" w14:textId="77777777" w:rsidR="00D34F7D" w:rsidRPr="00D34F7D" w:rsidRDefault="00D34F7D" w:rsidP="00D34F7D">
      <w:pPr>
        <w:pStyle w:val="Standard"/>
        <w:jc w:val="center"/>
      </w:pPr>
    </w:p>
    <w:p w14:paraId="4D8383E8" w14:textId="77777777" w:rsidR="00D34F7D" w:rsidRPr="00D34F7D" w:rsidRDefault="00D34F7D" w:rsidP="00D34F7D">
      <w:pPr>
        <w:pStyle w:val="Standard"/>
        <w:rPr>
          <w:sz w:val="32"/>
          <w:szCs w:val="32"/>
        </w:rPr>
      </w:pPr>
      <w:r w:rsidRPr="00D34F7D">
        <w:rPr>
          <w:sz w:val="32"/>
          <w:szCs w:val="32"/>
        </w:rPr>
        <w:t xml:space="preserve">Office hours are 9AM to1PM on Mon-Wed-Fri. (Holidays excepted).  Office phone (435) 574-3337. Our web site has information:  </w:t>
      </w:r>
      <w:proofErr w:type="gramStart"/>
      <w:r w:rsidRPr="00D34F7D">
        <w:rPr>
          <w:sz w:val="32"/>
          <w:szCs w:val="32"/>
        </w:rPr>
        <w:t>www.dixiedeerwater.com</w:t>
      </w:r>
      <w:proofErr w:type="gramEnd"/>
    </w:p>
    <w:p w14:paraId="49682CBA" w14:textId="77777777" w:rsidR="00D34F7D" w:rsidRPr="00D34F7D" w:rsidRDefault="00D34F7D" w:rsidP="00D34F7D">
      <w:pPr>
        <w:pStyle w:val="Standard"/>
        <w:rPr>
          <w:sz w:val="32"/>
          <w:szCs w:val="32"/>
        </w:rPr>
      </w:pPr>
    </w:p>
    <w:p w14:paraId="3C88C66B" w14:textId="77777777" w:rsidR="00D34F7D" w:rsidRPr="00D34F7D" w:rsidRDefault="00D34F7D" w:rsidP="00D34F7D">
      <w:pPr>
        <w:pStyle w:val="Standard"/>
        <w:rPr>
          <w:sz w:val="32"/>
          <w:szCs w:val="32"/>
        </w:rPr>
      </w:pPr>
      <w:r w:rsidRPr="00D34F7D">
        <w:rPr>
          <w:sz w:val="32"/>
          <w:szCs w:val="32"/>
        </w:rPr>
        <w:t>This fall 2 Board seats are open for election.  Any registered voter and Dixie Deer Estate resident is eligible. Come by the water Office to pick up a Candidacy form, a copy of the Utah Little Manual for Districts, and a copy of the Board members duties. If you like all of that, then the filing deadline is the first week of June.</w:t>
      </w:r>
    </w:p>
    <w:p w14:paraId="65F361AC" w14:textId="77777777" w:rsidR="00D34F7D" w:rsidRPr="00D34F7D" w:rsidRDefault="00D34F7D">
      <w:pPr>
        <w:pStyle w:val="Standard"/>
        <w:rPr>
          <w:sz w:val="32"/>
          <w:szCs w:val="32"/>
        </w:rPr>
      </w:pPr>
    </w:p>
    <w:p w14:paraId="763CA588" w14:textId="77777777" w:rsidR="00D34F7D" w:rsidRDefault="00D34F7D">
      <w:pPr>
        <w:pStyle w:val="Standard"/>
        <w:rPr>
          <w:sz w:val="32"/>
          <w:szCs w:val="32"/>
        </w:rPr>
      </w:pPr>
    </w:p>
    <w:p w14:paraId="21DC73A0" w14:textId="77777777" w:rsidR="00D34F7D" w:rsidRDefault="00D34F7D">
      <w:pPr>
        <w:pStyle w:val="Standard"/>
        <w:rPr>
          <w:sz w:val="32"/>
          <w:szCs w:val="32"/>
        </w:rPr>
      </w:pPr>
    </w:p>
    <w:p w14:paraId="121B7054" w14:textId="77777777" w:rsidR="00D34F7D" w:rsidRDefault="00D34F7D">
      <w:pPr>
        <w:pStyle w:val="Standard"/>
        <w:rPr>
          <w:sz w:val="32"/>
          <w:szCs w:val="32"/>
        </w:rPr>
      </w:pPr>
    </w:p>
    <w:sectPr w:rsidR="00D34F7D" w:rsidSect="00D34F7D">
      <w:pgSz w:w="12240" w:h="15840"/>
      <w:pgMar w:top="432" w:right="864" w:bottom="432" w:left="864" w:header="0" w:footer="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0AA"/>
    <w:rsid w:val="00D34F7D"/>
    <w:rsid w:val="00D44299"/>
    <w:rsid w:val="00D85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5DCD3"/>
  <w15:docId w15:val="{88BC0BAC-C147-493F-92AF-243EE89F7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1FBC"/>
    <w:rPr>
      <w:color w:val="0000FF"/>
      <w:u w:val="single"/>
    </w:rPr>
  </w:style>
  <w:style w:type="paragraph" w:customStyle="1" w:styleId="Heading">
    <w:name w:val="Heading"/>
    <w:basedOn w:val="Standard"/>
    <w:next w:val="Textbod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qFormat/>
    <w:pPr>
      <w:suppressLineNumbers/>
    </w:pPr>
    <w:rPr>
      <w:rFonts w:cs="Mangal"/>
      <w:sz w:val="24"/>
    </w:rPr>
  </w:style>
  <w:style w:type="paragraph" w:customStyle="1" w:styleId="Standard">
    <w:name w:val="Standard"/>
    <w:qFormat/>
    <w:pPr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xtbody">
    <w:name w:val="Text body"/>
    <w:basedOn w:val="Standard"/>
    <w:qFormat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APRIL NEWSLETTER</vt:lpstr>
    </vt:vector>
  </TitlesOfParts>
  <Company>None</Company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NEWSLETTER</dc:title>
  <dc:subject/>
  <dc:creator>jim rowles</dc:creator>
  <dc:description/>
  <cp:lastModifiedBy>Wayne Gudgell</cp:lastModifiedBy>
  <cp:revision>5</cp:revision>
  <cp:lastPrinted>2023-04-28T16:26:00Z</cp:lastPrinted>
  <dcterms:created xsi:type="dcterms:W3CDTF">2020-06-22T16:20:00Z</dcterms:created>
  <dcterms:modified xsi:type="dcterms:W3CDTF">2023-04-28T16:35:00Z</dcterms:modified>
  <dc:language>en-US</dc:language>
</cp:coreProperties>
</file>