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35" w:type="dxa"/>
        <w:tblLook w:val="04A0" w:firstRow="1" w:lastRow="0" w:firstColumn="1" w:lastColumn="0" w:noHBand="0" w:noVBand="1"/>
      </w:tblPr>
      <w:tblGrid>
        <w:gridCol w:w="2825"/>
        <w:gridCol w:w="6810"/>
      </w:tblGrid>
      <w:tr w:rsidR="009469A8" w:rsidTr="00592FD9">
        <w:trPr>
          <w:trHeight w:val="2780"/>
        </w:trPr>
        <w:tc>
          <w:tcPr>
            <w:tcW w:w="2825" w:type="dxa"/>
          </w:tcPr>
          <w:p w:rsidR="009469A8" w:rsidRDefault="009469A8" w:rsidP="00842BC1">
            <w:pPr>
              <w:tabs>
                <w:tab w:val="center" w:pos="4680"/>
                <w:tab w:val="left" w:pos="7664"/>
              </w:tabs>
              <w:spacing w:before="100" w:beforeAutospacing="1" w:after="100" w:afterAutospacing="1"/>
              <w:rPr>
                <w:rFonts w:ascii="Times New Roman" w:eastAsia="Times New Roman" w:hAnsi="Times New Roman" w:cs="Times New Roman"/>
                <w:b/>
                <w:color w:val="FFC000"/>
                <w:sz w:val="44"/>
                <w:szCs w:val="44"/>
              </w:rPr>
            </w:pPr>
            <w:r>
              <w:rPr>
                <w:rFonts w:ascii="Times New Roman" w:eastAsia="Times New Roman" w:hAnsi="Times New Roman" w:cs="Times New Roman"/>
                <w:b/>
                <w:noProof/>
                <w:color w:val="FFC000"/>
                <w:sz w:val="44"/>
                <w:szCs w:val="44"/>
              </w:rPr>
              <w:drawing>
                <wp:inline distT="0" distB="0" distL="0" distR="0" wp14:anchorId="5953720B" wp14:editId="714AF3B9">
                  <wp:extent cx="1544320" cy="1731365"/>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enAcresIc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145" cy="1736774"/>
                          </a:xfrm>
                          <a:prstGeom prst="rect">
                            <a:avLst/>
                          </a:prstGeom>
                        </pic:spPr>
                      </pic:pic>
                    </a:graphicData>
                  </a:graphic>
                </wp:inline>
              </w:drawing>
            </w:r>
          </w:p>
        </w:tc>
        <w:tc>
          <w:tcPr>
            <w:tcW w:w="6810" w:type="dxa"/>
          </w:tcPr>
          <w:p w:rsidR="009469A8" w:rsidRPr="00E92800" w:rsidRDefault="009469A8" w:rsidP="00842BC1">
            <w:pPr>
              <w:pStyle w:val="NoSpacing"/>
              <w:jc w:val="center"/>
              <w:rPr>
                <w:rFonts w:ascii="Times New Roman" w:hAnsi="Times New Roman" w:cs="Times New Roman"/>
                <w:b/>
                <w:sz w:val="20"/>
                <w:szCs w:val="20"/>
              </w:rPr>
            </w:pPr>
          </w:p>
          <w:p w:rsidR="009469A8" w:rsidRPr="00E92800" w:rsidRDefault="009469A8" w:rsidP="00842BC1">
            <w:pPr>
              <w:pStyle w:val="NoSpacing"/>
              <w:jc w:val="center"/>
              <w:rPr>
                <w:rFonts w:ascii="Times New Roman" w:hAnsi="Times New Roman" w:cs="Times New Roman"/>
                <w:b/>
                <w:noProof/>
                <w:sz w:val="44"/>
                <w:szCs w:val="44"/>
              </w:rPr>
            </w:pPr>
            <w:r w:rsidRPr="00E92800">
              <w:rPr>
                <w:rFonts w:ascii="Times New Roman" w:hAnsi="Times New Roman" w:cs="Times New Roman"/>
                <w:b/>
                <w:sz w:val="44"/>
                <w:szCs w:val="44"/>
              </w:rPr>
              <w:t>Golden Acres Kennel LLC</w:t>
            </w:r>
          </w:p>
          <w:p w:rsidR="009469A8" w:rsidRDefault="009469A8" w:rsidP="00842BC1">
            <w:pPr>
              <w:pStyle w:val="NoSpacing"/>
              <w:jc w:val="center"/>
              <w:rPr>
                <w:rFonts w:ascii="Times New Roman" w:hAnsi="Times New Roman" w:cs="Times New Roman"/>
              </w:rPr>
            </w:pPr>
          </w:p>
          <w:p w:rsidR="009469A8" w:rsidRPr="00AB45AC" w:rsidRDefault="009469A8" w:rsidP="00842BC1">
            <w:pPr>
              <w:pStyle w:val="NoSpacing"/>
              <w:jc w:val="center"/>
              <w:rPr>
                <w:rFonts w:ascii="Times New Roman" w:hAnsi="Times New Roman" w:cs="Times New Roman"/>
                <w:sz w:val="24"/>
                <w:szCs w:val="24"/>
              </w:rPr>
            </w:pPr>
            <w:r w:rsidRPr="00AB45AC">
              <w:rPr>
                <w:rFonts w:ascii="Times New Roman" w:hAnsi="Times New Roman" w:cs="Times New Roman"/>
              </w:rPr>
              <w:t>5029 West Elkton Rd</w:t>
            </w:r>
          </w:p>
          <w:p w:rsidR="009469A8" w:rsidRPr="00AB45AC" w:rsidRDefault="009469A8" w:rsidP="00842BC1">
            <w:pPr>
              <w:pStyle w:val="NoSpacing"/>
              <w:jc w:val="center"/>
              <w:rPr>
                <w:rFonts w:ascii="Times New Roman" w:hAnsi="Times New Roman" w:cs="Times New Roman"/>
                <w:sz w:val="24"/>
                <w:szCs w:val="24"/>
              </w:rPr>
            </w:pPr>
            <w:r>
              <w:rPr>
                <w:rFonts w:ascii="Times New Roman" w:hAnsi="Times New Roman" w:cs="Times New Roman"/>
              </w:rPr>
              <w:t>Seven Mile</w:t>
            </w:r>
            <w:r w:rsidRPr="00AB45AC">
              <w:rPr>
                <w:rFonts w:ascii="Times New Roman" w:hAnsi="Times New Roman" w:cs="Times New Roman"/>
              </w:rPr>
              <w:t>, OH 45011</w:t>
            </w:r>
          </w:p>
          <w:p w:rsidR="009469A8" w:rsidRDefault="006A4FFD" w:rsidP="00842BC1">
            <w:pPr>
              <w:pStyle w:val="NoSpacing"/>
              <w:jc w:val="center"/>
              <w:rPr>
                <w:rFonts w:ascii="Times New Roman" w:hAnsi="Times New Roman" w:cs="Times New Roman"/>
              </w:rPr>
            </w:pPr>
            <w:r>
              <w:rPr>
                <w:rFonts w:ascii="Times New Roman" w:hAnsi="Times New Roman" w:cs="Times New Roman"/>
              </w:rPr>
              <w:t>513-726-0239</w:t>
            </w:r>
            <w:r w:rsidR="00460158">
              <w:rPr>
                <w:rFonts w:ascii="Times New Roman" w:hAnsi="Times New Roman" w:cs="Times New Roman"/>
              </w:rPr>
              <w:t>/513-478-7467</w:t>
            </w:r>
            <w:bookmarkStart w:id="0" w:name="_GoBack"/>
            <w:bookmarkEnd w:id="0"/>
          </w:p>
          <w:p w:rsidR="009469A8" w:rsidRDefault="00460158" w:rsidP="00842BC1">
            <w:pPr>
              <w:tabs>
                <w:tab w:val="center" w:pos="4680"/>
                <w:tab w:val="left" w:pos="7664"/>
              </w:tabs>
              <w:spacing w:before="100" w:beforeAutospacing="1" w:after="100" w:afterAutospacing="1"/>
              <w:jc w:val="center"/>
              <w:rPr>
                <w:rFonts w:ascii="Times New Roman" w:eastAsia="Times New Roman" w:hAnsi="Times New Roman" w:cs="Times New Roman"/>
                <w:b/>
                <w:color w:val="FFC000"/>
                <w:sz w:val="44"/>
                <w:szCs w:val="44"/>
              </w:rPr>
            </w:pPr>
            <w:r>
              <w:fldChar w:fldCharType="begin"/>
            </w:r>
            <w:r>
              <w:instrText xml:space="preserve"> HYPERLINK "mailto:customercare@goldenacreskennel.com" </w:instrText>
            </w:r>
            <w:r>
              <w:fldChar w:fldCharType="separate"/>
            </w:r>
            <w:r w:rsidR="009469A8" w:rsidRPr="00DA50D7">
              <w:rPr>
                <w:rStyle w:val="Hyperlink"/>
                <w:rFonts w:ascii="Times New Roman" w:eastAsia="Times New Roman" w:hAnsi="Times New Roman" w:cs="Times New Roman"/>
                <w:sz w:val="28"/>
                <w:szCs w:val="28"/>
              </w:rPr>
              <w:t>customercare@goldenacreskennel.com</w:t>
            </w:r>
            <w:r>
              <w:rPr>
                <w:rStyle w:val="Hyperlink"/>
                <w:rFonts w:ascii="Times New Roman" w:eastAsia="Times New Roman" w:hAnsi="Times New Roman" w:cs="Times New Roman"/>
                <w:sz w:val="28"/>
                <w:szCs w:val="28"/>
              </w:rPr>
              <w:fldChar w:fldCharType="end"/>
            </w:r>
          </w:p>
        </w:tc>
      </w:tr>
    </w:tbl>
    <w:p w:rsidR="009469A8" w:rsidRPr="003D1630" w:rsidRDefault="009469A8" w:rsidP="009469A8">
      <w:pPr>
        <w:pStyle w:val="NoSpacing"/>
        <w:jc w:val="center"/>
        <w:rPr>
          <w:rFonts w:ascii="Times New Roman" w:hAnsi="Times New Roman" w:cs="Times New Roman"/>
          <w:sz w:val="28"/>
          <w:szCs w:val="28"/>
        </w:rPr>
      </w:pPr>
      <w:r w:rsidRPr="00AB45AC">
        <w:rPr>
          <w:rFonts w:ascii="Arial" w:eastAsia="Times New Roman" w:hAnsi="Arial" w:cs="Arial"/>
        </w:rPr>
        <w:tab/>
      </w:r>
    </w:p>
    <w:p w:rsidR="00FF49C3" w:rsidRPr="00FF49C3" w:rsidRDefault="00E85DFE" w:rsidP="00FF49C3">
      <w:pPr>
        <w:spacing w:before="100" w:beforeAutospacing="1" w:after="100" w:afterAutospacing="1" w:line="240" w:lineRule="auto"/>
        <w:jc w:val="center"/>
        <w:rPr>
          <w:rFonts w:ascii="Arial" w:eastAsia="Times New Roman" w:hAnsi="Arial" w:cs="Arial"/>
          <w:b/>
          <w:sz w:val="24"/>
          <w:szCs w:val="24"/>
        </w:rPr>
      </w:pPr>
      <w:r w:rsidRPr="00ED3ABE">
        <w:rPr>
          <w:rFonts w:ascii="Arial" w:eastAsia="Times New Roman" w:hAnsi="Arial" w:cs="Arial"/>
          <w:b/>
          <w:i/>
          <w:noProof/>
        </w:rPr>
        <mc:AlternateContent>
          <mc:Choice Requires="wps">
            <w:drawing>
              <wp:anchor distT="0" distB="0" distL="114300" distR="114300" simplePos="0" relativeHeight="251663360" behindDoc="0" locked="0" layoutInCell="1" allowOverlap="1" wp14:anchorId="5088185F" wp14:editId="101BE0A3">
                <wp:simplePos x="0" y="0"/>
                <wp:positionH relativeFrom="column">
                  <wp:posOffset>3495040</wp:posOffset>
                </wp:positionH>
                <wp:positionV relativeFrom="paragraph">
                  <wp:posOffset>526732</wp:posOffset>
                </wp:positionV>
                <wp:extent cx="340360" cy="157480"/>
                <wp:effectExtent l="0" t="0" r="2540"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57480"/>
                        </a:xfrm>
                        <a:prstGeom prst="rect">
                          <a:avLst/>
                        </a:prstGeom>
                        <a:noFill/>
                        <a:ln w="9525">
                          <a:noFill/>
                          <a:miter lim="800000"/>
                          <a:headEnd/>
                          <a:tailEnd/>
                        </a:ln>
                      </wps:spPr>
                      <wps:txbx>
                        <w:txbxContent>
                          <w:p w:rsidR="00562FD8" w:rsidRPr="00EF1207" w:rsidRDefault="00E85DFE" w:rsidP="00383E01">
                            <w:pPr>
                              <w:spacing w:after="0"/>
                            </w:pPr>
                            <w:r>
                              <w:t>201N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88185F" id="_x0000_t202" coordsize="21600,21600" o:spt="202" path="m,l,21600r21600,l21600,xe">
                <v:stroke joinstyle="miter"/>
                <v:path gradientshapeok="t" o:connecttype="rect"/>
              </v:shapetype>
              <v:shape id="Text Box 2" o:spid="_x0000_s1026" type="#_x0000_t202" style="position:absolute;left:0;text-align:left;margin-left:275.2pt;margin-top:41.45pt;width:26.8pt;height:1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" filled="f" stroked="f">
                <v:textbox inset="0,0,0,0">
                  <w:txbxContent>
                    <w:p w:rsidR="00562FD8" w:rsidRPr="00EF1207" w:rsidRDefault="00E85DFE" w:rsidP="00383E01">
                      <w:pPr>
                        <w:spacing w:after="0"/>
                      </w:pPr>
                      <w:r>
                        <w:t>201N</w:t>
                      </w:r>
                    </w:p>
                  </w:txbxContent>
                </v:textbox>
              </v:shape>
            </w:pict>
          </mc:Fallback>
        </mc:AlternateContent>
      </w:r>
      <w:r w:rsidRPr="00ED3ABE">
        <w:rPr>
          <w:rFonts w:ascii="Arial" w:eastAsia="Times New Roman" w:hAnsi="Arial" w:cs="Arial"/>
          <w:b/>
          <w:i/>
          <w:noProof/>
        </w:rPr>
        <mc:AlternateContent>
          <mc:Choice Requires="wps">
            <w:drawing>
              <wp:anchor distT="0" distB="0" distL="114300" distR="114300" simplePos="0" relativeHeight="251661312" behindDoc="0" locked="0" layoutInCell="1" allowOverlap="1" wp14:anchorId="3E94C243" wp14:editId="6BED6871">
                <wp:simplePos x="0" y="0"/>
                <wp:positionH relativeFrom="column">
                  <wp:posOffset>2687320</wp:posOffset>
                </wp:positionH>
                <wp:positionV relativeFrom="paragraph">
                  <wp:posOffset>520065</wp:posOffset>
                </wp:positionV>
                <wp:extent cx="751840" cy="157480"/>
                <wp:effectExtent l="0" t="0" r="10160"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157480"/>
                        </a:xfrm>
                        <a:prstGeom prst="rect">
                          <a:avLst/>
                        </a:prstGeom>
                        <a:noFill/>
                        <a:ln w="9525">
                          <a:noFill/>
                          <a:miter lim="800000"/>
                          <a:headEnd/>
                          <a:tailEnd/>
                        </a:ln>
                      </wps:spPr>
                      <wps:txbx>
                        <w:txbxContent>
                          <w:p w:rsidR="00562FD8" w:rsidRPr="00EF1207" w:rsidRDefault="00E85DFE" w:rsidP="00383E01">
                            <w:pPr>
                              <w:spacing w:after="0"/>
                            </w:pPr>
                            <w:r>
                              <w:t>Month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4C243" id="_x0000_s1027" type="#_x0000_t202" style="position:absolute;left:0;text-align:left;margin-left:211.6pt;margin-top:40.95pt;width:59.2pt;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" filled="f" stroked="f">
                <v:textbox inset="0,0,0,0">
                  <w:txbxContent>
                    <w:p w:rsidR="00562FD8" w:rsidRPr="00EF1207" w:rsidRDefault="00E85DFE" w:rsidP="00383E01">
                      <w:pPr>
                        <w:spacing w:after="0"/>
                      </w:pPr>
                      <w:r>
                        <w:t>Month</w:t>
                      </w:r>
                    </w:p>
                  </w:txbxContent>
                </v:textbox>
              </v:shape>
            </w:pict>
          </mc:Fallback>
        </mc:AlternateContent>
      </w:r>
      <w:r w:rsidRPr="00ED3ABE">
        <w:rPr>
          <w:rFonts w:ascii="Arial" w:eastAsia="Times New Roman" w:hAnsi="Arial" w:cs="Arial"/>
          <w:b/>
          <w:i/>
          <w:noProof/>
        </w:rPr>
        <mc:AlternateContent>
          <mc:Choice Requires="wps">
            <w:drawing>
              <wp:anchor distT="0" distB="0" distL="114300" distR="114300" simplePos="0" relativeHeight="251665408" behindDoc="0" locked="0" layoutInCell="1" allowOverlap="1" wp14:anchorId="0DCCAAAB" wp14:editId="7FBC2015">
                <wp:simplePos x="0" y="0"/>
                <wp:positionH relativeFrom="column">
                  <wp:posOffset>1925320</wp:posOffset>
                </wp:positionH>
                <wp:positionV relativeFrom="paragraph">
                  <wp:posOffset>522923</wp:posOffset>
                </wp:positionV>
                <wp:extent cx="330200" cy="157480"/>
                <wp:effectExtent l="0" t="0" r="1270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57480"/>
                        </a:xfrm>
                        <a:prstGeom prst="rect">
                          <a:avLst/>
                        </a:prstGeom>
                        <a:noFill/>
                        <a:ln w="9525">
                          <a:noFill/>
                          <a:miter lim="800000"/>
                          <a:headEnd/>
                          <a:tailEnd/>
                        </a:ln>
                      </wps:spPr>
                      <wps:txbx>
                        <w:txbxContent>
                          <w:p w:rsidR="00562FD8" w:rsidRPr="00EF1207" w:rsidRDefault="00E85DFE" w:rsidP="008269AF">
                            <w:pPr>
                              <w:spacing w:after="0"/>
                            </w:pPr>
                            <w:proofErr w:type="spellStart"/>
                            <w:r>
                              <w:t>NN</w:t>
                            </w:r>
                            <w:r w:rsidR="00562FD8">
                              <w:t>th</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CAAAB" id="_x0000_s1028" type="#_x0000_t202" style="position:absolute;left:0;text-align:left;margin-left:151.6pt;margin-top:41.2pt;width:26pt;height:1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" filled="f" stroked="f">
                <v:textbox inset="0,0,0,0">
                  <w:txbxContent>
                    <w:p w:rsidR="00562FD8" w:rsidRPr="00EF1207" w:rsidRDefault="00E85DFE" w:rsidP="008269AF">
                      <w:pPr>
                        <w:spacing w:after="0"/>
                      </w:pPr>
                      <w:proofErr w:type="spellStart"/>
                      <w:r>
                        <w:t>NN</w:t>
                      </w:r>
                      <w:r w:rsidR="00562FD8">
                        <w:t>th</w:t>
                      </w:r>
                      <w:proofErr w:type="spellEnd"/>
                    </w:p>
                  </w:txbxContent>
                </v:textbox>
              </v:shape>
            </w:pict>
          </mc:Fallback>
        </mc:AlternateContent>
      </w:r>
      <w:r w:rsidR="00005A37" w:rsidRPr="00E61339">
        <w:rPr>
          <w:rFonts w:ascii="Arial" w:eastAsia="Times New Roman" w:hAnsi="Arial" w:cs="Arial"/>
          <w:b/>
          <w:noProof/>
        </w:rPr>
        <w:t>BOARDING</w:t>
      </w:r>
      <w:r w:rsidR="00FF49C3" w:rsidRPr="00E61339">
        <w:rPr>
          <w:rFonts w:ascii="Arial" w:eastAsia="Times New Roman" w:hAnsi="Arial" w:cs="Arial"/>
          <w:b/>
          <w:sz w:val="24"/>
          <w:szCs w:val="24"/>
        </w:rPr>
        <w:t xml:space="preserve"> </w:t>
      </w:r>
      <w:r w:rsidR="00FF49C3" w:rsidRPr="00005A37">
        <w:rPr>
          <w:rFonts w:ascii="Arial" w:eastAsia="Times New Roman" w:hAnsi="Arial" w:cs="Arial"/>
          <w:b/>
          <w:sz w:val="24"/>
          <w:szCs w:val="24"/>
        </w:rPr>
        <w:t>A</w:t>
      </w:r>
      <w:r w:rsidR="00FF49C3" w:rsidRPr="00FF49C3">
        <w:rPr>
          <w:rFonts w:ascii="Arial" w:eastAsia="Times New Roman" w:hAnsi="Arial" w:cs="Arial"/>
          <w:b/>
          <w:sz w:val="24"/>
          <w:szCs w:val="24"/>
        </w:rPr>
        <w:t>GREEMENT</w:t>
      </w:r>
    </w:p>
    <w:p w:rsidR="003D1630" w:rsidRPr="00ED3ABE" w:rsidRDefault="00FC2345" w:rsidP="008269AF">
      <w:pPr>
        <w:spacing w:before="100" w:beforeAutospacing="1" w:after="100" w:afterAutospacing="1" w:line="240" w:lineRule="auto"/>
        <w:rPr>
          <w:rFonts w:eastAsia="Times New Roman" w:cs="Arial"/>
        </w:rPr>
      </w:pPr>
      <w:r w:rsidRPr="00ED3ABE">
        <w:rPr>
          <w:rFonts w:eastAsia="Times New Roman" w:cs="Arial"/>
          <w:noProof/>
        </w:rPr>
        <mc:AlternateContent>
          <mc:Choice Requires="wps">
            <w:drawing>
              <wp:anchor distT="0" distB="0" distL="114300" distR="114300" simplePos="0" relativeHeight="251681792" behindDoc="0" locked="0" layoutInCell="1" allowOverlap="1" wp14:anchorId="0C2D8A0C" wp14:editId="4A159F53">
                <wp:simplePos x="0" y="0"/>
                <wp:positionH relativeFrom="column">
                  <wp:posOffset>0</wp:posOffset>
                </wp:positionH>
                <wp:positionV relativeFrom="paragraph">
                  <wp:posOffset>495300</wp:posOffset>
                </wp:positionV>
                <wp:extent cx="5110480" cy="157480"/>
                <wp:effectExtent l="0" t="0" r="13970" b="1397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0480" cy="157480"/>
                        </a:xfrm>
                        <a:prstGeom prst="rect">
                          <a:avLst/>
                        </a:prstGeom>
                        <a:noFill/>
                        <a:ln w="9525">
                          <a:noFill/>
                          <a:miter lim="800000"/>
                          <a:headEnd/>
                          <a:tailEnd/>
                        </a:ln>
                      </wps:spPr>
                      <wps:txbx>
                        <w:txbxContent>
                          <w:p w:rsidR="00562FD8" w:rsidRPr="00EF1207" w:rsidRDefault="00E85DFE" w:rsidP="003812F5">
                            <w:pPr>
                              <w:spacing w:after="0"/>
                            </w:pPr>
                            <w:r>
                              <w:t>123 Main St</w:t>
                            </w:r>
                            <w:r>
                              <w:tab/>
                            </w:r>
                            <w:r>
                              <w:tab/>
                            </w:r>
                            <w:r w:rsidR="00562FD8">
                              <w:rPr>
                                <w:noProof/>
                              </w:rPr>
                              <w:drawing>
                                <wp:inline distT="0" distB="0" distL="0" distR="0" wp14:anchorId="57EE24B7" wp14:editId="66037870">
                                  <wp:extent cx="5101590" cy="157206"/>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1590" cy="157206"/>
                                          </a:xfrm>
                                          <a:prstGeom prst="rect">
                                            <a:avLst/>
                                          </a:prstGeom>
                                          <a:noFill/>
                                          <a:ln>
                                            <a:noFill/>
                                          </a:ln>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D8A0C" id="_x0000_s1029" type="#_x0000_t202" style="position:absolute;margin-left:0;margin-top:39pt;width:402.4pt;height:1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" filled="f" stroked="f">
                <v:textbox inset="0,0,0,0">
                  <w:txbxContent>
                    <w:p w:rsidR="00562FD8" w:rsidRPr="00EF1207" w:rsidRDefault="00E85DFE" w:rsidP="003812F5">
                      <w:pPr>
                        <w:spacing w:after="0"/>
                      </w:pPr>
                      <w:r>
                        <w:t>123 Main St</w:t>
                      </w:r>
                      <w:r>
                        <w:tab/>
                      </w:r>
                      <w:r>
                        <w:tab/>
                      </w:r>
                      <w:r w:rsidR="00562FD8">
                        <w:rPr>
                          <w:noProof/>
                        </w:rPr>
                        <w:drawing>
                          <wp:inline distT="0" distB="0" distL="0" distR="0" wp14:anchorId="57EE24B7" wp14:editId="66037870">
                            <wp:extent cx="5101590" cy="157206"/>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1590" cy="157206"/>
                                    </a:xfrm>
                                    <a:prstGeom prst="rect">
                                      <a:avLst/>
                                    </a:prstGeom>
                                    <a:noFill/>
                                    <a:ln>
                                      <a:noFill/>
                                    </a:ln>
                                  </pic:spPr>
                                </pic:pic>
                              </a:graphicData>
                            </a:graphic>
                          </wp:inline>
                        </w:drawing>
                      </w:r>
                    </w:p>
                  </w:txbxContent>
                </v:textbox>
              </v:shape>
            </w:pict>
          </mc:Fallback>
        </mc:AlternateContent>
      </w:r>
      <w:r w:rsidRPr="00ED3ABE">
        <w:rPr>
          <w:rFonts w:eastAsia="Times New Roman" w:cs="Arial"/>
          <w:noProof/>
        </w:rPr>
        <mc:AlternateContent>
          <mc:Choice Requires="wps">
            <w:drawing>
              <wp:anchor distT="0" distB="0" distL="114300" distR="114300" simplePos="0" relativeHeight="251659264" behindDoc="0" locked="0" layoutInCell="1" allowOverlap="1" wp14:anchorId="3A8E14BF" wp14:editId="77BEC098">
                <wp:simplePos x="0" y="0"/>
                <wp:positionH relativeFrom="column">
                  <wp:posOffset>-5080</wp:posOffset>
                </wp:positionH>
                <wp:positionV relativeFrom="paragraph">
                  <wp:posOffset>349250</wp:posOffset>
                </wp:positionV>
                <wp:extent cx="5496560" cy="157480"/>
                <wp:effectExtent l="0" t="0" r="889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6560" cy="157480"/>
                        </a:xfrm>
                        <a:prstGeom prst="rect">
                          <a:avLst/>
                        </a:prstGeom>
                        <a:noFill/>
                        <a:ln w="9525">
                          <a:noFill/>
                          <a:miter lim="800000"/>
                          <a:headEnd/>
                          <a:tailEnd/>
                        </a:ln>
                      </wps:spPr>
                      <wps:txbx>
                        <w:txbxContent>
                          <w:p w:rsidR="00562FD8" w:rsidRPr="00FC2345" w:rsidRDefault="00E85DFE" w:rsidP="00383E01">
                            <w:pPr>
                              <w:spacing w:after="0"/>
                            </w:pPr>
                            <w:r>
                              <w:t>Customer</w:t>
                            </w:r>
                            <w:r w:rsidR="00562FD8" w:rsidRPr="00FC2345">
                              <w:t xml:space="preserve"> </w:t>
                            </w:r>
                            <w:r w:rsidR="00562FD8" w:rsidRPr="00FC2345">
                              <w:rPr>
                                <w:rFonts w:eastAsia="Times New Roman" w:cs="Arial"/>
                                <w:sz w:val="20"/>
                                <w:szCs w:val="20"/>
                              </w:rPr>
                              <w:t>(herein referred to as the “Client”).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E14BF" id="_x0000_s1030" type="#_x0000_t202" style="position:absolute;margin-left:-.4pt;margin-top:27.5pt;width:432.8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" filled="f" stroked="f">
                <v:textbox inset="0,0,0,0">
                  <w:txbxContent>
                    <w:p w:rsidR="00562FD8" w:rsidRPr="00FC2345" w:rsidRDefault="00E85DFE" w:rsidP="00383E01">
                      <w:pPr>
                        <w:spacing w:after="0"/>
                      </w:pPr>
                      <w:r>
                        <w:t>Customer</w:t>
                      </w:r>
                      <w:r w:rsidR="00562FD8" w:rsidRPr="00FC2345">
                        <w:t xml:space="preserve"> </w:t>
                      </w:r>
                      <w:r w:rsidR="00562FD8" w:rsidRPr="00FC2345">
                        <w:rPr>
                          <w:rFonts w:eastAsia="Times New Roman" w:cs="Arial"/>
                          <w:sz w:val="20"/>
                          <w:szCs w:val="20"/>
                        </w:rPr>
                        <w:t>(herein referred to as the “Client”).</w:t>
                      </w:r>
                    </w:p>
                  </w:txbxContent>
                </v:textbox>
              </v:shape>
            </w:pict>
          </mc:Fallback>
        </mc:AlternateContent>
      </w:r>
      <w:r w:rsidRPr="00ED3ABE">
        <w:rPr>
          <w:rFonts w:eastAsia="Times New Roman" w:cs="Arial"/>
          <w:noProof/>
        </w:rPr>
        <mc:AlternateContent>
          <mc:Choice Requires="wps">
            <w:drawing>
              <wp:anchor distT="0" distB="0" distL="114300" distR="114300" simplePos="0" relativeHeight="251683840" behindDoc="0" locked="0" layoutInCell="1" allowOverlap="1" wp14:anchorId="6BEF85EC" wp14:editId="5EF18E91">
                <wp:simplePos x="0" y="0"/>
                <wp:positionH relativeFrom="column">
                  <wp:posOffset>-5080</wp:posOffset>
                </wp:positionH>
                <wp:positionV relativeFrom="paragraph">
                  <wp:posOffset>632460</wp:posOffset>
                </wp:positionV>
                <wp:extent cx="5110480" cy="157480"/>
                <wp:effectExtent l="0" t="0" r="13970" b="139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0480" cy="157480"/>
                        </a:xfrm>
                        <a:prstGeom prst="rect">
                          <a:avLst/>
                        </a:prstGeom>
                        <a:noFill/>
                        <a:ln w="9525">
                          <a:noFill/>
                          <a:miter lim="800000"/>
                          <a:headEnd/>
                          <a:tailEnd/>
                        </a:ln>
                      </wps:spPr>
                      <wps:txbx>
                        <w:txbxContent>
                          <w:p w:rsidR="00E85DFE" w:rsidRPr="00EF1207" w:rsidRDefault="00E85DFE" w:rsidP="00E85DFE">
                            <w:pPr>
                              <w:spacing w:after="0"/>
                            </w:pPr>
                            <w:proofErr w:type="spellStart"/>
                            <w:r>
                              <w:t>Anytown</w:t>
                            </w:r>
                            <w:proofErr w:type="spellEnd"/>
                            <w:r>
                              <w:t xml:space="preserve">, </w:t>
                            </w:r>
                            <w:proofErr w:type="gramStart"/>
                            <w:r>
                              <w:t>USA  NNNNN</w:t>
                            </w:r>
                            <w:proofErr w:type="gramEnd"/>
                          </w:p>
                          <w:p w:rsidR="00562FD8" w:rsidRPr="00EF1207" w:rsidRDefault="00562FD8" w:rsidP="003812F5">
                            <w:pPr>
                              <w:spacing w:after="0"/>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F85EC" id="_x0000_s1031" type="#_x0000_t202" style="position:absolute;margin-left:-.4pt;margin-top:49.8pt;width:402.4pt;height:1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" filled="f" stroked="f">
                <v:textbox inset="0,0,0,0">
                  <w:txbxContent>
                    <w:p w:rsidR="00E85DFE" w:rsidRPr="00EF1207" w:rsidRDefault="00E85DFE" w:rsidP="00E85DFE">
                      <w:pPr>
                        <w:spacing w:after="0"/>
                      </w:pPr>
                      <w:proofErr w:type="spellStart"/>
                      <w:r>
                        <w:t>Anytown</w:t>
                      </w:r>
                      <w:proofErr w:type="spellEnd"/>
                      <w:r>
                        <w:t xml:space="preserve">, </w:t>
                      </w:r>
                      <w:proofErr w:type="gramStart"/>
                      <w:r>
                        <w:t>USA  NNNNN</w:t>
                      </w:r>
                      <w:proofErr w:type="gramEnd"/>
                    </w:p>
                    <w:p w:rsidR="00562FD8" w:rsidRPr="00EF1207" w:rsidRDefault="00562FD8" w:rsidP="003812F5">
                      <w:pPr>
                        <w:spacing w:after="0"/>
                      </w:pPr>
                    </w:p>
                  </w:txbxContent>
                </v:textbox>
              </v:shape>
            </w:pict>
          </mc:Fallback>
        </mc:AlternateContent>
      </w:r>
      <w:r w:rsidR="003D1630" w:rsidRPr="00ED3ABE">
        <w:rPr>
          <w:rFonts w:eastAsia="Times New Roman" w:cs="Arial"/>
        </w:rPr>
        <w:t xml:space="preserve">This </w:t>
      </w:r>
      <w:r w:rsidR="00752B3A" w:rsidRPr="00ED3ABE">
        <w:rPr>
          <w:rFonts w:eastAsia="Times New Roman" w:cs="Arial"/>
        </w:rPr>
        <w:t>document</w:t>
      </w:r>
      <w:r w:rsidR="008269AF" w:rsidRPr="00ED3ABE">
        <w:rPr>
          <w:rFonts w:eastAsia="Times New Roman" w:cs="Arial"/>
        </w:rPr>
        <w:t>,</w:t>
      </w:r>
      <w:r w:rsidR="008269AF" w:rsidRPr="00ED3ABE">
        <w:rPr>
          <w:rFonts w:eastAsia="Times New Roman" w:cs="Times New Roman"/>
        </w:rPr>
        <w:t xml:space="preserve"> </w:t>
      </w:r>
      <w:r w:rsidR="00752B3A" w:rsidRPr="00ED3ABE">
        <w:rPr>
          <w:rFonts w:eastAsia="Times New Roman" w:cs="Arial"/>
        </w:rPr>
        <w:t>executed</w:t>
      </w:r>
      <w:r w:rsidR="008269AF" w:rsidRPr="00ED3ABE">
        <w:rPr>
          <w:rFonts w:eastAsia="Times New Roman" w:cs="Arial"/>
        </w:rPr>
        <w:t xml:space="preserve"> </w:t>
      </w:r>
      <w:r w:rsidR="00752B3A" w:rsidRPr="00ED3ABE">
        <w:rPr>
          <w:rFonts w:eastAsia="Times New Roman" w:cs="Arial"/>
        </w:rPr>
        <w:t>on</w:t>
      </w:r>
      <w:r w:rsidR="008269AF" w:rsidRPr="00ED3ABE">
        <w:rPr>
          <w:rFonts w:eastAsia="Times New Roman" w:cs="Arial"/>
        </w:rPr>
        <w:t xml:space="preserve"> this </w:t>
      </w:r>
      <w:r w:rsidR="008269AF" w:rsidRPr="00ED3ABE">
        <w:rPr>
          <w:rFonts w:eastAsia="Times New Roman" w:cs="Arial"/>
        </w:rPr>
        <w:tab/>
        <w:t>day of</w:t>
      </w:r>
      <w:r w:rsidR="005A72B0" w:rsidRPr="00ED3ABE">
        <w:rPr>
          <w:rFonts w:eastAsia="Times New Roman" w:cs="Arial"/>
        </w:rPr>
        <w:tab/>
      </w:r>
      <w:r w:rsidR="005A72B0" w:rsidRPr="00ED3ABE">
        <w:rPr>
          <w:rFonts w:eastAsia="Times New Roman" w:cs="Arial"/>
        </w:rPr>
        <w:tab/>
        <w:t xml:space="preserve">       </w:t>
      </w:r>
      <w:r w:rsidR="008269AF" w:rsidRPr="00ED3ABE">
        <w:rPr>
          <w:rFonts w:eastAsia="Times New Roman" w:cs="Arial"/>
          <w:b/>
        </w:rPr>
        <w:t>,</w:t>
      </w:r>
      <w:r w:rsidR="003D1630" w:rsidRPr="00ED3ABE">
        <w:rPr>
          <w:rFonts w:eastAsia="Times New Roman" w:cs="Arial"/>
        </w:rPr>
        <w:t xml:space="preserve"> </w:t>
      </w:r>
      <w:r w:rsidR="008269AF" w:rsidRPr="00ED3ABE">
        <w:rPr>
          <w:rFonts w:eastAsia="Times New Roman" w:cs="Arial"/>
        </w:rPr>
        <w:tab/>
      </w:r>
      <w:r w:rsidR="005A72B0" w:rsidRPr="00ED3ABE">
        <w:rPr>
          <w:rFonts w:eastAsia="Times New Roman" w:cs="Arial"/>
        </w:rPr>
        <w:t xml:space="preserve">     </w:t>
      </w:r>
      <w:r w:rsidR="008269AF" w:rsidRPr="00ED3ABE">
        <w:rPr>
          <w:rFonts w:eastAsia="Times New Roman" w:cs="Arial"/>
        </w:rPr>
        <w:t xml:space="preserve">shall represent the entire agreement by and </w:t>
      </w:r>
      <w:r w:rsidR="003D1630" w:rsidRPr="00ED3ABE">
        <w:rPr>
          <w:rFonts w:eastAsia="Times New Roman" w:cs="Arial"/>
        </w:rPr>
        <w:t>between Golden Acres Kennel LLC</w:t>
      </w:r>
      <w:r w:rsidR="008269AF" w:rsidRPr="00ED3ABE">
        <w:rPr>
          <w:rFonts w:eastAsia="Times New Roman" w:cs="Arial"/>
        </w:rPr>
        <w:t xml:space="preserve"> (</w:t>
      </w:r>
      <w:r w:rsidR="00AB45AC" w:rsidRPr="00ED3ABE">
        <w:rPr>
          <w:rFonts w:eastAsia="Times New Roman" w:cs="Arial"/>
        </w:rPr>
        <w:t>h</w:t>
      </w:r>
      <w:r w:rsidR="008269AF" w:rsidRPr="00ED3ABE">
        <w:rPr>
          <w:rFonts w:eastAsia="Times New Roman" w:cs="Arial"/>
        </w:rPr>
        <w:t xml:space="preserve">erein referred to as the </w:t>
      </w:r>
      <w:r w:rsidR="00005A37" w:rsidRPr="00ED3ABE">
        <w:rPr>
          <w:rFonts w:eastAsia="Times New Roman" w:cs="Arial"/>
        </w:rPr>
        <w:t>“Kennel”</w:t>
      </w:r>
      <w:r w:rsidR="008269AF" w:rsidRPr="00ED3ABE">
        <w:rPr>
          <w:rFonts w:eastAsia="Times New Roman" w:cs="Arial"/>
        </w:rPr>
        <w:t>)</w:t>
      </w:r>
      <w:r w:rsidR="003D1630" w:rsidRPr="00ED3ABE">
        <w:rPr>
          <w:rFonts w:eastAsia="Times New Roman" w:cs="Arial"/>
        </w:rPr>
        <w:t xml:space="preserve"> and </w:t>
      </w:r>
      <w:r w:rsidR="003D1630" w:rsidRPr="00ED3ABE">
        <w:rPr>
          <w:rFonts w:eastAsia="Times New Roman" w:cs="Arial"/>
        </w:rPr>
        <w:tab/>
      </w:r>
      <w:r w:rsidR="00EF1207" w:rsidRPr="00ED3ABE">
        <w:rPr>
          <w:rFonts w:eastAsia="Times New Roman" w:cs="Arial"/>
        </w:rPr>
        <w:t xml:space="preserve">                           </w:t>
      </w:r>
      <w:r w:rsidR="00EF1207" w:rsidRPr="00ED3ABE">
        <w:rPr>
          <w:rFonts w:eastAsia="Times New Roman" w:cs="Arial"/>
        </w:rPr>
        <w:tab/>
      </w:r>
      <w:r w:rsidR="00EF1207" w:rsidRPr="00ED3ABE">
        <w:rPr>
          <w:rFonts w:eastAsia="Times New Roman" w:cs="Arial"/>
        </w:rPr>
        <w:tab/>
      </w:r>
      <w:r w:rsidR="00EF1207" w:rsidRPr="00ED3ABE">
        <w:rPr>
          <w:rFonts w:eastAsia="Times New Roman" w:cs="Arial"/>
        </w:rPr>
        <w:tab/>
      </w:r>
      <w:r w:rsidR="00383E01" w:rsidRPr="00ED3ABE">
        <w:rPr>
          <w:rFonts w:eastAsia="Times New Roman" w:cs="Arial"/>
          <w:b/>
        </w:rPr>
        <w:tab/>
      </w:r>
    </w:p>
    <w:p w:rsidR="003812F5" w:rsidRPr="00FC2345" w:rsidRDefault="003812F5" w:rsidP="00196FAF">
      <w:pPr>
        <w:pStyle w:val="NoSpacing"/>
      </w:pPr>
    </w:p>
    <w:p w:rsidR="0001476E" w:rsidRPr="00ED3ABE" w:rsidRDefault="0001476E" w:rsidP="0001476E">
      <w:pPr>
        <w:pStyle w:val="NoSpacing"/>
        <w:tabs>
          <w:tab w:val="left" w:pos="7120"/>
        </w:tabs>
        <w:rPr>
          <w:sz w:val="20"/>
          <w:szCs w:val="20"/>
        </w:rPr>
      </w:pPr>
      <w:r w:rsidRPr="00ED3ABE">
        <w:rPr>
          <w:sz w:val="20"/>
          <w:szCs w:val="20"/>
        </w:rPr>
        <w:t>This agreement is specifically regarding the boarding and care of the Client’s animal(s)</w:t>
      </w:r>
      <w:r w:rsidR="00A926DB" w:rsidRPr="00ED3ABE">
        <w:rPr>
          <w:sz w:val="20"/>
          <w:szCs w:val="20"/>
        </w:rPr>
        <w:t xml:space="preserve"> (herein referred to as </w:t>
      </w:r>
      <w:r w:rsidR="00BE2504" w:rsidRPr="00ED3ABE">
        <w:rPr>
          <w:sz w:val="20"/>
          <w:szCs w:val="20"/>
        </w:rPr>
        <w:t xml:space="preserve">the </w:t>
      </w:r>
      <w:r w:rsidR="00A926DB" w:rsidRPr="00ED3ABE">
        <w:rPr>
          <w:sz w:val="20"/>
          <w:szCs w:val="20"/>
        </w:rPr>
        <w:t>“Guest(s)”)</w:t>
      </w:r>
      <w:r w:rsidRPr="00ED3ABE">
        <w:rPr>
          <w:sz w:val="20"/>
          <w:szCs w:val="20"/>
        </w:rPr>
        <w:t xml:space="preserve"> at the Kennel’s facility located in Wayne Township, Butler County Ohio</w:t>
      </w:r>
      <w:r w:rsidR="00E61339" w:rsidRPr="00ED3ABE">
        <w:rPr>
          <w:sz w:val="20"/>
          <w:szCs w:val="20"/>
        </w:rPr>
        <w:t xml:space="preserve"> during any booking occurrence</w:t>
      </w:r>
      <w:r w:rsidRPr="00ED3ABE">
        <w:rPr>
          <w:sz w:val="20"/>
          <w:szCs w:val="20"/>
        </w:rPr>
        <w:t>.</w:t>
      </w:r>
    </w:p>
    <w:p w:rsidR="0001476E" w:rsidRPr="00FC2345" w:rsidRDefault="0001476E" w:rsidP="0001476E">
      <w:pPr>
        <w:pStyle w:val="NoSpacing"/>
        <w:tabs>
          <w:tab w:val="left" w:pos="7120"/>
        </w:tabs>
      </w:pPr>
    </w:p>
    <w:p w:rsidR="0001476E" w:rsidRPr="004612C6" w:rsidRDefault="000D10FD" w:rsidP="0001476E">
      <w:pPr>
        <w:rPr>
          <w:sz w:val="20"/>
          <w:szCs w:val="20"/>
        </w:rPr>
      </w:pPr>
      <w:r w:rsidRPr="004612C6">
        <w:rPr>
          <w:sz w:val="20"/>
          <w:szCs w:val="20"/>
        </w:rPr>
        <w:t>The Kennel</w:t>
      </w:r>
      <w:r w:rsidR="0001476E" w:rsidRPr="004612C6">
        <w:rPr>
          <w:sz w:val="20"/>
          <w:szCs w:val="20"/>
        </w:rPr>
        <w:t xml:space="preserve"> agrees to exercise due and reasonable care to maintain clean and sanitary quarters, to provide food according to the standard care for kennel operators or </w:t>
      </w:r>
      <w:r w:rsidRPr="004612C6">
        <w:rPr>
          <w:sz w:val="20"/>
          <w:szCs w:val="20"/>
        </w:rPr>
        <w:t>Client</w:t>
      </w:r>
      <w:r w:rsidR="00D1707C">
        <w:rPr>
          <w:sz w:val="20"/>
          <w:szCs w:val="20"/>
        </w:rPr>
        <w:t>’</w:t>
      </w:r>
      <w:r w:rsidR="0001476E" w:rsidRPr="004612C6">
        <w:rPr>
          <w:sz w:val="20"/>
          <w:szCs w:val="20"/>
        </w:rPr>
        <w:t>s instructions, but does not guarantee immunity against diseases beyond its control.</w:t>
      </w:r>
    </w:p>
    <w:p w:rsidR="000D10FD" w:rsidRPr="004612C6" w:rsidRDefault="000D10FD" w:rsidP="0001476E">
      <w:pPr>
        <w:rPr>
          <w:sz w:val="20"/>
          <w:szCs w:val="20"/>
        </w:rPr>
      </w:pPr>
      <w:r w:rsidRPr="004612C6">
        <w:rPr>
          <w:sz w:val="20"/>
          <w:szCs w:val="20"/>
        </w:rPr>
        <w:t>The Client</w:t>
      </w:r>
      <w:r w:rsidR="0001476E" w:rsidRPr="004612C6">
        <w:rPr>
          <w:sz w:val="20"/>
          <w:szCs w:val="20"/>
        </w:rPr>
        <w:t xml:space="preserve"> agrees to pay the rate for boarding in effect on the date </w:t>
      </w:r>
      <w:r w:rsidR="00D1707C">
        <w:rPr>
          <w:sz w:val="20"/>
          <w:szCs w:val="20"/>
        </w:rPr>
        <w:t>the Guest(s)</w:t>
      </w:r>
      <w:r w:rsidR="005061A6">
        <w:rPr>
          <w:sz w:val="20"/>
          <w:szCs w:val="20"/>
        </w:rPr>
        <w:t xml:space="preserve"> is checked into the Kennel as well as</w:t>
      </w:r>
      <w:r w:rsidR="0001476E" w:rsidRPr="004612C6">
        <w:rPr>
          <w:sz w:val="20"/>
          <w:szCs w:val="20"/>
        </w:rPr>
        <w:t xml:space="preserve"> all costs and charges for </w:t>
      </w:r>
      <w:r w:rsidR="00A926DB" w:rsidRPr="004612C6">
        <w:rPr>
          <w:sz w:val="20"/>
          <w:szCs w:val="20"/>
        </w:rPr>
        <w:t xml:space="preserve">additional or </w:t>
      </w:r>
      <w:r w:rsidR="0001476E" w:rsidRPr="004612C6">
        <w:rPr>
          <w:sz w:val="20"/>
          <w:szCs w:val="20"/>
        </w:rPr>
        <w:t xml:space="preserve">special services requested and all veterinary costs for the </w:t>
      </w:r>
      <w:r w:rsidR="00A926DB" w:rsidRPr="004612C6">
        <w:rPr>
          <w:sz w:val="20"/>
          <w:szCs w:val="20"/>
        </w:rPr>
        <w:t xml:space="preserve">Guest(s) while in </w:t>
      </w:r>
      <w:r w:rsidR="0001476E" w:rsidRPr="004612C6">
        <w:rPr>
          <w:sz w:val="20"/>
          <w:szCs w:val="20"/>
        </w:rPr>
        <w:t xml:space="preserve">the care of the Kennel.  </w:t>
      </w:r>
      <w:r w:rsidR="0030744F">
        <w:rPr>
          <w:sz w:val="20"/>
          <w:szCs w:val="20"/>
        </w:rPr>
        <w:t xml:space="preserve">The Client further agrees to pay for any damages (beyond normal wear and tear) to the Kennel’s property </w:t>
      </w:r>
      <w:r w:rsidR="0030744F" w:rsidRPr="004612C6">
        <w:rPr>
          <w:sz w:val="20"/>
          <w:szCs w:val="20"/>
        </w:rPr>
        <w:t>arising out of or from boarding the Guest(s)</w:t>
      </w:r>
      <w:r w:rsidR="0030744F">
        <w:rPr>
          <w:sz w:val="20"/>
          <w:szCs w:val="20"/>
        </w:rPr>
        <w:t>.</w:t>
      </w:r>
    </w:p>
    <w:p w:rsidR="00BE2504" w:rsidRPr="0004709A" w:rsidRDefault="00BE2504" w:rsidP="00BE2504">
      <w:pPr>
        <w:rPr>
          <w:rFonts w:ascii="AGaramond Bold" w:hAnsi="AGaramond Bold"/>
        </w:rPr>
      </w:pPr>
      <w:r w:rsidRPr="004612C6">
        <w:rPr>
          <w:sz w:val="20"/>
          <w:szCs w:val="20"/>
        </w:rPr>
        <w:t xml:space="preserve">The Client </w:t>
      </w:r>
      <w:r w:rsidR="005061A6">
        <w:rPr>
          <w:sz w:val="20"/>
          <w:szCs w:val="20"/>
        </w:rPr>
        <w:t xml:space="preserve">agrees that the Guest(s) will be current on all required immunizations/vaccinations and </w:t>
      </w:r>
      <w:r w:rsidR="00371A79" w:rsidRPr="004612C6">
        <w:rPr>
          <w:sz w:val="20"/>
          <w:szCs w:val="20"/>
        </w:rPr>
        <w:t>specifically represents that they are</w:t>
      </w:r>
      <w:r w:rsidRPr="004612C6">
        <w:rPr>
          <w:sz w:val="20"/>
          <w:szCs w:val="20"/>
        </w:rPr>
        <w:t xml:space="preserve"> the sole </w:t>
      </w:r>
      <w:r w:rsidR="00371A79" w:rsidRPr="004612C6">
        <w:rPr>
          <w:sz w:val="20"/>
          <w:szCs w:val="20"/>
        </w:rPr>
        <w:t>o</w:t>
      </w:r>
      <w:r w:rsidRPr="004612C6">
        <w:rPr>
          <w:sz w:val="20"/>
          <w:szCs w:val="20"/>
        </w:rPr>
        <w:t>w</w:t>
      </w:r>
      <w:r w:rsidR="00371A79" w:rsidRPr="004612C6">
        <w:rPr>
          <w:sz w:val="20"/>
          <w:szCs w:val="20"/>
        </w:rPr>
        <w:t>n</w:t>
      </w:r>
      <w:r w:rsidRPr="004612C6">
        <w:rPr>
          <w:sz w:val="20"/>
          <w:szCs w:val="20"/>
        </w:rPr>
        <w:t xml:space="preserve">er </w:t>
      </w:r>
      <w:r w:rsidR="00371A79" w:rsidRPr="004612C6">
        <w:rPr>
          <w:sz w:val="20"/>
          <w:szCs w:val="20"/>
        </w:rPr>
        <w:t xml:space="preserve">or is acting as an agent of the sole owner </w:t>
      </w:r>
      <w:r w:rsidRPr="004612C6">
        <w:rPr>
          <w:sz w:val="20"/>
          <w:szCs w:val="20"/>
        </w:rPr>
        <w:t xml:space="preserve">of </w:t>
      </w:r>
      <w:r w:rsidR="00371A79" w:rsidRPr="004612C6">
        <w:rPr>
          <w:sz w:val="20"/>
          <w:szCs w:val="20"/>
        </w:rPr>
        <w:t>the Guest(s)</w:t>
      </w:r>
      <w:r w:rsidRPr="004612C6">
        <w:rPr>
          <w:sz w:val="20"/>
          <w:szCs w:val="20"/>
        </w:rPr>
        <w:t xml:space="preserve"> and that there is not now any lien or mortgage against </w:t>
      </w:r>
      <w:r w:rsidR="00371A79" w:rsidRPr="004612C6">
        <w:rPr>
          <w:sz w:val="20"/>
          <w:szCs w:val="20"/>
        </w:rPr>
        <w:t>Guest(s)</w:t>
      </w:r>
      <w:r w:rsidRPr="004612C6">
        <w:rPr>
          <w:sz w:val="20"/>
          <w:szCs w:val="20"/>
        </w:rPr>
        <w:t>.</w:t>
      </w:r>
      <w:r w:rsidR="0004709A">
        <w:rPr>
          <w:sz w:val="20"/>
          <w:szCs w:val="20"/>
        </w:rPr>
        <w:t xml:space="preserve"> Client agrees to provide licensed veterinarian documentation for vaccination records for </w:t>
      </w:r>
      <w:r w:rsidR="0004709A">
        <w:rPr>
          <w:rFonts w:ascii="AGaramond Bold" w:hAnsi="AGaramond Bold"/>
        </w:rPr>
        <w:t xml:space="preserve">- </w:t>
      </w:r>
      <w:proofErr w:type="gramStart"/>
      <w:r w:rsidR="0004709A">
        <w:rPr>
          <w:rFonts w:ascii="AGaramond Bold" w:hAnsi="AGaramond Bold"/>
        </w:rPr>
        <w:t>Distemper  (</w:t>
      </w:r>
      <w:proofErr w:type="gramEnd"/>
      <w:r w:rsidR="0004709A">
        <w:rPr>
          <w:rFonts w:ascii="AGaramond Bold" w:hAnsi="AGaramond Bold"/>
        </w:rPr>
        <w:t xml:space="preserve">Da2pl, </w:t>
      </w:r>
      <w:proofErr w:type="spellStart"/>
      <w:r w:rsidR="0004709A">
        <w:rPr>
          <w:rFonts w:ascii="AGaramond Bold" w:hAnsi="AGaramond Bold"/>
        </w:rPr>
        <w:t>Parvo</w:t>
      </w:r>
      <w:proofErr w:type="spellEnd"/>
      <w:r w:rsidR="0004709A">
        <w:rPr>
          <w:rFonts w:ascii="AGaramond Bold" w:hAnsi="AGaramond Bold"/>
        </w:rPr>
        <w:t xml:space="preserve"> (CPV), </w:t>
      </w:r>
      <w:proofErr w:type="spellStart"/>
      <w:r w:rsidR="0004709A">
        <w:rPr>
          <w:rFonts w:ascii="AGaramond Bold" w:hAnsi="AGaramond Bold"/>
        </w:rPr>
        <w:t>Bordetella</w:t>
      </w:r>
      <w:proofErr w:type="spellEnd"/>
      <w:r w:rsidR="0004709A">
        <w:rPr>
          <w:rFonts w:ascii="AGaramond Bold" w:hAnsi="AGaramond Bold"/>
        </w:rPr>
        <w:t xml:space="preserve"> or canine cough (ITB), Rabies (RV)</w:t>
      </w:r>
    </w:p>
    <w:p w:rsidR="00371A79" w:rsidRPr="004612C6" w:rsidRDefault="00371A79" w:rsidP="00371A79">
      <w:pPr>
        <w:rPr>
          <w:sz w:val="20"/>
          <w:szCs w:val="20"/>
        </w:rPr>
      </w:pPr>
      <w:r w:rsidRPr="004612C6">
        <w:rPr>
          <w:sz w:val="20"/>
          <w:szCs w:val="20"/>
        </w:rPr>
        <w:t>The Kennel shall have, and is hereby granted, a lien on the Guest(s) for any and all unpaid boarding and/or other charges resulting from the boarding of the Guest(s) with the Kennel.</w:t>
      </w:r>
    </w:p>
    <w:p w:rsidR="00371A79" w:rsidRPr="004612C6" w:rsidRDefault="00371A79" w:rsidP="00371A79">
      <w:pPr>
        <w:rPr>
          <w:sz w:val="20"/>
          <w:szCs w:val="20"/>
        </w:rPr>
      </w:pPr>
      <w:r w:rsidRPr="004612C6">
        <w:rPr>
          <w:sz w:val="20"/>
          <w:szCs w:val="20"/>
        </w:rPr>
        <w:t xml:space="preserve">If for any reason the Guests(s) are not picked up within five days of the booking pick-up date, we may assume the animal is abandoned and may exercise the Kennel’s right to assume ownership of the Guest(s).  </w:t>
      </w:r>
      <w:r w:rsidR="00010F4E" w:rsidRPr="004612C6">
        <w:rPr>
          <w:sz w:val="20"/>
          <w:szCs w:val="20"/>
        </w:rPr>
        <w:t>While any proceeds gained from the sale of any surrendered Guest(s) will be subtracted from the amount due, any and all additional charges or costs to the Kennel in the disposition of surrendered Guest(s) will be added to the balance due and the Client’s obligation to pay the full amount of any outstanding balance due remains intact</w:t>
      </w:r>
      <w:r w:rsidRPr="004612C6">
        <w:rPr>
          <w:sz w:val="20"/>
          <w:szCs w:val="20"/>
        </w:rPr>
        <w:t xml:space="preserve">.  </w:t>
      </w:r>
      <w:r w:rsidR="00010F4E" w:rsidRPr="004612C6">
        <w:rPr>
          <w:sz w:val="20"/>
          <w:szCs w:val="20"/>
        </w:rPr>
        <w:t>The Client</w:t>
      </w:r>
      <w:r w:rsidRPr="004612C6">
        <w:rPr>
          <w:sz w:val="20"/>
          <w:szCs w:val="20"/>
        </w:rPr>
        <w:t xml:space="preserve"> also agree</w:t>
      </w:r>
      <w:r w:rsidR="00010F4E" w:rsidRPr="004612C6">
        <w:rPr>
          <w:sz w:val="20"/>
          <w:szCs w:val="20"/>
        </w:rPr>
        <w:t>s</w:t>
      </w:r>
      <w:r w:rsidRPr="004612C6">
        <w:rPr>
          <w:sz w:val="20"/>
          <w:szCs w:val="20"/>
        </w:rPr>
        <w:t xml:space="preserve"> to pay a finance charge of 1.5% per month (18% per annum) and any and all collection or attorney’s fees</w:t>
      </w:r>
      <w:r w:rsidR="00010F4E" w:rsidRPr="004612C6">
        <w:rPr>
          <w:sz w:val="20"/>
          <w:szCs w:val="20"/>
        </w:rPr>
        <w:t xml:space="preserve"> incurred by us relating to any</w:t>
      </w:r>
      <w:r w:rsidRPr="004612C6">
        <w:rPr>
          <w:sz w:val="20"/>
          <w:szCs w:val="20"/>
        </w:rPr>
        <w:t xml:space="preserve"> non-payment.</w:t>
      </w:r>
    </w:p>
    <w:p w:rsidR="000D10FD" w:rsidRPr="004612C6" w:rsidRDefault="0001476E" w:rsidP="0001476E">
      <w:pPr>
        <w:rPr>
          <w:sz w:val="20"/>
          <w:szCs w:val="20"/>
        </w:rPr>
      </w:pPr>
      <w:r w:rsidRPr="004612C6">
        <w:rPr>
          <w:sz w:val="20"/>
          <w:szCs w:val="20"/>
        </w:rPr>
        <w:lastRenderedPageBreak/>
        <w:t xml:space="preserve">The Kennel does not assume and shall not be held responsible for any liability with respect the </w:t>
      </w:r>
      <w:r w:rsidR="00BE2504" w:rsidRPr="004612C6">
        <w:rPr>
          <w:sz w:val="20"/>
          <w:szCs w:val="20"/>
        </w:rPr>
        <w:t xml:space="preserve">Guest </w:t>
      </w:r>
      <w:r w:rsidR="000D10FD" w:rsidRPr="004612C6">
        <w:rPr>
          <w:sz w:val="20"/>
          <w:szCs w:val="20"/>
        </w:rPr>
        <w:t>(s)</w:t>
      </w:r>
      <w:r w:rsidRPr="004612C6">
        <w:rPr>
          <w:sz w:val="20"/>
          <w:szCs w:val="20"/>
        </w:rPr>
        <w:t>, of any kind, character, or nature whatsoever, arising out of or from boarding th</w:t>
      </w:r>
      <w:r w:rsidR="00BE2504" w:rsidRPr="004612C6">
        <w:rPr>
          <w:sz w:val="20"/>
          <w:szCs w:val="20"/>
        </w:rPr>
        <w:t>e Guest(s)</w:t>
      </w:r>
      <w:r w:rsidRPr="004612C6">
        <w:rPr>
          <w:sz w:val="20"/>
          <w:szCs w:val="20"/>
        </w:rPr>
        <w:t>, or any damages which may accrue from any other cause whatsoever including loss by fire, theft, running away, death, injury to persons, animals, or property, or death or injury to</w:t>
      </w:r>
      <w:r w:rsidR="000D10FD" w:rsidRPr="004612C6">
        <w:rPr>
          <w:sz w:val="20"/>
          <w:szCs w:val="20"/>
        </w:rPr>
        <w:t xml:space="preserve"> any other animal caused by </w:t>
      </w:r>
      <w:r w:rsidR="00BE2504" w:rsidRPr="004612C6">
        <w:rPr>
          <w:sz w:val="20"/>
          <w:szCs w:val="20"/>
        </w:rPr>
        <w:t>the Guest(s)</w:t>
      </w:r>
      <w:r w:rsidRPr="004612C6">
        <w:rPr>
          <w:sz w:val="20"/>
          <w:szCs w:val="20"/>
        </w:rPr>
        <w:t xml:space="preserve"> during </w:t>
      </w:r>
      <w:r w:rsidR="000D10FD" w:rsidRPr="004612C6">
        <w:rPr>
          <w:sz w:val="20"/>
          <w:szCs w:val="20"/>
        </w:rPr>
        <w:t>the term of this agreement</w:t>
      </w:r>
      <w:r w:rsidRPr="004612C6">
        <w:rPr>
          <w:sz w:val="20"/>
          <w:szCs w:val="20"/>
        </w:rPr>
        <w:t xml:space="preserve">, whether </w:t>
      </w:r>
      <w:r w:rsidR="00BE2504" w:rsidRPr="004612C6">
        <w:rPr>
          <w:sz w:val="20"/>
          <w:szCs w:val="20"/>
        </w:rPr>
        <w:t xml:space="preserve">the Guest(s) </w:t>
      </w:r>
      <w:r w:rsidRPr="004612C6">
        <w:rPr>
          <w:sz w:val="20"/>
          <w:szCs w:val="20"/>
        </w:rPr>
        <w:t xml:space="preserve">be on the premises of the Kennel or not, and the </w:t>
      </w:r>
      <w:r w:rsidR="000D10FD" w:rsidRPr="004612C6">
        <w:rPr>
          <w:sz w:val="20"/>
          <w:szCs w:val="20"/>
        </w:rPr>
        <w:t>Client</w:t>
      </w:r>
      <w:r w:rsidRPr="004612C6">
        <w:rPr>
          <w:sz w:val="20"/>
          <w:szCs w:val="20"/>
        </w:rPr>
        <w:t xml:space="preserve"> hereby </w:t>
      </w:r>
      <w:r w:rsidR="005D189D" w:rsidRPr="004612C6">
        <w:rPr>
          <w:sz w:val="20"/>
          <w:szCs w:val="20"/>
        </w:rPr>
        <w:t xml:space="preserve">agrees </w:t>
      </w:r>
      <w:r w:rsidRPr="004612C6">
        <w:rPr>
          <w:sz w:val="20"/>
          <w:szCs w:val="20"/>
        </w:rPr>
        <w:t xml:space="preserve">to be and is solely responsible for any and all acts of behavior of </w:t>
      </w:r>
      <w:r w:rsidR="005D189D" w:rsidRPr="004612C6">
        <w:rPr>
          <w:sz w:val="20"/>
          <w:szCs w:val="20"/>
        </w:rPr>
        <w:t>the Guest</w:t>
      </w:r>
      <w:r w:rsidR="000D10FD" w:rsidRPr="004612C6">
        <w:rPr>
          <w:sz w:val="20"/>
          <w:szCs w:val="20"/>
        </w:rPr>
        <w:t>(s)</w:t>
      </w:r>
      <w:r w:rsidRPr="004612C6">
        <w:rPr>
          <w:sz w:val="20"/>
          <w:szCs w:val="20"/>
        </w:rPr>
        <w:t xml:space="preserve"> at any time within the term and time of the </w:t>
      </w:r>
      <w:r w:rsidR="000D10FD" w:rsidRPr="004612C6">
        <w:rPr>
          <w:sz w:val="20"/>
          <w:szCs w:val="20"/>
        </w:rPr>
        <w:t>agreement</w:t>
      </w:r>
      <w:r w:rsidRPr="004612C6">
        <w:rPr>
          <w:sz w:val="20"/>
          <w:szCs w:val="20"/>
        </w:rPr>
        <w:t xml:space="preserve">. </w:t>
      </w:r>
    </w:p>
    <w:p w:rsidR="0001476E" w:rsidRPr="004612C6" w:rsidRDefault="0001476E" w:rsidP="0001476E">
      <w:pPr>
        <w:rPr>
          <w:sz w:val="20"/>
          <w:szCs w:val="20"/>
        </w:rPr>
      </w:pPr>
      <w:r w:rsidRPr="004612C6">
        <w:rPr>
          <w:sz w:val="20"/>
          <w:szCs w:val="20"/>
        </w:rPr>
        <w:t xml:space="preserve">The responsibility and/or liability of the Kennel, in no event shall exceed the sum of </w:t>
      </w:r>
      <w:r w:rsidR="00870C49">
        <w:rPr>
          <w:sz w:val="20"/>
          <w:szCs w:val="20"/>
        </w:rPr>
        <w:t>Five</w:t>
      </w:r>
      <w:r w:rsidRPr="004612C6">
        <w:rPr>
          <w:sz w:val="20"/>
          <w:szCs w:val="20"/>
        </w:rPr>
        <w:t xml:space="preserve"> Hundred Dollars ($</w:t>
      </w:r>
      <w:r w:rsidR="00870C49">
        <w:rPr>
          <w:sz w:val="20"/>
          <w:szCs w:val="20"/>
        </w:rPr>
        <w:t>5</w:t>
      </w:r>
      <w:r w:rsidRPr="004612C6">
        <w:rPr>
          <w:sz w:val="20"/>
          <w:szCs w:val="20"/>
        </w:rPr>
        <w:t xml:space="preserve">00.00) and the </w:t>
      </w:r>
      <w:r w:rsidR="005D189D" w:rsidRPr="004612C6">
        <w:rPr>
          <w:sz w:val="20"/>
          <w:szCs w:val="20"/>
        </w:rPr>
        <w:t>Client agrees to limit</w:t>
      </w:r>
      <w:r w:rsidRPr="004612C6">
        <w:rPr>
          <w:sz w:val="20"/>
          <w:szCs w:val="20"/>
        </w:rPr>
        <w:t xml:space="preserve"> </w:t>
      </w:r>
      <w:r w:rsidR="005D189D" w:rsidRPr="004612C6">
        <w:rPr>
          <w:sz w:val="20"/>
          <w:szCs w:val="20"/>
        </w:rPr>
        <w:t>liability</w:t>
      </w:r>
      <w:r w:rsidRPr="004612C6">
        <w:rPr>
          <w:sz w:val="20"/>
          <w:szCs w:val="20"/>
        </w:rPr>
        <w:t xml:space="preserve"> to </w:t>
      </w:r>
      <w:r w:rsidR="00870C49">
        <w:rPr>
          <w:sz w:val="20"/>
          <w:szCs w:val="20"/>
        </w:rPr>
        <w:t>Five</w:t>
      </w:r>
      <w:r w:rsidRPr="004612C6">
        <w:rPr>
          <w:sz w:val="20"/>
          <w:szCs w:val="20"/>
        </w:rPr>
        <w:t xml:space="preserve"> Hundred Dollars ($</w:t>
      </w:r>
      <w:r w:rsidR="00870C49">
        <w:rPr>
          <w:sz w:val="20"/>
          <w:szCs w:val="20"/>
        </w:rPr>
        <w:t>5</w:t>
      </w:r>
      <w:r w:rsidRPr="004612C6">
        <w:rPr>
          <w:sz w:val="20"/>
          <w:szCs w:val="20"/>
        </w:rPr>
        <w:t xml:space="preserve">00.00) for any and all damages sustained or suffered by reason of the boarding of </w:t>
      </w:r>
      <w:r w:rsidR="000D10FD" w:rsidRPr="004612C6">
        <w:rPr>
          <w:sz w:val="20"/>
          <w:szCs w:val="20"/>
        </w:rPr>
        <w:t>said</w:t>
      </w:r>
      <w:r w:rsidR="005D189D" w:rsidRPr="004612C6">
        <w:rPr>
          <w:sz w:val="20"/>
          <w:szCs w:val="20"/>
        </w:rPr>
        <w:t xml:space="preserve"> Guest</w:t>
      </w:r>
      <w:r w:rsidR="000D10FD" w:rsidRPr="004612C6">
        <w:rPr>
          <w:sz w:val="20"/>
          <w:szCs w:val="20"/>
        </w:rPr>
        <w:t>(s)</w:t>
      </w:r>
      <w:r w:rsidRPr="004612C6">
        <w:rPr>
          <w:sz w:val="20"/>
          <w:szCs w:val="20"/>
        </w:rPr>
        <w:t xml:space="preserve"> and said Kennel to the sum of </w:t>
      </w:r>
      <w:r w:rsidR="00870C49">
        <w:rPr>
          <w:sz w:val="20"/>
          <w:szCs w:val="20"/>
        </w:rPr>
        <w:t>Five</w:t>
      </w:r>
      <w:r w:rsidRPr="004612C6">
        <w:rPr>
          <w:sz w:val="20"/>
          <w:szCs w:val="20"/>
        </w:rPr>
        <w:t xml:space="preserve"> Hundred Dollars ($</w:t>
      </w:r>
      <w:r w:rsidR="00870C49">
        <w:rPr>
          <w:sz w:val="20"/>
          <w:szCs w:val="20"/>
        </w:rPr>
        <w:t>5</w:t>
      </w:r>
      <w:r w:rsidRPr="004612C6">
        <w:rPr>
          <w:sz w:val="20"/>
          <w:szCs w:val="20"/>
        </w:rPr>
        <w:t xml:space="preserve">00.00) and no more, and agrees not to claim any damages against </w:t>
      </w:r>
      <w:r w:rsidR="000D10FD" w:rsidRPr="004612C6">
        <w:rPr>
          <w:sz w:val="20"/>
          <w:szCs w:val="20"/>
        </w:rPr>
        <w:t>the</w:t>
      </w:r>
      <w:r w:rsidRPr="004612C6">
        <w:rPr>
          <w:sz w:val="20"/>
          <w:szCs w:val="20"/>
        </w:rPr>
        <w:t xml:space="preserve"> Kennel of any nature whatsoever, either by way of contract, equity, negligence or otherwise, in excess of said sum.</w:t>
      </w:r>
    </w:p>
    <w:p w:rsidR="0001476E" w:rsidRPr="004612C6" w:rsidRDefault="000D10FD" w:rsidP="0001476E">
      <w:pPr>
        <w:rPr>
          <w:sz w:val="20"/>
          <w:szCs w:val="20"/>
        </w:rPr>
      </w:pPr>
      <w:r w:rsidRPr="004612C6">
        <w:rPr>
          <w:sz w:val="20"/>
          <w:szCs w:val="20"/>
        </w:rPr>
        <w:t>Client</w:t>
      </w:r>
      <w:r w:rsidR="0001476E" w:rsidRPr="004612C6">
        <w:rPr>
          <w:sz w:val="20"/>
          <w:szCs w:val="20"/>
        </w:rPr>
        <w:t xml:space="preserve"> herby agrees to indemnify and hold harmless </w:t>
      </w:r>
      <w:r w:rsidR="00A926DB" w:rsidRPr="004612C6">
        <w:rPr>
          <w:sz w:val="20"/>
          <w:szCs w:val="20"/>
        </w:rPr>
        <w:t>Golden Acres Kennel LLC</w:t>
      </w:r>
      <w:r w:rsidR="0001476E" w:rsidRPr="004612C6">
        <w:rPr>
          <w:sz w:val="20"/>
          <w:szCs w:val="20"/>
        </w:rPr>
        <w:t xml:space="preserve">, its employees, </w:t>
      </w:r>
      <w:r w:rsidR="00B3334F">
        <w:rPr>
          <w:sz w:val="20"/>
          <w:szCs w:val="20"/>
        </w:rPr>
        <w:t xml:space="preserve">independent contractors, </w:t>
      </w:r>
      <w:r w:rsidR="0001476E" w:rsidRPr="004612C6">
        <w:rPr>
          <w:sz w:val="20"/>
          <w:szCs w:val="20"/>
        </w:rPr>
        <w:t xml:space="preserve">agents, servants, principals, officers, assigns, successors, insurers, partners, affiliates, subsidiaries, parent entities, and related entities (collectively hereinafter “Indemnified Parties”) from and against, and to reimburse the Indemnified Parties with respect to, any and all claims, demands, causes of action, losses, damages, liabilities, costs, and expenses (including reasonable attorney’s fees and other costs and expenses incident to any claim, suit, action or proceeding) arising out of or resulting from any goods or services rendered as a result of this </w:t>
      </w:r>
      <w:r w:rsidR="00A926DB" w:rsidRPr="004612C6">
        <w:rPr>
          <w:sz w:val="20"/>
          <w:szCs w:val="20"/>
        </w:rPr>
        <w:t>Agreement</w:t>
      </w:r>
      <w:r w:rsidR="0001476E" w:rsidRPr="004612C6">
        <w:rPr>
          <w:sz w:val="20"/>
          <w:szCs w:val="20"/>
        </w:rPr>
        <w:t xml:space="preserve">, or the acts or omissions of </w:t>
      </w:r>
      <w:r w:rsidRPr="004612C6">
        <w:rPr>
          <w:sz w:val="20"/>
          <w:szCs w:val="20"/>
        </w:rPr>
        <w:t>Client</w:t>
      </w:r>
      <w:r w:rsidR="0001476E" w:rsidRPr="004612C6">
        <w:rPr>
          <w:sz w:val="20"/>
          <w:szCs w:val="20"/>
        </w:rPr>
        <w:t xml:space="preserve"> or the </w:t>
      </w:r>
      <w:r w:rsidR="005D189D" w:rsidRPr="004612C6">
        <w:rPr>
          <w:sz w:val="20"/>
          <w:szCs w:val="20"/>
        </w:rPr>
        <w:t>Guest</w:t>
      </w:r>
      <w:r w:rsidR="00A926DB" w:rsidRPr="004612C6">
        <w:rPr>
          <w:sz w:val="20"/>
          <w:szCs w:val="20"/>
        </w:rPr>
        <w:t>(s)</w:t>
      </w:r>
      <w:r w:rsidR="0001476E" w:rsidRPr="004612C6">
        <w:rPr>
          <w:sz w:val="20"/>
          <w:szCs w:val="20"/>
        </w:rPr>
        <w:t>.</w:t>
      </w:r>
    </w:p>
    <w:p w:rsidR="0001476E" w:rsidRPr="004612C6" w:rsidRDefault="001942AF" w:rsidP="0001476E">
      <w:pPr>
        <w:rPr>
          <w:sz w:val="20"/>
          <w:szCs w:val="20"/>
        </w:rPr>
      </w:pPr>
      <w:r>
        <w:rPr>
          <w:sz w:val="20"/>
          <w:szCs w:val="20"/>
        </w:rPr>
        <w:t>The Client agrees that i</w:t>
      </w:r>
      <w:r w:rsidR="00562FD8" w:rsidRPr="004612C6">
        <w:rPr>
          <w:sz w:val="20"/>
          <w:szCs w:val="20"/>
        </w:rPr>
        <w:t>n the event</w:t>
      </w:r>
      <w:r w:rsidR="0001476E" w:rsidRPr="004612C6">
        <w:rPr>
          <w:sz w:val="20"/>
          <w:szCs w:val="20"/>
        </w:rPr>
        <w:t xml:space="preserve"> the </w:t>
      </w:r>
      <w:r w:rsidR="00562FD8" w:rsidRPr="004612C6">
        <w:rPr>
          <w:sz w:val="20"/>
          <w:szCs w:val="20"/>
        </w:rPr>
        <w:t>Guest(s)</w:t>
      </w:r>
      <w:r w:rsidR="0001476E" w:rsidRPr="004612C6">
        <w:rPr>
          <w:sz w:val="20"/>
          <w:szCs w:val="20"/>
        </w:rPr>
        <w:t xml:space="preserve"> becomes ill or if </w:t>
      </w:r>
      <w:r w:rsidR="00562FD8" w:rsidRPr="004612C6">
        <w:rPr>
          <w:sz w:val="20"/>
          <w:szCs w:val="20"/>
        </w:rPr>
        <w:t xml:space="preserve">in the opinion of the Kennel </w:t>
      </w:r>
      <w:r w:rsidR="0001476E" w:rsidRPr="004612C6">
        <w:rPr>
          <w:sz w:val="20"/>
          <w:szCs w:val="20"/>
        </w:rPr>
        <w:t xml:space="preserve">the state of the </w:t>
      </w:r>
      <w:r w:rsidR="00562FD8" w:rsidRPr="004612C6">
        <w:rPr>
          <w:sz w:val="20"/>
          <w:szCs w:val="20"/>
        </w:rPr>
        <w:t>Guest(s)</w:t>
      </w:r>
      <w:r w:rsidR="0001476E" w:rsidRPr="004612C6">
        <w:rPr>
          <w:sz w:val="20"/>
          <w:szCs w:val="20"/>
        </w:rPr>
        <w:t xml:space="preserve"> health requires professional attention</w:t>
      </w:r>
      <w:r w:rsidR="00FB55FC" w:rsidRPr="004612C6">
        <w:rPr>
          <w:sz w:val="20"/>
          <w:szCs w:val="20"/>
        </w:rPr>
        <w:t xml:space="preserve"> while under </w:t>
      </w:r>
      <w:r>
        <w:rPr>
          <w:sz w:val="20"/>
          <w:szCs w:val="20"/>
        </w:rPr>
        <w:t>its</w:t>
      </w:r>
      <w:r w:rsidR="00FB55FC" w:rsidRPr="004612C6">
        <w:rPr>
          <w:sz w:val="20"/>
          <w:szCs w:val="20"/>
        </w:rPr>
        <w:t xml:space="preserve"> care</w:t>
      </w:r>
      <w:r w:rsidR="0001476E" w:rsidRPr="004612C6">
        <w:rPr>
          <w:sz w:val="20"/>
          <w:szCs w:val="20"/>
        </w:rPr>
        <w:t xml:space="preserve">, </w:t>
      </w:r>
      <w:r w:rsidR="00562FD8" w:rsidRPr="004612C6">
        <w:rPr>
          <w:sz w:val="20"/>
          <w:szCs w:val="20"/>
        </w:rPr>
        <w:t>the Kennel</w:t>
      </w:r>
      <w:r w:rsidR="0001476E" w:rsidRPr="004612C6">
        <w:rPr>
          <w:sz w:val="20"/>
          <w:szCs w:val="20"/>
        </w:rPr>
        <w:t xml:space="preserve">, in its sole discretion, may engage the services of a Veterinarian who may administer medicine, and/or dictate a special diet, and/or give other necessary attention to the </w:t>
      </w:r>
      <w:r w:rsidR="00562FD8" w:rsidRPr="004612C6">
        <w:rPr>
          <w:sz w:val="20"/>
          <w:szCs w:val="20"/>
        </w:rPr>
        <w:t>Guest(s)</w:t>
      </w:r>
      <w:r w:rsidR="00077043">
        <w:rPr>
          <w:sz w:val="20"/>
          <w:szCs w:val="20"/>
        </w:rPr>
        <w:t>, that said expenses for these</w:t>
      </w:r>
      <w:r w:rsidR="0001476E" w:rsidRPr="004612C6">
        <w:rPr>
          <w:sz w:val="20"/>
          <w:szCs w:val="20"/>
        </w:rPr>
        <w:t xml:space="preserve"> services shall be paid by the </w:t>
      </w:r>
      <w:r w:rsidR="000D10FD" w:rsidRPr="004612C6">
        <w:rPr>
          <w:sz w:val="20"/>
          <w:szCs w:val="20"/>
        </w:rPr>
        <w:t>Client</w:t>
      </w:r>
      <w:r w:rsidR="0001476E" w:rsidRPr="004612C6">
        <w:rPr>
          <w:sz w:val="20"/>
          <w:szCs w:val="20"/>
        </w:rPr>
        <w:t>.</w:t>
      </w:r>
    </w:p>
    <w:p w:rsidR="0001476E" w:rsidRPr="004612C6" w:rsidRDefault="0001476E" w:rsidP="0001476E">
      <w:pPr>
        <w:rPr>
          <w:sz w:val="20"/>
          <w:szCs w:val="20"/>
        </w:rPr>
      </w:pPr>
      <w:r w:rsidRPr="004612C6">
        <w:rPr>
          <w:sz w:val="20"/>
          <w:szCs w:val="20"/>
        </w:rPr>
        <w:t xml:space="preserve">If </w:t>
      </w:r>
      <w:r w:rsidR="00FB55FC" w:rsidRPr="004612C6">
        <w:rPr>
          <w:sz w:val="20"/>
          <w:szCs w:val="20"/>
        </w:rPr>
        <w:t>the Guest(s) shows signs of flea infestation they</w:t>
      </w:r>
      <w:r w:rsidRPr="004612C6">
        <w:rPr>
          <w:sz w:val="20"/>
          <w:szCs w:val="20"/>
        </w:rPr>
        <w:t xml:space="preserve"> will</w:t>
      </w:r>
      <w:r w:rsidR="00FB55FC" w:rsidRPr="004612C6">
        <w:rPr>
          <w:sz w:val="20"/>
          <w:szCs w:val="20"/>
        </w:rPr>
        <w:t>, at Client’s expense,</w:t>
      </w:r>
      <w:r w:rsidRPr="004612C6">
        <w:rPr>
          <w:sz w:val="20"/>
          <w:szCs w:val="20"/>
        </w:rPr>
        <w:t xml:space="preserve"> be shampooed and</w:t>
      </w:r>
      <w:r w:rsidR="00077043">
        <w:rPr>
          <w:sz w:val="20"/>
          <w:szCs w:val="20"/>
        </w:rPr>
        <w:t>/or topically</w:t>
      </w:r>
      <w:r w:rsidRPr="004612C6">
        <w:rPr>
          <w:sz w:val="20"/>
          <w:szCs w:val="20"/>
        </w:rPr>
        <w:t xml:space="preserve"> treated.</w:t>
      </w:r>
      <w:r w:rsidR="00FB55FC" w:rsidRPr="004612C6">
        <w:rPr>
          <w:sz w:val="20"/>
          <w:szCs w:val="20"/>
        </w:rPr>
        <w:t xml:space="preserve"> </w:t>
      </w:r>
    </w:p>
    <w:p w:rsidR="0001476E" w:rsidRDefault="00E16C08" w:rsidP="0001476E">
      <w:pPr>
        <w:rPr>
          <w:sz w:val="20"/>
          <w:szCs w:val="20"/>
        </w:rPr>
      </w:pPr>
      <w:r>
        <w:rPr>
          <w:sz w:val="20"/>
          <w:szCs w:val="20"/>
        </w:rPr>
        <w:t>The Kennel reserves the right to place Guest(s) in separate quarters if</w:t>
      </w:r>
      <w:r w:rsidR="0001476E" w:rsidRPr="004612C6">
        <w:rPr>
          <w:sz w:val="20"/>
          <w:szCs w:val="20"/>
        </w:rPr>
        <w:t xml:space="preserve"> deem</w:t>
      </w:r>
      <w:r>
        <w:rPr>
          <w:sz w:val="20"/>
          <w:szCs w:val="20"/>
        </w:rPr>
        <w:t>ed</w:t>
      </w:r>
      <w:r w:rsidR="0001476E" w:rsidRPr="004612C6">
        <w:rPr>
          <w:sz w:val="20"/>
          <w:szCs w:val="20"/>
        </w:rPr>
        <w:t xml:space="preserve"> necessary</w:t>
      </w:r>
      <w:r>
        <w:rPr>
          <w:sz w:val="20"/>
          <w:szCs w:val="20"/>
        </w:rPr>
        <w:t xml:space="preserve"> to protect either the employees of the Kennel or the Guest(s) themselves</w:t>
      </w:r>
      <w:r w:rsidR="0001476E" w:rsidRPr="004612C6">
        <w:rPr>
          <w:sz w:val="20"/>
          <w:szCs w:val="20"/>
        </w:rPr>
        <w:t xml:space="preserve">.  The single </w:t>
      </w:r>
      <w:r>
        <w:rPr>
          <w:sz w:val="20"/>
          <w:szCs w:val="20"/>
        </w:rPr>
        <w:t>boarding rate will then apply to each Guest individually</w:t>
      </w:r>
      <w:r w:rsidR="0001476E" w:rsidRPr="004612C6">
        <w:rPr>
          <w:sz w:val="20"/>
          <w:szCs w:val="20"/>
        </w:rPr>
        <w:t>.</w:t>
      </w:r>
    </w:p>
    <w:p w:rsidR="00A70EBE" w:rsidRPr="004612C6" w:rsidRDefault="00E16C08" w:rsidP="00A70EBE">
      <w:pPr>
        <w:rPr>
          <w:sz w:val="20"/>
          <w:szCs w:val="20"/>
        </w:rPr>
      </w:pPr>
      <w:r>
        <w:rPr>
          <w:sz w:val="20"/>
          <w:szCs w:val="20"/>
        </w:rPr>
        <w:t>Any changes to this Agreement must be in writing and signed by both parties. This Agreement shall be binding on both parties regardless of its un-notarized state and is enforceable in full or in part should any part or provision be found to be un-enforceable by the Court</w:t>
      </w:r>
      <w:r w:rsidRPr="004612C6">
        <w:rPr>
          <w:sz w:val="20"/>
          <w:szCs w:val="20"/>
        </w:rPr>
        <w:t>.</w:t>
      </w:r>
      <w:r w:rsidR="00A5083E">
        <w:rPr>
          <w:sz w:val="20"/>
          <w:szCs w:val="20"/>
        </w:rPr>
        <w:t xml:space="preserve"> </w:t>
      </w:r>
      <w:r w:rsidR="00A70EBE" w:rsidRPr="004612C6">
        <w:rPr>
          <w:sz w:val="20"/>
          <w:szCs w:val="20"/>
        </w:rPr>
        <w:t>Any controversy or claim arising out of or relating to this Boarding Agreement shall be</w:t>
      </w:r>
      <w:r w:rsidR="00A70EBE" w:rsidRPr="004612C6">
        <w:rPr>
          <w:rFonts w:eastAsia="Times New Roman" w:cs="Arial"/>
          <w:sz w:val="20"/>
          <w:szCs w:val="20"/>
        </w:rPr>
        <w:t xml:space="preserve"> initiated and maintained within the jurisdiction of </w:t>
      </w:r>
      <w:r w:rsidR="00A70EBE" w:rsidRPr="004612C6">
        <w:rPr>
          <w:rFonts w:eastAsia="Times New Roman" w:cs="Arial"/>
          <w:b/>
          <w:sz w:val="20"/>
          <w:szCs w:val="20"/>
        </w:rPr>
        <w:t>Butler</w:t>
      </w:r>
      <w:r w:rsidR="00A70EBE" w:rsidRPr="004612C6">
        <w:rPr>
          <w:rFonts w:eastAsia="Times New Roman" w:cs="Arial"/>
          <w:sz w:val="20"/>
          <w:szCs w:val="20"/>
        </w:rPr>
        <w:t xml:space="preserve"> County in the State of </w:t>
      </w:r>
      <w:r w:rsidR="00A70EBE" w:rsidRPr="004612C6">
        <w:rPr>
          <w:rFonts w:eastAsia="Times New Roman" w:cs="Arial"/>
          <w:b/>
          <w:sz w:val="20"/>
          <w:szCs w:val="20"/>
        </w:rPr>
        <w:t>Ohio</w:t>
      </w:r>
      <w:r w:rsidR="00A70EBE" w:rsidRPr="004612C6">
        <w:rPr>
          <w:rFonts w:eastAsia="Times New Roman" w:cs="Arial"/>
          <w:sz w:val="20"/>
          <w:szCs w:val="20"/>
        </w:rPr>
        <w:t>.</w:t>
      </w:r>
      <w:r w:rsidR="00A70EBE" w:rsidRPr="004612C6">
        <w:rPr>
          <w:sz w:val="20"/>
          <w:szCs w:val="20"/>
        </w:rPr>
        <w:t xml:space="preserve"> </w:t>
      </w:r>
    </w:p>
    <w:p w:rsidR="00F86241" w:rsidRDefault="00880E2F" w:rsidP="00F86241">
      <w:pPr>
        <w:pStyle w:val="NoSpacing"/>
        <w:rPr>
          <w:rFonts w:eastAsia="Times New Roman" w:cs="Arial"/>
          <w:sz w:val="20"/>
          <w:szCs w:val="20"/>
        </w:rPr>
      </w:pPr>
      <w:r w:rsidRPr="00F86241">
        <w:rPr>
          <w:rFonts w:eastAsia="Times New Roman" w:cs="Arial"/>
          <w:sz w:val="20"/>
          <w:szCs w:val="20"/>
        </w:rPr>
        <w:t xml:space="preserve">By execution both parties certify that they </w:t>
      </w:r>
      <w:r w:rsidR="003D1630" w:rsidRPr="00F86241">
        <w:rPr>
          <w:rFonts w:eastAsia="Times New Roman" w:cs="Arial"/>
          <w:sz w:val="20"/>
          <w:szCs w:val="20"/>
        </w:rPr>
        <w:t xml:space="preserve">have read and </w:t>
      </w:r>
      <w:r w:rsidRPr="00F86241">
        <w:rPr>
          <w:rFonts w:eastAsia="Times New Roman" w:cs="Arial"/>
          <w:sz w:val="20"/>
          <w:szCs w:val="20"/>
        </w:rPr>
        <w:t>fully understand this agreement</w:t>
      </w:r>
      <w:r w:rsidR="003D1630" w:rsidRPr="00F86241">
        <w:rPr>
          <w:rFonts w:eastAsia="Times New Roman" w:cs="Arial"/>
          <w:sz w:val="20"/>
          <w:szCs w:val="20"/>
        </w:rPr>
        <w:t xml:space="preserve">. If </w:t>
      </w:r>
      <w:r w:rsidRPr="00F86241">
        <w:rPr>
          <w:rFonts w:eastAsia="Times New Roman" w:cs="Arial"/>
          <w:sz w:val="20"/>
          <w:szCs w:val="20"/>
        </w:rPr>
        <w:t>either party</w:t>
      </w:r>
      <w:r w:rsidR="003D1630" w:rsidRPr="00F86241">
        <w:rPr>
          <w:rFonts w:eastAsia="Times New Roman" w:cs="Arial"/>
          <w:sz w:val="20"/>
          <w:szCs w:val="20"/>
        </w:rPr>
        <w:t xml:space="preserve"> cho</w:t>
      </w:r>
      <w:r w:rsidRPr="00F86241">
        <w:rPr>
          <w:rFonts w:eastAsia="Times New Roman" w:cs="Arial"/>
          <w:sz w:val="20"/>
          <w:szCs w:val="20"/>
        </w:rPr>
        <w:t>o</w:t>
      </w:r>
      <w:r w:rsidR="003D1630" w:rsidRPr="00F86241">
        <w:rPr>
          <w:rFonts w:eastAsia="Times New Roman" w:cs="Arial"/>
          <w:sz w:val="20"/>
          <w:szCs w:val="20"/>
        </w:rPr>
        <w:t>se</w:t>
      </w:r>
      <w:r w:rsidRPr="00F86241">
        <w:rPr>
          <w:rFonts w:eastAsia="Times New Roman" w:cs="Arial"/>
          <w:sz w:val="20"/>
          <w:szCs w:val="20"/>
        </w:rPr>
        <w:t>s to utilize an electronic signature;</w:t>
      </w:r>
      <w:r w:rsidR="003D1630" w:rsidRPr="00F86241">
        <w:rPr>
          <w:rFonts w:eastAsia="Times New Roman" w:cs="Arial"/>
          <w:sz w:val="20"/>
          <w:szCs w:val="20"/>
        </w:rPr>
        <w:t xml:space="preserve"> </w:t>
      </w:r>
      <w:r w:rsidRPr="00F86241">
        <w:rPr>
          <w:rFonts w:eastAsia="Times New Roman" w:cs="Arial"/>
          <w:sz w:val="20"/>
          <w:szCs w:val="20"/>
        </w:rPr>
        <w:t xml:space="preserve">it is understood </w:t>
      </w:r>
      <w:r w:rsidR="003D1630" w:rsidRPr="00F86241">
        <w:rPr>
          <w:rFonts w:eastAsia="Times New Roman" w:cs="Arial"/>
          <w:sz w:val="20"/>
          <w:szCs w:val="20"/>
        </w:rPr>
        <w:t xml:space="preserve">that </w:t>
      </w:r>
      <w:r w:rsidRPr="00F86241">
        <w:rPr>
          <w:rFonts w:eastAsia="Times New Roman" w:cs="Arial"/>
          <w:sz w:val="20"/>
          <w:szCs w:val="20"/>
        </w:rPr>
        <w:t xml:space="preserve">the signature is the same as and as </w:t>
      </w:r>
      <w:r w:rsidR="003D1630" w:rsidRPr="00F86241">
        <w:rPr>
          <w:rFonts w:eastAsia="Times New Roman" w:cs="Arial"/>
          <w:sz w:val="20"/>
          <w:szCs w:val="20"/>
        </w:rPr>
        <w:t xml:space="preserve">valid </w:t>
      </w:r>
      <w:r w:rsidRPr="00F86241">
        <w:rPr>
          <w:rFonts w:eastAsia="Times New Roman" w:cs="Arial"/>
          <w:sz w:val="20"/>
          <w:szCs w:val="20"/>
        </w:rPr>
        <w:t>as a physical signature</w:t>
      </w:r>
      <w:r w:rsidR="003D1630" w:rsidRPr="00F86241">
        <w:rPr>
          <w:rFonts w:eastAsia="Times New Roman" w:cs="Arial"/>
          <w:sz w:val="20"/>
          <w:szCs w:val="20"/>
        </w:rPr>
        <w:t>.</w:t>
      </w:r>
    </w:p>
    <w:p w:rsidR="003D1630" w:rsidRPr="00F86241" w:rsidRDefault="00F86241" w:rsidP="00F86241">
      <w:pPr>
        <w:pStyle w:val="NoSpacing"/>
        <w:rPr>
          <w:rFonts w:eastAsia="Times New Roman" w:cs="Arial"/>
          <w:sz w:val="20"/>
          <w:szCs w:val="20"/>
        </w:rPr>
      </w:pPr>
      <w:r w:rsidRPr="00EF1207">
        <w:rPr>
          <w:rFonts w:ascii="Arial" w:eastAsia="Times New Roman" w:hAnsi="Arial" w:cs="Arial"/>
          <w:noProof/>
        </w:rPr>
        <mc:AlternateContent>
          <mc:Choice Requires="wps">
            <w:drawing>
              <wp:anchor distT="0" distB="0" distL="114300" distR="114300" simplePos="0" relativeHeight="251700224" behindDoc="0" locked="0" layoutInCell="1" allowOverlap="1" wp14:anchorId="69040FBC" wp14:editId="5BDC8AF8">
                <wp:simplePos x="0" y="0"/>
                <wp:positionH relativeFrom="column">
                  <wp:posOffset>4462463</wp:posOffset>
                </wp:positionH>
                <wp:positionV relativeFrom="paragraph">
                  <wp:posOffset>129858</wp:posOffset>
                </wp:positionV>
                <wp:extent cx="823912" cy="157480"/>
                <wp:effectExtent l="0" t="0" r="0" b="1397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912" cy="157480"/>
                        </a:xfrm>
                        <a:prstGeom prst="rect">
                          <a:avLst/>
                        </a:prstGeom>
                        <a:noFill/>
                        <a:ln w="9525">
                          <a:noFill/>
                          <a:miter lim="800000"/>
                          <a:headEnd/>
                          <a:tailEnd/>
                        </a:ln>
                      </wps:spPr>
                      <wps:txbx>
                        <w:txbxContent>
                          <w:p w:rsidR="00F62E70" w:rsidRPr="00FF49C3" w:rsidRDefault="00F62E70" w:rsidP="00F62E70">
                            <w:pPr>
                              <w:spacing w:after="0"/>
                            </w:pPr>
                            <w:r>
                              <w:t>MM/DD/YYYY</w:t>
                            </w:r>
                          </w:p>
                          <w:p w:rsidR="00562FD8" w:rsidRPr="00FF49C3" w:rsidRDefault="00562FD8" w:rsidP="00DC1144">
                            <w:pPr>
                              <w:spacing w:after="0"/>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40FBC" id="_x0000_s1032" type="#_x0000_t202" style="position:absolute;margin-left:351.4pt;margin-top:10.25pt;width:64.85pt;height:1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" filled="f" stroked="f">
                <v:textbox inset="0,0,0,0">
                  <w:txbxContent>
                    <w:p w:rsidR="00F62E70" w:rsidRPr="00FF49C3" w:rsidRDefault="00F62E70" w:rsidP="00F62E70">
                      <w:pPr>
                        <w:spacing w:after="0"/>
                      </w:pPr>
                      <w:r>
                        <w:t>MM/DD/YYYY</w:t>
                      </w:r>
                    </w:p>
                    <w:p w:rsidR="00562FD8" w:rsidRPr="00FF49C3" w:rsidRDefault="00562FD8" w:rsidP="00DC1144">
                      <w:pPr>
                        <w:spacing w:after="0"/>
                      </w:pPr>
                    </w:p>
                  </w:txbxContent>
                </v:textbox>
              </v:shape>
            </w:pict>
          </mc:Fallback>
        </mc:AlternateContent>
      </w:r>
      <w:r w:rsidR="003D1630" w:rsidRPr="003D1630">
        <w:rPr>
          <w:rFonts w:ascii="Arial" w:eastAsia="Times New Roman" w:hAnsi="Arial" w:cs="Arial"/>
          <w:sz w:val="20"/>
          <w:szCs w:val="20"/>
        </w:rPr>
        <w:t> </w:t>
      </w:r>
    </w:p>
    <w:p w:rsidR="003D1630" w:rsidRDefault="00730021" w:rsidP="00894AC7">
      <w:pPr>
        <w:pStyle w:val="NoSpacing"/>
        <w:rPr>
          <w:u w:val="single"/>
        </w:rPr>
      </w:pPr>
      <w:r w:rsidRPr="00EF1207">
        <w:rPr>
          <w:rFonts w:ascii="Arial" w:eastAsia="Times New Roman" w:hAnsi="Arial" w:cs="Arial"/>
          <w:noProof/>
        </w:rPr>
        <mc:AlternateContent>
          <mc:Choice Requires="wps">
            <w:drawing>
              <wp:anchor distT="0" distB="0" distL="114300" distR="114300" simplePos="0" relativeHeight="251704320" behindDoc="0" locked="0" layoutInCell="1" allowOverlap="1" wp14:anchorId="61C0E762" wp14:editId="407982AD">
                <wp:simplePos x="0" y="0"/>
                <wp:positionH relativeFrom="column">
                  <wp:posOffset>566738</wp:posOffset>
                </wp:positionH>
                <wp:positionV relativeFrom="paragraph">
                  <wp:posOffset>149860</wp:posOffset>
                </wp:positionV>
                <wp:extent cx="3078480" cy="157480"/>
                <wp:effectExtent l="0" t="0" r="762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57480"/>
                        </a:xfrm>
                        <a:prstGeom prst="rect">
                          <a:avLst/>
                        </a:prstGeom>
                        <a:noFill/>
                        <a:ln w="9525">
                          <a:noFill/>
                          <a:miter lim="800000"/>
                          <a:headEnd/>
                          <a:tailEnd/>
                        </a:ln>
                      </wps:spPr>
                      <wps:txbx>
                        <w:txbxContent>
                          <w:p w:rsidR="00730021" w:rsidRPr="00FF49C3" w:rsidRDefault="00730021" w:rsidP="00730021">
                            <w:pPr>
                              <w:spacing w:after="0"/>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C0E762" id="_x0000_t202" coordsize="21600,21600" o:spt="202" path="m,l,21600r21600,l21600,xe">
                <v:stroke joinstyle="miter"/>
                <v:path gradientshapeok="t" o:connecttype="rect"/>
              </v:shapetype>
              <v:shape id="_x0000_s1033" type="#_x0000_t202" style="position:absolute;margin-left:44.65pt;margin-top:11.8pt;width:242.4pt;height:1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" filled="f" stroked="f">
                <v:textbox inset="0,0,0,0">
                  <w:txbxContent>
                    <w:p w:rsidR="00730021" w:rsidRPr="00FF49C3" w:rsidRDefault="00730021" w:rsidP="00730021">
                      <w:pPr>
                        <w:spacing w:after="0"/>
                      </w:pPr>
                    </w:p>
                  </w:txbxContent>
                </v:textbox>
              </v:shape>
            </w:pict>
          </mc:Fallback>
        </mc:AlternateContent>
      </w:r>
      <w:r w:rsidR="00F86241">
        <w:t> Kennel</w:t>
      </w:r>
      <w:r w:rsidR="003D1630" w:rsidRPr="003D1630">
        <w:t>:</w:t>
      </w:r>
      <w:r w:rsidR="003D1630" w:rsidRPr="003D1630">
        <w:rPr>
          <w:u w:val="single"/>
        </w:rPr>
        <w:tab/>
      </w:r>
      <w:r w:rsidR="003D1630" w:rsidRPr="003D1630">
        <w:rPr>
          <w:u w:val="single"/>
        </w:rPr>
        <w:tab/>
      </w:r>
      <w:r w:rsidR="003D1630" w:rsidRPr="003D1630">
        <w:rPr>
          <w:u w:val="single"/>
        </w:rPr>
        <w:tab/>
      </w:r>
      <w:r w:rsidR="003D1630" w:rsidRPr="003D1630">
        <w:rPr>
          <w:u w:val="single"/>
        </w:rPr>
        <w:tab/>
      </w:r>
      <w:r w:rsidR="003D1630" w:rsidRPr="003D1630">
        <w:rPr>
          <w:u w:val="single"/>
        </w:rPr>
        <w:tab/>
      </w:r>
      <w:r w:rsidR="003D1630" w:rsidRPr="003D1630">
        <w:rPr>
          <w:u w:val="single"/>
        </w:rPr>
        <w:tab/>
      </w:r>
      <w:r w:rsidR="003D1630" w:rsidRPr="003D1630">
        <w:rPr>
          <w:u w:val="single"/>
        </w:rPr>
        <w:tab/>
      </w:r>
      <w:r w:rsidR="003D1630" w:rsidRPr="003D1630">
        <w:tab/>
        <w:t xml:space="preserve">Date: </w:t>
      </w:r>
      <w:r w:rsidR="00DC1144">
        <w:rPr>
          <w:u w:val="single"/>
        </w:rPr>
        <w:tab/>
      </w:r>
      <w:r w:rsidR="00DC1144">
        <w:rPr>
          <w:u w:val="single"/>
        </w:rPr>
        <w:tab/>
      </w:r>
      <w:r w:rsidR="003D1630" w:rsidRPr="003D1630">
        <w:rPr>
          <w:u w:val="single"/>
        </w:rPr>
        <w:tab/>
      </w:r>
      <w:r w:rsidR="003D1630" w:rsidRPr="003D1630">
        <w:rPr>
          <w:u w:val="single"/>
        </w:rPr>
        <w:tab/>
      </w:r>
    </w:p>
    <w:p w:rsidR="00BB057B" w:rsidRPr="00F86241" w:rsidRDefault="00BB057B" w:rsidP="00BB057B">
      <w:pPr>
        <w:pStyle w:val="NoSpacing"/>
      </w:pPr>
      <w:r>
        <w:t>(</w:t>
      </w:r>
      <w:proofErr w:type="gramStart"/>
      <w:r>
        <w:t>printed</w:t>
      </w:r>
      <w:proofErr w:type="gramEnd"/>
      <w:r>
        <w:t>)</w:t>
      </w:r>
      <w:r w:rsidRPr="003D1630">
        <w:t>:</w:t>
      </w:r>
      <w:r w:rsidRPr="003D1630">
        <w:rPr>
          <w:u w:val="single"/>
        </w:rPr>
        <w:tab/>
      </w:r>
      <w:r w:rsidRPr="003D1630">
        <w:rPr>
          <w:u w:val="single"/>
        </w:rPr>
        <w:tab/>
      </w:r>
      <w:r w:rsidRPr="003D1630">
        <w:rPr>
          <w:u w:val="single"/>
        </w:rPr>
        <w:tab/>
      </w:r>
      <w:r w:rsidRPr="003D1630">
        <w:rPr>
          <w:u w:val="single"/>
        </w:rPr>
        <w:tab/>
      </w:r>
      <w:r w:rsidRPr="003D1630">
        <w:rPr>
          <w:u w:val="single"/>
        </w:rPr>
        <w:tab/>
      </w:r>
      <w:r w:rsidRPr="003D1630">
        <w:rPr>
          <w:u w:val="single"/>
        </w:rPr>
        <w:tab/>
      </w:r>
      <w:r w:rsidRPr="003D1630">
        <w:rPr>
          <w:u w:val="single"/>
        </w:rPr>
        <w:tab/>
      </w:r>
    </w:p>
    <w:p w:rsidR="00894AC7" w:rsidRDefault="00BB057B" w:rsidP="00894AC7">
      <w:pPr>
        <w:pStyle w:val="NoSpacing"/>
      </w:pPr>
      <w:r>
        <w:t xml:space="preserve">   </w:t>
      </w:r>
      <w:r w:rsidR="00894AC7">
        <w:t xml:space="preserve">             </w:t>
      </w:r>
      <w:r w:rsidR="00F86241">
        <w:t xml:space="preserve">  </w:t>
      </w:r>
      <w:r w:rsidR="00894AC7">
        <w:t>Golden Acres Kennel LLC</w:t>
      </w:r>
    </w:p>
    <w:p w:rsidR="001C5F89" w:rsidRPr="00894AC7" w:rsidRDefault="001C5F89" w:rsidP="00894AC7">
      <w:pPr>
        <w:pStyle w:val="NoSpacing"/>
      </w:pPr>
    </w:p>
    <w:p w:rsidR="003D1630" w:rsidRPr="003D1630" w:rsidRDefault="00DC1144" w:rsidP="00894AC7">
      <w:pPr>
        <w:pStyle w:val="NoSpacing"/>
      </w:pPr>
      <w:r w:rsidRPr="00EF1207">
        <w:rPr>
          <w:rFonts w:ascii="Arial" w:eastAsia="Times New Roman" w:hAnsi="Arial" w:cs="Arial"/>
          <w:noProof/>
        </w:rPr>
        <mc:AlternateContent>
          <mc:Choice Requires="wps">
            <w:drawing>
              <wp:anchor distT="0" distB="0" distL="114300" distR="114300" simplePos="0" relativeHeight="251702272" behindDoc="0" locked="0" layoutInCell="1" allowOverlap="1" wp14:anchorId="321F75A5" wp14:editId="7BF0FC5A">
                <wp:simplePos x="0" y="0"/>
                <wp:positionH relativeFrom="column">
                  <wp:posOffset>4467225</wp:posOffset>
                </wp:positionH>
                <wp:positionV relativeFrom="paragraph">
                  <wp:posOffset>144780</wp:posOffset>
                </wp:positionV>
                <wp:extent cx="966788" cy="157480"/>
                <wp:effectExtent l="0" t="0" r="5080" b="1397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788" cy="157480"/>
                        </a:xfrm>
                        <a:prstGeom prst="rect">
                          <a:avLst/>
                        </a:prstGeom>
                        <a:noFill/>
                        <a:ln w="9525">
                          <a:noFill/>
                          <a:miter lim="800000"/>
                          <a:headEnd/>
                          <a:tailEnd/>
                        </a:ln>
                      </wps:spPr>
                      <wps:txbx>
                        <w:txbxContent>
                          <w:p w:rsidR="00562FD8" w:rsidRPr="00FF49C3" w:rsidRDefault="00F62E70" w:rsidP="00DC1144">
                            <w:pPr>
                              <w:spacing w:after="0"/>
                            </w:pPr>
                            <w:r>
                              <w:t>MM/DD/YYYY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81DF" id="_x0000_s1033" type="#_x0000_t202" style="position:absolute;margin-left:351.75pt;margin-top:11.4pt;width:76.15pt;height:1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" filled="f" stroked="f">
                <v:textbox inset="0,0,0,0">
                  <w:txbxContent>
                    <w:p w:rsidR="00562FD8" w:rsidRPr="00FF49C3" w:rsidRDefault="00F62E70" w:rsidP="00DC1144">
                      <w:pPr>
                        <w:spacing w:after="0"/>
                      </w:pPr>
                      <w:r>
                        <w:t>MM/DD/YYYY</w:t>
                      </w:r>
                    </w:p>
                  </w:txbxContent>
                </v:textbox>
              </v:shape>
            </w:pict>
          </mc:Fallback>
        </mc:AlternateContent>
      </w:r>
      <w:r w:rsidR="003D1630" w:rsidRPr="003D1630">
        <w:t> </w:t>
      </w:r>
    </w:p>
    <w:p w:rsidR="003D1630" w:rsidRDefault="004C6E87" w:rsidP="00894AC7">
      <w:pPr>
        <w:pStyle w:val="NoSpacing"/>
        <w:rPr>
          <w:u w:val="single"/>
        </w:rPr>
      </w:pPr>
      <w:r w:rsidRPr="00EF1207">
        <w:rPr>
          <w:rFonts w:ascii="Arial" w:eastAsia="Times New Roman" w:hAnsi="Arial" w:cs="Arial"/>
          <w:noProof/>
        </w:rPr>
        <mc:AlternateContent>
          <mc:Choice Requires="wps">
            <w:drawing>
              <wp:anchor distT="0" distB="0" distL="114300" distR="114300" simplePos="0" relativeHeight="251698176" behindDoc="0" locked="0" layoutInCell="1" allowOverlap="1" wp14:anchorId="12FA106D" wp14:editId="1E54D5DB">
                <wp:simplePos x="0" y="0"/>
                <wp:positionH relativeFrom="column">
                  <wp:posOffset>579120</wp:posOffset>
                </wp:positionH>
                <wp:positionV relativeFrom="paragraph">
                  <wp:posOffset>156210</wp:posOffset>
                </wp:positionV>
                <wp:extent cx="3078480" cy="157480"/>
                <wp:effectExtent l="0" t="0" r="7620" b="1397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57480"/>
                        </a:xfrm>
                        <a:prstGeom prst="rect">
                          <a:avLst/>
                        </a:prstGeom>
                        <a:noFill/>
                        <a:ln w="9525">
                          <a:noFill/>
                          <a:miter lim="800000"/>
                          <a:headEnd/>
                          <a:tailEnd/>
                        </a:ln>
                      </wps:spPr>
                      <wps:txbx>
                        <w:txbxContent>
                          <w:p w:rsidR="00562FD8" w:rsidRPr="00FF49C3" w:rsidRDefault="00F62E70" w:rsidP="004C6E87">
                            <w:pPr>
                              <w:spacing w:after="0"/>
                            </w:pPr>
                            <w:r>
                              <w:t>Customer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A106D" id="_x0000_s1035" type="#_x0000_t202" style="position:absolute;margin-left:45.6pt;margin-top:12.3pt;width:242.4pt;height:1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" filled="f" stroked="f">
                <v:textbox inset="0,0,0,0">
                  <w:txbxContent>
                    <w:p w:rsidR="00562FD8" w:rsidRPr="00FF49C3" w:rsidRDefault="00F62E70" w:rsidP="004C6E87">
                      <w:pPr>
                        <w:spacing w:after="0"/>
                      </w:pPr>
                      <w:r>
                        <w:t>Customer</w:t>
                      </w:r>
                    </w:p>
                  </w:txbxContent>
                </v:textbox>
              </v:shape>
            </w:pict>
          </mc:Fallback>
        </mc:AlternateContent>
      </w:r>
      <w:r w:rsidR="00F86241">
        <w:t>Client</w:t>
      </w:r>
      <w:r w:rsidR="003D1630" w:rsidRPr="003D1630">
        <w:t xml:space="preserve">: </w:t>
      </w:r>
      <w:r w:rsidR="003D1630" w:rsidRPr="003D1630">
        <w:rPr>
          <w:u w:val="single"/>
        </w:rPr>
        <w:tab/>
      </w:r>
      <w:r w:rsidR="003D1630" w:rsidRPr="003D1630">
        <w:rPr>
          <w:u w:val="single"/>
        </w:rPr>
        <w:tab/>
      </w:r>
      <w:r w:rsidR="003D1630" w:rsidRPr="003D1630">
        <w:rPr>
          <w:u w:val="single"/>
        </w:rPr>
        <w:tab/>
      </w:r>
      <w:r w:rsidR="003D1630" w:rsidRPr="003D1630">
        <w:rPr>
          <w:u w:val="single"/>
        </w:rPr>
        <w:tab/>
      </w:r>
      <w:r w:rsidR="003D1630" w:rsidRPr="003D1630">
        <w:rPr>
          <w:u w:val="single"/>
        </w:rPr>
        <w:tab/>
      </w:r>
      <w:r w:rsidR="003D1630" w:rsidRPr="003D1630">
        <w:rPr>
          <w:u w:val="single"/>
        </w:rPr>
        <w:tab/>
      </w:r>
      <w:r w:rsidR="003D1630" w:rsidRPr="003D1630">
        <w:rPr>
          <w:u w:val="single"/>
        </w:rPr>
        <w:tab/>
      </w:r>
      <w:r w:rsidR="003D1630" w:rsidRPr="003D1630">
        <w:rPr>
          <w:u w:val="single"/>
        </w:rPr>
        <w:tab/>
      </w:r>
      <w:r w:rsidR="003D1630" w:rsidRPr="003D1630">
        <w:tab/>
        <w:t xml:space="preserve">Date: </w:t>
      </w:r>
      <w:r w:rsidR="003D1630" w:rsidRPr="003D1630">
        <w:rPr>
          <w:u w:val="single"/>
        </w:rPr>
        <w:tab/>
      </w:r>
      <w:r w:rsidR="003D1630" w:rsidRPr="003D1630">
        <w:rPr>
          <w:u w:val="single"/>
        </w:rPr>
        <w:tab/>
      </w:r>
      <w:r w:rsidR="003D1630" w:rsidRPr="003D1630">
        <w:rPr>
          <w:u w:val="single"/>
        </w:rPr>
        <w:tab/>
      </w:r>
      <w:r w:rsidR="003D1630" w:rsidRPr="003D1630">
        <w:rPr>
          <w:u w:val="single"/>
        </w:rPr>
        <w:tab/>
      </w:r>
    </w:p>
    <w:p w:rsidR="00AB4A41" w:rsidRPr="00F86241" w:rsidRDefault="00A77A20" w:rsidP="00F86241">
      <w:pPr>
        <w:pStyle w:val="NoSpacing"/>
      </w:pPr>
      <w:r>
        <w:t>(</w:t>
      </w:r>
      <w:proofErr w:type="gramStart"/>
      <w:r>
        <w:t>printed</w:t>
      </w:r>
      <w:proofErr w:type="gramEnd"/>
      <w:r>
        <w:t>)</w:t>
      </w:r>
      <w:r w:rsidRPr="003D1630">
        <w:t>:</w:t>
      </w:r>
      <w:r w:rsidRPr="003D1630">
        <w:rPr>
          <w:u w:val="single"/>
        </w:rPr>
        <w:tab/>
      </w:r>
      <w:r w:rsidRPr="003D1630">
        <w:rPr>
          <w:u w:val="single"/>
        </w:rPr>
        <w:tab/>
      </w:r>
      <w:r w:rsidRPr="003D1630">
        <w:rPr>
          <w:u w:val="single"/>
        </w:rPr>
        <w:tab/>
      </w:r>
      <w:r w:rsidRPr="003D1630">
        <w:rPr>
          <w:u w:val="single"/>
        </w:rPr>
        <w:tab/>
      </w:r>
      <w:r w:rsidRPr="003D1630">
        <w:rPr>
          <w:u w:val="single"/>
        </w:rPr>
        <w:tab/>
      </w:r>
      <w:r w:rsidRPr="003D1630">
        <w:rPr>
          <w:u w:val="single"/>
        </w:rPr>
        <w:tab/>
      </w:r>
      <w:r w:rsidRPr="003D1630">
        <w:rPr>
          <w:u w:val="single"/>
        </w:rPr>
        <w:tab/>
      </w:r>
    </w:p>
    <w:sectPr w:rsidR="00AB4A41" w:rsidRPr="00F8624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FD8" w:rsidRDefault="00562FD8" w:rsidP="001E3519">
      <w:pPr>
        <w:spacing w:after="0" w:line="240" w:lineRule="auto"/>
      </w:pPr>
      <w:r>
        <w:separator/>
      </w:r>
    </w:p>
  </w:endnote>
  <w:endnote w:type="continuationSeparator" w:id="0">
    <w:p w:rsidR="00562FD8" w:rsidRDefault="00562FD8" w:rsidP="001E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4896242"/>
      <w:docPartObj>
        <w:docPartGallery w:val="Page Numbers (Bottom of Page)"/>
        <w:docPartUnique/>
      </w:docPartObj>
    </w:sdtPr>
    <w:sdtEndPr/>
    <w:sdtContent>
      <w:sdt>
        <w:sdtPr>
          <w:id w:val="-1669238322"/>
          <w:docPartObj>
            <w:docPartGallery w:val="Page Numbers (Top of Page)"/>
            <w:docPartUnique/>
          </w:docPartObj>
        </w:sdtPr>
        <w:sdtEndPr/>
        <w:sdtContent>
          <w:p w:rsidR="00562FD8" w:rsidRDefault="00562FD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6015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60158">
              <w:rPr>
                <w:b/>
                <w:bCs/>
                <w:noProof/>
              </w:rPr>
              <w:t>2</w:t>
            </w:r>
            <w:r>
              <w:rPr>
                <w:b/>
                <w:bCs/>
                <w:sz w:val="24"/>
                <w:szCs w:val="24"/>
              </w:rPr>
              <w:fldChar w:fldCharType="end"/>
            </w:r>
          </w:p>
        </w:sdtContent>
      </w:sdt>
    </w:sdtContent>
  </w:sdt>
  <w:p w:rsidR="00562FD8" w:rsidRDefault="00562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FD8" w:rsidRDefault="00562FD8" w:rsidP="001E3519">
      <w:pPr>
        <w:spacing w:after="0" w:line="240" w:lineRule="auto"/>
      </w:pPr>
      <w:r>
        <w:separator/>
      </w:r>
    </w:p>
  </w:footnote>
  <w:footnote w:type="continuationSeparator" w:id="0">
    <w:p w:rsidR="00562FD8" w:rsidRDefault="00562FD8" w:rsidP="001E35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62C35"/>
    <w:multiLevelType w:val="hybridMultilevel"/>
    <w:tmpl w:val="5B3E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BC7DE3"/>
    <w:multiLevelType w:val="hybridMultilevel"/>
    <w:tmpl w:val="70F6F3FC"/>
    <w:lvl w:ilvl="0" w:tplc="A4F82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DE1A0F"/>
    <w:multiLevelType w:val="hybridMultilevel"/>
    <w:tmpl w:val="B750085C"/>
    <w:lvl w:ilvl="0" w:tplc="A4F82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30"/>
    <w:rsid w:val="00005A37"/>
    <w:rsid w:val="00010F4E"/>
    <w:rsid w:val="0001476E"/>
    <w:rsid w:val="00015F6C"/>
    <w:rsid w:val="0004709A"/>
    <w:rsid w:val="0005087D"/>
    <w:rsid w:val="00077043"/>
    <w:rsid w:val="000C0E88"/>
    <w:rsid w:val="000D10FD"/>
    <w:rsid w:val="001076D8"/>
    <w:rsid w:val="001345E3"/>
    <w:rsid w:val="001942AF"/>
    <w:rsid w:val="00196FAF"/>
    <w:rsid w:val="001C5F89"/>
    <w:rsid w:val="001E3519"/>
    <w:rsid w:val="001E5C29"/>
    <w:rsid w:val="00261258"/>
    <w:rsid w:val="00290F5C"/>
    <w:rsid w:val="002D3807"/>
    <w:rsid w:val="0030744F"/>
    <w:rsid w:val="00310A36"/>
    <w:rsid w:val="00324378"/>
    <w:rsid w:val="003439AB"/>
    <w:rsid w:val="00371A79"/>
    <w:rsid w:val="003812F5"/>
    <w:rsid w:val="00383E01"/>
    <w:rsid w:val="00391812"/>
    <w:rsid w:val="003D1630"/>
    <w:rsid w:val="003E309A"/>
    <w:rsid w:val="00460158"/>
    <w:rsid w:val="004612C6"/>
    <w:rsid w:val="004C6E87"/>
    <w:rsid w:val="00500A67"/>
    <w:rsid w:val="005061A6"/>
    <w:rsid w:val="00536E70"/>
    <w:rsid w:val="00562FD8"/>
    <w:rsid w:val="00592FD9"/>
    <w:rsid w:val="005962E4"/>
    <w:rsid w:val="005A3B6E"/>
    <w:rsid w:val="005A72B0"/>
    <w:rsid w:val="005D189D"/>
    <w:rsid w:val="005E3288"/>
    <w:rsid w:val="005F08EE"/>
    <w:rsid w:val="00643A4E"/>
    <w:rsid w:val="00657ABF"/>
    <w:rsid w:val="006A4FFD"/>
    <w:rsid w:val="006E1A5E"/>
    <w:rsid w:val="006E43FA"/>
    <w:rsid w:val="006F6FBD"/>
    <w:rsid w:val="00705C6C"/>
    <w:rsid w:val="0072587E"/>
    <w:rsid w:val="00730021"/>
    <w:rsid w:val="00742E37"/>
    <w:rsid w:val="00752B3A"/>
    <w:rsid w:val="007E25F4"/>
    <w:rsid w:val="0080190D"/>
    <w:rsid w:val="00822EF7"/>
    <w:rsid w:val="008269AF"/>
    <w:rsid w:val="00870C49"/>
    <w:rsid w:val="00880E2F"/>
    <w:rsid w:val="00894AC7"/>
    <w:rsid w:val="008A0110"/>
    <w:rsid w:val="00905C74"/>
    <w:rsid w:val="009469A8"/>
    <w:rsid w:val="009A510F"/>
    <w:rsid w:val="009D475C"/>
    <w:rsid w:val="009E1B70"/>
    <w:rsid w:val="009F0BD8"/>
    <w:rsid w:val="00A00EAC"/>
    <w:rsid w:val="00A5083E"/>
    <w:rsid w:val="00A70EBE"/>
    <w:rsid w:val="00A77A20"/>
    <w:rsid w:val="00A926DB"/>
    <w:rsid w:val="00AB45AC"/>
    <w:rsid w:val="00AB4A41"/>
    <w:rsid w:val="00AB57DD"/>
    <w:rsid w:val="00AF4814"/>
    <w:rsid w:val="00B3334F"/>
    <w:rsid w:val="00B9535B"/>
    <w:rsid w:val="00BA01BC"/>
    <w:rsid w:val="00BB057B"/>
    <w:rsid w:val="00BB133E"/>
    <w:rsid w:val="00BE2504"/>
    <w:rsid w:val="00C066A5"/>
    <w:rsid w:val="00C27514"/>
    <w:rsid w:val="00CC2FC2"/>
    <w:rsid w:val="00D1707C"/>
    <w:rsid w:val="00D6223C"/>
    <w:rsid w:val="00D6587B"/>
    <w:rsid w:val="00D93D4B"/>
    <w:rsid w:val="00DA4BF5"/>
    <w:rsid w:val="00DC1144"/>
    <w:rsid w:val="00DC2BBF"/>
    <w:rsid w:val="00DC6024"/>
    <w:rsid w:val="00E06841"/>
    <w:rsid w:val="00E16C08"/>
    <w:rsid w:val="00E61339"/>
    <w:rsid w:val="00E670E3"/>
    <w:rsid w:val="00E85DFE"/>
    <w:rsid w:val="00E97BE3"/>
    <w:rsid w:val="00EA50B8"/>
    <w:rsid w:val="00ED3ABE"/>
    <w:rsid w:val="00EF1207"/>
    <w:rsid w:val="00EF76D2"/>
    <w:rsid w:val="00F10692"/>
    <w:rsid w:val="00F45B44"/>
    <w:rsid w:val="00F5707A"/>
    <w:rsid w:val="00F62E70"/>
    <w:rsid w:val="00F86241"/>
    <w:rsid w:val="00FB4EBD"/>
    <w:rsid w:val="00FB55FC"/>
    <w:rsid w:val="00FB57A4"/>
    <w:rsid w:val="00FC2345"/>
    <w:rsid w:val="00FE5E58"/>
    <w:rsid w:val="00FF4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D49F56-56B5-43B6-9E68-97BBE22C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3D163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5">
    <w:name w:val="style5"/>
    <w:basedOn w:val="Normal"/>
    <w:rsid w:val="003D16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style8"/>
    <w:basedOn w:val="Normal"/>
    <w:rsid w:val="003D1630"/>
    <w:pPr>
      <w:spacing w:before="100" w:beforeAutospacing="1" w:after="100" w:afterAutospacing="1" w:line="240" w:lineRule="auto"/>
    </w:pPr>
    <w:rPr>
      <w:rFonts w:ascii="Arial" w:eastAsia="Times New Roman" w:hAnsi="Arial" w:cs="Arial"/>
      <w:sz w:val="32"/>
      <w:szCs w:val="32"/>
    </w:rPr>
  </w:style>
  <w:style w:type="character" w:styleId="Hyperlink">
    <w:name w:val="Hyperlink"/>
    <w:basedOn w:val="DefaultParagraphFont"/>
    <w:uiPriority w:val="99"/>
    <w:unhideWhenUsed/>
    <w:rsid w:val="003D1630"/>
    <w:rPr>
      <w:color w:val="0000FF"/>
      <w:u w:val="single"/>
    </w:rPr>
  </w:style>
  <w:style w:type="character" w:customStyle="1" w:styleId="style71">
    <w:name w:val="style71"/>
    <w:basedOn w:val="DefaultParagraphFont"/>
    <w:rsid w:val="003D1630"/>
    <w:rPr>
      <w:shd w:val="clear" w:color="auto" w:fill="FFFF00"/>
    </w:rPr>
  </w:style>
  <w:style w:type="paragraph" w:styleId="NormalWeb">
    <w:name w:val="Normal (Web)"/>
    <w:basedOn w:val="Normal"/>
    <w:uiPriority w:val="99"/>
    <w:semiHidden/>
    <w:unhideWhenUsed/>
    <w:rsid w:val="003D1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1">
    <w:name w:val="style31"/>
    <w:basedOn w:val="DefaultParagraphFont"/>
    <w:rsid w:val="003D1630"/>
    <w:rPr>
      <w:color w:val="FFFF00"/>
    </w:rPr>
  </w:style>
  <w:style w:type="character" w:styleId="Strong">
    <w:name w:val="Strong"/>
    <w:basedOn w:val="DefaultParagraphFont"/>
    <w:uiPriority w:val="22"/>
    <w:qFormat/>
    <w:rsid w:val="003D1630"/>
    <w:rPr>
      <w:b/>
      <w:bCs/>
    </w:rPr>
  </w:style>
  <w:style w:type="paragraph" w:styleId="BalloonText">
    <w:name w:val="Balloon Text"/>
    <w:basedOn w:val="Normal"/>
    <w:link w:val="BalloonTextChar"/>
    <w:uiPriority w:val="99"/>
    <w:semiHidden/>
    <w:unhideWhenUsed/>
    <w:rsid w:val="003D1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630"/>
    <w:rPr>
      <w:rFonts w:ascii="Tahoma" w:hAnsi="Tahoma" w:cs="Tahoma"/>
      <w:sz w:val="16"/>
      <w:szCs w:val="16"/>
    </w:rPr>
  </w:style>
  <w:style w:type="paragraph" w:styleId="NoSpacing">
    <w:name w:val="No Spacing"/>
    <w:uiPriority w:val="1"/>
    <w:qFormat/>
    <w:rsid w:val="00AB45AC"/>
    <w:pPr>
      <w:spacing w:after="0" w:line="240" w:lineRule="auto"/>
    </w:pPr>
  </w:style>
  <w:style w:type="table" w:styleId="TableGrid">
    <w:name w:val="Table Grid"/>
    <w:basedOn w:val="TableNormal"/>
    <w:uiPriority w:val="59"/>
    <w:rsid w:val="00752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57A4"/>
    <w:pPr>
      <w:ind w:left="720"/>
      <w:contextualSpacing/>
    </w:pPr>
  </w:style>
  <w:style w:type="paragraph" w:styleId="Header">
    <w:name w:val="header"/>
    <w:basedOn w:val="Normal"/>
    <w:link w:val="HeaderChar"/>
    <w:uiPriority w:val="99"/>
    <w:unhideWhenUsed/>
    <w:rsid w:val="001E3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519"/>
  </w:style>
  <w:style w:type="paragraph" w:styleId="Footer">
    <w:name w:val="footer"/>
    <w:basedOn w:val="Normal"/>
    <w:link w:val="FooterChar"/>
    <w:uiPriority w:val="99"/>
    <w:unhideWhenUsed/>
    <w:rsid w:val="001E3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36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EE3EA-EBCE-4F76-9033-1BB08239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GMCR</Company>
  <LinksUpToDate>false</LinksUpToDate>
  <CharactersWithSpaces>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Rhinehimer (Contractor)</dc:creator>
  <cp:lastModifiedBy>Doug</cp:lastModifiedBy>
  <cp:revision>17</cp:revision>
  <cp:lastPrinted>2013-06-29T19:14:00Z</cp:lastPrinted>
  <dcterms:created xsi:type="dcterms:W3CDTF">2013-07-31T23:32:00Z</dcterms:created>
  <dcterms:modified xsi:type="dcterms:W3CDTF">2014-05-31T22:14:00Z</dcterms:modified>
</cp:coreProperties>
</file>