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6052" w14:textId="77777777" w:rsidR="006C09DF" w:rsidRDefault="006C09DF" w:rsidP="006C09DF">
      <w:pPr>
        <w:jc w:val="center"/>
      </w:pPr>
      <w:r>
        <w:t>AGENDA</w:t>
      </w:r>
    </w:p>
    <w:p w14:paraId="03F4DC5F" w14:textId="4D613CD7" w:rsidR="006C09DF" w:rsidRDefault="006C09DF" w:rsidP="006C09DF">
      <w:r>
        <w:t>REGULAR MEETING OF THE MAYOR AND COUNCIL, TOWN OF SORRENTO, TUESDAY, OCTOBER 11, 2022, at 6:00 P.M., SORRENTO COMMUNITY CENTER, SORRENTO, LOUISIANA.</w:t>
      </w:r>
    </w:p>
    <w:p w14:paraId="63B6CCED" w14:textId="77777777" w:rsidR="006C09DF" w:rsidRDefault="006C09DF" w:rsidP="006C09DF"/>
    <w:p w14:paraId="76E08493" w14:textId="77777777" w:rsidR="006C09DF" w:rsidRDefault="006C09DF" w:rsidP="006C09DF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1E4AEB7F" w14:textId="77777777" w:rsidR="006C09DF" w:rsidRDefault="006C09DF" w:rsidP="006C09DF">
      <w:pPr>
        <w:jc w:val="both"/>
      </w:pPr>
    </w:p>
    <w:p w14:paraId="3B3936C9" w14:textId="77777777" w:rsidR="006C09DF" w:rsidRDefault="006C09DF" w:rsidP="006C09DF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1CF79A15" w14:textId="77777777" w:rsidR="006C09DF" w:rsidRDefault="006C09DF" w:rsidP="006C09DF">
      <w:pPr>
        <w:pStyle w:val="ListParagraph"/>
        <w:ind w:left="0"/>
        <w:contextualSpacing/>
        <w:jc w:val="both"/>
      </w:pPr>
    </w:p>
    <w:p w14:paraId="61DEE208" w14:textId="49DC6A51" w:rsidR="006C09DF" w:rsidRDefault="006C09DF" w:rsidP="006C09DF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meeting of mayor and council taken Tuesday September 13, 2022</w:t>
      </w:r>
    </w:p>
    <w:p w14:paraId="3E9234E8" w14:textId="77777777" w:rsidR="006C09DF" w:rsidRDefault="006C09DF" w:rsidP="006C09DF">
      <w:pPr>
        <w:pStyle w:val="ListParagraph"/>
        <w:ind w:left="0"/>
        <w:contextualSpacing/>
        <w:jc w:val="both"/>
      </w:pPr>
    </w:p>
    <w:p w14:paraId="0A04869F" w14:textId="1B90CF44" w:rsidR="006C09DF" w:rsidRDefault="006C09DF" w:rsidP="006C09DF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September 2022</w:t>
      </w:r>
    </w:p>
    <w:p w14:paraId="6AAD292C" w14:textId="77777777" w:rsidR="006C09DF" w:rsidRDefault="006C09DF" w:rsidP="006C09DF">
      <w:pPr>
        <w:jc w:val="both"/>
      </w:pPr>
    </w:p>
    <w:p w14:paraId="10116BA8" w14:textId="77777777" w:rsidR="006C09DF" w:rsidRDefault="006C09DF" w:rsidP="006C09DF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075BCA60" w14:textId="77777777" w:rsidR="006C09DF" w:rsidRDefault="006C09DF" w:rsidP="006C09DF">
      <w:pPr>
        <w:pStyle w:val="ListParagraph"/>
      </w:pPr>
    </w:p>
    <w:p w14:paraId="676F7D25" w14:textId="77777777" w:rsidR="006C09DF" w:rsidRDefault="006C09DF" w:rsidP="006C09DF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3B20DE17" w14:textId="77777777" w:rsidR="006C09DF" w:rsidRDefault="006C09DF" w:rsidP="006C09DF">
      <w:pPr>
        <w:pStyle w:val="ListParagraph"/>
      </w:pPr>
    </w:p>
    <w:p w14:paraId="63B770B8" w14:textId="11828BD5" w:rsidR="006C09DF" w:rsidRPr="006C09DF" w:rsidRDefault="006C09DF" w:rsidP="006C09D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Public hearing to discuss Ordinance 22-09, an ordinance creating an economic development district within the Town of Sorrento, Louisiana to be named the “Orange Grove Economic Development District</w:t>
      </w:r>
    </w:p>
    <w:p w14:paraId="2EA2F256" w14:textId="77777777" w:rsidR="006C09DF" w:rsidRDefault="006C09DF" w:rsidP="006C09DF">
      <w:pPr>
        <w:pStyle w:val="ListParagraph"/>
        <w:rPr>
          <w:lang w:val="en-CA"/>
        </w:rPr>
      </w:pPr>
    </w:p>
    <w:p w14:paraId="3C379DCA" w14:textId="587DF9ED" w:rsidR="006C09DF" w:rsidRDefault="006C09DF" w:rsidP="006C09D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22-09</w:t>
      </w:r>
    </w:p>
    <w:p w14:paraId="6CF7AB3A" w14:textId="77777777" w:rsidR="006C09DF" w:rsidRPr="006C09DF" w:rsidRDefault="006C09DF" w:rsidP="006C09DF">
      <w:pPr>
        <w:pStyle w:val="ListParagraph"/>
        <w:rPr>
          <w:lang w:val="en-CA"/>
        </w:rPr>
      </w:pPr>
    </w:p>
    <w:p w14:paraId="73E9D75B" w14:textId="221091F4" w:rsidR="006C09DF" w:rsidRDefault="006C09DF" w:rsidP="006C09D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Adopt resolution for Ascension Tourism</w:t>
      </w:r>
    </w:p>
    <w:p w14:paraId="7A6AA086" w14:textId="77777777" w:rsidR="00333525" w:rsidRPr="00333525" w:rsidRDefault="00333525" w:rsidP="00333525">
      <w:pPr>
        <w:pStyle w:val="ListParagraph"/>
        <w:rPr>
          <w:lang w:val="en-CA"/>
        </w:rPr>
      </w:pPr>
    </w:p>
    <w:p w14:paraId="70BC147B" w14:textId="645F1EDB" w:rsidR="00333525" w:rsidRPr="00333525" w:rsidRDefault="00333525" w:rsidP="0033352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 xml:space="preserve">Adopt resolution authorizing the </w:t>
      </w:r>
      <w:proofErr w:type="gramStart"/>
      <w:r>
        <w:t>Mayor</w:t>
      </w:r>
      <w:proofErr w:type="gramEnd"/>
      <w:r>
        <w:t xml:space="preserve"> to enter into a Cooperative Endeavor Agreement with the Department of the Treasury of the State of Louisiana for the funding of the Road Improvements Program.</w:t>
      </w:r>
    </w:p>
    <w:p w14:paraId="0B38BF10" w14:textId="77777777" w:rsidR="006C09DF" w:rsidRPr="006C09DF" w:rsidRDefault="006C09DF" w:rsidP="006C09DF">
      <w:pPr>
        <w:pStyle w:val="ListParagraph"/>
        <w:rPr>
          <w:lang w:val="en-CA"/>
        </w:rPr>
      </w:pPr>
    </w:p>
    <w:p w14:paraId="150F68EB" w14:textId="5642208B" w:rsidR="006C09DF" w:rsidRDefault="006C09DF" w:rsidP="006C09D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Set Trick or Treat hours</w:t>
      </w:r>
    </w:p>
    <w:p w14:paraId="3CAD3256" w14:textId="77777777" w:rsidR="006C09DF" w:rsidRDefault="006C09DF" w:rsidP="006C09DF">
      <w:pPr>
        <w:pStyle w:val="ListParagraph"/>
        <w:rPr>
          <w:lang w:val="en-CA"/>
        </w:rPr>
      </w:pPr>
    </w:p>
    <w:p w14:paraId="5B70F2EB" w14:textId="46C94AF4" w:rsidR="006C09DF" w:rsidRDefault="006C09DF" w:rsidP="006C09D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Set rates for Sorrento Primary School sewer</w:t>
      </w:r>
    </w:p>
    <w:p w14:paraId="4F52A70C" w14:textId="77777777" w:rsidR="006C09DF" w:rsidRPr="00333525" w:rsidRDefault="006C09DF" w:rsidP="00333525">
      <w:pPr>
        <w:rPr>
          <w:lang w:val="en-CA"/>
        </w:rPr>
      </w:pPr>
    </w:p>
    <w:p w14:paraId="02F89AAB" w14:textId="24BB89D5" w:rsidR="006C09DF" w:rsidRDefault="006C09DF" w:rsidP="00BC28C8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6C09DF">
        <w:rPr>
          <w:lang w:val="en-CA"/>
        </w:rPr>
        <w:t xml:space="preserve">Approve letter of no objection for Boucherie Festival </w:t>
      </w:r>
    </w:p>
    <w:p w14:paraId="6CAF56FB" w14:textId="62251A3A" w:rsidR="006C09DF" w:rsidRDefault="006C09DF" w:rsidP="006C09DF">
      <w:pPr>
        <w:pStyle w:val="ListParagraph"/>
      </w:pPr>
    </w:p>
    <w:p w14:paraId="2AFEC7CA" w14:textId="0B43486F" w:rsidR="006C09DF" w:rsidRDefault="006C09DF" w:rsidP="006C09DF">
      <w:pPr>
        <w:pStyle w:val="ListParagraph"/>
      </w:pPr>
    </w:p>
    <w:p w14:paraId="2F3E78B5" w14:textId="0AA97BF1" w:rsidR="006C09DF" w:rsidRDefault="006C09DF" w:rsidP="006C09DF">
      <w:pPr>
        <w:pStyle w:val="ListParagraph"/>
      </w:pPr>
    </w:p>
    <w:p w14:paraId="23048B45" w14:textId="005F8AD2" w:rsidR="006C09DF" w:rsidRDefault="006C09DF" w:rsidP="006C09DF">
      <w:pPr>
        <w:pStyle w:val="ListParagraph"/>
      </w:pPr>
    </w:p>
    <w:p w14:paraId="1521E527" w14:textId="5060BA9F" w:rsidR="006C09DF" w:rsidRDefault="006C09DF" w:rsidP="006C09DF">
      <w:pPr>
        <w:pStyle w:val="ListParagraph"/>
      </w:pPr>
    </w:p>
    <w:p w14:paraId="29E43B1B" w14:textId="33BC5061" w:rsidR="006C09DF" w:rsidRDefault="006C09DF" w:rsidP="006C09DF">
      <w:pPr>
        <w:pStyle w:val="ListParagraph"/>
      </w:pPr>
    </w:p>
    <w:p w14:paraId="5A645D59" w14:textId="77777777" w:rsidR="006C09DF" w:rsidRDefault="006C09DF" w:rsidP="006C09DF">
      <w:pPr>
        <w:pStyle w:val="ListParagraph"/>
      </w:pPr>
    </w:p>
    <w:p w14:paraId="324DDF82" w14:textId="5DEDFFE3" w:rsidR="006C09DF" w:rsidRDefault="006C09DF" w:rsidP="006C09DF">
      <w:pPr>
        <w:spacing w:after="120"/>
      </w:pPr>
      <w:r>
        <w:t>Posted 10/10/2022</w:t>
      </w:r>
    </w:p>
    <w:p w14:paraId="70843C90" w14:textId="77777777" w:rsidR="006C09DF" w:rsidRDefault="006C09DF" w:rsidP="006C09DF">
      <w:pPr>
        <w:spacing w:after="120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that is necessary.</w:t>
      </w:r>
    </w:p>
    <w:p w14:paraId="69114D77" w14:textId="77777777" w:rsidR="006C09DF" w:rsidRDefault="006C09DF" w:rsidP="006C09DF">
      <w:pPr>
        <w:pStyle w:val="ListParagraph"/>
      </w:pPr>
    </w:p>
    <w:sectPr w:rsidR="006C0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91C3" w14:textId="77777777" w:rsidR="00026FED" w:rsidRDefault="00026FED" w:rsidP="00FD76C6">
      <w:r>
        <w:separator/>
      </w:r>
    </w:p>
  </w:endnote>
  <w:endnote w:type="continuationSeparator" w:id="0">
    <w:p w14:paraId="30695EC2" w14:textId="77777777" w:rsidR="00026FED" w:rsidRDefault="00026FED" w:rsidP="00FD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ECCC" w14:textId="77777777" w:rsidR="00FD76C6" w:rsidRDefault="00FD7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1817" w14:textId="77777777" w:rsidR="00FD76C6" w:rsidRDefault="00FD7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FEB1" w14:textId="77777777" w:rsidR="00FD76C6" w:rsidRDefault="00FD7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A854" w14:textId="77777777" w:rsidR="00026FED" w:rsidRDefault="00026FED" w:rsidP="00FD76C6">
      <w:r>
        <w:separator/>
      </w:r>
    </w:p>
  </w:footnote>
  <w:footnote w:type="continuationSeparator" w:id="0">
    <w:p w14:paraId="19FAF2C1" w14:textId="77777777" w:rsidR="00026FED" w:rsidRDefault="00026FED" w:rsidP="00FD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6B4" w14:textId="77777777" w:rsidR="00FD76C6" w:rsidRDefault="00FD7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042A" w14:textId="38EFED10" w:rsidR="00FD76C6" w:rsidRDefault="00FD7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8E1C" w14:textId="77777777" w:rsidR="00FD76C6" w:rsidRDefault="00FD7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47090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DF"/>
    <w:rsid w:val="00026FED"/>
    <w:rsid w:val="0009158F"/>
    <w:rsid w:val="001A5574"/>
    <w:rsid w:val="00333525"/>
    <w:rsid w:val="004F747B"/>
    <w:rsid w:val="006C09DF"/>
    <w:rsid w:val="00973DB9"/>
    <w:rsid w:val="00B232F6"/>
    <w:rsid w:val="00CD71BB"/>
    <w:rsid w:val="00F82F03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AD62A"/>
  <w15:chartTrackingRefBased/>
  <w15:docId w15:val="{3CA026B8-3A30-404D-A07C-949A1AC7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D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D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6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6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2022-10-10T18:02:00Z</cp:lastPrinted>
  <dcterms:created xsi:type="dcterms:W3CDTF">2022-10-10T18:50:00Z</dcterms:created>
  <dcterms:modified xsi:type="dcterms:W3CDTF">2022-10-10T18:50:00Z</dcterms:modified>
</cp:coreProperties>
</file>