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AE" w:rsidRDefault="007765AE" w:rsidP="00B461F1">
      <w:pPr>
        <w:spacing w:line="240" w:lineRule="auto"/>
        <w:jc w:val="center"/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noProof/>
          <w:sz w:val="32"/>
          <w:szCs w:val="32"/>
        </w:rPr>
        <w:drawing>
          <wp:inline distT="0" distB="0" distL="0" distR="0">
            <wp:extent cx="904170" cy="838200"/>
            <wp:effectExtent l="0" t="0" r="0" b="0"/>
            <wp:docPr id="1" name="Picture 1" descr="C:\Users\GM\Pictures\Txas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\Pictures\Txas Se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24" cy="84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E29" w:rsidRDefault="007765AE" w:rsidP="00B461F1">
      <w:pPr>
        <w:spacing w:line="240" w:lineRule="auto"/>
        <w:jc w:val="center"/>
        <w:rPr>
          <w:rFonts w:ascii="Old English Text MT" w:hAnsi="Old English Text MT"/>
          <w:sz w:val="28"/>
          <w:szCs w:val="28"/>
        </w:rPr>
      </w:pPr>
      <w:r w:rsidRPr="007765AE">
        <w:rPr>
          <w:rFonts w:ascii="Old English Text MT" w:hAnsi="Old English Text MT"/>
          <w:sz w:val="28"/>
          <w:szCs w:val="28"/>
        </w:rPr>
        <w:t>City of Spring Branch</w:t>
      </w:r>
    </w:p>
    <w:p w:rsidR="000655C5" w:rsidRDefault="000655C5" w:rsidP="00B461F1">
      <w:pPr>
        <w:spacing w:line="240" w:lineRule="auto"/>
        <w:jc w:val="center"/>
        <w:rPr>
          <w:rFonts w:ascii="Old English Text MT" w:hAnsi="Old English Text MT"/>
          <w:sz w:val="28"/>
          <w:szCs w:val="28"/>
        </w:rPr>
      </w:pPr>
    </w:p>
    <w:p w:rsidR="000655C5" w:rsidRDefault="000655C5" w:rsidP="000655C5">
      <w:pPr>
        <w:jc w:val="center"/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 xml:space="preserve">Notice of City Commission Meeting </w:t>
      </w:r>
    </w:p>
    <w:p w:rsidR="000655C5" w:rsidRDefault="000655C5" w:rsidP="000655C5">
      <w:pPr>
        <w:jc w:val="center"/>
        <w:rPr>
          <w:rFonts w:ascii="Rockwell Extra Bold" w:hAnsi="Rockwell Extra Bold"/>
          <w:sz w:val="24"/>
          <w:szCs w:val="24"/>
        </w:rPr>
      </w:pPr>
      <w:r w:rsidRPr="00A608E2">
        <w:rPr>
          <w:rFonts w:ascii="Rockwell Extra Bold" w:hAnsi="Rockwell Extra Bold"/>
          <w:sz w:val="24"/>
          <w:szCs w:val="24"/>
        </w:rPr>
        <w:t>City of Spring Branch, Texas</w:t>
      </w:r>
    </w:p>
    <w:p w:rsidR="000655C5" w:rsidRDefault="000655C5" w:rsidP="000655C5">
      <w:pPr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  <w:t>Notice is hereby given that the City Commission of the City of Spring Branch, Texas will conduct a public meeting to be held on the 6th day of December, 2016 at 6:30 PM at the Spring Branch RV Park Community Center, 10950 US Hwy 281 North, Spring Branch, Texas. The following items will be discussed in regular meeting.</w:t>
      </w:r>
    </w:p>
    <w:p w:rsidR="000655C5" w:rsidRDefault="000655C5" w:rsidP="000655C5">
      <w:pPr>
        <w:pStyle w:val="ListParagraph"/>
        <w:numPr>
          <w:ilvl w:val="0"/>
          <w:numId w:val="1"/>
        </w:numPr>
        <w:spacing w:line="480" w:lineRule="auto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  <w:t>Call to order, roll call and Pledge of Allegiance</w:t>
      </w:r>
    </w:p>
    <w:p w:rsidR="000655C5" w:rsidRDefault="000655C5" w:rsidP="000655C5">
      <w:pPr>
        <w:pStyle w:val="ListParagraph"/>
        <w:numPr>
          <w:ilvl w:val="0"/>
          <w:numId w:val="1"/>
        </w:numPr>
        <w:spacing w:line="480" w:lineRule="auto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  <w:t xml:space="preserve">Approve minutes from </w:t>
      </w:r>
      <w:r w:rsidR="00510CCD">
        <w:rPr>
          <w:rFonts w:ascii="Rockwell Extra Bold" w:hAnsi="Rockwell Extra Bold"/>
          <w:sz w:val="20"/>
          <w:szCs w:val="20"/>
        </w:rPr>
        <w:t>October 11</w:t>
      </w:r>
      <w:bookmarkStart w:id="0" w:name="_GoBack"/>
      <w:bookmarkEnd w:id="0"/>
      <w:r>
        <w:rPr>
          <w:rFonts w:ascii="Rockwell Extra Bold" w:hAnsi="Rockwell Extra Bold"/>
          <w:sz w:val="20"/>
          <w:szCs w:val="20"/>
        </w:rPr>
        <w:t>th   Meeting</w:t>
      </w:r>
    </w:p>
    <w:p w:rsidR="000655C5" w:rsidRDefault="000655C5" w:rsidP="000655C5">
      <w:pPr>
        <w:pStyle w:val="ListParagraph"/>
        <w:numPr>
          <w:ilvl w:val="0"/>
          <w:numId w:val="1"/>
        </w:numPr>
        <w:spacing w:line="480" w:lineRule="auto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  <w:t>Hear a proposal from M&amp;S Engineering on subdivision regulation</w:t>
      </w:r>
    </w:p>
    <w:p w:rsidR="000655C5" w:rsidRDefault="000655C5" w:rsidP="000655C5">
      <w:pPr>
        <w:pStyle w:val="ListParagraph"/>
        <w:numPr>
          <w:ilvl w:val="0"/>
          <w:numId w:val="1"/>
        </w:numPr>
        <w:spacing w:line="480" w:lineRule="auto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  <w:t>Open Public comment</w:t>
      </w:r>
    </w:p>
    <w:p w:rsidR="000655C5" w:rsidRDefault="000655C5" w:rsidP="000655C5">
      <w:pPr>
        <w:pStyle w:val="ListParagraph"/>
        <w:spacing w:line="480" w:lineRule="auto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  <w:t>Regular meeting is adjourned.</w:t>
      </w:r>
    </w:p>
    <w:p w:rsidR="000655C5" w:rsidRDefault="0075483E" w:rsidP="000655C5">
      <w:pPr>
        <w:spacing w:line="480" w:lineRule="auto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  <w:t xml:space="preserve">Call to order </w:t>
      </w:r>
      <w:r w:rsidR="000655C5">
        <w:rPr>
          <w:rFonts w:ascii="Rockwell Extra Bold" w:hAnsi="Rockwell Extra Bold"/>
          <w:sz w:val="20"/>
          <w:szCs w:val="20"/>
        </w:rPr>
        <w:t>City Commissioners workshop to discuss 2017 budget.</w:t>
      </w:r>
    </w:p>
    <w:p w:rsidR="0075483E" w:rsidRDefault="0075483E" w:rsidP="0075483E">
      <w:pPr>
        <w:spacing w:line="480" w:lineRule="auto"/>
        <w:ind w:left="720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  <w:t>This workshop is to allow commissioners to review and discuss recommendations from the finance committee for a proposed 2017 budget.</w:t>
      </w:r>
    </w:p>
    <w:p w:rsidR="0075483E" w:rsidRPr="000655C5" w:rsidRDefault="0075483E" w:rsidP="0075483E">
      <w:pPr>
        <w:spacing w:line="480" w:lineRule="auto"/>
        <w:ind w:firstLine="720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  <w:t>A public hearing on the budget will be scheduled for a later date.</w:t>
      </w:r>
    </w:p>
    <w:p w:rsidR="000655C5" w:rsidRDefault="000655C5" w:rsidP="000655C5">
      <w:pPr>
        <w:rPr>
          <w:rFonts w:ascii="Rockwell Extra Bold" w:hAnsi="Rockwell Extra Bold"/>
          <w:color w:val="00B050"/>
          <w:sz w:val="28"/>
          <w:szCs w:val="28"/>
        </w:rPr>
      </w:pPr>
    </w:p>
    <w:p w:rsidR="000655C5" w:rsidRPr="00D111EF" w:rsidRDefault="000655C5" w:rsidP="000655C5">
      <w:pPr>
        <w:ind w:left="1440" w:firstLine="720"/>
        <w:rPr>
          <w:rFonts w:ascii="Rockwell Extra Bold" w:hAnsi="Rockwell Extra Bold"/>
          <w:sz w:val="20"/>
          <w:szCs w:val="20"/>
        </w:rPr>
      </w:pPr>
      <w:r w:rsidRPr="000920C9">
        <w:rPr>
          <w:rFonts w:ascii="Rockwell Extra Bold" w:hAnsi="Rockwell Extra Bold"/>
          <w:color w:val="00B050"/>
          <w:sz w:val="28"/>
          <w:szCs w:val="28"/>
        </w:rPr>
        <w:t>CityofSpringBranch.org</w:t>
      </w:r>
    </w:p>
    <w:p w:rsidR="000655C5" w:rsidRPr="007765AE" w:rsidRDefault="000655C5" w:rsidP="00B461F1">
      <w:pPr>
        <w:spacing w:line="240" w:lineRule="auto"/>
        <w:jc w:val="center"/>
        <w:rPr>
          <w:rFonts w:ascii="Old English Text MT" w:hAnsi="Old English Text MT"/>
          <w:sz w:val="28"/>
          <w:szCs w:val="28"/>
        </w:rPr>
      </w:pPr>
    </w:p>
    <w:sectPr w:rsidR="000655C5" w:rsidRPr="007765AE" w:rsidSect="00B4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0296"/>
    <w:multiLevelType w:val="hybridMultilevel"/>
    <w:tmpl w:val="A84E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AE"/>
    <w:rsid w:val="000655C5"/>
    <w:rsid w:val="00141E29"/>
    <w:rsid w:val="00364C2D"/>
    <w:rsid w:val="00510CCD"/>
    <w:rsid w:val="00624A05"/>
    <w:rsid w:val="0075483E"/>
    <w:rsid w:val="007765AE"/>
    <w:rsid w:val="00997ACD"/>
    <w:rsid w:val="00B4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</dc:creator>
  <cp:lastModifiedBy>Duke</cp:lastModifiedBy>
  <cp:revision>4</cp:revision>
  <cp:lastPrinted>2016-09-13T00:53:00Z</cp:lastPrinted>
  <dcterms:created xsi:type="dcterms:W3CDTF">2016-12-03T20:40:00Z</dcterms:created>
  <dcterms:modified xsi:type="dcterms:W3CDTF">2016-12-03T23:41:00Z</dcterms:modified>
</cp:coreProperties>
</file>