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widowControl w:val="0"/>
        <w:spacing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ST. JOSEPH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MONROEVILLE, OHIO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u w:val="single"/>
          <w:rtl w:val="0"/>
        </w:rPr>
        <w:t xml:space="preserve">K-8</w:t>
      </w:r>
      <w:r w:rsidDel="00000000" w:rsidR="00000000" w:rsidRPr="00000000">
        <w:rPr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u w:val="single"/>
          <w:rtl w:val="0"/>
        </w:rPr>
        <w:t xml:space="preserve"> GRADE TUITION ASSISTANCE FORM  2016-2017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Student(s) </w:t>
        <w:tab/>
        <w:t xml:space="preserve">Name: _____________________________</w:t>
        <w:tab/>
        <w:t xml:space="preserve">Grade  ____________ 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Name: _____________________________</w:t>
        <w:tab/>
        <w:t xml:space="preserve">Grade  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 xml:space="preserve">Name: _____________________________</w:t>
        <w:tab/>
        <w:t xml:space="preserve">Grade  ____________</w:t>
      </w:r>
    </w:p>
    <w:p w:rsidR="00000000" w:rsidDel="00000000" w:rsidP="00000000" w:rsidRDefault="00000000" w:rsidRPr="00000000">
      <w:pPr>
        <w:pStyle w:val="Heading6"/>
        <w:contextualSpacing w:val="0"/>
      </w:pPr>
      <w:r w:rsidDel="00000000" w:rsidR="00000000" w:rsidRPr="00000000">
        <w:rPr>
          <w:rtl w:val="0"/>
        </w:rPr>
        <w:t xml:space="preserve">Name: _____________________________</w:t>
        <w:tab/>
        <w:t xml:space="preserve">Grade  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Custodial Parent:  </w:t>
        <w:tab/>
        <w:t xml:space="preserve">Father: ________________________________ Catholic __  Non Cath. __</w:t>
      </w:r>
    </w:p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Mother:________________________________ Catholic __  Non Cath. __</w:t>
      </w:r>
    </w:p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Address: ______________________________</w:t>
      </w:r>
    </w:p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 xml:space="preserve">     ______________________________  Phone: 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Registered Parishioner of: __________________________________________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Non-Custodial Parent: Name: ______________________________ Catholic __  Non Cath. 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(If applicable):</w:t>
      </w:r>
    </w:p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Address:  ____________________________________________</w:t>
      </w:r>
    </w:p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 xml:space="preserve">     ______________________________  Phone: 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Employer(s):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Father:</w:t>
        <w:tab/>
        <w:t xml:space="preserve"> Employer:  ______________________________  Work phone: _______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Occupation:_________________________   Years experience: 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Mother: </w:t>
        <w:tab/>
        <w:t xml:space="preserve">Employer:   ______________________________  Work phone: _______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Occupation: _________________________  Years experience: 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Parents' marital status: 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Parent designated as financially responsible: 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tl w:val="0"/>
        </w:rPr>
        <w:t xml:space="preserve">Additional Family Information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Report the number of dependent children and estimated tuition to be paid at tuition charging schools for the coming year.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Name ____________________  School __________________ Grade _______ Tuition 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Name ____________________  School __________________ Grade _______ Tuition 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Name ____________________  School __________________ Grade _______ Tuition 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Name ____________________  School __________________ Grade _______ Tuition 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Report any additional children not yet attending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Name  _______________________________  Age  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Name  _______________________________  Age  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z w:val="24"/>
          <w:szCs w:val="24"/>
          <w:rtl w:val="0"/>
        </w:rPr>
        <w:t xml:space="preserve">MONTHLY INCOME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Record the requested information in average monthly figures.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Items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Amounts </w:t>
      </w:r>
    </w:p>
    <w:p w:rsidR="00000000" w:rsidDel="00000000" w:rsidP="00000000" w:rsidRDefault="00000000" w:rsidRPr="00000000">
      <w:pPr>
        <w:pStyle w:val="Heading5"/>
        <w:contextualSpacing w:val="0"/>
      </w:pPr>
      <w:r w:rsidDel="00000000" w:rsidR="00000000" w:rsidRPr="00000000">
        <w:rPr>
          <w:rtl w:val="0"/>
        </w:rPr>
        <w:t xml:space="preserve">Taxable wages for the past year (Jan. to Dec.) per month, Father </w:t>
        <w:tab/>
        <w:tab/>
        <w:t xml:space="preserve">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Taxable wages for the past year (Jan. to Dec.) per month, Mother</w:t>
        <w:tab/>
        <w:tab/>
        <w:t xml:space="preserve">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Interest earned on savings, checking, investments, trusts, etc. </w:t>
        <w:tab/>
        <w:tab/>
        <w:t xml:space="preserve">__________________</w:t>
      </w:r>
    </w:p>
    <w:p w:rsidR="00000000" w:rsidDel="00000000" w:rsidP="00000000" w:rsidRDefault="00000000" w:rsidRPr="00000000">
      <w:pPr>
        <w:pStyle w:val="Heading5"/>
        <w:contextualSpacing w:val="0"/>
      </w:pPr>
      <w:r w:rsidDel="00000000" w:rsidR="00000000" w:rsidRPr="00000000">
        <w:rPr>
          <w:rtl w:val="0"/>
        </w:rPr>
        <w:t xml:space="preserve">Social security benefits </w:t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Unemployment compensation payments </w:t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Workers compensation benefits </w:t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Welfare benefits </w:t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Disability insurance benefits </w:t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Child support</w:t>
        <w:tab/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Food stamps </w:t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Style w:val="Heading5"/>
        <w:contextualSpacing w:val="0"/>
      </w:pPr>
      <w:r w:rsidDel="00000000" w:rsidR="00000000" w:rsidRPr="00000000">
        <w:rPr>
          <w:rtl w:val="0"/>
        </w:rPr>
        <w:t xml:space="preserve">Pensions </w:t>
        <w:tab/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Alimony </w:t>
        <w:tab/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Rental property </w:t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Loans owed to you </w:t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Additional income (specify):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Total Monthly Income</w:t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contextualSpacing w:val="0"/>
      </w:pPr>
      <w:r w:rsidDel="00000000" w:rsidR="00000000" w:rsidRPr="00000000">
        <w:rPr>
          <w:rtl w:val="0"/>
        </w:rPr>
        <w:t xml:space="preserve">MONTHLY EXPENSE STATEMENT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Record the requested information in average monthly figures.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Items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Amounts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Mortgage(s) payments  </w:t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House/apartment, rental payments   </w:t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Utilities   </w:t>
        <w:tab/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Medical bills/health care insurance  </w:t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Loan payment (credit cards, auto, personal, etc.)</w:t>
        <w:tab/>
        <w:tab/>
        <w:tab/>
        <w:tab/>
        <w:t xml:space="preserve">__________________ 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Back tax payments  </w:t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Life/property insurance payments   </w:t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Child support payments   </w:t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Tuition to be paid for coming school year (child and parent)   </w:t>
        <w:tab/>
        <w:tab/>
        <w:tab/>
        <w:t xml:space="preserve">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Additional living expenses (clothing, food, etc.):</w:t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Please itemize: </w:t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Total Monthly Expenses</w:t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2</w:t>
      </w:r>
    </w:p>
    <w:p w:rsidR="00000000" w:rsidDel="00000000" w:rsidP="00000000" w:rsidRDefault="00000000" w:rsidRPr="00000000">
      <w:pPr>
        <w:pStyle w:val="Heading4"/>
        <w:contextualSpacing w:val="0"/>
      </w:pPr>
      <w:r w:rsidDel="00000000" w:rsidR="00000000" w:rsidRPr="00000000">
        <w:rPr>
          <w:rtl w:val="0"/>
        </w:rPr>
        <w:t xml:space="preserve">ADDITIONAL INFORMATION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Considering your family circumstances, how much tuition could you afford to pay monthly (10 months)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at St. Joseph for the 2016-2017 school year?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$ 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Please give any other comments or information that would be helpful to us in determining the amount of assistance needed in the coming year.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contextualSpacing w:val="0"/>
      </w:pPr>
      <w:r w:rsidDel="00000000" w:rsidR="00000000" w:rsidRPr="00000000">
        <w:rPr>
          <w:rtl w:val="0"/>
        </w:rPr>
        <w:t xml:space="preserve">PARENTS' AUTHORIZATION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We declare that the information supplied on these forms to the best of our knowledge is true, correct, and complete. We agree to supply in addition to these forms a copy of our latest federal income tax return. (Forms not accompanied by these tax returns will not be processed for tuition assistance).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Signatures: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Financially responsible parent/guardian: __________________________Dated: ________________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Other parent/guardian: _______________________________________Dated: _________________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ALL INFORMATION SUPPLIED WILL BE HELD STRICTLY CONFIDENTIAL.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Thank you for your time and effort.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Preference will be given to active and participating members of Saint Joseph and Saint Alphonsus Parishes.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Please return by Ma</w:t>
      </w:r>
      <w:r w:rsidDel="00000000" w:rsidR="00000000" w:rsidRPr="00000000">
        <w:rPr>
          <w:b w:val="1"/>
          <w:sz w:val="24"/>
          <w:szCs w:val="24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1, 201</w:t>
      </w:r>
      <w:r w:rsidDel="00000000" w:rsidR="00000000" w:rsidRPr="00000000">
        <w:rPr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to:       Attention David McDowell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   </w:t>
      </w:r>
      <w:r w:rsidDel="00000000" w:rsidR="00000000" w:rsidRPr="00000000">
        <w:rPr>
          <w:b w:val="1"/>
          <w:sz w:val="24"/>
          <w:szCs w:val="24"/>
          <w:rtl w:val="0"/>
        </w:rPr>
        <w:t xml:space="preserve">79 Chapel Street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ab/>
        <w:t xml:space="preserve">             Monroeville, OH  44847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*Assistance will be considered on a first-come first-serve basis.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3</w:t>
      </w:r>
    </w:p>
    <w:sectPr>
      <w:pgSz w:h="15840" w:w="12240"/>
      <w:pgMar w:bottom="431.99999999999994" w:top="720" w:left="720" w:right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0" w:before="0" w:line="240" w:lineRule="auto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0" w:line="240" w:lineRule="auto"/>
      <w:jc w:val="center"/>
    </w:pPr>
    <w:rPr>
      <w:rFonts w:ascii="Arial" w:cs="Arial" w:eastAsia="Arial" w:hAnsi="Arial"/>
      <w:b w:val="1"/>
      <w:sz w:val="28"/>
      <w:szCs w:val="28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0" w:before="0" w:line="240" w:lineRule="auto"/>
      <w:jc w:val="center"/>
    </w:pPr>
    <w:rPr>
      <w:rFonts w:ascii="Arial" w:cs="Arial" w:eastAsia="Arial" w:hAnsi="Arial"/>
      <w:b w:val="1"/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0" w:before="0" w:line="240" w:lineRule="auto"/>
    </w:pPr>
    <w:rPr>
      <w:rFonts w:ascii="Arial" w:cs="Arial" w:eastAsia="Arial" w:hAnsi="Arial"/>
      <w:b w:val="0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0" w:before="0" w:line="240" w:lineRule="auto"/>
      <w:ind w:left="720" w:firstLine="720"/>
    </w:pPr>
    <w:rPr>
      <w:rFonts w:ascii="Arial" w:cs="Arial" w:eastAsia="Arial" w:hAnsi="Arial"/>
      <w:b w:val="0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0" w:before="0" w:line="240" w:lineRule="auto"/>
      <w:jc w:val="center"/>
    </w:pPr>
    <w:rPr>
      <w:rFonts w:ascii="Arial Narrow" w:cs="Arial Narrow" w:eastAsia="Arial Narrow" w:hAnsi="Arial Narrow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