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26EB3C" w14:textId="77777777" w:rsidR="009E1436" w:rsidRDefault="002C4338">
      <w:pPr>
        <w:jc w:val="center"/>
        <w:rPr>
          <w:rFonts w:ascii="Graphite Std Light Wide" w:eastAsia="Graphite Std Light Wide" w:hAnsi="Graphite Std Light Wide" w:cs="Graphite Std Light Wide"/>
          <w:b/>
          <w:color w:val="7F7F7F"/>
        </w:rPr>
      </w:pPr>
      <w:r>
        <w:rPr>
          <w:noProof/>
        </w:rPr>
        <w:drawing>
          <wp:anchor distT="0" distB="0" distL="114300" distR="114300" simplePos="0" relativeHeight="251658240" behindDoc="1" locked="0" layoutInCell="1" hidden="0" allowOverlap="1" wp14:anchorId="4B6C39B6" wp14:editId="295A7987">
            <wp:simplePos x="0" y="0"/>
            <wp:positionH relativeFrom="margin">
              <wp:align>center</wp:align>
            </wp:positionH>
            <wp:positionV relativeFrom="paragraph">
              <wp:posOffset>-244475</wp:posOffset>
            </wp:positionV>
            <wp:extent cx="3579174" cy="1257300"/>
            <wp:effectExtent l="0" t="0" r="2540" b="0"/>
            <wp:wrapNone/>
            <wp:docPr id="1" name="image1.png" descr="Macintosh HD:Users:hollywells:Desktop:SpecialNeedsCamp.png"/>
            <wp:cNvGraphicFramePr/>
            <a:graphic xmlns:a="http://schemas.openxmlformats.org/drawingml/2006/main">
              <a:graphicData uri="http://schemas.openxmlformats.org/drawingml/2006/picture">
                <pic:pic xmlns:pic="http://schemas.openxmlformats.org/drawingml/2006/picture">
                  <pic:nvPicPr>
                    <pic:cNvPr id="0" name="image1.png" descr="Macintosh HD:Users:hollywells:Desktop:SpecialNeedsCamp.png"/>
                    <pic:cNvPicPr preferRelativeResize="0"/>
                  </pic:nvPicPr>
                  <pic:blipFill>
                    <a:blip r:embed="rId5"/>
                    <a:srcRect/>
                    <a:stretch>
                      <a:fillRect/>
                    </a:stretch>
                  </pic:blipFill>
                  <pic:spPr>
                    <a:xfrm>
                      <a:off x="0" y="0"/>
                      <a:ext cx="3579174" cy="1257300"/>
                    </a:xfrm>
                    <a:prstGeom prst="rect">
                      <a:avLst/>
                    </a:prstGeom>
                    <a:ln/>
                  </pic:spPr>
                </pic:pic>
              </a:graphicData>
            </a:graphic>
          </wp:anchor>
        </w:drawing>
      </w:r>
    </w:p>
    <w:p w14:paraId="421B51AF" w14:textId="77777777" w:rsidR="009E1436" w:rsidRDefault="009E1436">
      <w:pPr>
        <w:pBdr>
          <w:top w:val="nil"/>
          <w:left w:val="nil"/>
          <w:bottom w:val="nil"/>
          <w:right w:val="nil"/>
          <w:between w:val="nil"/>
        </w:pBdr>
        <w:spacing w:after="0" w:line="240" w:lineRule="auto"/>
        <w:jc w:val="center"/>
        <w:rPr>
          <w:rFonts w:ascii="Meiryo UI" w:eastAsia="Meiryo UI" w:hAnsi="Meiryo UI" w:cs="Meiryo UI"/>
          <w:color w:val="000000"/>
        </w:rPr>
      </w:pPr>
    </w:p>
    <w:p w14:paraId="2D198E34" w14:textId="77777777" w:rsidR="009E1436" w:rsidRDefault="009E1436">
      <w:pPr>
        <w:pBdr>
          <w:top w:val="nil"/>
          <w:left w:val="nil"/>
          <w:bottom w:val="nil"/>
          <w:right w:val="nil"/>
          <w:between w:val="nil"/>
        </w:pBdr>
        <w:spacing w:after="0" w:line="240" w:lineRule="auto"/>
        <w:jc w:val="center"/>
        <w:rPr>
          <w:rFonts w:ascii="Meiryo UI" w:eastAsia="Meiryo UI" w:hAnsi="Meiryo UI" w:cs="Meiryo UI"/>
          <w:color w:val="000000"/>
        </w:rPr>
      </w:pPr>
    </w:p>
    <w:p w14:paraId="48711C62" w14:textId="77777777" w:rsidR="009E1436" w:rsidRDefault="009E1436">
      <w:pPr>
        <w:pBdr>
          <w:top w:val="nil"/>
          <w:left w:val="nil"/>
          <w:bottom w:val="nil"/>
          <w:right w:val="nil"/>
          <w:between w:val="nil"/>
        </w:pBdr>
        <w:spacing w:after="0" w:line="240" w:lineRule="auto"/>
        <w:jc w:val="center"/>
        <w:rPr>
          <w:rFonts w:ascii="Meiryo UI" w:eastAsia="Meiryo UI" w:hAnsi="Meiryo UI" w:cs="Meiryo UI"/>
          <w:color w:val="000000"/>
        </w:rPr>
      </w:pPr>
    </w:p>
    <w:p w14:paraId="365ABDFC" w14:textId="77777777" w:rsidR="009E1436" w:rsidRDefault="009E1436">
      <w:pPr>
        <w:pBdr>
          <w:top w:val="nil"/>
          <w:left w:val="nil"/>
          <w:bottom w:val="nil"/>
          <w:right w:val="nil"/>
          <w:between w:val="nil"/>
        </w:pBdr>
        <w:spacing w:after="0" w:line="240" w:lineRule="auto"/>
        <w:jc w:val="center"/>
        <w:rPr>
          <w:rFonts w:ascii="Meiryo UI" w:eastAsia="Meiryo UI" w:hAnsi="Meiryo UI" w:cs="Meiryo UI"/>
          <w:color w:val="000000"/>
        </w:rPr>
      </w:pPr>
    </w:p>
    <w:p w14:paraId="523732FB" w14:textId="77777777" w:rsidR="009E1436" w:rsidRDefault="002C4338">
      <w:pPr>
        <w:pBdr>
          <w:top w:val="nil"/>
          <w:left w:val="nil"/>
          <w:bottom w:val="nil"/>
          <w:right w:val="nil"/>
          <w:between w:val="nil"/>
        </w:pBdr>
        <w:spacing w:after="0" w:line="240" w:lineRule="auto"/>
        <w:jc w:val="center"/>
        <w:rPr>
          <w:rFonts w:ascii="Century Gothic" w:eastAsia="Century Gothic" w:hAnsi="Century Gothic" w:cs="Century Gothic"/>
          <w:b/>
          <w:color w:val="000000"/>
          <w:sz w:val="36"/>
          <w:szCs w:val="36"/>
        </w:rPr>
      </w:pPr>
      <w:r>
        <w:rPr>
          <w:rFonts w:ascii="Century Gothic" w:eastAsia="Century Gothic" w:hAnsi="Century Gothic" w:cs="Century Gothic"/>
          <w:b/>
          <w:color w:val="000000"/>
          <w:sz w:val="36"/>
          <w:szCs w:val="36"/>
        </w:rPr>
        <w:t xml:space="preserve">Special Needs Camp of KY, Inc. </w:t>
      </w:r>
    </w:p>
    <w:p w14:paraId="2AAB9722" w14:textId="77777777" w:rsidR="009E1436" w:rsidRDefault="002C4338">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PO BOX 875</w:t>
      </w:r>
    </w:p>
    <w:p w14:paraId="13D1C5ED" w14:textId="77777777" w:rsidR="009E1436" w:rsidRDefault="002C4338">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Owingsville, KY 40360</w:t>
      </w:r>
    </w:p>
    <w:p w14:paraId="71A2CF04" w14:textId="77777777" w:rsidR="009E1436" w:rsidRDefault="002C4338">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(606) 336-0326</w:t>
      </w:r>
    </w:p>
    <w:p w14:paraId="0DECB5F5" w14:textId="77777777" w:rsidR="009E1436" w:rsidRDefault="002C4338">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Email:  Katie.SNCKI@gmail.com</w:t>
      </w:r>
    </w:p>
    <w:p w14:paraId="4D0D21E3" w14:textId="77777777" w:rsidR="009E1436" w:rsidRDefault="002C4338">
      <w:pPr>
        <w:pBdr>
          <w:top w:val="nil"/>
          <w:left w:val="nil"/>
          <w:bottom w:val="nil"/>
          <w:right w:val="nil"/>
          <w:between w:val="nil"/>
        </w:pBdr>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Website: www.specialneedscamp.org</w:t>
      </w:r>
    </w:p>
    <w:p w14:paraId="0BD9EFEA" w14:textId="77777777" w:rsidR="009E1436" w:rsidRDefault="009E1436">
      <w:pPr>
        <w:pBdr>
          <w:top w:val="nil"/>
          <w:left w:val="nil"/>
          <w:bottom w:val="nil"/>
          <w:right w:val="nil"/>
          <w:between w:val="nil"/>
        </w:pBdr>
        <w:spacing w:after="0" w:line="240" w:lineRule="auto"/>
        <w:jc w:val="center"/>
        <w:rPr>
          <w:rFonts w:ascii="Century Gothic" w:eastAsia="Century Gothic" w:hAnsi="Century Gothic" w:cs="Century Gothic"/>
          <w:color w:val="000000"/>
          <w:sz w:val="18"/>
          <w:szCs w:val="18"/>
        </w:rPr>
      </w:pPr>
    </w:p>
    <w:p w14:paraId="42D58D71" w14:textId="63E6C42F" w:rsidR="009E1436" w:rsidRDefault="002C4338">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Dear</w:t>
      </w:r>
      <w:r w:rsidR="00347341">
        <w:rPr>
          <w:rFonts w:ascii="Century Gothic" w:eastAsia="Century Gothic" w:hAnsi="Century Gothic" w:cs="Century Gothic"/>
          <w:sz w:val="18"/>
          <w:szCs w:val="18"/>
        </w:rPr>
        <w:t xml:space="preserve"> Volunteer</w:t>
      </w:r>
      <w:r>
        <w:rPr>
          <w:rFonts w:ascii="Century Gothic" w:eastAsia="Century Gothic" w:hAnsi="Century Gothic" w:cs="Century Gothic"/>
          <w:sz w:val="18"/>
          <w:szCs w:val="18"/>
        </w:rPr>
        <w:t>:</w:t>
      </w:r>
    </w:p>
    <w:p w14:paraId="15A0130D" w14:textId="255DAA94" w:rsidR="009E1436" w:rsidRDefault="002C4338">
      <w:pPr>
        <w:spacing w:line="240" w:lineRule="auto"/>
        <w:ind w:firstLine="72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Thank you for taking the opportunity to complete this application as a </w:t>
      </w:r>
      <w:r w:rsidR="00347341">
        <w:rPr>
          <w:rFonts w:ascii="Century Gothic" w:eastAsia="Century Gothic" w:hAnsi="Century Gothic" w:cs="Century Gothic"/>
          <w:sz w:val="18"/>
          <w:szCs w:val="18"/>
        </w:rPr>
        <w:t>volunteer</w:t>
      </w:r>
      <w:r>
        <w:rPr>
          <w:rFonts w:ascii="Century Gothic" w:eastAsia="Century Gothic" w:hAnsi="Century Gothic" w:cs="Century Gothic"/>
          <w:sz w:val="18"/>
          <w:szCs w:val="18"/>
        </w:rPr>
        <w:t xml:space="preserve"> for Special Needs Camp of Kentucky, Inc. Summer Camp 202</w:t>
      </w:r>
      <w:r w:rsidR="00347341">
        <w:rPr>
          <w:rFonts w:ascii="Century Gothic" w:eastAsia="Century Gothic" w:hAnsi="Century Gothic" w:cs="Century Gothic"/>
          <w:sz w:val="18"/>
          <w:szCs w:val="18"/>
        </w:rPr>
        <w:t>2</w:t>
      </w:r>
      <w:r>
        <w:rPr>
          <w:rFonts w:ascii="Century Gothic" w:eastAsia="Century Gothic" w:hAnsi="Century Gothic" w:cs="Century Gothic"/>
          <w:sz w:val="18"/>
          <w:szCs w:val="18"/>
        </w:rPr>
        <w:t>. We have many exciting activities and events planned for this year’s camp. The date for camp is June 2</w:t>
      </w:r>
      <w:r w:rsidR="00347341">
        <w:rPr>
          <w:rFonts w:ascii="Century Gothic" w:eastAsia="Century Gothic" w:hAnsi="Century Gothic" w:cs="Century Gothic"/>
          <w:sz w:val="18"/>
          <w:szCs w:val="18"/>
        </w:rPr>
        <w:t>0</w:t>
      </w:r>
      <w:r w:rsidR="00347341" w:rsidRPr="00347341">
        <w:rPr>
          <w:rFonts w:ascii="Century Gothic" w:eastAsia="Century Gothic" w:hAnsi="Century Gothic" w:cs="Century Gothic"/>
          <w:sz w:val="18"/>
          <w:szCs w:val="18"/>
          <w:vertAlign w:val="superscript"/>
        </w:rPr>
        <w:t>th</w:t>
      </w:r>
      <w:r w:rsidR="00347341">
        <w:rPr>
          <w:rFonts w:ascii="Century Gothic" w:eastAsia="Century Gothic" w:hAnsi="Century Gothic" w:cs="Century Gothic"/>
          <w:sz w:val="18"/>
          <w:szCs w:val="18"/>
        </w:rPr>
        <w:t xml:space="preserve"> through</w:t>
      </w:r>
      <w:r>
        <w:rPr>
          <w:rFonts w:ascii="Century Gothic" w:eastAsia="Century Gothic" w:hAnsi="Century Gothic" w:cs="Century Gothic"/>
          <w:sz w:val="18"/>
          <w:szCs w:val="18"/>
        </w:rPr>
        <w:t xml:space="preserve"> 2</w:t>
      </w:r>
      <w:r w:rsidR="00347341">
        <w:rPr>
          <w:rFonts w:ascii="Century Gothic" w:eastAsia="Century Gothic" w:hAnsi="Century Gothic" w:cs="Century Gothic"/>
          <w:sz w:val="18"/>
          <w:szCs w:val="18"/>
        </w:rPr>
        <w:t>4</w:t>
      </w:r>
      <w:r w:rsidR="00347341" w:rsidRPr="00347341">
        <w:rPr>
          <w:rFonts w:ascii="Century Gothic" w:eastAsia="Century Gothic" w:hAnsi="Century Gothic" w:cs="Century Gothic"/>
          <w:sz w:val="18"/>
          <w:szCs w:val="18"/>
          <w:vertAlign w:val="superscript"/>
        </w:rPr>
        <w:t>th</w:t>
      </w:r>
      <w:r>
        <w:rPr>
          <w:rFonts w:ascii="Century Gothic" w:eastAsia="Century Gothic" w:hAnsi="Century Gothic" w:cs="Century Gothic"/>
          <w:sz w:val="18"/>
          <w:szCs w:val="18"/>
        </w:rPr>
        <w:t xml:space="preserve">. </w:t>
      </w:r>
    </w:p>
    <w:p w14:paraId="39079BE3" w14:textId="77777777" w:rsidR="009E1436" w:rsidRDefault="002C4338">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b/>
        <w:t xml:space="preserve">We are EXCITED to announce that we are now an official 501(c)3 non-profit organization, therefore; our new name is Special Needs Camp of Kentucky, Inc. (SNCKI). With this brings many changes; all donations are now 100% tax-deductible. A donation form has been attached for your convenience. </w:t>
      </w:r>
    </w:p>
    <w:p w14:paraId="73F415D9" w14:textId="26BA710D" w:rsidR="009E1436" w:rsidRDefault="002C4338">
      <w:pPr>
        <w:spacing w:line="240" w:lineRule="auto"/>
        <w:ind w:firstLine="720"/>
        <w:rPr>
          <w:rFonts w:ascii="Century Gothic" w:eastAsia="Century Gothic" w:hAnsi="Century Gothic" w:cs="Century Gothic"/>
          <w:sz w:val="18"/>
          <w:szCs w:val="18"/>
        </w:rPr>
      </w:pPr>
      <w:r>
        <w:rPr>
          <w:rFonts w:ascii="Century Gothic" w:eastAsia="Century Gothic" w:hAnsi="Century Gothic" w:cs="Century Gothic"/>
          <w:sz w:val="18"/>
          <w:szCs w:val="18"/>
        </w:rPr>
        <w:t>Camp has always been free for campers and counselors to attend and it will continue to be free this year with the help of continued financial support. The cost of the camp is constantly increasing, each year. Expenses have gone from $2,000 to fund camp 10 years ago to running over $2</w:t>
      </w:r>
      <w:r w:rsidR="00347341">
        <w:rPr>
          <w:rFonts w:ascii="Century Gothic" w:eastAsia="Century Gothic" w:hAnsi="Century Gothic" w:cs="Century Gothic"/>
          <w:sz w:val="18"/>
          <w:szCs w:val="18"/>
        </w:rPr>
        <w:t>5</w:t>
      </w:r>
      <w:r>
        <w:rPr>
          <w:rFonts w:ascii="Century Gothic" w:eastAsia="Century Gothic" w:hAnsi="Century Gothic" w:cs="Century Gothic"/>
          <w:sz w:val="18"/>
          <w:szCs w:val="18"/>
        </w:rPr>
        <w:t>,000 to support Camp 20</w:t>
      </w:r>
      <w:r w:rsidR="00347341">
        <w:rPr>
          <w:rFonts w:ascii="Century Gothic" w:eastAsia="Century Gothic" w:hAnsi="Century Gothic" w:cs="Century Gothic"/>
          <w:sz w:val="18"/>
          <w:szCs w:val="18"/>
        </w:rPr>
        <w:t>21</w:t>
      </w:r>
      <w:r>
        <w:rPr>
          <w:rFonts w:ascii="Century Gothic" w:eastAsia="Century Gothic" w:hAnsi="Century Gothic" w:cs="Century Gothic"/>
          <w:sz w:val="18"/>
          <w:szCs w:val="18"/>
        </w:rPr>
        <w:t xml:space="preserve">, please help us with this need.  It takes a minimum of $275 per camper just for them to be able to attend camp. If you know of any potential camp supporters (individuals or businesses) please get in touch with them to see if they would like to contribute to camp or even sponsor your camper.  We gratefully appreciate your continued support.  </w:t>
      </w:r>
    </w:p>
    <w:p w14:paraId="75F7237C" w14:textId="77777777" w:rsidR="009E1436" w:rsidRDefault="002C4338">
      <w:pPr>
        <w:spacing w:line="240" w:lineRule="auto"/>
        <w:ind w:firstLine="72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 few things to consider when completing the application: </w:t>
      </w:r>
    </w:p>
    <w:p w14:paraId="25193D6A" w14:textId="77777777" w:rsidR="009E1436" w:rsidRDefault="002C4338">
      <w:pPr>
        <w:numPr>
          <w:ilvl w:val="0"/>
          <w:numId w:val="1"/>
        </w:numPr>
        <w:pBdr>
          <w:top w:val="nil"/>
          <w:left w:val="nil"/>
          <w:bottom w:val="nil"/>
          <w:right w:val="nil"/>
          <w:between w:val="nil"/>
        </w:pBdr>
        <w:spacing w:after="0" w:line="240" w:lineRule="auto"/>
        <w:rPr>
          <w:color w:val="000000"/>
          <w:sz w:val="18"/>
          <w:szCs w:val="18"/>
        </w:rPr>
      </w:pPr>
      <w:r>
        <w:rPr>
          <w:rFonts w:ascii="Century Gothic" w:eastAsia="Century Gothic" w:hAnsi="Century Gothic" w:cs="Century Gothic"/>
          <w:color w:val="000000"/>
          <w:sz w:val="18"/>
          <w:szCs w:val="18"/>
        </w:rPr>
        <w:t>Counselors must meet the age requirement for camp, 13 years of age.</w:t>
      </w:r>
    </w:p>
    <w:p w14:paraId="7D49A4A4" w14:textId="77777777" w:rsidR="009E1436" w:rsidRDefault="002C4338">
      <w:pPr>
        <w:numPr>
          <w:ilvl w:val="0"/>
          <w:numId w:val="1"/>
        </w:numPr>
        <w:pBdr>
          <w:top w:val="nil"/>
          <w:left w:val="nil"/>
          <w:bottom w:val="nil"/>
          <w:right w:val="nil"/>
          <w:between w:val="nil"/>
        </w:pBdr>
        <w:spacing w:after="0" w:line="240" w:lineRule="auto"/>
        <w:rPr>
          <w:color w:val="000000"/>
          <w:sz w:val="18"/>
          <w:szCs w:val="18"/>
        </w:rPr>
      </w:pPr>
      <w:r>
        <w:rPr>
          <w:rFonts w:ascii="Century Gothic" w:eastAsia="Century Gothic" w:hAnsi="Century Gothic" w:cs="Century Gothic"/>
          <w:color w:val="000000"/>
          <w:sz w:val="18"/>
          <w:szCs w:val="18"/>
        </w:rPr>
        <w:t xml:space="preserve">Please ensure that </w:t>
      </w:r>
      <w:r>
        <w:rPr>
          <w:rFonts w:ascii="Century Gothic" w:eastAsia="Century Gothic" w:hAnsi="Century Gothic" w:cs="Century Gothic"/>
          <w:b/>
          <w:color w:val="000000"/>
          <w:sz w:val="18"/>
          <w:szCs w:val="18"/>
        </w:rPr>
        <w:t>ALL</w:t>
      </w:r>
      <w:r>
        <w:rPr>
          <w:rFonts w:ascii="Century Gothic" w:eastAsia="Century Gothic" w:hAnsi="Century Gothic" w:cs="Century Gothic"/>
          <w:color w:val="000000"/>
          <w:sz w:val="18"/>
          <w:szCs w:val="18"/>
        </w:rPr>
        <w:t xml:space="preserve"> sections of the application are filled out completely. Incomplete applications will be denied. </w:t>
      </w:r>
    </w:p>
    <w:p w14:paraId="0D3E1A99" w14:textId="77777777" w:rsidR="009E1436" w:rsidRDefault="002C4338">
      <w:pPr>
        <w:numPr>
          <w:ilvl w:val="0"/>
          <w:numId w:val="1"/>
        </w:numPr>
        <w:pBdr>
          <w:top w:val="nil"/>
          <w:left w:val="nil"/>
          <w:bottom w:val="nil"/>
          <w:right w:val="nil"/>
          <w:between w:val="nil"/>
        </w:pBdr>
        <w:spacing w:after="0" w:line="240" w:lineRule="auto"/>
        <w:rPr>
          <w:color w:val="000000"/>
          <w:sz w:val="18"/>
          <w:szCs w:val="18"/>
        </w:rPr>
      </w:pPr>
      <w:r>
        <w:rPr>
          <w:rFonts w:ascii="Century Gothic" w:eastAsia="Century Gothic" w:hAnsi="Century Gothic" w:cs="Century Gothic"/>
          <w:color w:val="000000"/>
          <w:sz w:val="18"/>
          <w:szCs w:val="18"/>
        </w:rPr>
        <w:t xml:space="preserve">Applications are taken into consideration on a </w:t>
      </w:r>
      <w:r>
        <w:rPr>
          <w:rFonts w:ascii="Century Gothic" w:eastAsia="Century Gothic" w:hAnsi="Century Gothic" w:cs="Century Gothic"/>
          <w:sz w:val="18"/>
          <w:szCs w:val="18"/>
        </w:rPr>
        <w:t>first-come-first-serve</w:t>
      </w:r>
      <w:r>
        <w:rPr>
          <w:rFonts w:ascii="Century Gothic" w:eastAsia="Century Gothic" w:hAnsi="Century Gothic" w:cs="Century Gothic"/>
          <w:color w:val="000000"/>
          <w:sz w:val="18"/>
          <w:szCs w:val="18"/>
        </w:rPr>
        <w:t xml:space="preserve"> basis due to limited space. </w:t>
      </w:r>
    </w:p>
    <w:p w14:paraId="228F0C2B" w14:textId="7177E553" w:rsidR="009E1436" w:rsidRDefault="002C4338">
      <w:pPr>
        <w:numPr>
          <w:ilvl w:val="0"/>
          <w:numId w:val="1"/>
        </w:numPr>
        <w:pBdr>
          <w:top w:val="nil"/>
          <w:left w:val="nil"/>
          <w:bottom w:val="nil"/>
          <w:right w:val="nil"/>
          <w:between w:val="nil"/>
        </w:pBdr>
        <w:spacing w:after="0" w:line="240" w:lineRule="auto"/>
        <w:rPr>
          <w:color w:val="000000"/>
          <w:sz w:val="18"/>
          <w:szCs w:val="18"/>
        </w:rPr>
      </w:pPr>
      <w:bookmarkStart w:id="0" w:name="_gjdgxs" w:colFirst="0" w:colLast="0"/>
      <w:bookmarkEnd w:id="0"/>
      <w:r>
        <w:rPr>
          <w:rFonts w:ascii="Century Gothic" w:eastAsia="Century Gothic" w:hAnsi="Century Gothic" w:cs="Century Gothic"/>
          <w:color w:val="000000"/>
          <w:sz w:val="18"/>
          <w:szCs w:val="18"/>
        </w:rPr>
        <w:t xml:space="preserve">We </w:t>
      </w:r>
      <w:r>
        <w:rPr>
          <w:rFonts w:ascii="Century Gothic" w:eastAsia="Century Gothic" w:hAnsi="Century Gothic" w:cs="Century Gothic"/>
          <w:b/>
          <w:color w:val="000000"/>
          <w:sz w:val="18"/>
          <w:szCs w:val="18"/>
          <w:u w:val="single"/>
        </w:rPr>
        <w:t xml:space="preserve">MUST </w:t>
      </w:r>
      <w:r>
        <w:rPr>
          <w:rFonts w:ascii="Century Gothic" w:eastAsia="Century Gothic" w:hAnsi="Century Gothic" w:cs="Century Gothic"/>
          <w:color w:val="000000"/>
          <w:sz w:val="18"/>
          <w:szCs w:val="18"/>
        </w:rPr>
        <w:t xml:space="preserve">receive all applications by </w:t>
      </w:r>
      <w:r>
        <w:rPr>
          <w:rFonts w:ascii="Century Gothic" w:eastAsia="Century Gothic" w:hAnsi="Century Gothic" w:cs="Century Gothic"/>
          <w:b/>
          <w:sz w:val="18"/>
          <w:szCs w:val="18"/>
          <w:u w:val="single"/>
        </w:rPr>
        <w:t xml:space="preserve">May 1st, </w:t>
      </w:r>
      <w:proofErr w:type="gramStart"/>
      <w:r>
        <w:rPr>
          <w:rFonts w:ascii="Century Gothic" w:eastAsia="Century Gothic" w:hAnsi="Century Gothic" w:cs="Century Gothic"/>
          <w:b/>
          <w:sz w:val="18"/>
          <w:szCs w:val="18"/>
          <w:u w:val="single"/>
        </w:rPr>
        <w:t>202</w:t>
      </w:r>
      <w:r w:rsidR="00347341">
        <w:rPr>
          <w:rFonts w:ascii="Century Gothic" w:eastAsia="Century Gothic" w:hAnsi="Century Gothic" w:cs="Century Gothic"/>
          <w:b/>
          <w:sz w:val="18"/>
          <w:szCs w:val="18"/>
          <w:u w:val="single"/>
        </w:rPr>
        <w:t>2</w:t>
      </w:r>
      <w:r>
        <w:rPr>
          <w:rFonts w:ascii="Century Gothic" w:eastAsia="Century Gothic" w:hAnsi="Century Gothic" w:cs="Century Gothic"/>
          <w:b/>
          <w:sz w:val="18"/>
          <w:szCs w:val="18"/>
          <w:u w:val="single"/>
        </w:rPr>
        <w:t xml:space="preserve"> </w:t>
      </w:r>
      <w:r>
        <w:rPr>
          <w:rFonts w:ascii="Century Gothic" w:eastAsia="Century Gothic" w:hAnsi="Century Gothic" w:cs="Century Gothic"/>
          <w:color w:val="000000"/>
          <w:sz w:val="18"/>
          <w:szCs w:val="18"/>
        </w:rPr>
        <w:t xml:space="preserve"> via</w:t>
      </w:r>
      <w:proofErr w:type="gramEnd"/>
      <w:r>
        <w:rPr>
          <w:rFonts w:ascii="Century Gothic" w:eastAsia="Century Gothic" w:hAnsi="Century Gothic" w:cs="Century Gothic"/>
          <w:color w:val="000000"/>
          <w:sz w:val="18"/>
          <w:szCs w:val="18"/>
        </w:rPr>
        <w:t xml:space="preserve"> mail delivery, </w:t>
      </w:r>
      <w:r>
        <w:rPr>
          <w:rFonts w:ascii="Century Gothic" w:eastAsia="Century Gothic" w:hAnsi="Century Gothic" w:cs="Century Gothic"/>
          <w:sz w:val="18"/>
          <w:szCs w:val="18"/>
        </w:rPr>
        <w:t>email</w:t>
      </w:r>
      <w:r>
        <w:rPr>
          <w:rFonts w:ascii="Century Gothic" w:eastAsia="Century Gothic" w:hAnsi="Century Gothic" w:cs="Century Gothic"/>
          <w:color w:val="000000"/>
          <w:sz w:val="18"/>
          <w:szCs w:val="18"/>
        </w:rPr>
        <w:t xml:space="preserve"> delivery, or hand delivery to 6255 E. Hwy. 60, Salt Lick, KY  40371, or </w:t>
      </w:r>
      <w:r>
        <w:rPr>
          <w:rFonts w:ascii="Century Gothic" w:eastAsia="Century Gothic" w:hAnsi="Century Gothic" w:cs="Century Gothic"/>
          <w:sz w:val="18"/>
          <w:szCs w:val="18"/>
        </w:rPr>
        <w:t xml:space="preserve">Katelyn </w:t>
      </w:r>
      <w:r>
        <w:rPr>
          <w:rFonts w:ascii="Century Gothic" w:eastAsia="Century Gothic" w:hAnsi="Century Gothic" w:cs="Century Gothic"/>
          <w:color w:val="000000"/>
          <w:sz w:val="18"/>
          <w:szCs w:val="18"/>
        </w:rPr>
        <w:t>Harv</w:t>
      </w:r>
      <w:r>
        <w:rPr>
          <w:rFonts w:ascii="Century Gothic" w:eastAsia="Century Gothic" w:hAnsi="Century Gothic" w:cs="Century Gothic"/>
          <w:sz w:val="18"/>
          <w:szCs w:val="18"/>
        </w:rPr>
        <w:t xml:space="preserve">ey at </w:t>
      </w:r>
      <w:r w:rsidR="00347341">
        <w:rPr>
          <w:rFonts w:ascii="Century Gothic" w:eastAsia="Century Gothic" w:hAnsi="Century Gothic" w:cs="Century Gothic"/>
          <w:sz w:val="18"/>
          <w:szCs w:val="18"/>
        </w:rPr>
        <w:t>Mount Sterling Elementary School.</w:t>
      </w:r>
      <w:r>
        <w:rPr>
          <w:rFonts w:ascii="Century Gothic" w:eastAsia="Century Gothic" w:hAnsi="Century Gothic" w:cs="Century Gothic"/>
          <w:sz w:val="18"/>
          <w:szCs w:val="18"/>
        </w:rPr>
        <w:t xml:space="preserve"> </w:t>
      </w:r>
    </w:p>
    <w:p w14:paraId="64D28404" w14:textId="77777777" w:rsidR="009E1436" w:rsidRDefault="002C4338">
      <w:pPr>
        <w:numPr>
          <w:ilvl w:val="0"/>
          <w:numId w:val="1"/>
        </w:numPr>
        <w:pBdr>
          <w:top w:val="nil"/>
          <w:left w:val="nil"/>
          <w:bottom w:val="nil"/>
          <w:right w:val="nil"/>
          <w:between w:val="nil"/>
        </w:pBdr>
        <w:spacing w:line="240" w:lineRule="auto"/>
        <w:rPr>
          <w:color w:val="000000"/>
          <w:sz w:val="18"/>
          <w:szCs w:val="18"/>
        </w:rPr>
      </w:pPr>
      <w:r>
        <w:rPr>
          <w:rFonts w:ascii="Century Gothic" w:eastAsia="Century Gothic" w:hAnsi="Century Gothic" w:cs="Century Gothic"/>
          <w:color w:val="000000"/>
          <w:sz w:val="18"/>
          <w:szCs w:val="18"/>
        </w:rPr>
        <w:t xml:space="preserve">Acceptance or denial letters will be sent out to applicants the </w:t>
      </w:r>
      <w:r>
        <w:rPr>
          <w:rFonts w:ascii="Century Gothic" w:eastAsia="Century Gothic" w:hAnsi="Century Gothic" w:cs="Century Gothic"/>
          <w:sz w:val="18"/>
          <w:szCs w:val="18"/>
        </w:rPr>
        <w:t>2nd</w:t>
      </w:r>
      <w:r>
        <w:rPr>
          <w:rFonts w:ascii="Century Gothic" w:eastAsia="Century Gothic" w:hAnsi="Century Gothic" w:cs="Century Gothic"/>
          <w:color w:val="000000"/>
          <w:sz w:val="18"/>
          <w:szCs w:val="18"/>
        </w:rPr>
        <w:t xml:space="preserve"> week of </w:t>
      </w:r>
      <w:r>
        <w:rPr>
          <w:rFonts w:ascii="Century Gothic" w:eastAsia="Century Gothic" w:hAnsi="Century Gothic" w:cs="Century Gothic"/>
          <w:sz w:val="18"/>
          <w:szCs w:val="18"/>
        </w:rPr>
        <w:t>May</w:t>
      </w:r>
      <w:r>
        <w:rPr>
          <w:rFonts w:ascii="Century Gothic" w:eastAsia="Century Gothic" w:hAnsi="Century Gothic" w:cs="Century Gothic"/>
          <w:color w:val="000000"/>
          <w:sz w:val="18"/>
          <w:szCs w:val="18"/>
        </w:rPr>
        <w:t xml:space="preserve">. In addition, if you are accepted additional information will be needed and described in the acceptance letter. </w:t>
      </w:r>
    </w:p>
    <w:p w14:paraId="7B1F88B5" w14:textId="77777777" w:rsidR="009E1436" w:rsidRDefault="002C4338">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If you have any questions, please contact us via any of the sources at the top of the letter! </w:t>
      </w:r>
    </w:p>
    <w:p w14:paraId="03CC803E" w14:textId="77777777" w:rsidR="009E1436" w:rsidRDefault="002C4338">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Sincerely,</w:t>
      </w:r>
    </w:p>
    <w:p w14:paraId="576080FF" w14:textId="77777777" w:rsidR="009E1436" w:rsidRDefault="002C4338">
      <w:pPr>
        <w:rPr>
          <w:rFonts w:ascii="Pinyon Script" w:eastAsia="Pinyon Script" w:hAnsi="Pinyon Script" w:cs="Pinyon Script"/>
          <w:sz w:val="18"/>
          <w:szCs w:val="18"/>
        </w:rPr>
      </w:pPr>
      <w:r>
        <w:rPr>
          <w:rFonts w:ascii="Pinyon Script" w:eastAsia="Pinyon Script" w:hAnsi="Pinyon Script" w:cs="Pinyon Script"/>
          <w:sz w:val="18"/>
          <w:szCs w:val="18"/>
        </w:rPr>
        <w:t>Katelyn Harvey</w:t>
      </w:r>
    </w:p>
    <w:p w14:paraId="2C419280" w14:textId="77777777" w:rsidR="009E1436" w:rsidRDefault="002C4338">
      <w:pPr>
        <w:rPr>
          <w:rFonts w:ascii="Century Gothic" w:eastAsia="Century Gothic" w:hAnsi="Century Gothic" w:cs="Century Gothic"/>
          <w:sz w:val="18"/>
          <w:szCs w:val="18"/>
        </w:rPr>
      </w:pPr>
      <w:r>
        <w:rPr>
          <w:rFonts w:ascii="Century Gothic" w:eastAsia="Century Gothic" w:hAnsi="Century Gothic" w:cs="Century Gothic"/>
          <w:sz w:val="18"/>
          <w:szCs w:val="18"/>
        </w:rPr>
        <w:t>Katelyn Harvey, President</w:t>
      </w:r>
    </w:p>
    <w:p w14:paraId="6A9E0680" w14:textId="6085BE0A" w:rsidR="009E1436" w:rsidRDefault="002C433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Special Needs Camp of Kentucky, Inc. </w:t>
      </w:r>
    </w:p>
    <w:p w14:paraId="05D8768E" w14:textId="5C48CECC" w:rsidR="002C4338" w:rsidRDefault="002C4338">
      <w:pPr>
        <w:rPr>
          <w:rFonts w:ascii="Century Gothic" w:eastAsia="Century Gothic" w:hAnsi="Century Gothic" w:cs="Century Gothic"/>
          <w:sz w:val="18"/>
          <w:szCs w:val="18"/>
        </w:rPr>
      </w:pPr>
    </w:p>
    <w:p w14:paraId="70323E33" w14:textId="52891F6A" w:rsidR="002C4338" w:rsidRDefault="002C4338">
      <w:pPr>
        <w:rPr>
          <w:rFonts w:ascii="Century Gothic" w:eastAsia="Century Gothic" w:hAnsi="Century Gothic" w:cs="Century Gothic"/>
          <w:sz w:val="18"/>
          <w:szCs w:val="18"/>
        </w:rPr>
      </w:pPr>
    </w:p>
    <w:p w14:paraId="71870D22" w14:textId="650FB335" w:rsidR="002C4338" w:rsidRDefault="002C4338">
      <w:pPr>
        <w:rPr>
          <w:rFonts w:ascii="Century Gothic" w:eastAsia="Century Gothic" w:hAnsi="Century Gothic" w:cs="Century Gothic"/>
          <w:sz w:val="18"/>
          <w:szCs w:val="18"/>
        </w:rPr>
      </w:pPr>
    </w:p>
    <w:p w14:paraId="34244193" w14:textId="77777777" w:rsidR="002C4338" w:rsidRDefault="002C4338" w:rsidP="002C4338">
      <w:pPr>
        <w:pBdr>
          <w:top w:val="nil"/>
          <w:left w:val="nil"/>
          <w:bottom w:val="nil"/>
          <w:right w:val="nil"/>
          <w:between w:val="nil"/>
        </w:pBdr>
        <w:spacing w:after="0" w:line="240" w:lineRule="auto"/>
        <w:rPr>
          <w:rFonts w:ascii="Lustria" w:eastAsia="Lustria" w:hAnsi="Lustria" w:cs="Lustria"/>
          <w:b/>
          <w:color w:val="000000"/>
        </w:rPr>
      </w:pPr>
      <w:r>
        <w:rPr>
          <w:noProof/>
        </w:rPr>
        <w:lastRenderedPageBreak/>
        <w:drawing>
          <wp:anchor distT="0" distB="0" distL="114300" distR="114300" simplePos="0" relativeHeight="251660288" behindDoc="1" locked="0" layoutInCell="1" hidden="0" allowOverlap="1" wp14:anchorId="44D6AE0D" wp14:editId="640E2F5D">
            <wp:simplePos x="0" y="0"/>
            <wp:positionH relativeFrom="margin">
              <wp:posOffset>1761808</wp:posOffset>
            </wp:positionH>
            <wp:positionV relativeFrom="paragraph">
              <wp:posOffset>-177800</wp:posOffset>
            </wp:positionV>
            <wp:extent cx="2919412" cy="790575"/>
            <wp:effectExtent l="0" t="0" r="0" b="0"/>
            <wp:wrapNone/>
            <wp:docPr id="2" name="image1.png" descr="Macintosh HD:Users:hollywells:Desktop:SpecialNeedsCamp.png"/>
            <wp:cNvGraphicFramePr/>
            <a:graphic xmlns:a="http://schemas.openxmlformats.org/drawingml/2006/main">
              <a:graphicData uri="http://schemas.openxmlformats.org/drawingml/2006/picture">
                <pic:pic xmlns:pic="http://schemas.openxmlformats.org/drawingml/2006/picture">
                  <pic:nvPicPr>
                    <pic:cNvPr id="0" name="image1.png" descr="Macintosh HD:Users:hollywells:Desktop:SpecialNeedsCamp.png"/>
                    <pic:cNvPicPr preferRelativeResize="0"/>
                  </pic:nvPicPr>
                  <pic:blipFill>
                    <a:blip r:embed="rId5"/>
                    <a:srcRect/>
                    <a:stretch>
                      <a:fillRect/>
                    </a:stretch>
                  </pic:blipFill>
                  <pic:spPr>
                    <a:xfrm>
                      <a:off x="0" y="0"/>
                      <a:ext cx="2919412" cy="790575"/>
                    </a:xfrm>
                    <a:prstGeom prst="rect">
                      <a:avLst/>
                    </a:prstGeom>
                    <a:ln/>
                  </pic:spPr>
                </pic:pic>
              </a:graphicData>
            </a:graphic>
            <wp14:sizeRelH relativeFrom="margin">
              <wp14:pctWidth>0</wp14:pctWidth>
            </wp14:sizeRelH>
            <wp14:sizeRelV relativeFrom="margin">
              <wp14:pctHeight>0</wp14:pctHeight>
            </wp14:sizeRelV>
          </wp:anchor>
        </w:drawing>
      </w:r>
    </w:p>
    <w:p w14:paraId="6DF47745" w14:textId="77777777" w:rsidR="002C4338" w:rsidRDefault="002C4338" w:rsidP="002C4338">
      <w:pPr>
        <w:pBdr>
          <w:top w:val="nil"/>
          <w:left w:val="nil"/>
          <w:bottom w:val="nil"/>
          <w:right w:val="nil"/>
          <w:between w:val="nil"/>
        </w:pBdr>
        <w:spacing w:after="0" w:line="240" w:lineRule="auto"/>
        <w:jc w:val="center"/>
        <w:rPr>
          <w:rFonts w:ascii="Meiryo UI" w:eastAsia="Meiryo UI" w:hAnsi="Meiryo UI" w:cs="Meiryo UI"/>
          <w:b/>
          <w:color w:val="000000"/>
        </w:rPr>
      </w:pPr>
    </w:p>
    <w:p w14:paraId="56908E39" w14:textId="77777777" w:rsidR="002C4338" w:rsidRDefault="002C4338" w:rsidP="002C4338">
      <w:pPr>
        <w:pBdr>
          <w:top w:val="nil"/>
          <w:left w:val="nil"/>
          <w:bottom w:val="nil"/>
          <w:right w:val="nil"/>
          <w:between w:val="nil"/>
        </w:pBdr>
        <w:spacing w:after="0" w:line="240" w:lineRule="auto"/>
        <w:jc w:val="center"/>
        <w:rPr>
          <w:rFonts w:ascii="Meiryo UI" w:eastAsia="Meiryo UI" w:hAnsi="Meiryo UI" w:cs="Meiryo UI"/>
          <w:b/>
          <w:color w:val="000000"/>
        </w:rPr>
      </w:pPr>
    </w:p>
    <w:p w14:paraId="00527DE5" w14:textId="4D23F297" w:rsidR="002C4338" w:rsidRPr="00347341" w:rsidRDefault="002C4338" w:rsidP="00347341">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r w:rsidRPr="00347341">
        <w:rPr>
          <w:rFonts w:ascii="Century Gothic" w:eastAsia="Century Gothic" w:hAnsi="Century Gothic" w:cs="Century Gothic"/>
          <w:b/>
          <w:color w:val="000000"/>
          <w:sz w:val="24"/>
          <w:szCs w:val="24"/>
        </w:rPr>
        <w:t>Special Needs Camp of Kentucky Inc.</w:t>
      </w:r>
    </w:p>
    <w:p w14:paraId="77B4754F" w14:textId="77777777" w:rsidR="002C4338" w:rsidRPr="00347341" w:rsidRDefault="002C4338" w:rsidP="002C4338">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r w:rsidRPr="00347341">
        <w:rPr>
          <w:rFonts w:ascii="Century Gothic" w:eastAsia="Century Gothic" w:hAnsi="Century Gothic" w:cs="Century Gothic"/>
          <w:sz w:val="20"/>
          <w:szCs w:val="20"/>
        </w:rPr>
        <w:t>PO BOX 875</w:t>
      </w:r>
    </w:p>
    <w:p w14:paraId="61053D9A" w14:textId="77777777" w:rsidR="002C4338" w:rsidRPr="00347341" w:rsidRDefault="002C4338" w:rsidP="002C4338">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r w:rsidRPr="00347341">
        <w:rPr>
          <w:rFonts w:ascii="Century Gothic" w:eastAsia="Century Gothic" w:hAnsi="Century Gothic" w:cs="Century Gothic"/>
          <w:sz w:val="20"/>
          <w:szCs w:val="20"/>
        </w:rPr>
        <w:t>Owingsville</w:t>
      </w:r>
      <w:r w:rsidRPr="00347341">
        <w:rPr>
          <w:rFonts w:ascii="Century Gothic" w:eastAsia="Century Gothic" w:hAnsi="Century Gothic" w:cs="Century Gothic"/>
          <w:color w:val="000000"/>
          <w:sz w:val="20"/>
          <w:szCs w:val="20"/>
        </w:rPr>
        <w:t>, KY 403</w:t>
      </w:r>
      <w:r w:rsidRPr="00347341">
        <w:rPr>
          <w:rFonts w:ascii="Century Gothic" w:eastAsia="Century Gothic" w:hAnsi="Century Gothic" w:cs="Century Gothic"/>
          <w:sz w:val="20"/>
          <w:szCs w:val="20"/>
        </w:rPr>
        <w:t>60</w:t>
      </w:r>
    </w:p>
    <w:p w14:paraId="2119265F" w14:textId="77777777" w:rsidR="002C4338" w:rsidRPr="00347341" w:rsidRDefault="002C4338" w:rsidP="002C4338">
      <w:pPr>
        <w:pBdr>
          <w:top w:val="nil"/>
          <w:left w:val="nil"/>
          <w:bottom w:val="nil"/>
          <w:right w:val="nil"/>
          <w:between w:val="nil"/>
        </w:pBdr>
        <w:spacing w:after="0" w:line="240" w:lineRule="auto"/>
        <w:jc w:val="center"/>
        <w:rPr>
          <w:rFonts w:ascii="Century Gothic" w:eastAsia="Century Gothic" w:hAnsi="Century Gothic" w:cs="Century Gothic"/>
          <w:sz w:val="20"/>
          <w:szCs w:val="20"/>
        </w:rPr>
      </w:pPr>
      <w:r w:rsidRPr="00347341">
        <w:rPr>
          <w:rFonts w:ascii="Century Gothic" w:eastAsia="Century Gothic" w:hAnsi="Century Gothic" w:cs="Century Gothic"/>
          <w:color w:val="000000"/>
          <w:sz w:val="20"/>
          <w:szCs w:val="20"/>
        </w:rPr>
        <w:t xml:space="preserve"> (606) </w:t>
      </w:r>
      <w:r w:rsidRPr="00347341">
        <w:rPr>
          <w:rFonts w:ascii="Century Gothic" w:eastAsia="Century Gothic" w:hAnsi="Century Gothic" w:cs="Century Gothic"/>
          <w:sz w:val="20"/>
          <w:szCs w:val="20"/>
        </w:rPr>
        <w:t>336</w:t>
      </w:r>
      <w:r w:rsidRPr="00347341">
        <w:rPr>
          <w:rFonts w:ascii="Century Gothic" w:eastAsia="Century Gothic" w:hAnsi="Century Gothic" w:cs="Century Gothic"/>
          <w:color w:val="000000"/>
          <w:sz w:val="20"/>
          <w:szCs w:val="20"/>
        </w:rPr>
        <w:t>-</w:t>
      </w:r>
      <w:r w:rsidRPr="00347341">
        <w:rPr>
          <w:rFonts w:ascii="Century Gothic" w:eastAsia="Century Gothic" w:hAnsi="Century Gothic" w:cs="Century Gothic"/>
          <w:sz w:val="20"/>
          <w:szCs w:val="20"/>
        </w:rPr>
        <w:t>0326</w:t>
      </w:r>
    </w:p>
    <w:p w14:paraId="5CE1D3CA" w14:textId="77777777" w:rsidR="002C4338" w:rsidRPr="00347341" w:rsidRDefault="002C4338" w:rsidP="002C4338">
      <w:pPr>
        <w:pBdr>
          <w:top w:val="nil"/>
          <w:left w:val="nil"/>
          <w:bottom w:val="nil"/>
          <w:right w:val="nil"/>
          <w:between w:val="nil"/>
        </w:pBdr>
        <w:spacing w:after="0" w:line="240" w:lineRule="auto"/>
        <w:jc w:val="center"/>
        <w:rPr>
          <w:rFonts w:ascii="Century Gothic" w:eastAsia="Century Gothic" w:hAnsi="Century Gothic" w:cs="Century Gothic"/>
          <w:sz w:val="20"/>
          <w:szCs w:val="20"/>
        </w:rPr>
      </w:pPr>
      <w:r w:rsidRPr="00347341">
        <w:rPr>
          <w:rFonts w:ascii="Century Gothic" w:eastAsia="Century Gothic" w:hAnsi="Century Gothic" w:cs="Century Gothic"/>
          <w:sz w:val="20"/>
          <w:szCs w:val="20"/>
        </w:rPr>
        <w:t>Email: Katie.SNCKI@gmail.com</w:t>
      </w:r>
    </w:p>
    <w:p w14:paraId="5E86DEF2" w14:textId="77777777" w:rsidR="002C4338" w:rsidRPr="00347341" w:rsidRDefault="002C4338" w:rsidP="002C4338">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r w:rsidRPr="00347341">
        <w:rPr>
          <w:rFonts w:ascii="Century Gothic" w:eastAsia="Century Gothic" w:hAnsi="Century Gothic" w:cs="Century Gothic"/>
          <w:color w:val="000000"/>
          <w:sz w:val="20"/>
          <w:szCs w:val="20"/>
        </w:rPr>
        <w:t>Website: www.specialneedscamp.org</w:t>
      </w:r>
    </w:p>
    <w:p w14:paraId="7723DFB3" w14:textId="77777777" w:rsidR="002C4338" w:rsidRPr="00347341" w:rsidRDefault="002C4338" w:rsidP="002C4338">
      <w:pPr>
        <w:pBdr>
          <w:top w:val="nil"/>
          <w:left w:val="nil"/>
          <w:bottom w:val="nil"/>
          <w:right w:val="nil"/>
          <w:between w:val="nil"/>
        </w:pBdr>
        <w:spacing w:after="0" w:line="240" w:lineRule="auto"/>
        <w:rPr>
          <w:rFonts w:ascii="Corbel" w:eastAsia="Corbel" w:hAnsi="Corbel" w:cs="Corbel"/>
          <w:color w:val="000000"/>
          <w:sz w:val="20"/>
          <w:szCs w:val="20"/>
        </w:rPr>
      </w:pPr>
    </w:p>
    <w:p w14:paraId="3649C48C" w14:textId="77777777" w:rsidR="002C4338" w:rsidRPr="00347341" w:rsidRDefault="002C4338" w:rsidP="002C4338">
      <w:pPr>
        <w:pBdr>
          <w:top w:val="nil"/>
          <w:left w:val="nil"/>
          <w:bottom w:val="nil"/>
          <w:right w:val="nil"/>
          <w:between w:val="nil"/>
        </w:pBdr>
        <w:spacing w:after="0" w:line="240" w:lineRule="auto"/>
        <w:jc w:val="center"/>
        <w:rPr>
          <w:rFonts w:ascii="Century Gothic" w:eastAsia="Century Gothic" w:hAnsi="Century Gothic" w:cs="Century Gothic"/>
          <w:b/>
          <w:color w:val="000000"/>
          <w:sz w:val="28"/>
          <w:szCs w:val="28"/>
        </w:rPr>
      </w:pPr>
      <w:r w:rsidRPr="00347341">
        <w:rPr>
          <w:rFonts w:ascii="Century Gothic" w:eastAsia="Century Gothic" w:hAnsi="Century Gothic" w:cs="Century Gothic"/>
          <w:b/>
          <w:color w:val="000000"/>
          <w:sz w:val="28"/>
          <w:szCs w:val="28"/>
        </w:rPr>
        <w:t>Counselor Application Form</w:t>
      </w:r>
    </w:p>
    <w:p w14:paraId="470605B3" w14:textId="167F1E09" w:rsidR="002C4338" w:rsidRPr="00347341" w:rsidRDefault="002C4338" w:rsidP="002C4338">
      <w:pPr>
        <w:pBdr>
          <w:top w:val="nil"/>
          <w:left w:val="nil"/>
          <w:bottom w:val="nil"/>
          <w:right w:val="nil"/>
          <w:between w:val="nil"/>
        </w:pBdr>
        <w:spacing w:after="0" w:line="240" w:lineRule="auto"/>
        <w:jc w:val="center"/>
        <w:rPr>
          <w:rFonts w:ascii="Century Gothic" w:eastAsia="Century Gothic" w:hAnsi="Century Gothic" w:cs="Century Gothic"/>
          <w:b/>
          <w:sz w:val="28"/>
          <w:szCs w:val="28"/>
        </w:rPr>
      </w:pPr>
      <w:r w:rsidRPr="00347341">
        <w:rPr>
          <w:rFonts w:ascii="Century Gothic" w:eastAsia="Century Gothic" w:hAnsi="Century Gothic" w:cs="Century Gothic"/>
          <w:b/>
          <w:color w:val="000000"/>
          <w:sz w:val="28"/>
          <w:szCs w:val="28"/>
        </w:rPr>
        <w:t>Ju</w:t>
      </w:r>
      <w:r w:rsidRPr="00347341">
        <w:rPr>
          <w:rFonts w:ascii="Century Gothic" w:eastAsia="Century Gothic" w:hAnsi="Century Gothic" w:cs="Century Gothic"/>
          <w:b/>
          <w:sz w:val="28"/>
          <w:szCs w:val="28"/>
        </w:rPr>
        <w:t xml:space="preserve">ne </w:t>
      </w:r>
      <w:r w:rsidR="00347341" w:rsidRPr="00347341">
        <w:rPr>
          <w:rFonts w:ascii="Century Gothic" w:eastAsia="Century Gothic" w:hAnsi="Century Gothic" w:cs="Century Gothic"/>
          <w:b/>
          <w:sz w:val="28"/>
          <w:szCs w:val="28"/>
        </w:rPr>
        <w:t>20th</w:t>
      </w:r>
      <w:r w:rsidRPr="00347341">
        <w:rPr>
          <w:rFonts w:ascii="Century Gothic" w:eastAsia="Century Gothic" w:hAnsi="Century Gothic" w:cs="Century Gothic"/>
          <w:b/>
          <w:sz w:val="28"/>
          <w:szCs w:val="28"/>
        </w:rPr>
        <w:t xml:space="preserve"> - 2</w:t>
      </w:r>
      <w:r w:rsidR="00347341" w:rsidRPr="00347341">
        <w:rPr>
          <w:rFonts w:ascii="Century Gothic" w:eastAsia="Century Gothic" w:hAnsi="Century Gothic" w:cs="Century Gothic"/>
          <w:b/>
          <w:sz w:val="28"/>
          <w:szCs w:val="28"/>
        </w:rPr>
        <w:t>4</w:t>
      </w:r>
      <w:r w:rsidRPr="00347341">
        <w:rPr>
          <w:rFonts w:ascii="Century Gothic" w:eastAsia="Century Gothic" w:hAnsi="Century Gothic" w:cs="Century Gothic"/>
          <w:b/>
          <w:sz w:val="28"/>
          <w:szCs w:val="28"/>
        </w:rPr>
        <w:t>th, 202</w:t>
      </w:r>
      <w:r w:rsidR="00347341" w:rsidRPr="00347341">
        <w:rPr>
          <w:rFonts w:ascii="Century Gothic" w:eastAsia="Century Gothic" w:hAnsi="Century Gothic" w:cs="Century Gothic"/>
          <w:b/>
          <w:sz w:val="28"/>
          <w:szCs w:val="28"/>
        </w:rPr>
        <w:t>2</w:t>
      </w:r>
    </w:p>
    <w:p w14:paraId="4D1591DF" w14:textId="4798AE4F" w:rsidR="002C4338" w:rsidRPr="00347341" w:rsidRDefault="002C4338" w:rsidP="002C4338">
      <w:pPr>
        <w:pBdr>
          <w:top w:val="nil"/>
          <w:left w:val="nil"/>
          <w:bottom w:val="nil"/>
          <w:right w:val="nil"/>
          <w:between w:val="nil"/>
        </w:pBdr>
        <w:spacing w:after="0" w:line="240" w:lineRule="auto"/>
        <w:jc w:val="center"/>
        <w:rPr>
          <w:rFonts w:ascii="Century Gothic" w:eastAsia="Century Gothic" w:hAnsi="Century Gothic" w:cs="Century Gothic"/>
          <w:b/>
          <w:sz w:val="28"/>
          <w:szCs w:val="28"/>
        </w:rPr>
      </w:pPr>
      <w:r w:rsidRPr="00347341">
        <w:rPr>
          <w:rFonts w:ascii="Century Gothic" w:eastAsia="Century Gothic" w:hAnsi="Century Gothic" w:cs="Century Gothic"/>
          <w:b/>
          <w:sz w:val="28"/>
          <w:szCs w:val="28"/>
        </w:rPr>
        <w:t>MUST BE RETURNED BY May 1st</w:t>
      </w:r>
    </w:p>
    <w:p w14:paraId="4F89FCCA" w14:textId="77777777" w:rsidR="002C4338" w:rsidRPr="00347341" w:rsidRDefault="002C4338" w:rsidP="00347341">
      <w:pPr>
        <w:pBdr>
          <w:top w:val="nil"/>
          <w:left w:val="nil"/>
          <w:bottom w:val="nil"/>
          <w:right w:val="nil"/>
          <w:between w:val="nil"/>
        </w:pBdr>
        <w:spacing w:after="0" w:line="240" w:lineRule="auto"/>
        <w:rPr>
          <w:rFonts w:ascii="Lustria" w:eastAsia="Lustria" w:hAnsi="Lustria" w:cs="Lustria"/>
          <w:color w:val="000000"/>
        </w:rPr>
      </w:pPr>
    </w:p>
    <w:p w14:paraId="7BB3B6FB" w14:textId="77777777" w:rsidR="002C4338" w:rsidRPr="00347341" w:rsidRDefault="002C4338" w:rsidP="002C4338">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p>
    <w:p w14:paraId="387FC713" w14:textId="6CFD2B31" w:rsidR="002C4338" w:rsidRPr="00347341" w:rsidRDefault="002C4338" w:rsidP="002C4338">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sidRPr="00347341">
        <w:rPr>
          <w:rFonts w:ascii="Century Gothic" w:eastAsia="Century Gothic" w:hAnsi="Century Gothic" w:cs="Century Gothic"/>
          <w:b/>
          <w:color w:val="000000"/>
          <w:sz w:val="24"/>
          <w:szCs w:val="24"/>
          <w:u w:val="single"/>
        </w:rPr>
        <w:t xml:space="preserve">Name of </w:t>
      </w:r>
      <w:r w:rsidR="00347341" w:rsidRPr="00347341">
        <w:rPr>
          <w:rFonts w:ascii="Century Gothic" w:eastAsia="Century Gothic" w:hAnsi="Century Gothic" w:cs="Century Gothic"/>
          <w:b/>
          <w:color w:val="000000"/>
          <w:sz w:val="24"/>
          <w:szCs w:val="24"/>
          <w:u w:val="single"/>
        </w:rPr>
        <w:t>Counselor</w:t>
      </w:r>
      <w:r w:rsidR="00347341" w:rsidRPr="00347341">
        <w:rPr>
          <w:rFonts w:ascii="Century Gothic" w:eastAsia="Century Gothic" w:hAnsi="Century Gothic" w:cs="Century Gothic"/>
          <w:color w:val="000000"/>
          <w:sz w:val="24"/>
          <w:szCs w:val="24"/>
        </w:rPr>
        <w:t>: _</w:t>
      </w:r>
      <w:r w:rsidRPr="00347341">
        <w:rPr>
          <w:rFonts w:ascii="Century Gothic" w:eastAsia="Century Gothic" w:hAnsi="Century Gothic" w:cs="Century Gothic"/>
          <w:color w:val="000000"/>
          <w:sz w:val="24"/>
          <w:szCs w:val="24"/>
        </w:rPr>
        <w:t xml:space="preserve">____________________________          Date of </w:t>
      </w:r>
      <w:r w:rsidR="00347341" w:rsidRPr="00347341">
        <w:rPr>
          <w:rFonts w:ascii="Century Gothic" w:eastAsia="Century Gothic" w:hAnsi="Century Gothic" w:cs="Century Gothic"/>
          <w:color w:val="000000"/>
          <w:sz w:val="24"/>
          <w:szCs w:val="24"/>
        </w:rPr>
        <w:t>Birth: _</w:t>
      </w:r>
      <w:r w:rsidRPr="00347341">
        <w:rPr>
          <w:rFonts w:ascii="Century Gothic" w:eastAsia="Century Gothic" w:hAnsi="Century Gothic" w:cs="Century Gothic"/>
          <w:color w:val="000000"/>
          <w:sz w:val="24"/>
          <w:szCs w:val="24"/>
        </w:rPr>
        <w:t>___/____/______</w:t>
      </w:r>
    </w:p>
    <w:p w14:paraId="1905028A" w14:textId="77777777" w:rsidR="002C4338" w:rsidRPr="00347341" w:rsidRDefault="002C4338" w:rsidP="002C4338">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sidRPr="00347341">
        <w:rPr>
          <w:rFonts w:ascii="Century Gothic" w:eastAsia="Century Gothic" w:hAnsi="Century Gothic" w:cs="Century Gothic"/>
          <w:color w:val="000000"/>
          <w:sz w:val="24"/>
          <w:szCs w:val="24"/>
        </w:rPr>
        <w:t>Street Address/P.O. Box: ____________________________________________________</w:t>
      </w:r>
    </w:p>
    <w:p w14:paraId="703F2B6A" w14:textId="77777777" w:rsidR="002C4338" w:rsidRPr="00347341" w:rsidRDefault="002C4338" w:rsidP="002C4338">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sidRPr="00347341">
        <w:rPr>
          <w:rFonts w:ascii="Century Gothic" w:eastAsia="Century Gothic" w:hAnsi="Century Gothic" w:cs="Century Gothic"/>
          <w:color w:val="000000"/>
          <w:sz w:val="24"/>
          <w:szCs w:val="24"/>
        </w:rPr>
        <w:t xml:space="preserve">City: ________________________         State: _______          ZIP: ___________ </w:t>
      </w:r>
    </w:p>
    <w:p w14:paraId="4271860E" w14:textId="77777777" w:rsidR="002C4338" w:rsidRPr="00347341" w:rsidRDefault="002C4338" w:rsidP="002C4338">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sidRPr="00347341">
        <w:rPr>
          <w:rFonts w:ascii="Century Gothic" w:eastAsia="Century Gothic" w:hAnsi="Century Gothic" w:cs="Century Gothic"/>
          <w:color w:val="000000"/>
          <w:sz w:val="24"/>
          <w:szCs w:val="24"/>
        </w:rPr>
        <w:t xml:space="preserve">Phone: (___)______________ Gender: __________________ Shirt Size:___________________ </w:t>
      </w:r>
    </w:p>
    <w:p w14:paraId="1830AD5E" w14:textId="77777777" w:rsidR="002C4338" w:rsidRPr="00347341" w:rsidRDefault="002C4338" w:rsidP="002C4338">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sidRPr="00347341">
        <w:rPr>
          <w:rFonts w:ascii="Century Gothic" w:eastAsia="Century Gothic" w:hAnsi="Century Gothic" w:cs="Century Gothic"/>
          <w:color w:val="000000"/>
          <w:sz w:val="24"/>
          <w:szCs w:val="24"/>
        </w:rPr>
        <w:t xml:space="preserve">Email Address: _____________________________________________________ </w:t>
      </w:r>
    </w:p>
    <w:p w14:paraId="1E77A04E" w14:textId="77777777" w:rsidR="002C4338" w:rsidRPr="00347341" w:rsidRDefault="002C4338" w:rsidP="002C4338">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sidRPr="00347341">
        <w:rPr>
          <w:rFonts w:ascii="Century Gothic" w:eastAsia="Century Gothic" w:hAnsi="Century Gothic" w:cs="Century Gothic"/>
          <w:b/>
          <w:color w:val="000000"/>
          <w:sz w:val="24"/>
          <w:szCs w:val="24"/>
          <w:u w:val="single"/>
        </w:rPr>
        <w:t>Parent/Guardian(s)Name</w:t>
      </w:r>
      <w:r w:rsidRPr="00347341">
        <w:rPr>
          <w:rFonts w:ascii="Century Gothic" w:eastAsia="Century Gothic" w:hAnsi="Century Gothic" w:cs="Century Gothic"/>
          <w:color w:val="000000"/>
          <w:sz w:val="24"/>
          <w:szCs w:val="24"/>
        </w:rPr>
        <w:t xml:space="preserve">: _____________________________________ </w:t>
      </w:r>
    </w:p>
    <w:p w14:paraId="6E4D89CE" w14:textId="77777777" w:rsidR="002C4338" w:rsidRPr="00347341" w:rsidRDefault="002C4338" w:rsidP="002C4338">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sidRPr="00347341">
        <w:rPr>
          <w:rFonts w:ascii="Century Gothic" w:eastAsia="Century Gothic" w:hAnsi="Century Gothic" w:cs="Century Gothic"/>
          <w:color w:val="000000"/>
          <w:sz w:val="24"/>
          <w:szCs w:val="24"/>
        </w:rPr>
        <w:t xml:space="preserve">Address (If Diff. From Above): _________________________________________________ </w:t>
      </w:r>
    </w:p>
    <w:p w14:paraId="2FAC89E4" w14:textId="2C651CA1" w:rsidR="002C4338" w:rsidRPr="00347341" w:rsidRDefault="002C4338" w:rsidP="002C4338">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sidRPr="00347341">
        <w:rPr>
          <w:rFonts w:ascii="Century Gothic" w:eastAsia="Century Gothic" w:hAnsi="Century Gothic" w:cs="Century Gothic"/>
          <w:color w:val="000000"/>
          <w:sz w:val="24"/>
          <w:szCs w:val="24"/>
        </w:rPr>
        <w:t xml:space="preserve">Phone (where they can be reached during camp </w:t>
      </w:r>
      <w:r w:rsidR="00347341" w:rsidRPr="00347341">
        <w:rPr>
          <w:rFonts w:ascii="Century Gothic" w:eastAsia="Century Gothic" w:hAnsi="Century Gothic" w:cs="Century Gothic"/>
          <w:color w:val="000000"/>
          <w:sz w:val="24"/>
          <w:szCs w:val="24"/>
        </w:rPr>
        <w:t>hours) :(</w:t>
      </w:r>
      <w:r w:rsidRPr="00347341">
        <w:rPr>
          <w:rFonts w:ascii="Century Gothic" w:eastAsia="Century Gothic" w:hAnsi="Century Gothic" w:cs="Century Gothic"/>
          <w:color w:val="000000"/>
          <w:sz w:val="24"/>
          <w:szCs w:val="24"/>
        </w:rPr>
        <w:t>__</w:t>
      </w:r>
      <w:r w:rsidR="00347341" w:rsidRPr="00347341">
        <w:rPr>
          <w:rFonts w:ascii="Century Gothic" w:eastAsia="Century Gothic" w:hAnsi="Century Gothic" w:cs="Century Gothic"/>
          <w:color w:val="000000"/>
          <w:sz w:val="24"/>
          <w:szCs w:val="24"/>
        </w:rPr>
        <w:t>_) _</w:t>
      </w:r>
      <w:r w:rsidRPr="00347341">
        <w:rPr>
          <w:rFonts w:ascii="Century Gothic" w:eastAsia="Century Gothic" w:hAnsi="Century Gothic" w:cs="Century Gothic"/>
          <w:color w:val="000000"/>
          <w:sz w:val="24"/>
          <w:szCs w:val="24"/>
        </w:rPr>
        <w:t xml:space="preserve">______________________ </w:t>
      </w:r>
    </w:p>
    <w:p w14:paraId="0932B298" w14:textId="77777777" w:rsidR="002C4338" w:rsidRPr="00347341" w:rsidRDefault="002C4338" w:rsidP="002C4338">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sidRPr="00347341">
        <w:rPr>
          <w:rFonts w:ascii="Century Gothic" w:eastAsia="Century Gothic" w:hAnsi="Century Gothic" w:cs="Century Gothic"/>
          <w:b/>
          <w:color w:val="000000"/>
          <w:sz w:val="24"/>
          <w:szCs w:val="24"/>
          <w:u w:val="single"/>
        </w:rPr>
        <w:t>Emergency Contact</w:t>
      </w:r>
      <w:r w:rsidRPr="00347341">
        <w:rPr>
          <w:rFonts w:ascii="Century Gothic" w:eastAsia="Century Gothic" w:hAnsi="Century Gothic" w:cs="Century Gothic"/>
          <w:color w:val="000000"/>
          <w:sz w:val="24"/>
          <w:szCs w:val="24"/>
        </w:rPr>
        <w:t xml:space="preserve">: ___________________________________ </w:t>
      </w:r>
    </w:p>
    <w:p w14:paraId="78FA1E9F" w14:textId="77777777" w:rsidR="002C4338" w:rsidRPr="00347341" w:rsidRDefault="002C4338" w:rsidP="002C4338">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sidRPr="00347341">
        <w:rPr>
          <w:rFonts w:ascii="Century Gothic" w:eastAsia="Century Gothic" w:hAnsi="Century Gothic" w:cs="Century Gothic"/>
          <w:color w:val="000000"/>
          <w:sz w:val="24"/>
          <w:szCs w:val="24"/>
        </w:rPr>
        <w:t xml:space="preserve">Relationship to Volunteer: ______________________ </w:t>
      </w:r>
    </w:p>
    <w:p w14:paraId="2E75BCD0" w14:textId="506A204B" w:rsidR="002C4338" w:rsidRPr="00347341" w:rsidRDefault="002C4338" w:rsidP="002C4338">
      <w:pPr>
        <w:pBdr>
          <w:top w:val="nil"/>
          <w:left w:val="nil"/>
          <w:bottom w:val="nil"/>
          <w:right w:val="nil"/>
          <w:between w:val="nil"/>
        </w:pBdr>
        <w:spacing w:after="0" w:line="480" w:lineRule="auto"/>
        <w:rPr>
          <w:rFonts w:ascii="Century Gothic" w:eastAsia="Century Gothic" w:hAnsi="Century Gothic" w:cs="Century Gothic"/>
          <w:sz w:val="24"/>
          <w:szCs w:val="24"/>
        </w:rPr>
      </w:pPr>
      <w:r w:rsidRPr="00347341">
        <w:rPr>
          <w:rFonts w:ascii="Century Gothic" w:eastAsia="Century Gothic" w:hAnsi="Century Gothic" w:cs="Century Gothic"/>
          <w:color w:val="000000"/>
          <w:sz w:val="24"/>
          <w:szCs w:val="24"/>
        </w:rPr>
        <w:t>Emergency Phone:(___</w:t>
      </w:r>
      <w:r w:rsidR="00347341" w:rsidRPr="00347341">
        <w:rPr>
          <w:rFonts w:ascii="Century Gothic" w:eastAsia="Century Gothic" w:hAnsi="Century Gothic" w:cs="Century Gothic"/>
          <w:color w:val="000000"/>
          <w:sz w:val="24"/>
          <w:szCs w:val="24"/>
        </w:rPr>
        <w:t>_) _</w:t>
      </w:r>
      <w:r w:rsidRPr="00347341">
        <w:rPr>
          <w:rFonts w:ascii="Century Gothic" w:eastAsia="Century Gothic" w:hAnsi="Century Gothic" w:cs="Century Gothic"/>
          <w:color w:val="000000"/>
          <w:sz w:val="24"/>
          <w:szCs w:val="24"/>
        </w:rPr>
        <w:t xml:space="preserve">_______________________ </w:t>
      </w:r>
    </w:p>
    <w:p w14:paraId="50713C73" w14:textId="77777777" w:rsidR="002C4338" w:rsidRPr="00347341" w:rsidRDefault="002C4338" w:rsidP="002C4338">
      <w:pPr>
        <w:pBdr>
          <w:top w:val="nil"/>
          <w:left w:val="nil"/>
          <w:bottom w:val="nil"/>
          <w:right w:val="nil"/>
          <w:between w:val="nil"/>
        </w:pBdr>
        <w:spacing w:after="0" w:line="240" w:lineRule="auto"/>
        <w:rPr>
          <w:rFonts w:ascii="Century Gothic" w:eastAsia="Century Gothic" w:hAnsi="Century Gothic" w:cs="Century Gothic"/>
          <w:b/>
          <w:color w:val="000000"/>
          <w:sz w:val="28"/>
          <w:szCs w:val="28"/>
        </w:rPr>
      </w:pPr>
    </w:p>
    <w:p w14:paraId="2328E058" w14:textId="77777777" w:rsidR="002C4338" w:rsidRPr="00347341" w:rsidRDefault="002C4338" w:rsidP="002C4338">
      <w:pPr>
        <w:jc w:val="center"/>
        <w:rPr>
          <w:rFonts w:ascii="Century Gothic" w:eastAsia="Century Gothic" w:hAnsi="Century Gothic" w:cs="Century Gothic"/>
          <w:b/>
          <w:sz w:val="24"/>
          <w:szCs w:val="24"/>
        </w:rPr>
      </w:pPr>
      <w:r w:rsidRPr="00347341">
        <w:rPr>
          <w:rFonts w:ascii="Century Gothic" w:eastAsia="Century Gothic" w:hAnsi="Century Gothic" w:cs="Century Gothic"/>
          <w:b/>
          <w:sz w:val="24"/>
          <w:szCs w:val="24"/>
        </w:rPr>
        <w:t>Parent/Guardian Signature (if under 18yrs): _________________________________________</w:t>
      </w:r>
    </w:p>
    <w:p w14:paraId="72335E44" w14:textId="77777777" w:rsidR="002C4338" w:rsidRPr="00347341" w:rsidRDefault="002C4338" w:rsidP="002C4338">
      <w:pPr>
        <w:jc w:val="center"/>
        <w:rPr>
          <w:rFonts w:ascii="Century Gothic" w:eastAsia="Century Gothic" w:hAnsi="Century Gothic" w:cs="Century Gothic"/>
          <w:b/>
          <w:sz w:val="24"/>
          <w:szCs w:val="24"/>
        </w:rPr>
      </w:pPr>
      <w:r w:rsidRPr="00347341">
        <w:rPr>
          <w:rFonts w:ascii="Century Gothic" w:eastAsia="Century Gothic" w:hAnsi="Century Gothic" w:cs="Century Gothic"/>
          <w:b/>
          <w:sz w:val="24"/>
          <w:szCs w:val="24"/>
        </w:rPr>
        <w:t>Date: ______/______/___________</w:t>
      </w:r>
    </w:p>
    <w:p w14:paraId="298CC56B" w14:textId="77777777" w:rsidR="002C4338" w:rsidRPr="00347341" w:rsidRDefault="002C4338" w:rsidP="00347341">
      <w:pPr>
        <w:rPr>
          <w:rFonts w:ascii="Century Gothic" w:eastAsia="Century Gothic" w:hAnsi="Century Gothic" w:cs="Century Gothic"/>
          <w:sz w:val="24"/>
          <w:szCs w:val="24"/>
        </w:rPr>
      </w:pPr>
    </w:p>
    <w:p w14:paraId="187E6ADF" w14:textId="77777777" w:rsidR="002C4338" w:rsidRPr="00347341" w:rsidRDefault="002C4338" w:rsidP="002C4338">
      <w:pPr>
        <w:jc w:val="center"/>
        <w:rPr>
          <w:rFonts w:ascii="Times New Roman" w:eastAsia="Times New Roman" w:hAnsi="Times New Roman" w:cs="Times New Roman"/>
          <w:b/>
        </w:rPr>
      </w:pPr>
      <w:r w:rsidRPr="00347341">
        <w:rPr>
          <w:rFonts w:ascii="Times New Roman" w:eastAsia="Times New Roman" w:hAnsi="Times New Roman" w:cs="Times New Roman"/>
          <w:b/>
        </w:rPr>
        <w:t xml:space="preserve">*SNCKI reserves the right to accept or deny this application. Notification of the decision will be made in the second week of May. *  </w:t>
      </w:r>
    </w:p>
    <w:p w14:paraId="265ADAC9" w14:textId="77777777" w:rsidR="002C4338" w:rsidRDefault="002C4338">
      <w:pPr>
        <w:rPr>
          <w:rFonts w:ascii="Century Gothic" w:eastAsia="Century Gothic" w:hAnsi="Century Gothic" w:cs="Century Gothic"/>
          <w:sz w:val="18"/>
          <w:szCs w:val="18"/>
        </w:rPr>
      </w:pPr>
    </w:p>
    <w:sectPr w:rsidR="002C4338">
      <w:pgSz w:w="12240" w:h="15840"/>
      <w:pgMar w:top="1008" w:right="1080" w:bottom="1008"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raphite Std Light Wide">
    <w:altName w:val="Calibri"/>
    <w:charset w:val="00"/>
    <w:family w:val="auto"/>
    <w:pitch w:val="default"/>
  </w:font>
  <w:font w:name="Meiryo UI">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default"/>
  </w:font>
  <w:font w:name="Lustria">
    <w:altName w:val="Calibri"/>
    <w:charset w:val="00"/>
    <w:family w:val="auto"/>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A15"/>
    <w:multiLevelType w:val="multilevel"/>
    <w:tmpl w:val="E452AA8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36"/>
    <w:rsid w:val="002C4338"/>
    <w:rsid w:val="00347341"/>
    <w:rsid w:val="009E1436"/>
    <w:rsid w:val="00F9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5C6C"/>
  <w15:docId w15:val="{D0AF76EC-673D-495B-9EC8-47F7345D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Harvey</dc:creator>
  <cp:lastModifiedBy>Katelyn Allison Harvey</cp:lastModifiedBy>
  <cp:revision>2</cp:revision>
  <dcterms:created xsi:type="dcterms:W3CDTF">2022-01-18T00:27:00Z</dcterms:created>
  <dcterms:modified xsi:type="dcterms:W3CDTF">2022-01-18T00:27:00Z</dcterms:modified>
</cp:coreProperties>
</file>