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C63B64" w14:textId="1CCC40F5" w:rsidR="000D1050" w:rsidRPr="00813113" w:rsidRDefault="00C81029" w:rsidP="00003E86">
      <w:pPr>
        <w:pStyle w:val="Title"/>
        <w:pBdr>
          <w:top w:val="thinThickSmallGap" w:sz="24" w:space="1" w:color="auto"/>
          <w:left w:val="thinThickSmallGap" w:sz="24" w:space="4" w:color="auto"/>
          <w:bottom w:val="thinThickSmallGap" w:sz="24" w:space="1" w:color="auto"/>
          <w:right w:val="thinThickSmallGap" w:sz="24" w:space="4" w:color="auto"/>
        </w:pBdr>
        <w:shd w:val="clear" w:color="auto" w:fill="FFB14D"/>
        <w:rPr>
          <w:rFonts w:ascii="Calibri" w:hAnsi="Calibri"/>
          <w:i/>
          <w:sz w:val="24"/>
          <w:szCs w:val="24"/>
          <w:lang w:val="en-GB"/>
        </w:rPr>
      </w:pPr>
      <w:r w:rsidRPr="00813113">
        <w:rPr>
          <w:rFonts w:ascii="Calibri" w:hAnsi="Calibri"/>
          <w:i/>
          <w:sz w:val="24"/>
          <w:szCs w:val="24"/>
          <w:lang w:val="en-GB"/>
        </w:rPr>
        <w:t xml:space="preserve">CURRICULUM VITAE </w:t>
      </w:r>
      <w:r w:rsidR="00813113">
        <w:rPr>
          <w:rFonts w:ascii="Calibri" w:hAnsi="Calibri"/>
          <w:i/>
          <w:sz w:val="24"/>
          <w:szCs w:val="24"/>
          <w:lang w:val="en-GB"/>
        </w:rPr>
        <w:t xml:space="preserve">- </w:t>
      </w:r>
      <w:r w:rsidR="00813113" w:rsidRPr="00813113">
        <w:rPr>
          <w:rFonts w:ascii="Calibri" w:hAnsi="Calibri"/>
          <w:i/>
          <w:sz w:val="24"/>
          <w:szCs w:val="24"/>
          <w:lang w:val="en-GB"/>
        </w:rPr>
        <w:t>ROBYN J. KEMP</w:t>
      </w:r>
    </w:p>
    <w:p w14:paraId="13E1289F" w14:textId="620E2336" w:rsidR="00B95DA6" w:rsidRPr="00813113" w:rsidRDefault="00F62B82" w:rsidP="00003E86">
      <w:pPr>
        <w:pStyle w:val="Title"/>
        <w:pBdr>
          <w:top w:val="thinThickSmallGap" w:sz="24" w:space="1" w:color="auto"/>
          <w:left w:val="thinThickSmallGap" w:sz="24" w:space="4" w:color="auto"/>
          <w:bottom w:val="thinThickSmallGap" w:sz="24" w:space="1" w:color="auto"/>
          <w:right w:val="thinThickSmallGap" w:sz="24" w:space="4" w:color="auto"/>
        </w:pBdr>
        <w:shd w:val="clear" w:color="auto" w:fill="FFB14D"/>
        <w:rPr>
          <w:rFonts w:ascii="Calibri" w:hAnsi="Calibri"/>
          <w:sz w:val="22"/>
          <w:szCs w:val="22"/>
          <w:lang w:val="en-GB"/>
        </w:rPr>
      </w:pPr>
      <w:r w:rsidRPr="00813113">
        <w:rPr>
          <w:rFonts w:ascii="Calibri" w:hAnsi="Calibri"/>
          <w:sz w:val="22"/>
          <w:szCs w:val="22"/>
          <w:lang w:val="en-GB"/>
        </w:rPr>
        <w:t xml:space="preserve"> Director, Kemp Consultancy </w:t>
      </w:r>
      <w:r w:rsidR="00813113">
        <w:rPr>
          <w:rFonts w:ascii="Calibri" w:hAnsi="Calibri"/>
          <w:sz w:val="22"/>
          <w:szCs w:val="22"/>
          <w:lang w:val="en-GB"/>
        </w:rPr>
        <w:t>– Social Care &amp; Social Pedagogy Consultancy</w:t>
      </w:r>
    </w:p>
    <w:p w14:paraId="3A6407AF" w14:textId="540C22A0" w:rsidR="00813113" w:rsidRPr="00813113" w:rsidRDefault="00813113" w:rsidP="00003E86">
      <w:pPr>
        <w:pBdr>
          <w:top w:val="thinThickSmallGap" w:sz="24" w:space="1" w:color="auto"/>
          <w:left w:val="thinThickSmallGap" w:sz="24" w:space="4" w:color="auto"/>
          <w:bottom w:val="thinThickSmallGap" w:sz="24" w:space="1" w:color="auto"/>
          <w:right w:val="thinThickSmallGap" w:sz="24" w:space="4" w:color="auto"/>
        </w:pBdr>
        <w:shd w:val="clear" w:color="auto" w:fill="FFB14D"/>
        <w:jc w:val="center"/>
        <w:rPr>
          <w:rFonts w:ascii="Calibri" w:hAnsi="Calibri"/>
          <w:b/>
          <w:bCs/>
          <w:sz w:val="22"/>
          <w:szCs w:val="22"/>
        </w:rPr>
      </w:pPr>
      <w:r w:rsidRPr="00813113">
        <w:rPr>
          <w:rFonts w:ascii="Calibri" w:hAnsi="Calibri"/>
          <w:b/>
          <w:bCs/>
          <w:sz w:val="22"/>
          <w:szCs w:val="22"/>
        </w:rPr>
        <w:t xml:space="preserve">W: </w:t>
      </w:r>
      <w:hyperlink r:id="rId9" w:history="1">
        <w:r w:rsidRPr="00813113">
          <w:rPr>
            <w:rStyle w:val="Hyperlink"/>
            <w:rFonts w:ascii="Calibri" w:hAnsi="Calibri"/>
            <w:b/>
            <w:bCs/>
            <w:color w:val="auto"/>
            <w:sz w:val="22"/>
            <w:szCs w:val="22"/>
          </w:rPr>
          <w:t>www.kempconsultancy.co.uk</w:t>
        </w:r>
      </w:hyperlink>
      <w:r w:rsidRPr="00813113">
        <w:rPr>
          <w:rFonts w:ascii="Calibri" w:hAnsi="Calibri"/>
          <w:b/>
          <w:bCs/>
          <w:sz w:val="22"/>
          <w:szCs w:val="22"/>
        </w:rPr>
        <w:t xml:space="preserve"> </w:t>
      </w:r>
    </w:p>
    <w:p w14:paraId="3FE02591" w14:textId="382653F1" w:rsidR="00B95DA6" w:rsidRPr="00813113" w:rsidRDefault="00C81029" w:rsidP="00003E86">
      <w:pPr>
        <w:pBdr>
          <w:top w:val="thinThickSmallGap" w:sz="24" w:space="1" w:color="auto"/>
          <w:left w:val="thinThickSmallGap" w:sz="24" w:space="4" w:color="auto"/>
          <w:bottom w:val="thinThickSmallGap" w:sz="24" w:space="1" w:color="auto"/>
          <w:right w:val="thinThickSmallGap" w:sz="24" w:space="4" w:color="auto"/>
        </w:pBdr>
        <w:shd w:val="clear" w:color="auto" w:fill="FFB14D"/>
        <w:jc w:val="center"/>
        <w:rPr>
          <w:rFonts w:ascii="Calibri" w:hAnsi="Calibri"/>
          <w:b/>
          <w:bCs/>
          <w:sz w:val="22"/>
          <w:szCs w:val="22"/>
        </w:rPr>
      </w:pPr>
      <w:r w:rsidRPr="00813113">
        <w:rPr>
          <w:rFonts w:ascii="Calibri" w:hAnsi="Calibri"/>
          <w:b/>
          <w:bCs/>
          <w:sz w:val="22"/>
          <w:szCs w:val="22"/>
        </w:rPr>
        <w:t>E</w:t>
      </w:r>
      <w:r w:rsidR="00B95DA6" w:rsidRPr="00813113">
        <w:rPr>
          <w:rFonts w:ascii="Calibri" w:hAnsi="Calibri"/>
          <w:b/>
          <w:bCs/>
          <w:sz w:val="22"/>
          <w:szCs w:val="22"/>
        </w:rPr>
        <w:t xml:space="preserve">: </w:t>
      </w:r>
      <w:hyperlink r:id="rId10" w:history="1">
        <w:r w:rsidR="00813113" w:rsidRPr="00813113">
          <w:rPr>
            <w:rStyle w:val="Hyperlink"/>
            <w:rFonts w:ascii="Calibri" w:hAnsi="Calibri"/>
            <w:b/>
            <w:bCs/>
            <w:color w:val="auto"/>
            <w:sz w:val="22"/>
            <w:szCs w:val="22"/>
          </w:rPr>
          <w:t>robyn@kempconsultancy.co.uk</w:t>
        </w:r>
      </w:hyperlink>
    </w:p>
    <w:p w14:paraId="2A3E3B12" w14:textId="316F1EEA" w:rsidR="00813113" w:rsidRPr="00813113" w:rsidRDefault="00813113" w:rsidP="00003E86">
      <w:pPr>
        <w:pBdr>
          <w:top w:val="thinThickSmallGap" w:sz="24" w:space="1" w:color="auto"/>
          <w:left w:val="thinThickSmallGap" w:sz="24" w:space="4" w:color="auto"/>
          <w:bottom w:val="thinThickSmallGap" w:sz="24" w:space="1" w:color="auto"/>
          <w:right w:val="thinThickSmallGap" w:sz="24" w:space="4" w:color="auto"/>
        </w:pBdr>
        <w:shd w:val="clear" w:color="auto" w:fill="FFB14D"/>
        <w:jc w:val="center"/>
        <w:rPr>
          <w:rFonts w:ascii="Calibri" w:hAnsi="Calibri"/>
          <w:b/>
          <w:bCs/>
          <w:sz w:val="22"/>
          <w:szCs w:val="22"/>
        </w:rPr>
      </w:pPr>
      <w:r w:rsidRPr="00813113">
        <w:rPr>
          <w:rFonts w:ascii="Calibri" w:hAnsi="Calibri"/>
          <w:b/>
          <w:bCs/>
          <w:sz w:val="22"/>
          <w:szCs w:val="22"/>
        </w:rPr>
        <w:t xml:space="preserve">M: +447849 822 331  </w:t>
      </w:r>
    </w:p>
    <w:p w14:paraId="39257B8A" w14:textId="77777777" w:rsidR="00813113" w:rsidRDefault="00813113">
      <w:pPr>
        <w:pStyle w:val="Heading2"/>
        <w:rPr>
          <w:rFonts w:ascii="Calibri" w:hAnsi="Calibri"/>
          <w:sz w:val="22"/>
          <w:szCs w:val="22"/>
          <w:lang w:val="en-GB"/>
        </w:rPr>
      </w:pPr>
    </w:p>
    <w:p w14:paraId="557AD02F" w14:textId="77777777" w:rsidR="00B95DA6" w:rsidRPr="00543F4C" w:rsidRDefault="00B95DA6">
      <w:pPr>
        <w:pStyle w:val="Heading2"/>
        <w:rPr>
          <w:rFonts w:ascii="Calibri" w:hAnsi="Calibri"/>
          <w:sz w:val="22"/>
          <w:szCs w:val="22"/>
          <w:lang w:val="en-GB"/>
        </w:rPr>
      </w:pPr>
      <w:r w:rsidRPr="00543F4C">
        <w:rPr>
          <w:rFonts w:ascii="Calibri" w:hAnsi="Calibri"/>
          <w:sz w:val="22"/>
          <w:szCs w:val="22"/>
          <w:lang w:val="en-GB"/>
        </w:rPr>
        <w:t>PROFESSIONAL PROFILE</w:t>
      </w:r>
    </w:p>
    <w:p w14:paraId="63918C37" w14:textId="366804FA" w:rsidR="00B95DA6" w:rsidRPr="00543F4C" w:rsidRDefault="00CA5B13">
      <w:pPr>
        <w:pStyle w:val="BodyText"/>
        <w:shd w:val="clear" w:color="auto" w:fill="F3F3F3"/>
        <w:rPr>
          <w:rFonts w:ascii="Calibri" w:hAnsi="Calibri"/>
          <w:sz w:val="22"/>
          <w:szCs w:val="22"/>
          <w:lang w:val="en-GB"/>
        </w:rPr>
      </w:pPr>
      <w:r>
        <w:rPr>
          <w:rFonts w:ascii="Calibri" w:hAnsi="Calibri"/>
          <w:sz w:val="22"/>
          <w:szCs w:val="22"/>
          <w:lang w:val="en-GB"/>
        </w:rPr>
        <w:t xml:space="preserve">As a children’s social care consultant I provide consultancy, training and support to individuals, teams and organisations wishing to develop a more ethical and professionally humane approach to their work. </w:t>
      </w:r>
      <w:r w:rsidR="005E24CC" w:rsidRPr="00543F4C">
        <w:rPr>
          <w:rFonts w:ascii="Calibri" w:hAnsi="Calibri"/>
          <w:sz w:val="22"/>
          <w:szCs w:val="22"/>
          <w:lang w:val="en-GB"/>
        </w:rPr>
        <w:t>I</w:t>
      </w:r>
      <w:r w:rsidR="00431DAC">
        <w:rPr>
          <w:rFonts w:ascii="Calibri" w:hAnsi="Calibri"/>
          <w:sz w:val="22"/>
          <w:szCs w:val="22"/>
          <w:lang w:val="en-GB"/>
        </w:rPr>
        <w:t xml:space="preserve"> have a strong commitment to developing, suppo</w:t>
      </w:r>
      <w:r>
        <w:rPr>
          <w:rFonts w:ascii="Calibri" w:hAnsi="Calibri"/>
          <w:sz w:val="22"/>
          <w:szCs w:val="22"/>
          <w:lang w:val="en-GB"/>
        </w:rPr>
        <w:t>rting and enhancing children,</w:t>
      </w:r>
      <w:r w:rsidR="00431DAC">
        <w:rPr>
          <w:rFonts w:ascii="Calibri" w:hAnsi="Calibri"/>
          <w:sz w:val="22"/>
          <w:szCs w:val="22"/>
          <w:lang w:val="en-GB"/>
        </w:rPr>
        <w:t xml:space="preserve"> young peo</w:t>
      </w:r>
      <w:r>
        <w:rPr>
          <w:rFonts w:ascii="Calibri" w:hAnsi="Calibri"/>
          <w:sz w:val="22"/>
          <w:szCs w:val="22"/>
          <w:lang w:val="en-GB"/>
        </w:rPr>
        <w:t>ple and their families’</w:t>
      </w:r>
      <w:r w:rsidR="00431DAC">
        <w:rPr>
          <w:rFonts w:ascii="Calibri" w:hAnsi="Calibri"/>
          <w:sz w:val="22"/>
          <w:szCs w:val="22"/>
          <w:lang w:val="en-GB"/>
        </w:rPr>
        <w:t xml:space="preserve"> wellbeing and happiness</w:t>
      </w:r>
      <w:r w:rsidR="00796040">
        <w:rPr>
          <w:rFonts w:ascii="Calibri" w:hAnsi="Calibri"/>
          <w:sz w:val="22"/>
          <w:szCs w:val="22"/>
          <w:lang w:val="en-GB"/>
        </w:rPr>
        <w:t xml:space="preserve"> through</w:t>
      </w:r>
      <w:r w:rsidR="001D2074">
        <w:rPr>
          <w:rFonts w:ascii="Calibri" w:hAnsi="Calibri"/>
          <w:sz w:val="22"/>
          <w:szCs w:val="22"/>
          <w:lang w:val="en-GB"/>
        </w:rPr>
        <w:t xml:space="preserve"> theory-informed relational,</w:t>
      </w:r>
      <w:r w:rsidR="00796040">
        <w:rPr>
          <w:rFonts w:ascii="Calibri" w:hAnsi="Calibri"/>
          <w:sz w:val="22"/>
          <w:szCs w:val="22"/>
          <w:lang w:val="en-GB"/>
        </w:rPr>
        <w:t xml:space="preserve"> empowerment</w:t>
      </w:r>
      <w:r w:rsidR="00431DAC">
        <w:rPr>
          <w:rFonts w:ascii="Calibri" w:hAnsi="Calibri"/>
          <w:sz w:val="22"/>
          <w:szCs w:val="22"/>
          <w:lang w:val="en-GB"/>
        </w:rPr>
        <w:t xml:space="preserve"> </w:t>
      </w:r>
      <w:r>
        <w:rPr>
          <w:rFonts w:ascii="Calibri" w:hAnsi="Calibri"/>
          <w:sz w:val="22"/>
          <w:szCs w:val="22"/>
          <w:lang w:val="en-GB"/>
        </w:rPr>
        <w:t>and critically reflective</w:t>
      </w:r>
      <w:r w:rsidR="00431DAC">
        <w:rPr>
          <w:rFonts w:ascii="Calibri" w:hAnsi="Calibri"/>
          <w:sz w:val="22"/>
          <w:szCs w:val="22"/>
          <w:lang w:val="en-GB"/>
        </w:rPr>
        <w:t xml:space="preserve"> practice</w:t>
      </w:r>
      <w:r w:rsidR="002E34C5">
        <w:rPr>
          <w:rFonts w:ascii="Calibri" w:hAnsi="Calibri"/>
          <w:sz w:val="22"/>
          <w:szCs w:val="22"/>
          <w:lang w:val="en-GB"/>
        </w:rPr>
        <w:t>s</w:t>
      </w:r>
      <w:r w:rsidR="00431DAC">
        <w:rPr>
          <w:rFonts w:ascii="Calibri" w:hAnsi="Calibri"/>
          <w:sz w:val="22"/>
          <w:szCs w:val="22"/>
          <w:lang w:val="en-GB"/>
        </w:rPr>
        <w:t>. I</w:t>
      </w:r>
      <w:r w:rsidR="005E24CC" w:rsidRPr="00543F4C">
        <w:rPr>
          <w:rFonts w:ascii="Calibri" w:hAnsi="Calibri"/>
          <w:sz w:val="22"/>
          <w:szCs w:val="22"/>
          <w:lang w:val="en-GB"/>
        </w:rPr>
        <w:t xml:space="preserve"> </w:t>
      </w:r>
      <w:r w:rsidR="000532C0">
        <w:rPr>
          <w:rFonts w:ascii="Calibri" w:hAnsi="Calibri"/>
          <w:sz w:val="22"/>
          <w:szCs w:val="22"/>
          <w:lang w:val="en-GB"/>
        </w:rPr>
        <w:t xml:space="preserve">have </w:t>
      </w:r>
      <w:r w:rsidR="00E172BB" w:rsidRPr="00543F4C">
        <w:rPr>
          <w:rFonts w:ascii="Calibri" w:hAnsi="Calibri"/>
          <w:bCs/>
          <w:sz w:val="22"/>
          <w:szCs w:val="22"/>
          <w:lang w:val="en-GB"/>
        </w:rPr>
        <w:t>exten</w:t>
      </w:r>
      <w:r w:rsidR="00A81886" w:rsidRPr="00543F4C">
        <w:rPr>
          <w:rFonts w:ascii="Calibri" w:hAnsi="Calibri"/>
          <w:bCs/>
          <w:sz w:val="22"/>
          <w:szCs w:val="22"/>
          <w:lang w:val="en-GB"/>
        </w:rPr>
        <w:t>sive experience in the statutory and</w:t>
      </w:r>
      <w:r w:rsidR="00E172BB" w:rsidRPr="00543F4C">
        <w:rPr>
          <w:rFonts w:ascii="Calibri" w:hAnsi="Calibri"/>
          <w:bCs/>
          <w:sz w:val="22"/>
          <w:szCs w:val="22"/>
          <w:lang w:val="en-GB"/>
        </w:rPr>
        <w:t xml:space="preserve"> voluntary sector</w:t>
      </w:r>
      <w:r w:rsidR="005E24CC" w:rsidRPr="00543F4C">
        <w:rPr>
          <w:rFonts w:ascii="Calibri" w:hAnsi="Calibri"/>
          <w:bCs/>
          <w:sz w:val="22"/>
          <w:szCs w:val="22"/>
          <w:lang w:val="en-GB"/>
        </w:rPr>
        <w:t>s</w:t>
      </w:r>
      <w:r w:rsidR="00E172BB" w:rsidRPr="00543F4C">
        <w:rPr>
          <w:rFonts w:ascii="Calibri" w:hAnsi="Calibri"/>
          <w:bCs/>
          <w:sz w:val="22"/>
          <w:szCs w:val="22"/>
          <w:lang w:val="en-GB"/>
        </w:rPr>
        <w:t xml:space="preserve">, </w:t>
      </w:r>
      <w:r w:rsidR="000F3E6A" w:rsidRPr="00543F4C">
        <w:rPr>
          <w:rFonts w:ascii="Calibri" w:hAnsi="Calibri"/>
          <w:bCs/>
          <w:sz w:val="22"/>
          <w:szCs w:val="22"/>
          <w:lang w:val="en-GB"/>
        </w:rPr>
        <w:t xml:space="preserve">strategic leadership, </w:t>
      </w:r>
      <w:r w:rsidR="00E172BB" w:rsidRPr="00543F4C">
        <w:rPr>
          <w:rFonts w:ascii="Calibri" w:hAnsi="Calibri"/>
          <w:bCs/>
          <w:sz w:val="22"/>
          <w:szCs w:val="22"/>
          <w:lang w:val="en-GB"/>
        </w:rPr>
        <w:t>project manag</w:t>
      </w:r>
      <w:r w:rsidR="00A81886" w:rsidRPr="00543F4C">
        <w:rPr>
          <w:rFonts w:ascii="Calibri" w:hAnsi="Calibri"/>
          <w:bCs/>
          <w:sz w:val="22"/>
          <w:szCs w:val="22"/>
          <w:lang w:val="en-GB"/>
        </w:rPr>
        <w:t>ement and operation</w:t>
      </w:r>
      <w:r w:rsidR="00FB6EBD" w:rsidRPr="00543F4C">
        <w:rPr>
          <w:rFonts w:ascii="Calibri" w:hAnsi="Calibri"/>
          <w:bCs/>
          <w:sz w:val="22"/>
          <w:szCs w:val="22"/>
          <w:lang w:val="en-GB"/>
        </w:rPr>
        <w:t>al development</w:t>
      </w:r>
      <w:r w:rsidR="005E24CC" w:rsidRPr="00543F4C">
        <w:rPr>
          <w:rFonts w:ascii="Calibri" w:hAnsi="Calibri"/>
          <w:bCs/>
          <w:sz w:val="22"/>
          <w:szCs w:val="22"/>
          <w:lang w:val="en-GB"/>
        </w:rPr>
        <w:t xml:space="preserve"> and delivery</w:t>
      </w:r>
      <w:r w:rsidR="00431DAC">
        <w:rPr>
          <w:rFonts w:ascii="Calibri" w:hAnsi="Calibri"/>
          <w:bCs/>
          <w:sz w:val="22"/>
          <w:szCs w:val="22"/>
          <w:lang w:val="en-GB"/>
        </w:rPr>
        <w:t xml:space="preserve">, </w:t>
      </w:r>
      <w:r>
        <w:rPr>
          <w:rFonts w:ascii="Calibri" w:hAnsi="Calibri"/>
          <w:bCs/>
          <w:sz w:val="22"/>
          <w:szCs w:val="22"/>
          <w:lang w:val="en-GB"/>
        </w:rPr>
        <w:t xml:space="preserve">which </w:t>
      </w:r>
      <w:r w:rsidR="001D2074">
        <w:rPr>
          <w:rFonts w:ascii="Calibri" w:hAnsi="Calibri"/>
          <w:bCs/>
          <w:sz w:val="22"/>
          <w:szCs w:val="22"/>
          <w:lang w:val="en-GB"/>
        </w:rPr>
        <w:t>has been built on my</w:t>
      </w:r>
      <w:r w:rsidR="00431DAC">
        <w:rPr>
          <w:rFonts w:ascii="Calibri" w:hAnsi="Calibri"/>
          <w:bCs/>
          <w:sz w:val="22"/>
          <w:szCs w:val="22"/>
          <w:lang w:val="en-GB"/>
        </w:rPr>
        <w:t xml:space="preserve"> passion for supporting children and young people in care</w:t>
      </w:r>
      <w:r w:rsidR="00E172BB" w:rsidRPr="00543F4C">
        <w:rPr>
          <w:rFonts w:ascii="Calibri" w:hAnsi="Calibri"/>
          <w:bCs/>
          <w:sz w:val="22"/>
          <w:szCs w:val="22"/>
          <w:lang w:val="en-GB"/>
        </w:rPr>
        <w:t xml:space="preserve">. </w:t>
      </w:r>
      <w:r w:rsidR="005E24CC" w:rsidRPr="00543F4C">
        <w:rPr>
          <w:rFonts w:ascii="Calibri" w:hAnsi="Calibri"/>
          <w:sz w:val="22"/>
          <w:szCs w:val="22"/>
          <w:lang w:val="en-GB"/>
        </w:rPr>
        <w:t>I have considerable experience in facilitating learning on a wide range of child</w:t>
      </w:r>
      <w:r>
        <w:rPr>
          <w:rFonts w:ascii="Calibri" w:hAnsi="Calibri"/>
          <w:sz w:val="22"/>
          <w:szCs w:val="22"/>
          <w:lang w:val="en-GB"/>
        </w:rPr>
        <w:t>ren’s social</w:t>
      </w:r>
      <w:r w:rsidR="005E24CC" w:rsidRPr="00543F4C">
        <w:rPr>
          <w:rFonts w:ascii="Calibri" w:hAnsi="Calibri"/>
          <w:sz w:val="22"/>
          <w:szCs w:val="22"/>
          <w:lang w:val="en-GB"/>
        </w:rPr>
        <w:t xml:space="preserve"> care themes</w:t>
      </w:r>
      <w:r>
        <w:rPr>
          <w:rFonts w:ascii="Calibri" w:hAnsi="Calibri"/>
          <w:sz w:val="22"/>
          <w:szCs w:val="22"/>
          <w:lang w:val="en-GB"/>
        </w:rPr>
        <w:t xml:space="preserve"> </w:t>
      </w:r>
      <w:r w:rsidR="005E24CC" w:rsidRPr="00543F4C">
        <w:rPr>
          <w:rFonts w:ascii="Calibri" w:hAnsi="Calibri"/>
          <w:sz w:val="22"/>
          <w:szCs w:val="22"/>
          <w:lang w:val="en-GB"/>
        </w:rPr>
        <w:t>for diverse audiences</w:t>
      </w:r>
      <w:r>
        <w:rPr>
          <w:rFonts w:ascii="Calibri" w:hAnsi="Calibri"/>
          <w:sz w:val="22"/>
          <w:szCs w:val="22"/>
          <w:lang w:val="en-GB"/>
        </w:rPr>
        <w:t>,</w:t>
      </w:r>
      <w:r w:rsidR="005E24CC" w:rsidRPr="00543F4C">
        <w:rPr>
          <w:rFonts w:ascii="Calibri" w:hAnsi="Calibri"/>
          <w:sz w:val="22"/>
          <w:szCs w:val="22"/>
          <w:lang w:val="en-GB"/>
        </w:rPr>
        <w:t xml:space="preserve"> from unqualified practitioners to senior managers</w:t>
      </w:r>
      <w:r w:rsidR="000532C0">
        <w:rPr>
          <w:rFonts w:ascii="Calibri" w:hAnsi="Calibri"/>
          <w:sz w:val="22"/>
          <w:szCs w:val="22"/>
          <w:lang w:val="en-GB"/>
        </w:rPr>
        <w:t xml:space="preserve"> and leaders</w:t>
      </w:r>
      <w:r w:rsidR="005E24CC" w:rsidRPr="00543F4C">
        <w:rPr>
          <w:rFonts w:ascii="Calibri" w:hAnsi="Calibri"/>
          <w:sz w:val="22"/>
          <w:szCs w:val="22"/>
          <w:lang w:val="en-GB"/>
        </w:rPr>
        <w:t xml:space="preserve">. I am the first person to attain a </w:t>
      </w:r>
      <w:r w:rsidR="00C720A7">
        <w:rPr>
          <w:rFonts w:ascii="Calibri" w:hAnsi="Calibri"/>
          <w:sz w:val="22"/>
          <w:szCs w:val="22"/>
          <w:lang w:val="en-GB"/>
        </w:rPr>
        <w:t xml:space="preserve">UK </w:t>
      </w:r>
      <w:r w:rsidR="005E24CC" w:rsidRPr="00543F4C">
        <w:rPr>
          <w:rFonts w:ascii="Calibri" w:hAnsi="Calibri"/>
          <w:sz w:val="22"/>
          <w:szCs w:val="22"/>
          <w:lang w:val="en-GB"/>
        </w:rPr>
        <w:t>Masters degree in Social Pedagogy (</w:t>
      </w:r>
      <w:r>
        <w:rPr>
          <w:rFonts w:ascii="Calibri" w:hAnsi="Calibri"/>
          <w:sz w:val="22"/>
          <w:szCs w:val="22"/>
          <w:lang w:val="en-GB"/>
        </w:rPr>
        <w:t xml:space="preserve">with </w:t>
      </w:r>
      <w:r w:rsidR="005E24CC" w:rsidRPr="00543F4C">
        <w:rPr>
          <w:rFonts w:ascii="Calibri" w:hAnsi="Calibri"/>
          <w:sz w:val="22"/>
          <w:szCs w:val="22"/>
          <w:lang w:val="en-GB"/>
        </w:rPr>
        <w:t xml:space="preserve">distinction) and as such I have a strong commitment to </w:t>
      </w:r>
      <w:r w:rsidR="003844A1">
        <w:rPr>
          <w:rFonts w:ascii="Calibri" w:hAnsi="Calibri"/>
          <w:sz w:val="22"/>
          <w:szCs w:val="22"/>
          <w:lang w:val="en-GB"/>
        </w:rPr>
        <w:t xml:space="preserve">promoting, </w:t>
      </w:r>
      <w:r w:rsidR="005E24CC" w:rsidRPr="00543F4C">
        <w:rPr>
          <w:rFonts w:ascii="Calibri" w:hAnsi="Calibri"/>
          <w:sz w:val="22"/>
          <w:szCs w:val="22"/>
          <w:lang w:val="en-GB"/>
        </w:rPr>
        <w:t>encouraging and developing</w:t>
      </w:r>
      <w:r w:rsidR="00431DAC">
        <w:rPr>
          <w:rFonts w:ascii="Calibri" w:hAnsi="Calibri"/>
          <w:sz w:val="22"/>
          <w:szCs w:val="22"/>
          <w:lang w:val="en-GB"/>
        </w:rPr>
        <w:t xml:space="preserve"> an ethical</w:t>
      </w:r>
      <w:r w:rsidR="0048712E">
        <w:rPr>
          <w:rFonts w:ascii="Calibri" w:hAnsi="Calibri"/>
          <w:sz w:val="22"/>
          <w:szCs w:val="22"/>
          <w:lang w:val="en-GB"/>
        </w:rPr>
        <w:t xml:space="preserve"> and</w:t>
      </w:r>
      <w:r w:rsidR="00431DAC">
        <w:rPr>
          <w:rFonts w:ascii="Calibri" w:hAnsi="Calibri"/>
          <w:sz w:val="22"/>
          <w:szCs w:val="22"/>
          <w:lang w:val="en-GB"/>
        </w:rPr>
        <w:t xml:space="preserve"> </w:t>
      </w:r>
      <w:r w:rsidR="00C720A7">
        <w:rPr>
          <w:rFonts w:ascii="Calibri" w:hAnsi="Calibri"/>
          <w:sz w:val="22"/>
          <w:szCs w:val="22"/>
          <w:lang w:val="en-GB"/>
        </w:rPr>
        <w:t>coherent framework for</w:t>
      </w:r>
      <w:r w:rsidR="005E24CC" w:rsidRPr="00543F4C">
        <w:rPr>
          <w:rFonts w:ascii="Calibri" w:hAnsi="Calibri"/>
          <w:sz w:val="22"/>
          <w:szCs w:val="22"/>
          <w:lang w:val="en-GB"/>
        </w:rPr>
        <w:t xml:space="preserve"> </w:t>
      </w:r>
      <w:r w:rsidR="00C720A7">
        <w:rPr>
          <w:rFonts w:ascii="Calibri" w:hAnsi="Calibri"/>
          <w:sz w:val="22"/>
          <w:szCs w:val="22"/>
          <w:lang w:val="en-GB"/>
        </w:rPr>
        <w:t>practice.</w:t>
      </w:r>
    </w:p>
    <w:p w14:paraId="61BCFE75" w14:textId="77777777" w:rsidR="00B95DA6" w:rsidRPr="00543F4C" w:rsidRDefault="00B95DA6">
      <w:pPr>
        <w:widowControl w:val="0"/>
        <w:autoSpaceDE w:val="0"/>
        <w:autoSpaceDN w:val="0"/>
        <w:adjustRightInd w:val="0"/>
        <w:rPr>
          <w:rFonts w:ascii="Calibri" w:hAnsi="Calibri"/>
          <w:sz w:val="22"/>
          <w:szCs w:val="22"/>
        </w:rPr>
      </w:pPr>
    </w:p>
    <w:p w14:paraId="2A7ABE99" w14:textId="77777777" w:rsidR="00094A63" w:rsidRPr="00543F4C" w:rsidRDefault="00094A63" w:rsidP="00094A63">
      <w:pPr>
        <w:ind w:left="360"/>
        <w:rPr>
          <w:rFonts w:asciiTheme="minorHAnsi" w:hAnsiTheme="minorHAnsi"/>
          <w:i/>
          <w:sz w:val="22"/>
          <w:szCs w:val="22"/>
        </w:rPr>
      </w:pPr>
    </w:p>
    <w:p w14:paraId="41EEC33B" w14:textId="77777777" w:rsidR="000D1050" w:rsidRDefault="000D1050" w:rsidP="005E24CC">
      <w:pPr>
        <w:pStyle w:val="Heading2"/>
        <w:rPr>
          <w:rFonts w:ascii="Calibri" w:hAnsi="Calibri"/>
          <w:sz w:val="22"/>
          <w:szCs w:val="22"/>
          <w:lang w:val="en-GB"/>
        </w:rPr>
      </w:pPr>
    </w:p>
    <w:p w14:paraId="7FC48B7E" w14:textId="77777777" w:rsidR="005E24CC" w:rsidRPr="00543F4C" w:rsidRDefault="005E24CC" w:rsidP="005E24CC">
      <w:pPr>
        <w:pStyle w:val="Heading2"/>
        <w:rPr>
          <w:rFonts w:ascii="Calibri" w:hAnsi="Calibri"/>
          <w:sz w:val="22"/>
          <w:szCs w:val="22"/>
          <w:lang w:val="en-GB"/>
        </w:rPr>
      </w:pPr>
      <w:r w:rsidRPr="00543F4C">
        <w:rPr>
          <w:rFonts w:ascii="Calibri" w:hAnsi="Calibri"/>
          <w:sz w:val="22"/>
          <w:szCs w:val="22"/>
          <w:lang w:val="en-GB"/>
        </w:rPr>
        <w:t>CAREER SUMMARY</w:t>
      </w:r>
      <w:r w:rsidR="00374986">
        <w:rPr>
          <w:rFonts w:ascii="Calibri" w:hAnsi="Calibri"/>
          <w:sz w:val="22"/>
          <w:szCs w:val="22"/>
          <w:lang w:val="en-GB"/>
        </w:rPr>
        <w:t xml:space="preserve">  </w:t>
      </w:r>
    </w:p>
    <w:p w14:paraId="3228518B" w14:textId="77777777" w:rsidR="005E24CC" w:rsidRPr="00543F4C" w:rsidRDefault="005E24CC" w:rsidP="005E24CC">
      <w:pPr>
        <w:rPr>
          <w:rFonts w:asciiTheme="minorHAnsi" w:hAnsiTheme="minorHAnsi"/>
          <w:b/>
          <w:i/>
          <w:sz w:val="22"/>
          <w:szCs w:val="22"/>
        </w:rPr>
      </w:pPr>
      <w:r w:rsidRPr="00543F4C">
        <w:rPr>
          <w:rFonts w:asciiTheme="minorHAnsi" w:hAnsiTheme="minorHAnsi"/>
          <w:b/>
          <w:sz w:val="22"/>
          <w:szCs w:val="22"/>
        </w:rPr>
        <w:t>March 2009 – date</w:t>
      </w:r>
      <w:r w:rsidRPr="00543F4C">
        <w:rPr>
          <w:rFonts w:asciiTheme="minorHAnsi" w:hAnsiTheme="minorHAnsi"/>
          <w:b/>
          <w:sz w:val="22"/>
          <w:szCs w:val="22"/>
        </w:rPr>
        <w:tab/>
      </w:r>
      <w:r w:rsidRPr="00543F4C">
        <w:rPr>
          <w:rFonts w:asciiTheme="minorHAnsi" w:hAnsiTheme="minorHAnsi"/>
          <w:b/>
          <w:sz w:val="22"/>
          <w:szCs w:val="22"/>
        </w:rPr>
        <w:tab/>
      </w:r>
      <w:r w:rsidR="00796040">
        <w:rPr>
          <w:rFonts w:asciiTheme="minorHAnsi" w:hAnsiTheme="minorHAnsi"/>
          <w:b/>
          <w:i/>
          <w:sz w:val="22"/>
          <w:szCs w:val="22"/>
        </w:rPr>
        <w:t>Director, Kemp Consultancy</w:t>
      </w:r>
    </w:p>
    <w:p w14:paraId="4FCD0335" w14:textId="77777777" w:rsidR="00796040" w:rsidRPr="001D2074" w:rsidRDefault="00796040" w:rsidP="00796040">
      <w:pPr>
        <w:pStyle w:val="ListParagraph"/>
        <w:numPr>
          <w:ilvl w:val="0"/>
          <w:numId w:val="36"/>
        </w:numPr>
        <w:rPr>
          <w:rFonts w:asciiTheme="minorHAnsi" w:hAnsiTheme="minorHAnsi"/>
          <w:sz w:val="22"/>
          <w:szCs w:val="22"/>
        </w:rPr>
      </w:pPr>
      <w:r w:rsidRPr="001D2074">
        <w:rPr>
          <w:rFonts w:asciiTheme="minorHAnsi" w:hAnsiTheme="minorHAnsi"/>
          <w:sz w:val="22"/>
          <w:szCs w:val="22"/>
        </w:rPr>
        <w:t>Providing consultancy, support and training to individuals, teams and organisations across the UK</w:t>
      </w:r>
      <w:r w:rsidR="00CA5B13" w:rsidRPr="001D2074">
        <w:rPr>
          <w:rFonts w:asciiTheme="minorHAnsi" w:hAnsiTheme="minorHAnsi"/>
          <w:sz w:val="22"/>
          <w:szCs w:val="22"/>
        </w:rPr>
        <w:t xml:space="preserve"> – </w:t>
      </w:r>
      <w:r w:rsidR="00CA5B13" w:rsidRPr="001D2074">
        <w:rPr>
          <w:rFonts w:asciiTheme="minorHAnsi" w:hAnsiTheme="minorHAnsi"/>
          <w:i/>
          <w:sz w:val="22"/>
          <w:szCs w:val="22"/>
        </w:rPr>
        <w:t>p</w:t>
      </w:r>
      <w:r w:rsidR="001D2074">
        <w:rPr>
          <w:rFonts w:asciiTheme="minorHAnsi" w:hAnsiTheme="minorHAnsi"/>
          <w:i/>
          <w:sz w:val="22"/>
          <w:szCs w:val="22"/>
        </w:rPr>
        <w:t>lease contact me for a fuller picture</w:t>
      </w:r>
      <w:r w:rsidR="00CA5B13" w:rsidRPr="001D2074">
        <w:rPr>
          <w:rFonts w:asciiTheme="minorHAnsi" w:hAnsiTheme="minorHAnsi"/>
          <w:i/>
          <w:sz w:val="22"/>
          <w:szCs w:val="22"/>
        </w:rPr>
        <w:t xml:space="preserve"> of the consultancy, training and support I provide</w:t>
      </w:r>
      <w:r w:rsidRPr="001D2074">
        <w:rPr>
          <w:rFonts w:asciiTheme="minorHAnsi" w:hAnsiTheme="minorHAnsi"/>
          <w:i/>
          <w:sz w:val="22"/>
          <w:szCs w:val="22"/>
        </w:rPr>
        <w:t>.</w:t>
      </w:r>
    </w:p>
    <w:p w14:paraId="0700ED90" w14:textId="77777777" w:rsidR="00796040" w:rsidRPr="001D2074" w:rsidRDefault="00796040" w:rsidP="00796040">
      <w:pPr>
        <w:pStyle w:val="ListParagraph"/>
        <w:numPr>
          <w:ilvl w:val="0"/>
          <w:numId w:val="36"/>
        </w:numPr>
        <w:rPr>
          <w:rFonts w:asciiTheme="minorHAnsi" w:hAnsiTheme="minorHAnsi"/>
          <w:sz w:val="22"/>
          <w:szCs w:val="22"/>
        </w:rPr>
      </w:pPr>
      <w:r w:rsidRPr="001D2074">
        <w:rPr>
          <w:rFonts w:asciiTheme="minorHAnsi" w:hAnsiTheme="minorHAnsi"/>
          <w:sz w:val="22"/>
          <w:szCs w:val="22"/>
        </w:rPr>
        <w:t xml:space="preserve">Specialising in social pedagogy and social pedagogical approaches to </w:t>
      </w:r>
      <w:r w:rsidR="001D2074">
        <w:rPr>
          <w:rFonts w:asciiTheme="minorHAnsi" w:hAnsiTheme="minorHAnsi"/>
          <w:sz w:val="22"/>
          <w:szCs w:val="22"/>
        </w:rPr>
        <w:t xml:space="preserve">supporting </w:t>
      </w:r>
      <w:r w:rsidRPr="001D2074">
        <w:rPr>
          <w:rFonts w:asciiTheme="minorHAnsi" w:hAnsiTheme="minorHAnsi"/>
          <w:sz w:val="22"/>
          <w:szCs w:val="22"/>
        </w:rPr>
        <w:t>children in and on the edge of care services</w:t>
      </w:r>
    </w:p>
    <w:p w14:paraId="49A6509A" w14:textId="77777777" w:rsidR="004E6941" w:rsidRPr="001D2074" w:rsidRDefault="00796040" w:rsidP="00796040">
      <w:pPr>
        <w:pStyle w:val="ListParagraph"/>
        <w:numPr>
          <w:ilvl w:val="0"/>
          <w:numId w:val="36"/>
        </w:numPr>
        <w:rPr>
          <w:rFonts w:asciiTheme="minorHAnsi" w:hAnsiTheme="minorHAnsi"/>
          <w:sz w:val="22"/>
          <w:szCs w:val="22"/>
        </w:rPr>
      </w:pPr>
      <w:r w:rsidRPr="001D2074">
        <w:rPr>
          <w:rFonts w:asciiTheme="minorHAnsi" w:hAnsiTheme="minorHAnsi"/>
          <w:sz w:val="22"/>
          <w:szCs w:val="22"/>
        </w:rPr>
        <w:t>Contributing to social work reform and the development of UK and Ireland social pedagogy paradigm</w:t>
      </w:r>
    </w:p>
    <w:p w14:paraId="0C6F12FE" w14:textId="77777777" w:rsidR="00796040" w:rsidRDefault="00796040" w:rsidP="00796040">
      <w:pPr>
        <w:rPr>
          <w:sz w:val="22"/>
          <w:szCs w:val="22"/>
        </w:rPr>
      </w:pPr>
    </w:p>
    <w:p w14:paraId="1C385518" w14:textId="77777777" w:rsidR="00796040" w:rsidRPr="00CA5B13" w:rsidRDefault="00796040" w:rsidP="00796040">
      <w:pPr>
        <w:jc w:val="both"/>
        <w:rPr>
          <w:rFonts w:asciiTheme="minorHAnsi" w:hAnsiTheme="minorHAnsi"/>
          <w:i/>
          <w:sz w:val="22"/>
          <w:szCs w:val="22"/>
        </w:rPr>
      </w:pPr>
      <w:r w:rsidRPr="003844A1">
        <w:rPr>
          <w:rFonts w:asciiTheme="minorHAnsi" w:hAnsiTheme="minorHAnsi"/>
          <w:b/>
          <w:sz w:val="22"/>
          <w:szCs w:val="22"/>
        </w:rPr>
        <w:t xml:space="preserve">Publications: </w:t>
      </w:r>
      <w:r w:rsidR="00CA5B13" w:rsidRPr="00CA5B13">
        <w:rPr>
          <w:rFonts w:asciiTheme="minorHAnsi" w:hAnsiTheme="minorHAnsi"/>
          <w:i/>
          <w:sz w:val="22"/>
          <w:szCs w:val="22"/>
        </w:rPr>
        <w:t>(please contact me for</w:t>
      </w:r>
      <w:r w:rsidR="00CA5B13">
        <w:rPr>
          <w:rFonts w:asciiTheme="minorHAnsi" w:hAnsiTheme="minorHAnsi"/>
          <w:i/>
          <w:sz w:val="22"/>
          <w:szCs w:val="22"/>
        </w:rPr>
        <w:t xml:space="preserve"> e</w:t>
      </w:r>
      <w:r w:rsidR="00CA5B13" w:rsidRPr="00CA5B13">
        <w:rPr>
          <w:rFonts w:asciiTheme="minorHAnsi" w:hAnsiTheme="minorHAnsi"/>
          <w:i/>
          <w:sz w:val="22"/>
          <w:szCs w:val="22"/>
        </w:rPr>
        <w:t xml:space="preserve"> copies)</w:t>
      </w:r>
    </w:p>
    <w:p w14:paraId="382543C0" w14:textId="77777777" w:rsidR="00796040" w:rsidRPr="00122CF3" w:rsidRDefault="00796040" w:rsidP="00796040">
      <w:pPr>
        <w:numPr>
          <w:ilvl w:val="0"/>
          <w:numId w:val="17"/>
        </w:numPr>
        <w:rPr>
          <w:rFonts w:asciiTheme="minorHAnsi" w:hAnsiTheme="minorHAnsi"/>
          <w:i/>
          <w:sz w:val="22"/>
          <w:szCs w:val="22"/>
        </w:rPr>
      </w:pPr>
      <w:r>
        <w:rPr>
          <w:rFonts w:ascii="Calibri" w:hAnsi="Calibri"/>
          <w:sz w:val="22"/>
          <w:szCs w:val="22"/>
        </w:rPr>
        <w:t xml:space="preserve">(2015) Treasuring the social in social pedagogy, </w:t>
      </w:r>
      <w:r w:rsidRPr="00122CF3">
        <w:rPr>
          <w:rFonts w:ascii="Calibri" w:hAnsi="Calibri"/>
          <w:i/>
          <w:sz w:val="22"/>
          <w:szCs w:val="22"/>
        </w:rPr>
        <w:t>Children Australia</w:t>
      </w:r>
      <w:r>
        <w:rPr>
          <w:rFonts w:ascii="Calibri" w:hAnsi="Calibri"/>
          <w:i/>
          <w:sz w:val="22"/>
          <w:szCs w:val="22"/>
        </w:rPr>
        <w:t xml:space="preserve">, </w:t>
      </w:r>
      <w:r>
        <w:rPr>
          <w:rFonts w:ascii="Calibri" w:hAnsi="Calibri"/>
          <w:sz w:val="22"/>
          <w:szCs w:val="22"/>
        </w:rPr>
        <w:t xml:space="preserve">Vol. 40, Issue 04, </w:t>
      </w:r>
      <w:proofErr w:type="spellStart"/>
      <w:r>
        <w:rPr>
          <w:rFonts w:ascii="Calibri" w:hAnsi="Calibri"/>
          <w:sz w:val="22"/>
          <w:szCs w:val="22"/>
        </w:rPr>
        <w:t>pp</w:t>
      </w:r>
      <w:proofErr w:type="spellEnd"/>
      <w:r>
        <w:rPr>
          <w:rFonts w:ascii="Calibri" w:hAnsi="Calibri"/>
          <w:sz w:val="22"/>
          <w:szCs w:val="22"/>
        </w:rPr>
        <w:t xml:space="preserve"> 348-350 </w:t>
      </w:r>
    </w:p>
    <w:p w14:paraId="08A4E1EA" w14:textId="77777777" w:rsidR="00796040" w:rsidRPr="000532C0" w:rsidRDefault="00796040" w:rsidP="00796040">
      <w:pPr>
        <w:numPr>
          <w:ilvl w:val="0"/>
          <w:numId w:val="17"/>
        </w:numPr>
        <w:rPr>
          <w:rFonts w:asciiTheme="minorHAnsi" w:hAnsiTheme="minorHAnsi"/>
          <w:i/>
          <w:sz w:val="22"/>
          <w:szCs w:val="22"/>
        </w:rPr>
      </w:pPr>
      <w:r>
        <w:rPr>
          <w:rFonts w:ascii="Calibri" w:hAnsi="Calibri"/>
          <w:sz w:val="22"/>
          <w:szCs w:val="22"/>
        </w:rPr>
        <w:t>(2013</w:t>
      </w:r>
      <w:r w:rsidRPr="00543F4C">
        <w:rPr>
          <w:rFonts w:ascii="Calibri" w:hAnsi="Calibri"/>
          <w:sz w:val="22"/>
          <w:szCs w:val="22"/>
        </w:rPr>
        <w:t>) A</w:t>
      </w:r>
      <w:r w:rsidRPr="00543F4C">
        <w:rPr>
          <w:rFonts w:ascii="Calibri" w:hAnsi="Calibri"/>
          <w:i/>
          <w:sz w:val="22"/>
          <w:szCs w:val="22"/>
        </w:rPr>
        <w:t xml:space="preserve"> </w:t>
      </w:r>
      <w:r w:rsidRPr="00543F4C">
        <w:rPr>
          <w:rFonts w:ascii="Calibri" w:hAnsi="Calibri"/>
          <w:sz w:val="22"/>
          <w:szCs w:val="22"/>
        </w:rPr>
        <w:t>passion for children in care, in ‘</w:t>
      </w:r>
      <w:r w:rsidRPr="00543F4C">
        <w:rPr>
          <w:rFonts w:ascii="Calibri" w:hAnsi="Calibri"/>
          <w:i/>
          <w:sz w:val="22"/>
          <w:szCs w:val="22"/>
        </w:rPr>
        <w:t xml:space="preserve">Becoming a social </w:t>
      </w:r>
      <w:proofErr w:type="gramStart"/>
      <w:r w:rsidRPr="00543F4C">
        <w:rPr>
          <w:rFonts w:ascii="Calibri" w:hAnsi="Calibri"/>
          <w:i/>
          <w:sz w:val="22"/>
          <w:szCs w:val="22"/>
        </w:rPr>
        <w:t>worker’</w:t>
      </w:r>
      <w:r>
        <w:rPr>
          <w:rFonts w:ascii="Calibri" w:hAnsi="Calibri"/>
          <w:i/>
          <w:sz w:val="22"/>
          <w:szCs w:val="22"/>
        </w:rPr>
        <w:t>(</w:t>
      </w:r>
      <w:proofErr w:type="gramEnd"/>
      <w:r>
        <w:rPr>
          <w:rFonts w:ascii="Calibri" w:hAnsi="Calibri"/>
          <w:i/>
          <w:sz w:val="22"/>
          <w:szCs w:val="22"/>
        </w:rPr>
        <w:t>2</w:t>
      </w:r>
      <w:r w:rsidRPr="003844A1">
        <w:rPr>
          <w:rFonts w:ascii="Calibri" w:hAnsi="Calibri"/>
          <w:i/>
          <w:sz w:val="22"/>
          <w:szCs w:val="22"/>
          <w:vertAlign w:val="superscript"/>
        </w:rPr>
        <w:t>nd</w:t>
      </w:r>
      <w:r>
        <w:rPr>
          <w:rFonts w:ascii="Calibri" w:hAnsi="Calibri"/>
          <w:i/>
          <w:sz w:val="22"/>
          <w:szCs w:val="22"/>
        </w:rPr>
        <w:t xml:space="preserve"> edition)</w:t>
      </w:r>
      <w:r w:rsidRPr="00543F4C">
        <w:rPr>
          <w:rFonts w:ascii="Calibri" w:hAnsi="Calibri"/>
          <w:sz w:val="22"/>
          <w:szCs w:val="22"/>
        </w:rPr>
        <w:t xml:space="preserve">, Prof </w:t>
      </w:r>
      <w:proofErr w:type="spellStart"/>
      <w:r w:rsidRPr="00543F4C">
        <w:rPr>
          <w:rFonts w:ascii="Calibri" w:hAnsi="Calibri"/>
          <w:sz w:val="22"/>
          <w:szCs w:val="22"/>
        </w:rPr>
        <w:t>Viv</w:t>
      </w:r>
      <w:proofErr w:type="spellEnd"/>
      <w:r w:rsidRPr="00543F4C">
        <w:rPr>
          <w:rFonts w:ascii="Calibri" w:hAnsi="Calibri"/>
          <w:sz w:val="22"/>
          <w:szCs w:val="22"/>
        </w:rPr>
        <w:t xml:space="preserve"> Cree (editor), London: </w:t>
      </w:r>
      <w:proofErr w:type="spellStart"/>
      <w:r w:rsidRPr="00543F4C">
        <w:rPr>
          <w:rFonts w:ascii="Calibri" w:hAnsi="Calibri"/>
          <w:sz w:val="22"/>
          <w:szCs w:val="22"/>
        </w:rPr>
        <w:t>Routledge</w:t>
      </w:r>
      <w:proofErr w:type="spellEnd"/>
    </w:p>
    <w:p w14:paraId="387B7439" w14:textId="77777777" w:rsidR="00796040" w:rsidRPr="00796040" w:rsidRDefault="00796040" w:rsidP="00796040">
      <w:pPr>
        <w:numPr>
          <w:ilvl w:val="0"/>
          <w:numId w:val="17"/>
        </w:numPr>
        <w:rPr>
          <w:rFonts w:asciiTheme="minorHAnsi" w:hAnsiTheme="minorHAnsi"/>
          <w:i/>
          <w:sz w:val="22"/>
          <w:szCs w:val="22"/>
        </w:rPr>
      </w:pPr>
      <w:r>
        <w:rPr>
          <w:rFonts w:ascii="Calibri" w:hAnsi="Calibri"/>
          <w:sz w:val="22"/>
          <w:szCs w:val="22"/>
        </w:rPr>
        <w:t xml:space="preserve">(2012) </w:t>
      </w:r>
      <w:r w:rsidRPr="000532C0">
        <w:rPr>
          <w:rFonts w:ascii="Calibri" w:hAnsi="Calibri"/>
          <w:i/>
          <w:sz w:val="22"/>
          <w:szCs w:val="22"/>
        </w:rPr>
        <w:t>Head Heart Hands Reference Tool</w:t>
      </w:r>
      <w:r>
        <w:rPr>
          <w:rFonts w:ascii="Calibri" w:hAnsi="Calibri"/>
          <w:i/>
          <w:sz w:val="22"/>
          <w:szCs w:val="22"/>
        </w:rPr>
        <w:t xml:space="preserve">, </w:t>
      </w:r>
      <w:r>
        <w:rPr>
          <w:rFonts w:ascii="Calibri" w:hAnsi="Calibri"/>
          <w:sz w:val="22"/>
          <w:szCs w:val="22"/>
        </w:rPr>
        <w:t>London: the Fostering Network and Social Pedagogy Consortium</w:t>
      </w:r>
    </w:p>
    <w:p w14:paraId="73267A9B" w14:textId="77777777" w:rsidR="00796040" w:rsidRPr="000532C0" w:rsidRDefault="00796040" w:rsidP="00796040">
      <w:pPr>
        <w:numPr>
          <w:ilvl w:val="0"/>
          <w:numId w:val="17"/>
        </w:numPr>
        <w:rPr>
          <w:rFonts w:asciiTheme="minorHAnsi" w:hAnsiTheme="minorHAnsi"/>
          <w:i/>
          <w:sz w:val="22"/>
          <w:szCs w:val="22"/>
        </w:rPr>
      </w:pPr>
      <w:r>
        <w:rPr>
          <w:rFonts w:ascii="Calibri" w:hAnsi="Calibri"/>
          <w:sz w:val="22"/>
          <w:szCs w:val="22"/>
        </w:rPr>
        <w:t xml:space="preserve">(2011) </w:t>
      </w:r>
      <w:r w:rsidRPr="00796040">
        <w:rPr>
          <w:rFonts w:ascii="Calibri" w:hAnsi="Calibri"/>
          <w:i/>
          <w:sz w:val="22"/>
          <w:szCs w:val="22"/>
        </w:rPr>
        <w:t>Comprehensive Training Handbook</w:t>
      </w:r>
      <w:r>
        <w:rPr>
          <w:rFonts w:ascii="Calibri" w:hAnsi="Calibri"/>
          <w:sz w:val="22"/>
          <w:szCs w:val="22"/>
        </w:rPr>
        <w:t>,</w:t>
      </w:r>
      <w:r w:rsidRPr="00796040">
        <w:rPr>
          <w:rFonts w:ascii="Calibri" w:hAnsi="Calibri"/>
          <w:sz w:val="22"/>
          <w:szCs w:val="22"/>
        </w:rPr>
        <w:t xml:space="preserve"> </w:t>
      </w:r>
      <w:proofErr w:type="spellStart"/>
      <w:r>
        <w:rPr>
          <w:rFonts w:ascii="Calibri" w:hAnsi="Calibri"/>
          <w:sz w:val="22"/>
          <w:szCs w:val="22"/>
        </w:rPr>
        <w:t>Thempra</w:t>
      </w:r>
      <w:proofErr w:type="spellEnd"/>
      <w:r>
        <w:rPr>
          <w:rFonts w:ascii="Calibri" w:hAnsi="Calibri"/>
          <w:sz w:val="22"/>
          <w:szCs w:val="22"/>
        </w:rPr>
        <w:t xml:space="preserve"> Social Pedagogy</w:t>
      </w:r>
    </w:p>
    <w:p w14:paraId="263A8C96" w14:textId="77777777" w:rsidR="00796040" w:rsidRPr="00543F4C" w:rsidRDefault="00796040" w:rsidP="00796040">
      <w:pPr>
        <w:numPr>
          <w:ilvl w:val="0"/>
          <w:numId w:val="17"/>
        </w:numPr>
        <w:rPr>
          <w:rFonts w:asciiTheme="minorHAnsi" w:hAnsiTheme="minorHAnsi"/>
          <w:i/>
          <w:sz w:val="22"/>
          <w:szCs w:val="22"/>
        </w:rPr>
      </w:pPr>
      <w:r>
        <w:rPr>
          <w:rFonts w:ascii="Calibri" w:hAnsi="Calibri"/>
          <w:sz w:val="22"/>
          <w:szCs w:val="22"/>
        </w:rPr>
        <w:t>(2012</w:t>
      </w:r>
      <w:r w:rsidRPr="00543F4C">
        <w:rPr>
          <w:rFonts w:ascii="Calibri" w:hAnsi="Calibri"/>
          <w:sz w:val="22"/>
          <w:szCs w:val="22"/>
        </w:rPr>
        <w:t xml:space="preserve">) </w:t>
      </w:r>
      <w:r w:rsidRPr="00122CF3">
        <w:rPr>
          <w:rFonts w:ascii="Calibri" w:hAnsi="Calibri"/>
          <w:sz w:val="22"/>
          <w:szCs w:val="22"/>
        </w:rPr>
        <w:t>Social Pedagogy: differences and links to existing child care practice</w:t>
      </w:r>
      <w:r w:rsidRPr="00543F4C">
        <w:rPr>
          <w:rFonts w:ascii="Calibri" w:hAnsi="Calibri"/>
          <w:sz w:val="22"/>
          <w:szCs w:val="22"/>
        </w:rPr>
        <w:t xml:space="preserve">, </w:t>
      </w:r>
      <w:r w:rsidRPr="00122CF3">
        <w:rPr>
          <w:rFonts w:ascii="Calibri" w:hAnsi="Calibri"/>
          <w:i/>
          <w:sz w:val="22"/>
          <w:szCs w:val="22"/>
        </w:rPr>
        <w:t>Children Australia</w:t>
      </w:r>
      <w:r w:rsidRPr="00543F4C">
        <w:rPr>
          <w:rFonts w:ascii="Calibri" w:hAnsi="Calibri"/>
          <w:sz w:val="22"/>
          <w:szCs w:val="22"/>
        </w:rPr>
        <w:t>, Vol. 36, issue 4</w:t>
      </w:r>
      <w:r>
        <w:rPr>
          <w:rFonts w:ascii="Calibri" w:hAnsi="Calibri"/>
          <w:sz w:val="22"/>
          <w:szCs w:val="22"/>
        </w:rPr>
        <w:t xml:space="preserve">, </w:t>
      </w:r>
      <w:proofErr w:type="spellStart"/>
      <w:r>
        <w:rPr>
          <w:rFonts w:ascii="Calibri" w:hAnsi="Calibri"/>
          <w:sz w:val="22"/>
          <w:szCs w:val="22"/>
        </w:rPr>
        <w:t>pp</w:t>
      </w:r>
      <w:proofErr w:type="spellEnd"/>
      <w:r>
        <w:rPr>
          <w:rFonts w:ascii="Calibri" w:hAnsi="Calibri"/>
          <w:sz w:val="22"/>
          <w:szCs w:val="22"/>
        </w:rPr>
        <w:t xml:space="preserve"> 199-206</w:t>
      </w:r>
      <w:r w:rsidRPr="00543F4C">
        <w:rPr>
          <w:rFonts w:ascii="Calibri" w:hAnsi="Calibri"/>
          <w:sz w:val="22"/>
          <w:szCs w:val="22"/>
        </w:rPr>
        <w:t xml:space="preserve">. </w:t>
      </w:r>
      <w:proofErr w:type="gramStart"/>
      <w:r w:rsidRPr="00543F4C">
        <w:rPr>
          <w:rFonts w:ascii="Calibri" w:hAnsi="Calibri"/>
          <w:sz w:val="22"/>
          <w:szCs w:val="22"/>
        </w:rPr>
        <w:t>accessible</w:t>
      </w:r>
      <w:proofErr w:type="gramEnd"/>
      <w:r w:rsidRPr="00543F4C">
        <w:rPr>
          <w:rFonts w:ascii="Calibri" w:hAnsi="Calibri"/>
          <w:sz w:val="22"/>
          <w:szCs w:val="22"/>
        </w:rPr>
        <w:t xml:space="preserve"> from </w:t>
      </w:r>
      <w:hyperlink r:id="rId11" w:history="1">
        <w:r w:rsidR="00F9501B" w:rsidRPr="00543F4C">
          <w:rPr>
            <w:rStyle w:val="Hyperlink"/>
            <w:rFonts w:ascii="Calibri" w:hAnsi="Calibri"/>
            <w:sz w:val="22"/>
            <w:szCs w:val="22"/>
          </w:rPr>
          <w:t>www.thempra.org.uk/childrenaustralia_RK.htm</w:t>
        </w:r>
      </w:hyperlink>
      <w:r w:rsidRPr="00543F4C">
        <w:rPr>
          <w:rFonts w:ascii="Calibri" w:hAnsi="Calibri"/>
          <w:sz w:val="22"/>
          <w:szCs w:val="22"/>
        </w:rPr>
        <w:t xml:space="preserve">; </w:t>
      </w:r>
    </w:p>
    <w:p w14:paraId="2F302F22" w14:textId="77777777" w:rsidR="00796040" w:rsidRPr="00543F4C" w:rsidRDefault="00796040" w:rsidP="00796040">
      <w:pPr>
        <w:numPr>
          <w:ilvl w:val="0"/>
          <w:numId w:val="17"/>
        </w:numPr>
        <w:rPr>
          <w:rFonts w:asciiTheme="minorHAnsi" w:hAnsiTheme="minorHAnsi"/>
          <w:i/>
          <w:sz w:val="22"/>
          <w:szCs w:val="22"/>
        </w:rPr>
      </w:pPr>
      <w:r w:rsidRPr="00543F4C">
        <w:rPr>
          <w:rFonts w:ascii="Calibri" w:hAnsi="Calibri"/>
          <w:sz w:val="22"/>
          <w:szCs w:val="22"/>
        </w:rPr>
        <w:t xml:space="preserve">(2010) </w:t>
      </w:r>
      <w:r w:rsidRPr="00543F4C">
        <w:rPr>
          <w:rFonts w:ascii="Calibri" w:hAnsi="Calibri"/>
          <w:i/>
          <w:sz w:val="22"/>
          <w:szCs w:val="22"/>
        </w:rPr>
        <w:t>London Pledge Practice Prompts</w:t>
      </w:r>
      <w:r>
        <w:rPr>
          <w:rFonts w:ascii="Calibri" w:hAnsi="Calibri"/>
          <w:i/>
          <w:sz w:val="22"/>
          <w:szCs w:val="22"/>
        </w:rPr>
        <w:t>, National Children’s Bureau,</w:t>
      </w:r>
      <w:r w:rsidRPr="00543F4C">
        <w:rPr>
          <w:rFonts w:ascii="Calibri" w:hAnsi="Calibri"/>
          <w:sz w:val="22"/>
          <w:szCs w:val="22"/>
        </w:rPr>
        <w:t xml:space="preserve"> accessible from </w:t>
      </w:r>
      <w:hyperlink r:id="rId12" w:history="1">
        <w:r w:rsidRPr="00543F4C">
          <w:rPr>
            <w:rStyle w:val="Hyperlink"/>
            <w:rFonts w:ascii="Calibri" w:hAnsi="Calibri"/>
            <w:sz w:val="22"/>
            <w:szCs w:val="22"/>
          </w:rPr>
          <w:t>http://www.ncb.org.uk/ncercc/london_pledge/practice_prompts.aspx</w:t>
        </w:r>
      </w:hyperlink>
      <w:r w:rsidRPr="00543F4C">
        <w:rPr>
          <w:rFonts w:ascii="Calibri" w:hAnsi="Calibri"/>
          <w:sz w:val="22"/>
          <w:szCs w:val="22"/>
        </w:rPr>
        <w:t xml:space="preserve">; </w:t>
      </w:r>
    </w:p>
    <w:p w14:paraId="668D009E" w14:textId="77777777" w:rsidR="00796040" w:rsidRPr="00543F4C" w:rsidRDefault="00796040" w:rsidP="00796040">
      <w:pPr>
        <w:numPr>
          <w:ilvl w:val="0"/>
          <w:numId w:val="17"/>
        </w:numPr>
        <w:rPr>
          <w:rFonts w:asciiTheme="minorHAnsi" w:hAnsiTheme="minorHAnsi"/>
          <w:i/>
          <w:sz w:val="22"/>
          <w:szCs w:val="22"/>
        </w:rPr>
      </w:pPr>
      <w:r w:rsidRPr="00543F4C">
        <w:rPr>
          <w:rFonts w:ascii="Calibri" w:hAnsi="Calibri" w:cs="Arial"/>
          <w:color w:val="000000"/>
          <w:sz w:val="22"/>
          <w:szCs w:val="22"/>
          <w:lang w:val="en-US"/>
        </w:rPr>
        <w:t xml:space="preserve">(2008) </w:t>
      </w:r>
      <w:r w:rsidRPr="00543F4C">
        <w:rPr>
          <w:rFonts w:ascii="Calibri" w:hAnsi="Calibri" w:cs="Arial"/>
          <w:i/>
          <w:color w:val="000000"/>
          <w:sz w:val="22"/>
          <w:szCs w:val="22"/>
          <w:lang w:val="en-US"/>
        </w:rPr>
        <w:t>Self Harm Practice Reference Guide</w:t>
      </w:r>
      <w:r w:rsidRPr="00543F4C">
        <w:rPr>
          <w:rFonts w:ascii="Calibri" w:hAnsi="Calibri" w:cs="Arial"/>
          <w:color w:val="000000"/>
          <w:sz w:val="22"/>
          <w:szCs w:val="22"/>
          <w:lang w:val="en-US"/>
        </w:rPr>
        <w:t xml:space="preserve">, London: National Children’s Bureau, </w:t>
      </w:r>
      <w:r w:rsidR="00CA5B13">
        <w:rPr>
          <w:rFonts w:ascii="Calibri" w:hAnsi="Calibri" w:cs="Arial"/>
          <w:color w:val="000000"/>
          <w:sz w:val="22"/>
          <w:szCs w:val="22"/>
          <w:lang w:val="en-US"/>
        </w:rPr>
        <w:t>accessible</w:t>
      </w:r>
      <w:r w:rsidRPr="00543F4C">
        <w:rPr>
          <w:rFonts w:ascii="Calibri" w:hAnsi="Calibri" w:cs="Arial"/>
          <w:color w:val="000000"/>
          <w:sz w:val="22"/>
          <w:szCs w:val="22"/>
          <w:lang w:val="en-US"/>
        </w:rPr>
        <w:t xml:space="preserve"> from </w:t>
      </w:r>
      <w:hyperlink r:id="rId13" w:history="1">
        <w:r w:rsidRPr="00543F4C">
          <w:rPr>
            <w:rStyle w:val="Hyperlink"/>
            <w:rFonts w:ascii="Calibri" w:hAnsi="Calibri"/>
            <w:sz w:val="22"/>
            <w:szCs w:val="22"/>
          </w:rPr>
          <w:t>http://www.ncb.org.uk/ncercc/ncercc%20practice%20documents/ncercc_SelfHarmPracticeReference.pdf</w:t>
        </w:r>
      </w:hyperlink>
      <w:r w:rsidRPr="00543F4C">
        <w:rPr>
          <w:rFonts w:ascii="Calibri" w:hAnsi="Calibri"/>
          <w:sz w:val="22"/>
          <w:szCs w:val="22"/>
        </w:rPr>
        <w:t xml:space="preserve">; </w:t>
      </w:r>
    </w:p>
    <w:p w14:paraId="4A5DA25C" w14:textId="77777777" w:rsidR="00796040" w:rsidRPr="00796040" w:rsidRDefault="00796040" w:rsidP="00796040">
      <w:pPr>
        <w:rPr>
          <w:sz w:val="22"/>
          <w:szCs w:val="22"/>
        </w:rPr>
      </w:pPr>
    </w:p>
    <w:p w14:paraId="052A9205" w14:textId="77777777" w:rsidR="00F62B82" w:rsidRPr="00796040" w:rsidRDefault="00796040" w:rsidP="00F62B82">
      <w:pPr>
        <w:widowControl w:val="0"/>
        <w:autoSpaceDE w:val="0"/>
        <w:autoSpaceDN w:val="0"/>
        <w:adjustRightInd w:val="0"/>
        <w:jc w:val="both"/>
        <w:rPr>
          <w:rFonts w:ascii="Calibri" w:hAnsi="Calibri"/>
          <w:b/>
          <w:i/>
          <w:sz w:val="22"/>
          <w:szCs w:val="22"/>
        </w:rPr>
      </w:pPr>
      <w:r w:rsidRPr="00796040">
        <w:rPr>
          <w:rFonts w:ascii="Calibri" w:hAnsi="Calibri"/>
          <w:b/>
          <w:sz w:val="22"/>
          <w:szCs w:val="22"/>
        </w:rPr>
        <w:t>2009 – 2016</w:t>
      </w:r>
      <w:r w:rsidR="00F62B82" w:rsidRPr="00796040">
        <w:rPr>
          <w:rFonts w:ascii="Calibri" w:hAnsi="Calibri"/>
          <w:b/>
          <w:sz w:val="22"/>
          <w:szCs w:val="22"/>
        </w:rPr>
        <w:tab/>
      </w:r>
      <w:r w:rsidR="00F62B82" w:rsidRPr="00796040">
        <w:rPr>
          <w:rFonts w:ascii="Calibri" w:hAnsi="Calibri"/>
          <w:b/>
          <w:i/>
          <w:sz w:val="22"/>
          <w:szCs w:val="22"/>
        </w:rPr>
        <w:t>Associate, ThemPra Social Pedagogy Community Interest Company</w:t>
      </w:r>
    </w:p>
    <w:p w14:paraId="4D308130" w14:textId="77777777" w:rsidR="000532C0" w:rsidRDefault="000532C0" w:rsidP="00F62B82">
      <w:pPr>
        <w:widowControl w:val="0"/>
        <w:numPr>
          <w:ilvl w:val="0"/>
          <w:numId w:val="10"/>
        </w:numPr>
        <w:autoSpaceDE w:val="0"/>
        <w:autoSpaceDN w:val="0"/>
        <w:adjustRightInd w:val="0"/>
        <w:jc w:val="both"/>
        <w:rPr>
          <w:rFonts w:ascii="Calibri" w:hAnsi="Calibri"/>
          <w:sz w:val="22"/>
          <w:szCs w:val="22"/>
        </w:rPr>
      </w:pPr>
      <w:r>
        <w:rPr>
          <w:rFonts w:ascii="Calibri" w:hAnsi="Calibri"/>
          <w:sz w:val="22"/>
          <w:szCs w:val="22"/>
        </w:rPr>
        <w:t>Social Pedagogy Consortium and Fostering Network Head Heart Hands programme, demonstrating the impact of social pedagogy for foster care</w:t>
      </w:r>
      <w:r w:rsidR="000D1050">
        <w:rPr>
          <w:rFonts w:ascii="Calibri" w:hAnsi="Calibri"/>
          <w:sz w:val="22"/>
          <w:szCs w:val="22"/>
        </w:rPr>
        <w:t xml:space="preserve"> (2012-2016)</w:t>
      </w:r>
    </w:p>
    <w:p w14:paraId="58D8F131" w14:textId="77777777" w:rsidR="000532C0" w:rsidRDefault="002A0E12" w:rsidP="000532C0">
      <w:pPr>
        <w:widowControl w:val="0"/>
        <w:numPr>
          <w:ilvl w:val="1"/>
          <w:numId w:val="10"/>
        </w:numPr>
        <w:autoSpaceDE w:val="0"/>
        <w:autoSpaceDN w:val="0"/>
        <w:adjustRightInd w:val="0"/>
        <w:jc w:val="both"/>
        <w:rPr>
          <w:rFonts w:ascii="Calibri" w:hAnsi="Calibri"/>
          <w:sz w:val="22"/>
          <w:szCs w:val="22"/>
        </w:rPr>
      </w:pPr>
      <w:r>
        <w:rPr>
          <w:rFonts w:ascii="Calibri" w:hAnsi="Calibri"/>
          <w:sz w:val="22"/>
          <w:szCs w:val="22"/>
        </w:rPr>
        <w:t>Lead co-</w:t>
      </w:r>
      <w:r w:rsidR="000D1050">
        <w:rPr>
          <w:rFonts w:ascii="Calibri" w:hAnsi="Calibri"/>
          <w:sz w:val="22"/>
          <w:szCs w:val="22"/>
        </w:rPr>
        <w:t>creator of the training programme and course reference tools</w:t>
      </w:r>
    </w:p>
    <w:p w14:paraId="15A9CE14" w14:textId="77777777" w:rsidR="000D1050" w:rsidRDefault="000D1050" w:rsidP="000532C0">
      <w:pPr>
        <w:widowControl w:val="0"/>
        <w:numPr>
          <w:ilvl w:val="1"/>
          <w:numId w:val="10"/>
        </w:numPr>
        <w:autoSpaceDE w:val="0"/>
        <w:autoSpaceDN w:val="0"/>
        <w:adjustRightInd w:val="0"/>
        <w:jc w:val="both"/>
        <w:rPr>
          <w:rFonts w:ascii="Calibri" w:hAnsi="Calibri"/>
          <w:sz w:val="22"/>
          <w:szCs w:val="22"/>
        </w:rPr>
      </w:pPr>
      <w:r>
        <w:rPr>
          <w:rFonts w:ascii="Calibri" w:hAnsi="Calibri"/>
          <w:sz w:val="22"/>
          <w:szCs w:val="22"/>
        </w:rPr>
        <w:t>Lead facilitator of the training programme</w:t>
      </w:r>
    </w:p>
    <w:p w14:paraId="2E53909C" w14:textId="77777777" w:rsidR="000D1050" w:rsidRDefault="000D1050" w:rsidP="000532C0">
      <w:pPr>
        <w:widowControl w:val="0"/>
        <w:numPr>
          <w:ilvl w:val="1"/>
          <w:numId w:val="10"/>
        </w:numPr>
        <w:autoSpaceDE w:val="0"/>
        <w:autoSpaceDN w:val="0"/>
        <w:adjustRightInd w:val="0"/>
        <w:jc w:val="both"/>
        <w:rPr>
          <w:rFonts w:ascii="Calibri" w:hAnsi="Calibri"/>
          <w:sz w:val="22"/>
          <w:szCs w:val="22"/>
        </w:rPr>
      </w:pPr>
      <w:r>
        <w:rPr>
          <w:rFonts w:ascii="Calibri" w:hAnsi="Calibri"/>
          <w:sz w:val="22"/>
          <w:szCs w:val="22"/>
        </w:rPr>
        <w:t>Site Support Lead for three sites</w:t>
      </w:r>
      <w:r w:rsidR="002A0E12">
        <w:rPr>
          <w:rFonts w:ascii="Calibri" w:hAnsi="Calibri"/>
          <w:sz w:val="22"/>
          <w:szCs w:val="22"/>
        </w:rPr>
        <w:t xml:space="preserve"> providing external consultation, support and supervision of social pedagogues and site project lead teams</w:t>
      </w:r>
    </w:p>
    <w:p w14:paraId="56DF851D" w14:textId="77777777" w:rsidR="00D94BB0" w:rsidRDefault="00F62B82" w:rsidP="00F62B82">
      <w:pPr>
        <w:widowControl w:val="0"/>
        <w:numPr>
          <w:ilvl w:val="0"/>
          <w:numId w:val="10"/>
        </w:numPr>
        <w:autoSpaceDE w:val="0"/>
        <w:autoSpaceDN w:val="0"/>
        <w:adjustRightInd w:val="0"/>
        <w:jc w:val="both"/>
        <w:rPr>
          <w:rFonts w:ascii="Calibri" w:hAnsi="Calibri"/>
          <w:sz w:val="22"/>
          <w:szCs w:val="22"/>
        </w:rPr>
      </w:pPr>
      <w:r w:rsidRPr="00543F4C">
        <w:rPr>
          <w:rFonts w:ascii="Calibri" w:hAnsi="Calibri"/>
          <w:sz w:val="22"/>
          <w:szCs w:val="22"/>
        </w:rPr>
        <w:t>Social Pedagogy leader, trainer and facilitator for</w:t>
      </w:r>
      <w:r w:rsidR="002A0E12">
        <w:rPr>
          <w:rFonts w:ascii="Calibri" w:hAnsi="Calibri"/>
          <w:sz w:val="22"/>
          <w:szCs w:val="22"/>
        </w:rPr>
        <w:t xml:space="preserve"> many organisations including</w:t>
      </w:r>
      <w:r w:rsidRPr="00543F4C">
        <w:rPr>
          <w:rFonts w:ascii="Calibri" w:hAnsi="Calibri"/>
          <w:sz w:val="22"/>
          <w:szCs w:val="22"/>
        </w:rPr>
        <w:t xml:space="preserve"> Essex County Council, Belfast </w:t>
      </w:r>
      <w:r w:rsidR="00050461" w:rsidRPr="00543F4C">
        <w:rPr>
          <w:rFonts w:ascii="Calibri" w:hAnsi="Calibri"/>
          <w:sz w:val="22"/>
          <w:szCs w:val="22"/>
        </w:rPr>
        <w:t xml:space="preserve">Health and Social Care Trust, </w:t>
      </w:r>
      <w:r w:rsidRPr="00543F4C">
        <w:rPr>
          <w:rFonts w:ascii="Calibri" w:hAnsi="Calibri"/>
          <w:sz w:val="22"/>
          <w:szCs w:val="22"/>
        </w:rPr>
        <w:t>Staffordshire County Council, S</w:t>
      </w:r>
      <w:r w:rsidR="005E24CC" w:rsidRPr="00543F4C">
        <w:rPr>
          <w:rFonts w:ascii="Calibri" w:hAnsi="Calibri"/>
          <w:sz w:val="22"/>
          <w:szCs w:val="22"/>
        </w:rPr>
        <w:t>cottish Institute for Residential Child Care</w:t>
      </w:r>
      <w:r w:rsidR="002A0E12">
        <w:rPr>
          <w:rFonts w:ascii="Calibri" w:hAnsi="Calibri"/>
          <w:sz w:val="22"/>
          <w:szCs w:val="22"/>
        </w:rPr>
        <w:t>/CELCIS</w:t>
      </w:r>
      <w:r w:rsidRPr="00543F4C">
        <w:rPr>
          <w:rFonts w:ascii="Calibri" w:hAnsi="Calibri"/>
          <w:sz w:val="22"/>
          <w:szCs w:val="22"/>
        </w:rPr>
        <w:t xml:space="preserve">, Orkney Council, </w:t>
      </w:r>
      <w:r w:rsidR="00050461" w:rsidRPr="00543F4C">
        <w:rPr>
          <w:rFonts w:ascii="Calibri" w:hAnsi="Calibri"/>
          <w:sz w:val="22"/>
          <w:szCs w:val="22"/>
        </w:rPr>
        <w:t>and Aberlour Child Care Trust</w:t>
      </w:r>
      <w:r w:rsidR="002A0E12">
        <w:rPr>
          <w:rFonts w:ascii="Calibri" w:hAnsi="Calibri"/>
          <w:sz w:val="22"/>
          <w:szCs w:val="22"/>
        </w:rPr>
        <w:t>, Capstone Fostercare South West, East Ayrshire Council, West Lothian Council, St Christopher’s Fellowship</w:t>
      </w:r>
      <w:r w:rsidR="00050461" w:rsidRPr="00543F4C">
        <w:rPr>
          <w:rFonts w:ascii="Calibri" w:hAnsi="Calibri"/>
          <w:sz w:val="22"/>
          <w:szCs w:val="22"/>
        </w:rPr>
        <w:t xml:space="preserve">; </w:t>
      </w:r>
    </w:p>
    <w:p w14:paraId="58029E92" w14:textId="77777777" w:rsidR="002A0E12" w:rsidRPr="002A0E12" w:rsidRDefault="002A0E12" w:rsidP="00F62B82">
      <w:pPr>
        <w:widowControl w:val="0"/>
        <w:numPr>
          <w:ilvl w:val="0"/>
          <w:numId w:val="10"/>
        </w:numPr>
        <w:autoSpaceDE w:val="0"/>
        <w:autoSpaceDN w:val="0"/>
        <w:adjustRightInd w:val="0"/>
        <w:jc w:val="both"/>
        <w:rPr>
          <w:rFonts w:ascii="Calibri" w:hAnsi="Calibri"/>
          <w:i/>
          <w:sz w:val="22"/>
          <w:szCs w:val="22"/>
        </w:rPr>
      </w:pPr>
      <w:r>
        <w:rPr>
          <w:rFonts w:ascii="Calibri" w:hAnsi="Calibri"/>
          <w:sz w:val="22"/>
          <w:szCs w:val="22"/>
        </w:rPr>
        <w:t>Key note speaker at Social Pedagogy Development Network Dublin, Ireland</w:t>
      </w:r>
      <w:r w:rsidR="00C40980">
        <w:rPr>
          <w:rFonts w:ascii="Calibri" w:hAnsi="Calibri"/>
          <w:sz w:val="22"/>
          <w:szCs w:val="22"/>
        </w:rPr>
        <w:t>, Nov 2014:</w:t>
      </w:r>
      <w:r>
        <w:rPr>
          <w:rFonts w:ascii="Calibri" w:hAnsi="Calibri"/>
          <w:sz w:val="22"/>
          <w:szCs w:val="22"/>
        </w:rPr>
        <w:t xml:space="preserve"> </w:t>
      </w:r>
      <w:r w:rsidRPr="00C40980">
        <w:rPr>
          <w:rFonts w:ascii="Calibri" w:hAnsi="Calibri"/>
          <w:i/>
          <w:sz w:val="22"/>
          <w:szCs w:val="22"/>
        </w:rPr>
        <w:t>Critical Reflection –</w:t>
      </w:r>
      <w:r>
        <w:rPr>
          <w:rFonts w:ascii="Calibri" w:hAnsi="Calibri"/>
          <w:sz w:val="22"/>
          <w:szCs w:val="22"/>
        </w:rPr>
        <w:t xml:space="preserve"> </w:t>
      </w:r>
      <w:r w:rsidRPr="002A0E12">
        <w:rPr>
          <w:rFonts w:ascii="Calibri" w:hAnsi="Calibri"/>
          <w:i/>
          <w:sz w:val="22"/>
          <w:szCs w:val="22"/>
        </w:rPr>
        <w:t>walking the path of most resistance</w:t>
      </w:r>
      <w:r w:rsidR="00796040">
        <w:rPr>
          <w:rFonts w:ascii="Calibri" w:hAnsi="Calibri"/>
          <w:i/>
          <w:sz w:val="22"/>
          <w:szCs w:val="22"/>
        </w:rPr>
        <w:t xml:space="preserve">, click on the link </w:t>
      </w:r>
      <w:hyperlink r:id="rId14" w:history="1">
        <w:r w:rsidR="00796040" w:rsidRPr="00F75233">
          <w:rPr>
            <w:rStyle w:val="Hyperlink"/>
            <w:rFonts w:ascii="Calibri" w:hAnsi="Calibri"/>
            <w:i/>
            <w:sz w:val="22"/>
            <w:szCs w:val="22"/>
          </w:rPr>
          <w:t>http://thempra.org.uk/SPDNmeeting11.htm</w:t>
        </w:r>
      </w:hyperlink>
      <w:r w:rsidR="00796040">
        <w:rPr>
          <w:rFonts w:ascii="Calibri" w:hAnsi="Calibri"/>
          <w:i/>
          <w:sz w:val="22"/>
          <w:szCs w:val="22"/>
        </w:rPr>
        <w:t xml:space="preserve"> </w:t>
      </w:r>
    </w:p>
    <w:p w14:paraId="778A3C99" w14:textId="77777777" w:rsidR="002A0E12" w:rsidRDefault="002A0E12" w:rsidP="00F62B82">
      <w:pPr>
        <w:widowControl w:val="0"/>
        <w:numPr>
          <w:ilvl w:val="0"/>
          <w:numId w:val="10"/>
        </w:numPr>
        <w:autoSpaceDE w:val="0"/>
        <w:autoSpaceDN w:val="0"/>
        <w:adjustRightInd w:val="0"/>
        <w:jc w:val="both"/>
        <w:rPr>
          <w:rFonts w:ascii="Calibri" w:hAnsi="Calibri"/>
          <w:sz w:val="22"/>
          <w:szCs w:val="22"/>
        </w:rPr>
      </w:pPr>
      <w:r>
        <w:rPr>
          <w:rFonts w:ascii="Calibri" w:hAnsi="Calibri"/>
          <w:sz w:val="22"/>
          <w:szCs w:val="22"/>
        </w:rPr>
        <w:t xml:space="preserve">Consultant to the Centre for Understanding Social Pedagogy, Thomas Coram Research Unit, Institute of </w:t>
      </w:r>
      <w:r>
        <w:rPr>
          <w:rFonts w:ascii="Calibri" w:hAnsi="Calibri"/>
          <w:sz w:val="22"/>
          <w:szCs w:val="22"/>
        </w:rPr>
        <w:lastRenderedPageBreak/>
        <w:t>Education</w:t>
      </w:r>
    </w:p>
    <w:p w14:paraId="0D43B990" w14:textId="77777777" w:rsidR="00D94BB0" w:rsidRPr="00543F4C" w:rsidRDefault="002A0E12" w:rsidP="00F62B82">
      <w:pPr>
        <w:widowControl w:val="0"/>
        <w:numPr>
          <w:ilvl w:val="0"/>
          <w:numId w:val="10"/>
        </w:numPr>
        <w:autoSpaceDE w:val="0"/>
        <w:autoSpaceDN w:val="0"/>
        <w:adjustRightInd w:val="0"/>
        <w:jc w:val="both"/>
        <w:rPr>
          <w:rFonts w:ascii="Calibri" w:hAnsi="Calibri"/>
          <w:sz w:val="22"/>
          <w:szCs w:val="22"/>
        </w:rPr>
      </w:pPr>
      <w:r>
        <w:rPr>
          <w:rFonts w:ascii="Calibri" w:hAnsi="Calibri"/>
          <w:sz w:val="22"/>
          <w:szCs w:val="22"/>
        </w:rPr>
        <w:t>Strategic</w:t>
      </w:r>
      <w:r w:rsidR="00F62B82" w:rsidRPr="00543F4C">
        <w:rPr>
          <w:rFonts w:ascii="Calibri" w:hAnsi="Calibri"/>
          <w:sz w:val="22"/>
          <w:szCs w:val="22"/>
        </w:rPr>
        <w:t xml:space="preserve"> development </w:t>
      </w:r>
      <w:r>
        <w:rPr>
          <w:rFonts w:ascii="Calibri" w:hAnsi="Calibri"/>
          <w:sz w:val="22"/>
          <w:szCs w:val="22"/>
        </w:rPr>
        <w:t xml:space="preserve">lead </w:t>
      </w:r>
      <w:r w:rsidR="00F62B82" w:rsidRPr="00543F4C">
        <w:rPr>
          <w:rFonts w:ascii="Calibri" w:hAnsi="Calibri"/>
          <w:sz w:val="22"/>
          <w:szCs w:val="22"/>
        </w:rPr>
        <w:t>in Belfast, Essex Fostering, Orkney</w:t>
      </w:r>
      <w:r w:rsidR="00050461" w:rsidRPr="00543F4C">
        <w:rPr>
          <w:rFonts w:ascii="Calibri" w:hAnsi="Calibri"/>
          <w:sz w:val="22"/>
          <w:szCs w:val="22"/>
        </w:rPr>
        <w:t xml:space="preserve">, </w:t>
      </w:r>
      <w:r w:rsidR="00F62B82" w:rsidRPr="00543F4C">
        <w:rPr>
          <w:rFonts w:ascii="Calibri" w:hAnsi="Calibri"/>
          <w:sz w:val="22"/>
          <w:szCs w:val="22"/>
        </w:rPr>
        <w:t>Staffordshire</w:t>
      </w:r>
      <w:r w:rsidR="00050461" w:rsidRPr="00543F4C">
        <w:rPr>
          <w:rFonts w:ascii="Calibri" w:hAnsi="Calibri"/>
          <w:sz w:val="22"/>
          <w:szCs w:val="22"/>
        </w:rPr>
        <w:t xml:space="preserve"> and Aberlour CCT</w:t>
      </w:r>
      <w:r w:rsidR="00AE723B" w:rsidRPr="00543F4C">
        <w:rPr>
          <w:rFonts w:ascii="Calibri" w:hAnsi="Calibri"/>
          <w:sz w:val="22"/>
          <w:szCs w:val="22"/>
        </w:rPr>
        <w:t xml:space="preserve">; </w:t>
      </w:r>
    </w:p>
    <w:p w14:paraId="7A328613" w14:textId="77777777" w:rsidR="00D94BB0" w:rsidRPr="00543F4C" w:rsidRDefault="002A0E12" w:rsidP="00F62B82">
      <w:pPr>
        <w:widowControl w:val="0"/>
        <w:numPr>
          <w:ilvl w:val="0"/>
          <w:numId w:val="10"/>
        </w:numPr>
        <w:autoSpaceDE w:val="0"/>
        <w:autoSpaceDN w:val="0"/>
        <w:adjustRightInd w:val="0"/>
        <w:jc w:val="both"/>
        <w:rPr>
          <w:rFonts w:ascii="Calibri" w:hAnsi="Calibri"/>
          <w:sz w:val="22"/>
          <w:szCs w:val="22"/>
        </w:rPr>
      </w:pPr>
      <w:r>
        <w:rPr>
          <w:rFonts w:ascii="Calibri" w:hAnsi="Calibri"/>
          <w:sz w:val="22"/>
          <w:szCs w:val="22"/>
        </w:rPr>
        <w:t>E</w:t>
      </w:r>
      <w:r w:rsidR="00D94BB0" w:rsidRPr="00543F4C">
        <w:rPr>
          <w:rFonts w:ascii="Calibri" w:hAnsi="Calibri"/>
          <w:sz w:val="22"/>
          <w:szCs w:val="22"/>
        </w:rPr>
        <w:t xml:space="preserve">xternal and independent </w:t>
      </w:r>
      <w:r w:rsidR="00AE723B" w:rsidRPr="00543F4C">
        <w:rPr>
          <w:rFonts w:ascii="Calibri" w:hAnsi="Calibri"/>
          <w:sz w:val="22"/>
          <w:szCs w:val="22"/>
        </w:rPr>
        <w:t>supervision of social pedagogues</w:t>
      </w:r>
      <w:r w:rsidR="000D1050">
        <w:rPr>
          <w:rFonts w:ascii="Calibri" w:hAnsi="Calibri"/>
          <w:sz w:val="22"/>
          <w:szCs w:val="22"/>
        </w:rPr>
        <w:t xml:space="preserve"> and residential management teams</w:t>
      </w:r>
      <w:r w:rsidR="00AE723B" w:rsidRPr="00543F4C">
        <w:rPr>
          <w:rFonts w:ascii="Calibri" w:hAnsi="Calibri"/>
          <w:sz w:val="22"/>
          <w:szCs w:val="22"/>
        </w:rPr>
        <w:t xml:space="preserve">; </w:t>
      </w:r>
    </w:p>
    <w:p w14:paraId="7F4E9304" w14:textId="77777777" w:rsidR="00D94BB0" w:rsidRPr="00543F4C" w:rsidRDefault="002A0E12" w:rsidP="00F62B82">
      <w:pPr>
        <w:widowControl w:val="0"/>
        <w:numPr>
          <w:ilvl w:val="0"/>
          <w:numId w:val="10"/>
        </w:numPr>
        <w:autoSpaceDE w:val="0"/>
        <w:autoSpaceDN w:val="0"/>
        <w:adjustRightInd w:val="0"/>
        <w:jc w:val="both"/>
        <w:rPr>
          <w:rFonts w:ascii="Calibri" w:hAnsi="Calibri"/>
          <w:sz w:val="22"/>
          <w:szCs w:val="22"/>
        </w:rPr>
      </w:pPr>
      <w:r>
        <w:rPr>
          <w:rFonts w:ascii="Calibri" w:hAnsi="Calibri"/>
          <w:sz w:val="22"/>
          <w:szCs w:val="22"/>
        </w:rPr>
        <w:t>C</w:t>
      </w:r>
      <w:r w:rsidR="00F62B82" w:rsidRPr="00543F4C">
        <w:rPr>
          <w:rFonts w:ascii="Calibri" w:hAnsi="Calibri"/>
          <w:sz w:val="22"/>
          <w:szCs w:val="22"/>
        </w:rPr>
        <w:t xml:space="preserve">onsultant – </w:t>
      </w:r>
      <w:r w:rsidR="00D94BB0" w:rsidRPr="00543F4C">
        <w:rPr>
          <w:rFonts w:ascii="Calibri" w:hAnsi="Calibri"/>
          <w:sz w:val="22"/>
          <w:szCs w:val="22"/>
        </w:rPr>
        <w:t>QCF Level 3 Diploma (CWDC) and BA</w:t>
      </w:r>
      <w:r w:rsidR="00F62B82" w:rsidRPr="00543F4C">
        <w:rPr>
          <w:rFonts w:ascii="Calibri" w:hAnsi="Calibri"/>
          <w:sz w:val="22"/>
          <w:szCs w:val="22"/>
        </w:rPr>
        <w:t xml:space="preserve"> Social Pedagogy</w:t>
      </w:r>
      <w:r w:rsidR="00D94BB0" w:rsidRPr="00543F4C">
        <w:rPr>
          <w:rFonts w:ascii="Calibri" w:hAnsi="Calibri"/>
          <w:sz w:val="22"/>
          <w:szCs w:val="22"/>
        </w:rPr>
        <w:t xml:space="preserve"> (University of the West of Scotland)</w:t>
      </w:r>
      <w:r w:rsidR="00AE723B" w:rsidRPr="00543F4C">
        <w:rPr>
          <w:rFonts w:ascii="Calibri" w:hAnsi="Calibri"/>
          <w:sz w:val="22"/>
          <w:szCs w:val="22"/>
        </w:rPr>
        <w:t xml:space="preserve">; </w:t>
      </w:r>
    </w:p>
    <w:p w14:paraId="046AF412" w14:textId="77777777" w:rsidR="00F62B82" w:rsidRPr="00543F4C" w:rsidRDefault="002A0E12" w:rsidP="00F62B82">
      <w:pPr>
        <w:widowControl w:val="0"/>
        <w:numPr>
          <w:ilvl w:val="0"/>
          <w:numId w:val="10"/>
        </w:numPr>
        <w:autoSpaceDE w:val="0"/>
        <w:autoSpaceDN w:val="0"/>
        <w:adjustRightInd w:val="0"/>
        <w:jc w:val="both"/>
        <w:rPr>
          <w:rFonts w:ascii="Calibri" w:hAnsi="Calibri"/>
          <w:sz w:val="22"/>
          <w:szCs w:val="22"/>
        </w:rPr>
      </w:pPr>
      <w:r>
        <w:rPr>
          <w:rFonts w:ascii="Calibri" w:hAnsi="Calibri"/>
          <w:sz w:val="22"/>
          <w:szCs w:val="22"/>
        </w:rPr>
        <w:t>Creator</w:t>
      </w:r>
      <w:r w:rsidR="00F62B82" w:rsidRPr="00543F4C">
        <w:rPr>
          <w:rFonts w:ascii="Calibri" w:hAnsi="Calibri"/>
          <w:sz w:val="22"/>
          <w:szCs w:val="22"/>
        </w:rPr>
        <w:t xml:space="preserve"> </w:t>
      </w:r>
      <w:r w:rsidR="000D1050">
        <w:rPr>
          <w:rFonts w:ascii="Calibri" w:hAnsi="Calibri"/>
          <w:sz w:val="22"/>
          <w:szCs w:val="22"/>
        </w:rPr>
        <w:t>of</w:t>
      </w:r>
      <w:r w:rsidR="00F62B82" w:rsidRPr="00543F4C">
        <w:rPr>
          <w:rFonts w:ascii="Calibri" w:hAnsi="Calibri"/>
          <w:sz w:val="22"/>
          <w:szCs w:val="22"/>
        </w:rPr>
        <w:t xml:space="preserve"> Social Pedagogical Leadership training and development courses, providing ongoing support </w:t>
      </w:r>
      <w:r w:rsidR="00D94BB0" w:rsidRPr="00543F4C">
        <w:rPr>
          <w:rFonts w:ascii="Calibri" w:hAnsi="Calibri"/>
          <w:sz w:val="22"/>
          <w:szCs w:val="22"/>
        </w:rPr>
        <w:t>to organisations and individuals</w:t>
      </w:r>
    </w:p>
    <w:p w14:paraId="16221482" w14:textId="77777777" w:rsidR="00796040" w:rsidRDefault="00796040" w:rsidP="00796040">
      <w:pPr>
        <w:widowControl w:val="0"/>
        <w:autoSpaceDE w:val="0"/>
        <w:autoSpaceDN w:val="0"/>
        <w:adjustRightInd w:val="0"/>
        <w:jc w:val="both"/>
        <w:rPr>
          <w:rFonts w:ascii="Calibri" w:hAnsi="Calibri"/>
          <w:sz w:val="22"/>
          <w:szCs w:val="22"/>
        </w:rPr>
      </w:pPr>
    </w:p>
    <w:p w14:paraId="34797B05" w14:textId="77777777" w:rsidR="00796040" w:rsidRDefault="00796040" w:rsidP="00796040">
      <w:pPr>
        <w:widowControl w:val="0"/>
        <w:autoSpaceDE w:val="0"/>
        <w:autoSpaceDN w:val="0"/>
        <w:adjustRightInd w:val="0"/>
        <w:jc w:val="both"/>
        <w:rPr>
          <w:rFonts w:ascii="Calibri" w:hAnsi="Calibri"/>
          <w:b/>
          <w:sz w:val="22"/>
          <w:szCs w:val="22"/>
        </w:rPr>
      </w:pPr>
      <w:r w:rsidRPr="00796040">
        <w:rPr>
          <w:rFonts w:ascii="Calibri" w:hAnsi="Calibri"/>
          <w:b/>
          <w:sz w:val="22"/>
          <w:szCs w:val="22"/>
        </w:rPr>
        <w:t xml:space="preserve">2014 </w:t>
      </w:r>
      <w:r w:rsidR="00C81029">
        <w:rPr>
          <w:rFonts w:ascii="Calibri" w:hAnsi="Calibri"/>
          <w:b/>
          <w:sz w:val="22"/>
          <w:szCs w:val="22"/>
        </w:rPr>
        <w:t>- date</w:t>
      </w:r>
      <w:r w:rsidRPr="00796040">
        <w:rPr>
          <w:rFonts w:ascii="Calibri" w:hAnsi="Calibri"/>
          <w:b/>
          <w:sz w:val="22"/>
          <w:szCs w:val="22"/>
        </w:rPr>
        <w:t xml:space="preserve"> </w:t>
      </w:r>
      <w:r w:rsidRPr="00796040">
        <w:rPr>
          <w:rFonts w:ascii="Calibri" w:hAnsi="Calibri"/>
          <w:b/>
          <w:sz w:val="22"/>
          <w:szCs w:val="22"/>
        </w:rPr>
        <w:tab/>
      </w:r>
      <w:r w:rsidRPr="001D2074">
        <w:rPr>
          <w:rFonts w:ascii="Calibri" w:hAnsi="Calibri"/>
          <w:b/>
          <w:i/>
          <w:sz w:val="22"/>
          <w:szCs w:val="22"/>
        </w:rPr>
        <w:t>Editorial Board Member, Scottish Journal for Residential Child Care</w:t>
      </w:r>
    </w:p>
    <w:p w14:paraId="337146B5" w14:textId="77777777" w:rsidR="00796040" w:rsidRPr="00796040" w:rsidRDefault="00796040" w:rsidP="00796040">
      <w:pPr>
        <w:pStyle w:val="ListParagraph"/>
        <w:widowControl w:val="0"/>
        <w:numPr>
          <w:ilvl w:val="0"/>
          <w:numId w:val="35"/>
        </w:numPr>
        <w:autoSpaceDE w:val="0"/>
        <w:autoSpaceDN w:val="0"/>
        <w:adjustRightInd w:val="0"/>
        <w:jc w:val="both"/>
        <w:rPr>
          <w:rFonts w:ascii="Calibri" w:hAnsi="Calibri"/>
          <w:sz w:val="22"/>
          <w:szCs w:val="22"/>
        </w:rPr>
      </w:pPr>
      <w:r w:rsidRPr="00796040">
        <w:rPr>
          <w:rFonts w:ascii="Calibri" w:hAnsi="Calibri"/>
          <w:sz w:val="22"/>
          <w:szCs w:val="22"/>
        </w:rPr>
        <w:t xml:space="preserve">Active member of the </w:t>
      </w:r>
      <w:r>
        <w:rPr>
          <w:rFonts w:ascii="Calibri" w:hAnsi="Calibri"/>
          <w:sz w:val="22"/>
          <w:szCs w:val="22"/>
        </w:rPr>
        <w:t xml:space="preserve">editorial </w:t>
      </w:r>
      <w:r w:rsidRPr="00796040">
        <w:rPr>
          <w:rFonts w:ascii="Calibri" w:hAnsi="Calibri"/>
          <w:sz w:val="22"/>
          <w:szCs w:val="22"/>
        </w:rPr>
        <w:t>board</w:t>
      </w:r>
      <w:r>
        <w:rPr>
          <w:rFonts w:ascii="Calibri" w:hAnsi="Calibri"/>
          <w:sz w:val="22"/>
          <w:szCs w:val="22"/>
        </w:rPr>
        <w:t>, contributing as an experienced practitioner and consultant</w:t>
      </w:r>
    </w:p>
    <w:p w14:paraId="1BB26A11" w14:textId="77777777" w:rsidR="00796040" w:rsidRPr="001D2074" w:rsidRDefault="00796040" w:rsidP="001D2074">
      <w:pPr>
        <w:pStyle w:val="ListParagraph"/>
        <w:widowControl w:val="0"/>
        <w:numPr>
          <w:ilvl w:val="0"/>
          <w:numId w:val="35"/>
        </w:numPr>
        <w:autoSpaceDE w:val="0"/>
        <w:autoSpaceDN w:val="0"/>
        <w:adjustRightInd w:val="0"/>
        <w:jc w:val="both"/>
        <w:rPr>
          <w:rFonts w:ascii="Calibri" w:hAnsi="Calibri"/>
          <w:b/>
          <w:sz w:val="22"/>
          <w:szCs w:val="22"/>
        </w:rPr>
      </w:pPr>
      <w:r>
        <w:rPr>
          <w:rFonts w:ascii="Calibri" w:hAnsi="Calibri"/>
          <w:sz w:val="22"/>
          <w:szCs w:val="22"/>
        </w:rPr>
        <w:t>Undertaking academic article reviews with advice to authors</w:t>
      </w:r>
    </w:p>
    <w:p w14:paraId="269BDFA0" w14:textId="77777777" w:rsidR="004E6941" w:rsidRPr="00543F4C" w:rsidRDefault="004E6941" w:rsidP="00C720A7">
      <w:pPr>
        <w:rPr>
          <w:rFonts w:ascii="Calibri" w:hAnsi="Calibri"/>
          <w:sz w:val="22"/>
          <w:szCs w:val="22"/>
        </w:rPr>
      </w:pPr>
    </w:p>
    <w:p w14:paraId="44DEC19C" w14:textId="77777777" w:rsidR="000532C0" w:rsidRPr="00796040" w:rsidRDefault="000532C0" w:rsidP="000532C0">
      <w:pPr>
        <w:rPr>
          <w:rFonts w:ascii="Calibri" w:hAnsi="Calibri"/>
          <w:b/>
          <w:i/>
          <w:sz w:val="22"/>
          <w:szCs w:val="22"/>
        </w:rPr>
      </w:pPr>
      <w:r w:rsidRPr="00796040">
        <w:rPr>
          <w:rFonts w:ascii="Calibri" w:hAnsi="Calibri"/>
          <w:b/>
          <w:sz w:val="22"/>
          <w:szCs w:val="22"/>
        </w:rPr>
        <w:t>2012-2013</w:t>
      </w:r>
      <w:r w:rsidRPr="00796040">
        <w:rPr>
          <w:rFonts w:ascii="Calibri" w:hAnsi="Calibri"/>
          <w:b/>
          <w:sz w:val="22"/>
          <w:szCs w:val="22"/>
        </w:rPr>
        <w:tab/>
      </w:r>
      <w:r w:rsidRPr="00796040">
        <w:rPr>
          <w:rFonts w:ascii="Calibri" w:hAnsi="Calibri"/>
          <w:b/>
          <w:i/>
          <w:sz w:val="22"/>
          <w:szCs w:val="22"/>
        </w:rPr>
        <w:t>Lecturer &amp; Academic Tutor</w:t>
      </w:r>
      <w:r w:rsidR="000D1050" w:rsidRPr="00796040">
        <w:rPr>
          <w:rFonts w:ascii="Calibri" w:hAnsi="Calibri"/>
          <w:b/>
          <w:i/>
          <w:sz w:val="22"/>
          <w:szCs w:val="22"/>
        </w:rPr>
        <w:t>, part time</w:t>
      </w:r>
      <w:r w:rsidRPr="00796040">
        <w:rPr>
          <w:rFonts w:ascii="Calibri" w:hAnsi="Calibri"/>
          <w:b/>
          <w:i/>
          <w:sz w:val="22"/>
          <w:szCs w:val="22"/>
        </w:rPr>
        <w:t>, Anglia Ruskin University</w:t>
      </w:r>
    </w:p>
    <w:p w14:paraId="30B65843" w14:textId="77777777" w:rsidR="000D1050" w:rsidRPr="000D1050" w:rsidRDefault="000D1050" w:rsidP="000D1050">
      <w:pPr>
        <w:numPr>
          <w:ilvl w:val="0"/>
          <w:numId w:val="34"/>
        </w:numPr>
        <w:rPr>
          <w:rFonts w:ascii="Calibri" w:hAnsi="Calibri"/>
          <w:sz w:val="22"/>
          <w:szCs w:val="22"/>
        </w:rPr>
      </w:pPr>
      <w:r>
        <w:rPr>
          <w:rFonts w:ascii="Calibri" w:hAnsi="Calibri"/>
          <w:sz w:val="22"/>
          <w:szCs w:val="22"/>
        </w:rPr>
        <w:t>Children and Families and Social Work in Society modules,</w:t>
      </w:r>
      <w:r w:rsidRPr="000D1050">
        <w:rPr>
          <w:rFonts w:ascii="Calibri" w:hAnsi="Calibri"/>
          <w:sz w:val="22"/>
          <w:szCs w:val="22"/>
        </w:rPr>
        <w:t xml:space="preserve"> </w:t>
      </w:r>
      <w:r>
        <w:rPr>
          <w:rFonts w:ascii="Calibri" w:hAnsi="Calibri"/>
          <w:sz w:val="22"/>
          <w:szCs w:val="22"/>
        </w:rPr>
        <w:t>BA Social Work</w:t>
      </w:r>
    </w:p>
    <w:p w14:paraId="5E64CCF8" w14:textId="77777777" w:rsidR="000532C0" w:rsidRPr="000532C0" w:rsidRDefault="000532C0" w:rsidP="000532C0">
      <w:pPr>
        <w:rPr>
          <w:rFonts w:ascii="Calibri" w:hAnsi="Calibri"/>
          <w:sz w:val="22"/>
          <w:szCs w:val="22"/>
        </w:rPr>
      </w:pPr>
    </w:p>
    <w:p w14:paraId="5C181CA2" w14:textId="77777777" w:rsidR="000532C0" w:rsidRPr="00CA5B13" w:rsidRDefault="000532C0" w:rsidP="000532C0">
      <w:pPr>
        <w:rPr>
          <w:rFonts w:ascii="Calibri" w:hAnsi="Calibri"/>
          <w:b/>
          <w:i/>
          <w:sz w:val="22"/>
          <w:szCs w:val="22"/>
        </w:rPr>
      </w:pPr>
      <w:r w:rsidRPr="00CA5B13">
        <w:rPr>
          <w:rFonts w:ascii="Calibri" w:hAnsi="Calibri"/>
          <w:b/>
          <w:sz w:val="22"/>
          <w:szCs w:val="22"/>
        </w:rPr>
        <w:t xml:space="preserve">2012 </w:t>
      </w:r>
      <w:r w:rsidRPr="00CA5B13">
        <w:rPr>
          <w:rFonts w:ascii="Calibri" w:hAnsi="Calibri"/>
          <w:b/>
          <w:sz w:val="22"/>
          <w:szCs w:val="22"/>
        </w:rPr>
        <w:tab/>
        <w:t xml:space="preserve"> </w:t>
      </w:r>
      <w:r w:rsidRPr="00CA5B13">
        <w:rPr>
          <w:rFonts w:ascii="Calibri" w:hAnsi="Calibri"/>
          <w:b/>
          <w:sz w:val="22"/>
          <w:szCs w:val="22"/>
        </w:rPr>
        <w:tab/>
      </w:r>
      <w:r w:rsidRPr="00CA5B13">
        <w:rPr>
          <w:rFonts w:ascii="Calibri" w:hAnsi="Calibri"/>
          <w:b/>
          <w:i/>
          <w:sz w:val="22"/>
          <w:szCs w:val="22"/>
        </w:rPr>
        <w:t>Visiting lecturer, Institute of Education, University of London</w:t>
      </w:r>
    </w:p>
    <w:p w14:paraId="240F6B30" w14:textId="77777777" w:rsidR="000532C0" w:rsidRPr="00543F4C" w:rsidRDefault="000532C0" w:rsidP="000532C0">
      <w:pPr>
        <w:numPr>
          <w:ilvl w:val="0"/>
          <w:numId w:val="16"/>
        </w:numPr>
        <w:rPr>
          <w:sz w:val="22"/>
          <w:szCs w:val="22"/>
        </w:rPr>
      </w:pPr>
      <w:r w:rsidRPr="000532C0">
        <w:rPr>
          <w:rFonts w:ascii="Calibri" w:hAnsi="Calibri"/>
          <w:sz w:val="22"/>
          <w:szCs w:val="22"/>
        </w:rPr>
        <w:t>Children in care and social pedagogy, MA Sociology of Childhood and Children’s Rights</w:t>
      </w:r>
    </w:p>
    <w:p w14:paraId="7E8FDF55" w14:textId="77777777" w:rsidR="000532C0" w:rsidRDefault="000532C0" w:rsidP="004E6941">
      <w:pPr>
        <w:widowControl w:val="0"/>
        <w:autoSpaceDE w:val="0"/>
        <w:autoSpaceDN w:val="0"/>
        <w:adjustRightInd w:val="0"/>
        <w:jc w:val="both"/>
        <w:rPr>
          <w:rFonts w:ascii="Calibri" w:hAnsi="Calibri"/>
          <w:sz w:val="22"/>
          <w:szCs w:val="22"/>
        </w:rPr>
      </w:pPr>
    </w:p>
    <w:p w14:paraId="7077CA58" w14:textId="77777777" w:rsidR="004E6941" w:rsidRPr="00796040" w:rsidRDefault="004E6941" w:rsidP="004E6941">
      <w:pPr>
        <w:widowControl w:val="0"/>
        <w:autoSpaceDE w:val="0"/>
        <w:autoSpaceDN w:val="0"/>
        <w:adjustRightInd w:val="0"/>
        <w:jc w:val="both"/>
        <w:rPr>
          <w:rFonts w:ascii="Calibri" w:hAnsi="Calibri"/>
          <w:b/>
          <w:sz w:val="22"/>
          <w:szCs w:val="22"/>
        </w:rPr>
      </w:pPr>
      <w:r w:rsidRPr="00796040">
        <w:rPr>
          <w:rFonts w:ascii="Calibri" w:hAnsi="Calibri"/>
          <w:b/>
          <w:sz w:val="22"/>
          <w:szCs w:val="22"/>
        </w:rPr>
        <w:t>2009</w:t>
      </w:r>
      <w:r w:rsidRPr="00796040">
        <w:rPr>
          <w:rFonts w:ascii="Calibri" w:hAnsi="Calibri"/>
          <w:b/>
          <w:sz w:val="22"/>
          <w:szCs w:val="22"/>
        </w:rPr>
        <w:tab/>
      </w:r>
      <w:r w:rsidRPr="00796040">
        <w:rPr>
          <w:rFonts w:ascii="Calibri" w:hAnsi="Calibri"/>
          <w:b/>
          <w:sz w:val="22"/>
          <w:szCs w:val="22"/>
        </w:rPr>
        <w:tab/>
      </w:r>
      <w:r w:rsidRPr="00796040">
        <w:rPr>
          <w:rFonts w:ascii="Calibri" w:hAnsi="Calibri"/>
          <w:b/>
          <w:i/>
          <w:sz w:val="22"/>
          <w:szCs w:val="22"/>
        </w:rPr>
        <w:t>Children with disabilities consultant</w:t>
      </w:r>
      <w:r w:rsidRPr="00796040">
        <w:rPr>
          <w:rFonts w:ascii="Calibri" w:hAnsi="Calibri"/>
          <w:b/>
          <w:sz w:val="22"/>
          <w:szCs w:val="22"/>
        </w:rPr>
        <w:t xml:space="preserve">, </w:t>
      </w:r>
      <w:r w:rsidRPr="00796040">
        <w:rPr>
          <w:rFonts w:ascii="Calibri" w:hAnsi="Calibri"/>
          <w:b/>
          <w:i/>
          <w:sz w:val="22"/>
          <w:szCs w:val="22"/>
        </w:rPr>
        <w:t>Bournemouth County Council</w:t>
      </w:r>
    </w:p>
    <w:p w14:paraId="3E9A8595" w14:textId="74F6BFB5" w:rsidR="004E6941" w:rsidRDefault="00AE723B" w:rsidP="00AE723B">
      <w:pPr>
        <w:numPr>
          <w:ilvl w:val="0"/>
          <w:numId w:val="18"/>
        </w:numPr>
        <w:rPr>
          <w:rFonts w:ascii="Calibri" w:hAnsi="Calibri"/>
          <w:sz w:val="22"/>
          <w:szCs w:val="22"/>
        </w:rPr>
      </w:pPr>
      <w:r w:rsidRPr="00543F4C">
        <w:rPr>
          <w:rFonts w:ascii="Calibri" w:hAnsi="Calibri"/>
          <w:sz w:val="22"/>
          <w:szCs w:val="22"/>
        </w:rPr>
        <w:t>Consultant for the strategic development of the transitions services team f</w:t>
      </w:r>
      <w:r w:rsidR="00813113">
        <w:rPr>
          <w:rFonts w:ascii="Calibri" w:hAnsi="Calibri"/>
          <w:sz w:val="22"/>
          <w:szCs w:val="22"/>
        </w:rPr>
        <w:t xml:space="preserve">or children with disabilities, </w:t>
      </w:r>
      <w:r w:rsidRPr="00543F4C">
        <w:rPr>
          <w:rFonts w:ascii="Calibri" w:hAnsi="Calibri"/>
          <w:sz w:val="22"/>
          <w:szCs w:val="22"/>
        </w:rPr>
        <w:t>assisting in the design of the strategy and services including pioneering operational support services such as ‘Safe Spaces’.</w:t>
      </w:r>
    </w:p>
    <w:p w14:paraId="49038975" w14:textId="77777777" w:rsidR="000D1050" w:rsidRPr="00543F4C" w:rsidRDefault="000D1050" w:rsidP="000D1050">
      <w:pPr>
        <w:ind w:left="360"/>
        <w:rPr>
          <w:rFonts w:ascii="Calibri" w:hAnsi="Calibri"/>
          <w:sz w:val="22"/>
          <w:szCs w:val="22"/>
        </w:rPr>
      </w:pPr>
    </w:p>
    <w:p w14:paraId="27BD2FA9" w14:textId="178A4104" w:rsidR="00D91CC1" w:rsidRPr="00796040" w:rsidRDefault="00D91CC1" w:rsidP="00D91CC1">
      <w:pPr>
        <w:rPr>
          <w:rFonts w:ascii="Calibri" w:hAnsi="Calibri"/>
          <w:b/>
          <w:i/>
          <w:sz w:val="22"/>
          <w:szCs w:val="22"/>
        </w:rPr>
      </w:pPr>
      <w:r w:rsidRPr="00796040">
        <w:rPr>
          <w:rFonts w:ascii="Calibri" w:hAnsi="Calibri"/>
          <w:b/>
          <w:sz w:val="22"/>
          <w:szCs w:val="22"/>
        </w:rPr>
        <w:t>2009</w:t>
      </w:r>
      <w:r w:rsidR="00F62B82" w:rsidRPr="00796040">
        <w:rPr>
          <w:rFonts w:ascii="Calibri" w:hAnsi="Calibri"/>
          <w:b/>
          <w:sz w:val="22"/>
          <w:szCs w:val="22"/>
        </w:rPr>
        <w:tab/>
      </w:r>
      <w:r w:rsidR="00F62B82" w:rsidRPr="00796040">
        <w:rPr>
          <w:rFonts w:ascii="Calibri" w:hAnsi="Calibri"/>
          <w:b/>
          <w:sz w:val="22"/>
          <w:szCs w:val="22"/>
        </w:rPr>
        <w:tab/>
      </w:r>
      <w:r w:rsidRPr="00796040">
        <w:rPr>
          <w:rFonts w:ascii="Calibri" w:hAnsi="Calibri"/>
          <w:b/>
          <w:i/>
          <w:sz w:val="22"/>
          <w:szCs w:val="22"/>
        </w:rPr>
        <w:t>Resid</w:t>
      </w:r>
      <w:r w:rsidR="00813113">
        <w:rPr>
          <w:rFonts w:ascii="Calibri" w:hAnsi="Calibri"/>
          <w:b/>
          <w:i/>
          <w:sz w:val="22"/>
          <w:szCs w:val="22"/>
        </w:rPr>
        <w:t xml:space="preserve">ential Child Care Consultant, </w:t>
      </w:r>
      <w:r w:rsidR="00251DFB" w:rsidRPr="00796040">
        <w:rPr>
          <w:rFonts w:ascii="Calibri" w:hAnsi="Calibri"/>
          <w:b/>
          <w:i/>
          <w:sz w:val="22"/>
          <w:szCs w:val="22"/>
        </w:rPr>
        <w:t xml:space="preserve">London Borough of </w:t>
      </w:r>
      <w:proofErr w:type="spellStart"/>
      <w:r w:rsidRPr="00796040">
        <w:rPr>
          <w:rFonts w:ascii="Calibri" w:hAnsi="Calibri"/>
          <w:b/>
          <w:i/>
          <w:sz w:val="22"/>
          <w:szCs w:val="22"/>
        </w:rPr>
        <w:t>Wandsworth</w:t>
      </w:r>
      <w:proofErr w:type="spellEnd"/>
      <w:r w:rsidRPr="00796040">
        <w:rPr>
          <w:rFonts w:ascii="Calibri" w:hAnsi="Calibri"/>
          <w:b/>
          <w:i/>
          <w:sz w:val="22"/>
          <w:szCs w:val="22"/>
        </w:rPr>
        <w:t xml:space="preserve"> </w:t>
      </w:r>
    </w:p>
    <w:p w14:paraId="1FDA3E4A" w14:textId="77777777" w:rsidR="00D91CC1" w:rsidRPr="00543F4C" w:rsidRDefault="00D91CC1" w:rsidP="00D91CC1">
      <w:pPr>
        <w:numPr>
          <w:ilvl w:val="0"/>
          <w:numId w:val="14"/>
        </w:numPr>
        <w:rPr>
          <w:rFonts w:ascii="Calibri" w:hAnsi="Calibri"/>
          <w:sz w:val="22"/>
          <w:szCs w:val="22"/>
        </w:rPr>
      </w:pPr>
      <w:r w:rsidRPr="00543F4C">
        <w:rPr>
          <w:rFonts w:ascii="Calibri" w:hAnsi="Calibri"/>
          <w:sz w:val="22"/>
          <w:szCs w:val="22"/>
        </w:rPr>
        <w:t xml:space="preserve">Delivered training and facilitation to aid the development of more effective staff team following a period of considerable difficulty and consequent closure. Provided a comprehensive report based on findings over the three days and all recommendations linked to research evidence, all accepted </w:t>
      </w:r>
    </w:p>
    <w:p w14:paraId="129452D6" w14:textId="77777777" w:rsidR="00D94BB0" w:rsidRPr="00543F4C" w:rsidRDefault="00D94BB0" w:rsidP="00D91CC1">
      <w:pPr>
        <w:ind w:left="360"/>
        <w:rPr>
          <w:rFonts w:ascii="Calibri" w:hAnsi="Calibri"/>
          <w:sz w:val="22"/>
          <w:szCs w:val="22"/>
        </w:rPr>
      </w:pPr>
    </w:p>
    <w:p w14:paraId="5F3A86D3" w14:textId="77777777" w:rsidR="00C720A7" w:rsidRPr="00796040" w:rsidRDefault="00C720A7" w:rsidP="00C720A7">
      <w:pPr>
        <w:widowControl w:val="0"/>
        <w:autoSpaceDE w:val="0"/>
        <w:autoSpaceDN w:val="0"/>
        <w:adjustRightInd w:val="0"/>
        <w:jc w:val="both"/>
        <w:rPr>
          <w:rFonts w:ascii="Calibri" w:hAnsi="Calibri"/>
          <w:b/>
          <w:i/>
          <w:sz w:val="22"/>
          <w:szCs w:val="22"/>
        </w:rPr>
      </w:pPr>
      <w:r w:rsidRPr="00796040">
        <w:rPr>
          <w:rFonts w:ascii="Calibri" w:hAnsi="Calibri"/>
          <w:b/>
          <w:sz w:val="22"/>
          <w:szCs w:val="22"/>
        </w:rPr>
        <w:t>2008 – date</w:t>
      </w:r>
      <w:r w:rsidRPr="00796040">
        <w:rPr>
          <w:rFonts w:ascii="Calibri" w:hAnsi="Calibri"/>
          <w:b/>
          <w:sz w:val="22"/>
          <w:szCs w:val="22"/>
        </w:rPr>
        <w:tab/>
      </w:r>
      <w:r w:rsidRPr="00796040">
        <w:rPr>
          <w:rFonts w:ascii="Calibri" w:hAnsi="Calibri"/>
          <w:b/>
          <w:i/>
          <w:sz w:val="22"/>
          <w:szCs w:val="22"/>
        </w:rPr>
        <w:t>Associate, National Children’s Bureau and NCERCC</w:t>
      </w:r>
    </w:p>
    <w:p w14:paraId="63533780" w14:textId="77777777" w:rsidR="00C720A7" w:rsidRPr="00543F4C" w:rsidRDefault="00C720A7" w:rsidP="00C720A7">
      <w:pPr>
        <w:numPr>
          <w:ilvl w:val="0"/>
          <w:numId w:val="11"/>
        </w:numPr>
        <w:jc w:val="both"/>
        <w:rPr>
          <w:rFonts w:ascii="Calibri" w:hAnsi="Calibri"/>
          <w:sz w:val="22"/>
          <w:szCs w:val="22"/>
        </w:rPr>
      </w:pPr>
      <w:r w:rsidRPr="00543F4C">
        <w:rPr>
          <w:rFonts w:ascii="Calibri" w:hAnsi="Calibri"/>
          <w:sz w:val="22"/>
          <w:szCs w:val="22"/>
        </w:rPr>
        <w:t>Lead trainer and consultant for an NHS funded research project on peer mentoring for looked after young women, aiming to reduce the rates of teenage pregn</w:t>
      </w:r>
      <w:r w:rsidR="000D1050">
        <w:rPr>
          <w:rFonts w:ascii="Calibri" w:hAnsi="Calibri"/>
          <w:sz w:val="22"/>
          <w:szCs w:val="22"/>
        </w:rPr>
        <w:t>ancy in this group (2010-2012)</w:t>
      </w:r>
      <w:r w:rsidRPr="00543F4C">
        <w:rPr>
          <w:rFonts w:ascii="Calibri" w:hAnsi="Calibri"/>
          <w:sz w:val="22"/>
          <w:szCs w:val="22"/>
        </w:rPr>
        <w:t xml:space="preserve">; </w:t>
      </w:r>
    </w:p>
    <w:p w14:paraId="0A850418" w14:textId="77777777" w:rsidR="00C720A7" w:rsidRPr="00543F4C" w:rsidRDefault="00C720A7" w:rsidP="00C720A7">
      <w:pPr>
        <w:numPr>
          <w:ilvl w:val="0"/>
          <w:numId w:val="11"/>
        </w:numPr>
        <w:jc w:val="both"/>
        <w:rPr>
          <w:rFonts w:ascii="Calibri" w:hAnsi="Calibri"/>
          <w:sz w:val="22"/>
          <w:szCs w:val="22"/>
        </w:rPr>
      </w:pPr>
      <w:r w:rsidRPr="00543F4C">
        <w:rPr>
          <w:rFonts w:ascii="Calibri" w:hAnsi="Calibri"/>
          <w:sz w:val="22"/>
          <w:szCs w:val="22"/>
        </w:rPr>
        <w:t xml:space="preserve">Consulted to and wrote the London Pledge Practice Prompts for children and young people in care practitioners, keynote speaker at launch event, London; </w:t>
      </w:r>
    </w:p>
    <w:p w14:paraId="2BFAB0FC" w14:textId="77777777" w:rsidR="00C720A7" w:rsidRPr="00543F4C" w:rsidRDefault="00C720A7" w:rsidP="00C720A7">
      <w:pPr>
        <w:numPr>
          <w:ilvl w:val="0"/>
          <w:numId w:val="11"/>
        </w:numPr>
        <w:jc w:val="both"/>
        <w:rPr>
          <w:rFonts w:ascii="Calibri" w:hAnsi="Calibri"/>
          <w:sz w:val="22"/>
          <w:szCs w:val="22"/>
        </w:rPr>
      </w:pPr>
      <w:r w:rsidRPr="00543F4C">
        <w:rPr>
          <w:rFonts w:ascii="Calibri" w:hAnsi="Calibri"/>
          <w:sz w:val="22"/>
          <w:szCs w:val="22"/>
        </w:rPr>
        <w:t xml:space="preserve">Wrote the Self Harm Practice Reference Guide for Residential Child Care sector; </w:t>
      </w:r>
    </w:p>
    <w:p w14:paraId="4B648A17" w14:textId="77777777" w:rsidR="00C720A7" w:rsidRPr="00543F4C" w:rsidRDefault="00C720A7" w:rsidP="00C720A7">
      <w:pPr>
        <w:numPr>
          <w:ilvl w:val="0"/>
          <w:numId w:val="11"/>
        </w:numPr>
        <w:jc w:val="both"/>
        <w:rPr>
          <w:rFonts w:ascii="Calibri" w:hAnsi="Calibri"/>
          <w:sz w:val="22"/>
          <w:szCs w:val="22"/>
        </w:rPr>
      </w:pPr>
      <w:r w:rsidRPr="00543F4C">
        <w:rPr>
          <w:rFonts w:ascii="Calibri" w:hAnsi="Calibri"/>
          <w:sz w:val="22"/>
          <w:szCs w:val="22"/>
        </w:rPr>
        <w:t xml:space="preserve">Consulted on the review of England’s National Minimum Standards for Children’s Homes; </w:t>
      </w:r>
    </w:p>
    <w:p w14:paraId="6B126653" w14:textId="77777777" w:rsidR="00C720A7" w:rsidRPr="00543F4C" w:rsidRDefault="00C720A7" w:rsidP="00C720A7">
      <w:pPr>
        <w:numPr>
          <w:ilvl w:val="0"/>
          <w:numId w:val="11"/>
        </w:numPr>
        <w:jc w:val="both"/>
        <w:rPr>
          <w:rFonts w:ascii="Calibri" w:hAnsi="Calibri"/>
          <w:sz w:val="22"/>
          <w:szCs w:val="22"/>
        </w:rPr>
      </w:pPr>
      <w:r w:rsidRPr="00543F4C">
        <w:rPr>
          <w:rFonts w:ascii="Calibri" w:hAnsi="Calibri"/>
          <w:sz w:val="22"/>
          <w:szCs w:val="22"/>
        </w:rPr>
        <w:t xml:space="preserve">Contributed to research and practice papers on supervision in the residential child care sector; </w:t>
      </w:r>
    </w:p>
    <w:p w14:paraId="3BEC736A" w14:textId="77777777" w:rsidR="00C720A7" w:rsidRDefault="00C720A7" w:rsidP="008269F8">
      <w:pPr>
        <w:widowControl w:val="0"/>
        <w:autoSpaceDE w:val="0"/>
        <w:autoSpaceDN w:val="0"/>
        <w:adjustRightInd w:val="0"/>
        <w:jc w:val="both"/>
        <w:rPr>
          <w:rFonts w:ascii="Calibri" w:hAnsi="Calibri"/>
          <w:b/>
          <w:bCs/>
          <w:sz w:val="22"/>
          <w:szCs w:val="22"/>
        </w:rPr>
      </w:pPr>
    </w:p>
    <w:p w14:paraId="79148DAF" w14:textId="77777777" w:rsidR="00B95DA6" w:rsidRPr="00543F4C" w:rsidRDefault="00F62B82" w:rsidP="008269F8">
      <w:pPr>
        <w:widowControl w:val="0"/>
        <w:autoSpaceDE w:val="0"/>
        <w:autoSpaceDN w:val="0"/>
        <w:adjustRightInd w:val="0"/>
        <w:jc w:val="both"/>
        <w:rPr>
          <w:rFonts w:ascii="Calibri" w:hAnsi="Calibri"/>
          <w:b/>
          <w:bCs/>
          <w:sz w:val="22"/>
          <w:szCs w:val="22"/>
        </w:rPr>
      </w:pPr>
      <w:r w:rsidRPr="00543F4C">
        <w:rPr>
          <w:rFonts w:ascii="Calibri" w:hAnsi="Calibri"/>
          <w:b/>
          <w:bCs/>
          <w:sz w:val="22"/>
          <w:szCs w:val="22"/>
        </w:rPr>
        <w:t xml:space="preserve">July </w:t>
      </w:r>
      <w:r w:rsidR="002A75C5" w:rsidRPr="00543F4C">
        <w:rPr>
          <w:rFonts w:ascii="Calibri" w:hAnsi="Calibri"/>
          <w:b/>
          <w:bCs/>
          <w:sz w:val="22"/>
          <w:szCs w:val="22"/>
        </w:rPr>
        <w:t>2006</w:t>
      </w:r>
      <w:r w:rsidRPr="00543F4C">
        <w:rPr>
          <w:rFonts w:ascii="Calibri" w:hAnsi="Calibri"/>
          <w:b/>
          <w:bCs/>
          <w:sz w:val="22"/>
          <w:szCs w:val="22"/>
        </w:rPr>
        <w:t xml:space="preserve"> – Feb </w:t>
      </w:r>
      <w:r w:rsidR="002A75C5" w:rsidRPr="00543F4C">
        <w:rPr>
          <w:rFonts w:ascii="Calibri" w:hAnsi="Calibri"/>
          <w:b/>
          <w:bCs/>
          <w:sz w:val="22"/>
          <w:szCs w:val="22"/>
        </w:rPr>
        <w:t>2009</w:t>
      </w:r>
      <w:r w:rsidR="00D94BB0" w:rsidRPr="00543F4C">
        <w:rPr>
          <w:rFonts w:ascii="Calibri" w:hAnsi="Calibri"/>
          <w:b/>
          <w:bCs/>
          <w:sz w:val="22"/>
          <w:szCs w:val="22"/>
        </w:rPr>
        <w:tab/>
      </w:r>
      <w:r w:rsidR="00D94BB0" w:rsidRPr="00543F4C">
        <w:rPr>
          <w:rFonts w:ascii="Calibri" w:hAnsi="Calibri"/>
          <w:b/>
          <w:bCs/>
          <w:i/>
          <w:sz w:val="22"/>
          <w:szCs w:val="22"/>
        </w:rPr>
        <w:t xml:space="preserve">National </w:t>
      </w:r>
      <w:r w:rsidR="002A1168" w:rsidRPr="00543F4C">
        <w:rPr>
          <w:rFonts w:ascii="Calibri" w:hAnsi="Calibri"/>
          <w:b/>
          <w:bCs/>
          <w:i/>
          <w:iCs/>
          <w:sz w:val="22"/>
          <w:szCs w:val="22"/>
        </w:rPr>
        <w:t>Service Development Manager – Residential Care</w:t>
      </w:r>
      <w:r w:rsidR="0065018C" w:rsidRPr="00543F4C">
        <w:rPr>
          <w:rFonts w:ascii="Calibri" w:hAnsi="Calibri"/>
          <w:b/>
          <w:bCs/>
          <w:i/>
          <w:iCs/>
          <w:sz w:val="22"/>
          <w:szCs w:val="22"/>
        </w:rPr>
        <w:t>, Action for Children</w:t>
      </w:r>
      <w:r w:rsidR="00B95DA6" w:rsidRPr="00543F4C">
        <w:rPr>
          <w:rFonts w:ascii="Calibri" w:hAnsi="Calibri"/>
          <w:b/>
          <w:bCs/>
          <w:i/>
          <w:iCs/>
          <w:sz w:val="22"/>
          <w:szCs w:val="22"/>
        </w:rPr>
        <w:t xml:space="preserve"> </w:t>
      </w:r>
      <w:r w:rsidR="00050461" w:rsidRPr="00543F4C">
        <w:rPr>
          <w:rFonts w:ascii="Calibri" w:hAnsi="Calibri"/>
          <w:b/>
          <w:bCs/>
          <w:i/>
          <w:iCs/>
          <w:sz w:val="22"/>
          <w:szCs w:val="22"/>
        </w:rPr>
        <w:t>(</w:t>
      </w:r>
      <w:r w:rsidR="00AE723B" w:rsidRPr="00543F4C">
        <w:rPr>
          <w:rFonts w:ascii="Calibri" w:hAnsi="Calibri"/>
          <w:b/>
          <w:bCs/>
          <w:i/>
          <w:iCs/>
          <w:sz w:val="22"/>
          <w:szCs w:val="22"/>
        </w:rPr>
        <w:t xml:space="preserve">formerly </w:t>
      </w:r>
      <w:r w:rsidR="00050461" w:rsidRPr="00543F4C">
        <w:rPr>
          <w:rFonts w:ascii="Calibri" w:hAnsi="Calibri"/>
          <w:b/>
          <w:bCs/>
          <w:i/>
          <w:iCs/>
          <w:sz w:val="22"/>
          <w:szCs w:val="22"/>
        </w:rPr>
        <w:t>NCH)</w:t>
      </w:r>
    </w:p>
    <w:p w14:paraId="248C6D29" w14:textId="77777777" w:rsidR="00B95DA6" w:rsidRPr="00543F4C" w:rsidRDefault="0004188A">
      <w:pPr>
        <w:widowControl w:val="0"/>
        <w:numPr>
          <w:ilvl w:val="0"/>
          <w:numId w:val="2"/>
        </w:numPr>
        <w:autoSpaceDE w:val="0"/>
        <w:autoSpaceDN w:val="0"/>
        <w:adjustRightInd w:val="0"/>
        <w:jc w:val="both"/>
        <w:rPr>
          <w:rFonts w:ascii="Calibri" w:hAnsi="Calibri"/>
          <w:sz w:val="22"/>
          <w:szCs w:val="22"/>
        </w:rPr>
      </w:pPr>
      <w:r w:rsidRPr="00543F4C">
        <w:rPr>
          <w:rFonts w:ascii="Calibri" w:hAnsi="Calibri"/>
          <w:sz w:val="22"/>
          <w:szCs w:val="22"/>
        </w:rPr>
        <w:t xml:space="preserve">Responsible for designing new strategy for residential child care based on practice research evidence and </w:t>
      </w:r>
      <w:r w:rsidR="00D94BB0" w:rsidRPr="00543F4C">
        <w:rPr>
          <w:rFonts w:ascii="Calibri" w:hAnsi="Calibri"/>
          <w:sz w:val="22"/>
          <w:szCs w:val="22"/>
        </w:rPr>
        <w:t>field</w:t>
      </w:r>
      <w:r w:rsidRPr="00543F4C">
        <w:rPr>
          <w:rFonts w:ascii="Calibri" w:hAnsi="Calibri"/>
          <w:sz w:val="22"/>
          <w:szCs w:val="22"/>
        </w:rPr>
        <w:t xml:space="preserve"> analysis, aiming to improve the quality of care and outcomes for children through innovative workforce development</w:t>
      </w:r>
      <w:r w:rsidR="00026679" w:rsidRPr="00543F4C">
        <w:rPr>
          <w:rFonts w:ascii="Calibri" w:hAnsi="Calibri"/>
          <w:sz w:val="22"/>
          <w:szCs w:val="22"/>
        </w:rPr>
        <w:t xml:space="preserve"> programmes in caring for increasingly vulnerable and challenging children, </w:t>
      </w:r>
      <w:r w:rsidR="00457DC8" w:rsidRPr="00543F4C">
        <w:rPr>
          <w:rFonts w:ascii="Calibri" w:hAnsi="Calibri"/>
          <w:sz w:val="22"/>
          <w:szCs w:val="22"/>
        </w:rPr>
        <w:t xml:space="preserve">and </w:t>
      </w:r>
      <w:r w:rsidR="00026679" w:rsidRPr="00543F4C">
        <w:rPr>
          <w:rFonts w:ascii="Calibri" w:hAnsi="Calibri"/>
          <w:sz w:val="22"/>
          <w:szCs w:val="22"/>
        </w:rPr>
        <w:t>improve</w:t>
      </w:r>
      <w:r w:rsidR="00457DC8" w:rsidRPr="00543F4C">
        <w:rPr>
          <w:rFonts w:ascii="Calibri" w:hAnsi="Calibri"/>
          <w:sz w:val="22"/>
          <w:szCs w:val="22"/>
        </w:rPr>
        <w:t>ment</w:t>
      </w:r>
      <w:r w:rsidR="00026679" w:rsidRPr="00543F4C">
        <w:rPr>
          <w:rFonts w:ascii="Calibri" w:hAnsi="Calibri"/>
          <w:sz w:val="22"/>
          <w:szCs w:val="22"/>
        </w:rPr>
        <w:t xml:space="preserve"> </w:t>
      </w:r>
      <w:r w:rsidR="00457DC8" w:rsidRPr="00543F4C">
        <w:rPr>
          <w:rFonts w:ascii="Calibri" w:hAnsi="Calibri"/>
          <w:sz w:val="22"/>
          <w:szCs w:val="22"/>
        </w:rPr>
        <w:t xml:space="preserve">of </w:t>
      </w:r>
      <w:r w:rsidR="00026679" w:rsidRPr="00543F4C">
        <w:rPr>
          <w:rFonts w:ascii="Calibri" w:hAnsi="Calibri"/>
          <w:sz w:val="22"/>
          <w:szCs w:val="22"/>
        </w:rPr>
        <w:t xml:space="preserve">the financial efficiency and long term security of services </w:t>
      </w:r>
    </w:p>
    <w:p w14:paraId="3A4477AA" w14:textId="77777777" w:rsidR="0004188A" w:rsidRPr="00543F4C" w:rsidRDefault="007610AC">
      <w:pPr>
        <w:widowControl w:val="0"/>
        <w:numPr>
          <w:ilvl w:val="0"/>
          <w:numId w:val="2"/>
        </w:numPr>
        <w:autoSpaceDE w:val="0"/>
        <w:autoSpaceDN w:val="0"/>
        <w:adjustRightInd w:val="0"/>
        <w:jc w:val="both"/>
        <w:rPr>
          <w:rFonts w:ascii="Calibri" w:hAnsi="Calibri"/>
          <w:sz w:val="22"/>
          <w:szCs w:val="22"/>
        </w:rPr>
      </w:pPr>
      <w:r w:rsidRPr="00543F4C">
        <w:rPr>
          <w:rFonts w:ascii="Calibri" w:hAnsi="Calibri"/>
          <w:sz w:val="22"/>
          <w:szCs w:val="22"/>
        </w:rPr>
        <w:t>Provided</w:t>
      </w:r>
      <w:r w:rsidR="000F0B38" w:rsidRPr="00543F4C">
        <w:rPr>
          <w:rFonts w:ascii="Calibri" w:hAnsi="Calibri"/>
          <w:sz w:val="22"/>
          <w:szCs w:val="22"/>
        </w:rPr>
        <w:t xml:space="preserve"> guidance and advice to</w:t>
      </w:r>
      <w:r w:rsidR="00D94BB0" w:rsidRPr="00543F4C">
        <w:rPr>
          <w:rFonts w:ascii="Calibri" w:hAnsi="Calibri"/>
          <w:sz w:val="22"/>
          <w:szCs w:val="22"/>
        </w:rPr>
        <w:t xml:space="preserve"> CEO,</w:t>
      </w:r>
      <w:r w:rsidR="000F0B38" w:rsidRPr="00543F4C">
        <w:rPr>
          <w:rFonts w:ascii="Calibri" w:hAnsi="Calibri"/>
          <w:sz w:val="22"/>
          <w:szCs w:val="22"/>
        </w:rPr>
        <w:t xml:space="preserve"> Strategic</w:t>
      </w:r>
      <w:r w:rsidR="00D94BB0" w:rsidRPr="00543F4C">
        <w:rPr>
          <w:rFonts w:ascii="Calibri" w:hAnsi="Calibri"/>
          <w:sz w:val="22"/>
          <w:szCs w:val="22"/>
        </w:rPr>
        <w:t>, Operational</w:t>
      </w:r>
      <w:r w:rsidR="000F0B38" w:rsidRPr="00543F4C">
        <w:rPr>
          <w:rFonts w:ascii="Calibri" w:hAnsi="Calibri"/>
          <w:sz w:val="22"/>
          <w:szCs w:val="22"/>
        </w:rPr>
        <w:t xml:space="preserve"> and Assistant Directors across the UK and support to 47 residential services across mainland UK including mainstream </w:t>
      </w:r>
      <w:r w:rsidR="00D94BB0" w:rsidRPr="00543F4C">
        <w:rPr>
          <w:rFonts w:ascii="Calibri" w:hAnsi="Calibri"/>
          <w:sz w:val="22"/>
          <w:szCs w:val="22"/>
        </w:rPr>
        <w:t xml:space="preserve">and specialist </w:t>
      </w:r>
      <w:r w:rsidR="000F0B38" w:rsidRPr="00543F4C">
        <w:rPr>
          <w:rFonts w:ascii="Calibri" w:hAnsi="Calibri"/>
          <w:sz w:val="22"/>
          <w:szCs w:val="22"/>
        </w:rPr>
        <w:t xml:space="preserve">adolescent </w:t>
      </w:r>
      <w:r w:rsidRPr="00543F4C">
        <w:rPr>
          <w:rFonts w:ascii="Calibri" w:hAnsi="Calibri"/>
          <w:sz w:val="22"/>
          <w:szCs w:val="22"/>
        </w:rPr>
        <w:t xml:space="preserve">short, medium and long term </w:t>
      </w:r>
      <w:r w:rsidR="000F0B38" w:rsidRPr="00543F4C">
        <w:rPr>
          <w:rFonts w:ascii="Calibri" w:hAnsi="Calibri"/>
          <w:sz w:val="22"/>
          <w:szCs w:val="22"/>
        </w:rPr>
        <w:t xml:space="preserve">care, alternatives to secure care, long term homes for children with disabilities, residential short breaks for children with disabilities and residential special schools for </w:t>
      </w:r>
      <w:r w:rsidR="001F653E" w:rsidRPr="00543F4C">
        <w:rPr>
          <w:rFonts w:ascii="Calibri" w:hAnsi="Calibri"/>
          <w:sz w:val="22"/>
          <w:szCs w:val="22"/>
        </w:rPr>
        <w:t xml:space="preserve">children with </w:t>
      </w:r>
      <w:r w:rsidR="000F0B38" w:rsidRPr="00543F4C">
        <w:rPr>
          <w:rFonts w:ascii="Calibri" w:hAnsi="Calibri"/>
          <w:sz w:val="22"/>
          <w:szCs w:val="22"/>
        </w:rPr>
        <w:t>emotional and behavioural difficulties and for</w:t>
      </w:r>
      <w:r w:rsidRPr="00543F4C">
        <w:rPr>
          <w:rFonts w:ascii="Calibri" w:hAnsi="Calibri"/>
          <w:sz w:val="22"/>
          <w:szCs w:val="22"/>
        </w:rPr>
        <w:t xml:space="preserve"> those with PMLD</w:t>
      </w:r>
    </w:p>
    <w:p w14:paraId="6FAF9051" w14:textId="77777777" w:rsidR="000F0B38" w:rsidRPr="00543F4C" w:rsidRDefault="007610AC" w:rsidP="000F0B38">
      <w:pPr>
        <w:widowControl w:val="0"/>
        <w:numPr>
          <w:ilvl w:val="0"/>
          <w:numId w:val="2"/>
        </w:numPr>
        <w:autoSpaceDE w:val="0"/>
        <w:autoSpaceDN w:val="0"/>
        <w:adjustRightInd w:val="0"/>
        <w:jc w:val="both"/>
        <w:rPr>
          <w:rFonts w:ascii="Calibri" w:hAnsi="Calibri"/>
          <w:sz w:val="22"/>
          <w:szCs w:val="22"/>
        </w:rPr>
      </w:pPr>
      <w:r w:rsidRPr="00543F4C">
        <w:rPr>
          <w:rFonts w:ascii="Calibri" w:hAnsi="Calibri"/>
          <w:sz w:val="22"/>
          <w:szCs w:val="22"/>
        </w:rPr>
        <w:t>Evaluated</w:t>
      </w:r>
      <w:r w:rsidR="000F0B38" w:rsidRPr="00543F4C">
        <w:rPr>
          <w:rFonts w:ascii="Calibri" w:hAnsi="Calibri"/>
          <w:sz w:val="22"/>
          <w:szCs w:val="22"/>
        </w:rPr>
        <w:t xml:space="preserve"> </w:t>
      </w:r>
      <w:r w:rsidRPr="00543F4C">
        <w:rPr>
          <w:rFonts w:ascii="Calibri" w:hAnsi="Calibri"/>
          <w:sz w:val="22"/>
          <w:szCs w:val="22"/>
        </w:rPr>
        <w:t>service quality</w:t>
      </w:r>
      <w:r w:rsidR="00F57C64" w:rsidRPr="00543F4C">
        <w:rPr>
          <w:rFonts w:ascii="Calibri" w:hAnsi="Calibri"/>
          <w:sz w:val="22"/>
          <w:szCs w:val="22"/>
        </w:rPr>
        <w:t xml:space="preserve"> and efficiency </w:t>
      </w:r>
      <w:r w:rsidR="000F0B38" w:rsidRPr="00543F4C">
        <w:rPr>
          <w:rFonts w:ascii="Calibri" w:hAnsi="Calibri"/>
          <w:sz w:val="22"/>
          <w:szCs w:val="22"/>
        </w:rPr>
        <w:t xml:space="preserve">and </w:t>
      </w:r>
      <w:r w:rsidRPr="00543F4C">
        <w:rPr>
          <w:rFonts w:ascii="Calibri" w:hAnsi="Calibri"/>
          <w:sz w:val="22"/>
          <w:szCs w:val="22"/>
        </w:rPr>
        <w:t>made recommendations through highlight r</w:t>
      </w:r>
      <w:r w:rsidR="000F0B38" w:rsidRPr="00543F4C">
        <w:rPr>
          <w:rFonts w:ascii="Calibri" w:hAnsi="Calibri"/>
          <w:sz w:val="22"/>
          <w:szCs w:val="22"/>
        </w:rPr>
        <w:t>eports and regular progress updates to the Executive Management Team and Children’s Services Strategic Management team</w:t>
      </w:r>
    </w:p>
    <w:p w14:paraId="3D407248" w14:textId="77777777" w:rsidR="000F0B38" w:rsidRPr="00543F4C" w:rsidRDefault="00D94BB0">
      <w:pPr>
        <w:widowControl w:val="0"/>
        <w:numPr>
          <w:ilvl w:val="0"/>
          <w:numId w:val="2"/>
        </w:numPr>
        <w:autoSpaceDE w:val="0"/>
        <w:autoSpaceDN w:val="0"/>
        <w:adjustRightInd w:val="0"/>
        <w:jc w:val="both"/>
        <w:rPr>
          <w:rFonts w:ascii="Calibri" w:hAnsi="Calibri"/>
          <w:sz w:val="22"/>
          <w:szCs w:val="22"/>
        </w:rPr>
      </w:pPr>
      <w:r w:rsidRPr="00543F4C">
        <w:rPr>
          <w:rFonts w:ascii="Calibri" w:hAnsi="Calibri"/>
          <w:sz w:val="22"/>
          <w:szCs w:val="22"/>
        </w:rPr>
        <w:t xml:space="preserve">Lead consultant </w:t>
      </w:r>
      <w:r w:rsidR="002115BC" w:rsidRPr="00543F4C">
        <w:rPr>
          <w:rFonts w:ascii="Calibri" w:hAnsi="Calibri"/>
          <w:sz w:val="22"/>
          <w:szCs w:val="22"/>
        </w:rPr>
        <w:t xml:space="preserve">in conducting reviews of Local Authorities children’s homes provision in Wales and Northern Ireland </w:t>
      </w:r>
      <w:r w:rsidR="009E63C8" w:rsidRPr="00543F4C">
        <w:rPr>
          <w:rFonts w:ascii="Calibri" w:hAnsi="Calibri"/>
          <w:sz w:val="22"/>
          <w:szCs w:val="22"/>
        </w:rPr>
        <w:t xml:space="preserve">leading to better </w:t>
      </w:r>
      <w:r w:rsidR="00F57C64" w:rsidRPr="00543F4C">
        <w:rPr>
          <w:rFonts w:ascii="Calibri" w:hAnsi="Calibri"/>
          <w:sz w:val="22"/>
          <w:szCs w:val="22"/>
        </w:rPr>
        <w:t xml:space="preserve">experiences and </w:t>
      </w:r>
      <w:r w:rsidR="009E63C8" w:rsidRPr="00543F4C">
        <w:rPr>
          <w:rFonts w:ascii="Calibri" w:hAnsi="Calibri"/>
          <w:sz w:val="22"/>
          <w:szCs w:val="22"/>
        </w:rPr>
        <w:t xml:space="preserve">outcomes for children </w:t>
      </w:r>
    </w:p>
    <w:p w14:paraId="6C6CFB8F" w14:textId="77777777" w:rsidR="002115BC" w:rsidRPr="00543F4C" w:rsidRDefault="00F57C64">
      <w:pPr>
        <w:widowControl w:val="0"/>
        <w:numPr>
          <w:ilvl w:val="0"/>
          <w:numId w:val="2"/>
        </w:numPr>
        <w:autoSpaceDE w:val="0"/>
        <w:autoSpaceDN w:val="0"/>
        <w:adjustRightInd w:val="0"/>
        <w:jc w:val="both"/>
        <w:rPr>
          <w:rFonts w:ascii="Calibri" w:hAnsi="Calibri"/>
          <w:sz w:val="22"/>
          <w:szCs w:val="22"/>
        </w:rPr>
      </w:pPr>
      <w:r w:rsidRPr="00543F4C">
        <w:rPr>
          <w:rFonts w:ascii="Calibri" w:hAnsi="Calibri"/>
          <w:sz w:val="22"/>
          <w:szCs w:val="22"/>
        </w:rPr>
        <w:t>Contributed</w:t>
      </w:r>
      <w:r w:rsidR="002115BC" w:rsidRPr="00543F4C">
        <w:rPr>
          <w:rFonts w:ascii="Calibri" w:hAnsi="Calibri"/>
          <w:sz w:val="22"/>
          <w:szCs w:val="22"/>
        </w:rPr>
        <w:t xml:space="preserve"> to the tendering process for a number of tenders across the UK for residential child care and other services</w:t>
      </w:r>
    </w:p>
    <w:p w14:paraId="2BFBA120" w14:textId="77777777" w:rsidR="002115BC" w:rsidRPr="00543F4C" w:rsidRDefault="00F57C64">
      <w:pPr>
        <w:widowControl w:val="0"/>
        <w:numPr>
          <w:ilvl w:val="0"/>
          <w:numId w:val="2"/>
        </w:numPr>
        <w:autoSpaceDE w:val="0"/>
        <w:autoSpaceDN w:val="0"/>
        <w:adjustRightInd w:val="0"/>
        <w:jc w:val="both"/>
        <w:rPr>
          <w:rFonts w:ascii="Calibri" w:hAnsi="Calibri"/>
          <w:sz w:val="22"/>
          <w:szCs w:val="22"/>
        </w:rPr>
      </w:pPr>
      <w:r w:rsidRPr="00543F4C">
        <w:rPr>
          <w:rFonts w:ascii="Calibri" w:hAnsi="Calibri"/>
          <w:sz w:val="22"/>
          <w:szCs w:val="22"/>
        </w:rPr>
        <w:t>Designed and delivered</w:t>
      </w:r>
      <w:r w:rsidR="000C76D1" w:rsidRPr="00543F4C">
        <w:rPr>
          <w:rFonts w:ascii="Calibri" w:hAnsi="Calibri"/>
          <w:sz w:val="22"/>
          <w:szCs w:val="22"/>
        </w:rPr>
        <w:t xml:space="preserve"> workshops and operational training programmes to residential managers</w:t>
      </w:r>
      <w:r w:rsidR="00240ACE" w:rsidRPr="00543F4C">
        <w:rPr>
          <w:rFonts w:ascii="Calibri" w:hAnsi="Calibri"/>
          <w:sz w:val="22"/>
          <w:szCs w:val="22"/>
        </w:rPr>
        <w:t xml:space="preserve">, </w:t>
      </w:r>
      <w:r w:rsidR="000C76D1" w:rsidRPr="00543F4C">
        <w:rPr>
          <w:rFonts w:ascii="Calibri" w:hAnsi="Calibri"/>
          <w:sz w:val="22"/>
          <w:szCs w:val="22"/>
        </w:rPr>
        <w:t>their teams</w:t>
      </w:r>
      <w:r w:rsidR="00240ACE" w:rsidRPr="00543F4C">
        <w:rPr>
          <w:rFonts w:ascii="Calibri" w:hAnsi="Calibri"/>
          <w:sz w:val="22"/>
          <w:szCs w:val="22"/>
        </w:rPr>
        <w:t xml:space="preserve"> and other bodies</w:t>
      </w:r>
      <w:r w:rsidR="000C76D1" w:rsidRPr="00543F4C">
        <w:rPr>
          <w:rFonts w:ascii="Calibri" w:hAnsi="Calibri"/>
          <w:sz w:val="22"/>
          <w:szCs w:val="22"/>
        </w:rPr>
        <w:t xml:space="preserve"> </w:t>
      </w:r>
    </w:p>
    <w:p w14:paraId="6F610BFC" w14:textId="77777777" w:rsidR="000C76D1" w:rsidRPr="00543F4C" w:rsidRDefault="00F57C64">
      <w:pPr>
        <w:widowControl w:val="0"/>
        <w:numPr>
          <w:ilvl w:val="0"/>
          <w:numId w:val="2"/>
        </w:numPr>
        <w:autoSpaceDE w:val="0"/>
        <w:autoSpaceDN w:val="0"/>
        <w:adjustRightInd w:val="0"/>
        <w:jc w:val="both"/>
        <w:rPr>
          <w:rFonts w:ascii="Calibri" w:hAnsi="Calibri"/>
          <w:sz w:val="22"/>
          <w:szCs w:val="22"/>
        </w:rPr>
      </w:pPr>
      <w:r w:rsidRPr="00543F4C">
        <w:rPr>
          <w:rFonts w:ascii="Calibri" w:hAnsi="Calibri"/>
          <w:sz w:val="22"/>
          <w:szCs w:val="22"/>
        </w:rPr>
        <w:t>Participated</w:t>
      </w:r>
      <w:r w:rsidR="000C76D1" w:rsidRPr="00543F4C">
        <w:rPr>
          <w:rFonts w:ascii="Calibri" w:hAnsi="Calibri"/>
          <w:sz w:val="22"/>
          <w:szCs w:val="22"/>
        </w:rPr>
        <w:t xml:space="preserve"> in market research process</w:t>
      </w:r>
      <w:r w:rsidR="0072321E" w:rsidRPr="00543F4C">
        <w:rPr>
          <w:rFonts w:ascii="Calibri" w:hAnsi="Calibri"/>
          <w:sz w:val="22"/>
          <w:szCs w:val="22"/>
        </w:rPr>
        <w:t>es</w:t>
      </w:r>
      <w:r w:rsidR="000C76D1" w:rsidRPr="00543F4C">
        <w:rPr>
          <w:rFonts w:ascii="Calibri" w:hAnsi="Calibri"/>
          <w:sz w:val="22"/>
          <w:szCs w:val="22"/>
        </w:rPr>
        <w:t xml:space="preserve"> to ensure regions and countries had a comprehensive understanding of the business envi</w:t>
      </w:r>
      <w:r w:rsidRPr="00543F4C">
        <w:rPr>
          <w:rFonts w:ascii="Calibri" w:hAnsi="Calibri"/>
          <w:sz w:val="22"/>
          <w:szCs w:val="22"/>
        </w:rPr>
        <w:t>ronment within which services wer</w:t>
      </w:r>
      <w:r w:rsidR="000C76D1" w:rsidRPr="00543F4C">
        <w:rPr>
          <w:rFonts w:ascii="Calibri" w:hAnsi="Calibri"/>
          <w:sz w:val="22"/>
          <w:szCs w:val="22"/>
        </w:rPr>
        <w:t>e being delivered</w:t>
      </w:r>
    </w:p>
    <w:p w14:paraId="7915A7B2" w14:textId="77777777" w:rsidR="000C76D1" w:rsidRPr="00543F4C" w:rsidRDefault="00F57C64">
      <w:pPr>
        <w:widowControl w:val="0"/>
        <w:numPr>
          <w:ilvl w:val="0"/>
          <w:numId w:val="2"/>
        </w:numPr>
        <w:autoSpaceDE w:val="0"/>
        <w:autoSpaceDN w:val="0"/>
        <w:adjustRightInd w:val="0"/>
        <w:jc w:val="both"/>
        <w:rPr>
          <w:rFonts w:ascii="Calibri" w:hAnsi="Calibri"/>
          <w:sz w:val="22"/>
          <w:szCs w:val="22"/>
        </w:rPr>
      </w:pPr>
      <w:r w:rsidRPr="00543F4C">
        <w:rPr>
          <w:rFonts w:ascii="Calibri" w:hAnsi="Calibri"/>
          <w:sz w:val="22"/>
          <w:szCs w:val="22"/>
        </w:rPr>
        <w:lastRenderedPageBreak/>
        <w:t>Established</w:t>
      </w:r>
      <w:r w:rsidR="000C76D1" w:rsidRPr="00543F4C">
        <w:rPr>
          <w:rFonts w:ascii="Calibri" w:hAnsi="Calibri"/>
          <w:sz w:val="22"/>
          <w:szCs w:val="22"/>
        </w:rPr>
        <w:t xml:space="preserve"> management information systems to </w:t>
      </w:r>
      <w:r w:rsidR="00E172BB" w:rsidRPr="00543F4C">
        <w:rPr>
          <w:rFonts w:ascii="Calibri" w:hAnsi="Calibri"/>
          <w:sz w:val="22"/>
          <w:szCs w:val="22"/>
        </w:rPr>
        <w:t>monitor</w:t>
      </w:r>
      <w:r w:rsidR="0072321E" w:rsidRPr="00543F4C">
        <w:rPr>
          <w:rFonts w:ascii="Calibri" w:hAnsi="Calibri"/>
          <w:sz w:val="22"/>
          <w:szCs w:val="22"/>
        </w:rPr>
        <w:t>,</w:t>
      </w:r>
      <w:r w:rsidR="000C76D1" w:rsidRPr="00543F4C">
        <w:rPr>
          <w:rFonts w:ascii="Calibri" w:hAnsi="Calibri"/>
          <w:sz w:val="22"/>
          <w:szCs w:val="22"/>
        </w:rPr>
        <w:t xml:space="preserve"> evaluate</w:t>
      </w:r>
      <w:r w:rsidR="0072321E" w:rsidRPr="00543F4C">
        <w:rPr>
          <w:rFonts w:ascii="Calibri" w:hAnsi="Calibri"/>
          <w:sz w:val="22"/>
          <w:szCs w:val="22"/>
        </w:rPr>
        <w:t>,</w:t>
      </w:r>
      <w:r w:rsidR="000C76D1" w:rsidRPr="00543F4C">
        <w:rPr>
          <w:rFonts w:ascii="Calibri" w:hAnsi="Calibri"/>
          <w:sz w:val="22"/>
          <w:szCs w:val="22"/>
        </w:rPr>
        <w:t xml:space="preserve"> review </w:t>
      </w:r>
      <w:r w:rsidR="0072321E" w:rsidRPr="00543F4C">
        <w:rPr>
          <w:rFonts w:ascii="Calibri" w:hAnsi="Calibri"/>
          <w:sz w:val="22"/>
          <w:szCs w:val="22"/>
        </w:rPr>
        <w:t xml:space="preserve">and improve </w:t>
      </w:r>
      <w:r w:rsidR="000C76D1" w:rsidRPr="00543F4C">
        <w:rPr>
          <w:rFonts w:ascii="Calibri" w:hAnsi="Calibri"/>
          <w:sz w:val="22"/>
          <w:szCs w:val="22"/>
        </w:rPr>
        <w:t>the quality of residential chi</w:t>
      </w:r>
      <w:r w:rsidRPr="00543F4C">
        <w:rPr>
          <w:rFonts w:ascii="Calibri" w:hAnsi="Calibri"/>
          <w:sz w:val="22"/>
          <w:szCs w:val="22"/>
        </w:rPr>
        <w:t>ld care services</w:t>
      </w:r>
      <w:r w:rsidR="0072321E" w:rsidRPr="00543F4C">
        <w:rPr>
          <w:rFonts w:ascii="Calibri" w:hAnsi="Calibri"/>
          <w:sz w:val="22"/>
          <w:szCs w:val="22"/>
        </w:rPr>
        <w:t>,</w:t>
      </w:r>
      <w:r w:rsidRPr="00543F4C">
        <w:rPr>
          <w:rFonts w:ascii="Calibri" w:hAnsi="Calibri"/>
          <w:sz w:val="22"/>
          <w:szCs w:val="22"/>
        </w:rPr>
        <w:t xml:space="preserve"> relating to</w:t>
      </w:r>
      <w:r w:rsidR="000C76D1" w:rsidRPr="00543F4C">
        <w:rPr>
          <w:rFonts w:ascii="Calibri" w:hAnsi="Calibri"/>
          <w:sz w:val="22"/>
          <w:szCs w:val="22"/>
        </w:rPr>
        <w:t xml:space="preserve"> </w:t>
      </w:r>
      <w:r w:rsidR="0072321E" w:rsidRPr="00543F4C">
        <w:rPr>
          <w:rFonts w:ascii="Calibri" w:hAnsi="Calibri"/>
          <w:sz w:val="22"/>
          <w:szCs w:val="22"/>
        </w:rPr>
        <w:t xml:space="preserve">experiences and </w:t>
      </w:r>
      <w:r w:rsidR="000C76D1" w:rsidRPr="00543F4C">
        <w:rPr>
          <w:rFonts w:ascii="Calibri" w:hAnsi="Calibri"/>
          <w:sz w:val="22"/>
          <w:szCs w:val="22"/>
        </w:rPr>
        <w:t>outcomes</w:t>
      </w:r>
      <w:r w:rsidRPr="00543F4C">
        <w:rPr>
          <w:rFonts w:ascii="Calibri" w:hAnsi="Calibri"/>
          <w:sz w:val="22"/>
          <w:szCs w:val="22"/>
        </w:rPr>
        <w:t xml:space="preserve"> for children</w:t>
      </w:r>
    </w:p>
    <w:p w14:paraId="4ECF6042" w14:textId="77777777" w:rsidR="000C76D1" w:rsidRPr="00543F4C" w:rsidRDefault="00F57C64" w:rsidP="00251DFB">
      <w:pPr>
        <w:widowControl w:val="0"/>
        <w:numPr>
          <w:ilvl w:val="0"/>
          <w:numId w:val="3"/>
        </w:numPr>
        <w:autoSpaceDE w:val="0"/>
        <w:autoSpaceDN w:val="0"/>
        <w:adjustRightInd w:val="0"/>
        <w:jc w:val="both"/>
        <w:rPr>
          <w:rFonts w:ascii="Calibri" w:hAnsi="Calibri"/>
          <w:sz w:val="22"/>
          <w:szCs w:val="22"/>
        </w:rPr>
      </w:pPr>
      <w:r w:rsidRPr="00543F4C">
        <w:rPr>
          <w:rFonts w:ascii="Calibri" w:hAnsi="Calibri"/>
          <w:sz w:val="22"/>
          <w:szCs w:val="22"/>
        </w:rPr>
        <w:t>Collaborated</w:t>
      </w:r>
      <w:r w:rsidR="000C76D1" w:rsidRPr="00543F4C">
        <w:rPr>
          <w:rFonts w:ascii="Calibri" w:hAnsi="Calibri"/>
          <w:sz w:val="22"/>
          <w:szCs w:val="22"/>
        </w:rPr>
        <w:t xml:space="preserve"> with Public Policy Officers in drafting organisa</w:t>
      </w:r>
      <w:r w:rsidRPr="00543F4C">
        <w:rPr>
          <w:rFonts w:ascii="Calibri" w:hAnsi="Calibri"/>
          <w:sz w:val="22"/>
          <w:szCs w:val="22"/>
        </w:rPr>
        <w:t>tional responses to the UK four nation</w:t>
      </w:r>
      <w:r w:rsidR="000C76D1" w:rsidRPr="00543F4C">
        <w:rPr>
          <w:rFonts w:ascii="Calibri" w:hAnsi="Calibri"/>
          <w:sz w:val="22"/>
          <w:szCs w:val="22"/>
        </w:rPr>
        <w:t>s</w:t>
      </w:r>
      <w:r w:rsidRPr="00543F4C">
        <w:rPr>
          <w:rFonts w:ascii="Calibri" w:hAnsi="Calibri"/>
          <w:sz w:val="22"/>
          <w:szCs w:val="22"/>
        </w:rPr>
        <w:t>’</w:t>
      </w:r>
      <w:r w:rsidR="000C76D1" w:rsidRPr="00543F4C">
        <w:rPr>
          <w:rFonts w:ascii="Calibri" w:hAnsi="Calibri"/>
          <w:sz w:val="22"/>
          <w:szCs w:val="22"/>
        </w:rPr>
        <w:t xml:space="preserve"> government proposals and draft legislation</w:t>
      </w:r>
      <w:r w:rsidR="00251DFB" w:rsidRPr="00543F4C">
        <w:rPr>
          <w:rFonts w:ascii="Calibri" w:hAnsi="Calibri"/>
          <w:sz w:val="22"/>
          <w:szCs w:val="22"/>
        </w:rPr>
        <w:t>, and attended and contributed to policy briefings and debates at Westminster</w:t>
      </w:r>
    </w:p>
    <w:p w14:paraId="04ACA2EA" w14:textId="77777777" w:rsidR="008A5340" w:rsidRPr="00543F4C" w:rsidRDefault="00F57C64" w:rsidP="008A5340">
      <w:pPr>
        <w:widowControl w:val="0"/>
        <w:numPr>
          <w:ilvl w:val="0"/>
          <w:numId w:val="2"/>
        </w:numPr>
        <w:autoSpaceDE w:val="0"/>
        <w:autoSpaceDN w:val="0"/>
        <w:adjustRightInd w:val="0"/>
        <w:jc w:val="both"/>
        <w:rPr>
          <w:rFonts w:ascii="Calibri" w:hAnsi="Calibri"/>
          <w:sz w:val="22"/>
          <w:szCs w:val="22"/>
        </w:rPr>
      </w:pPr>
      <w:r w:rsidRPr="00543F4C">
        <w:rPr>
          <w:rFonts w:ascii="Calibri" w:hAnsi="Calibri"/>
          <w:sz w:val="22"/>
          <w:szCs w:val="22"/>
        </w:rPr>
        <w:t>Provided</w:t>
      </w:r>
      <w:r w:rsidR="00DB3A1D" w:rsidRPr="00543F4C">
        <w:rPr>
          <w:rFonts w:ascii="Calibri" w:hAnsi="Calibri"/>
          <w:sz w:val="22"/>
          <w:szCs w:val="22"/>
        </w:rPr>
        <w:t xml:space="preserve"> support and advice</w:t>
      </w:r>
      <w:r w:rsidR="00240ACE" w:rsidRPr="00543F4C">
        <w:rPr>
          <w:rFonts w:ascii="Calibri" w:hAnsi="Calibri"/>
          <w:sz w:val="22"/>
          <w:szCs w:val="22"/>
        </w:rPr>
        <w:t xml:space="preserve"> to </w:t>
      </w:r>
      <w:r w:rsidR="00DB3A1D" w:rsidRPr="00543F4C">
        <w:rPr>
          <w:rFonts w:ascii="Calibri" w:hAnsi="Calibri"/>
          <w:sz w:val="22"/>
          <w:szCs w:val="22"/>
        </w:rPr>
        <w:t>European Social P</w:t>
      </w:r>
      <w:r w:rsidR="00240ACE" w:rsidRPr="00543F4C">
        <w:rPr>
          <w:rFonts w:ascii="Calibri" w:hAnsi="Calibri"/>
          <w:sz w:val="22"/>
          <w:szCs w:val="22"/>
        </w:rPr>
        <w:t>edagog</w:t>
      </w:r>
      <w:r w:rsidR="0072321E" w:rsidRPr="00543F4C">
        <w:rPr>
          <w:rFonts w:ascii="Calibri" w:hAnsi="Calibri"/>
          <w:sz w:val="22"/>
          <w:szCs w:val="22"/>
        </w:rPr>
        <w:t>ue</w:t>
      </w:r>
      <w:r w:rsidR="00240ACE" w:rsidRPr="00543F4C">
        <w:rPr>
          <w:rFonts w:ascii="Calibri" w:hAnsi="Calibri"/>
          <w:sz w:val="22"/>
          <w:szCs w:val="22"/>
        </w:rPr>
        <w:t xml:space="preserve">s </w:t>
      </w:r>
      <w:r w:rsidR="0072321E" w:rsidRPr="00543F4C">
        <w:rPr>
          <w:rFonts w:ascii="Calibri" w:hAnsi="Calibri"/>
          <w:sz w:val="22"/>
          <w:szCs w:val="22"/>
        </w:rPr>
        <w:t>for NCERCC and DCSF pilot project</w:t>
      </w:r>
    </w:p>
    <w:p w14:paraId="6DF2A3CD" w14:textId="77777777" w:rsidR="00F57C64" w:rsidRPr="00CA5B13" w:rsidRDefault="00F57C64" w:rsidP="008A5340">
      <w:pPr>
        <w:widowControl w:val="0"/>
        <w:numPr>
          <w:ilvl w:val="0"/>
          <w:numId w:val="2"/>
        </w:numPr>
        <w:autoSpaceDE w:val="0"/>
        <w:autoSpaceDN w:val="0"/>
        <w:adjustRightInd w:val="0"/>
        <w:jc w:val="both"/>
        <w:rPr>
          <w:rFonts w:ascii="Calibri" w:hAnsi="Calibri"/>
          <w:i/>
          <w:sz w:val="22"/>
          <w:szCs w:val="22"/>
        </w:rPr>
      </w:pPr>
      <w:r w:rsidRPr="00543F4C">
        <w:rPr>
          <w:rFonts w:ascii="Calibri" w:hAnsi="Calibri"/>
          <w:sz w:val="22"/>
          <w:szCs w:val="22"/>
        </w:rPr>
        <w:t xml:space="preserve">Consulted on and wrote sections of the new </w:t>
      </w:r>
      <w:r w:rsidRPr="00CA5B13">
        <w:rPr>
          <w:rFonts w:ascii="Calibri" w:hAnsi="Calibri"/>
          <w:i/>
          <w:sz w:val="22"/>
          <w:szCs w:val="22"/>
        </w:rPr>
        <w:t>Children’s Workforce Development Council Professional Standards for Residential Child Care</w:t>
      </w:r>
    </w:p>
    <w:p w14:paraId="1082E38A" w14:textId="77777777" w:rsidR="00D42596" w:rsidRPr="00CA5B13" w:rsidRDefault="00D42596" w:rsidP="00D42596">
      <w:pPr>
        <w:widowControl w:val="0"/>
        <w:numPr>
          <w:ilvl w:val="0"/>
          <w:numId w:val="3"/>
        </w:numPr>
        <w:autoSpaceDE w:val="0"/>
        <w:autoSpaceDN w:val="0"/>
        <w:adjustRightInd w:val="0"/>
        <w:jc w:val="both"/>
        <w:rPr>
          <w:rFonts w:ascii="Calibri" w:hAnsi="Calibri"/>
          <w:i/>
          <w:sz w:val="22"/>
          <w:szCs w:val="22"/>
        </w:rPr>
      </w:pPr>
      <w:r w:rsidRPr="00543F4C">
        <w:rPr>
          <w:rFonts w:ascii="Calibri" w:hAnsi="Calibri"/>
          <w:sz w:val="22"/>
          <w:szCs w:val="22"/>
        </w:rPr>
        <w:t xml:space="preserve">Contributed to the </w:t>
      </w:r>
      <w:r w:rsidRPr="00CA5B13">
        <w:rPr>
          <w:rFonts w:ascii="Calibri" w:hAnsi="Calibri"/>
          <w:i/>
          <w:sz w:val="22"/>
          <w:szCs w:val="22"/>
        </w:rPr>
        <w:t>National Framework Contract for Residential Child Care</w:t>
      </w:r>
      <w:r w:rsidRPr="00543F4C">
        <w:rPr>
          <w:rFonts w:ascii="Calibri" w:hAnsi="Calibri"/>
          <w:sz w:val="22"/>
          <w:szCs w:val="22"/>
        </w:rPr>
        <w:t>, 2007</w:t>
      </w:r>
      <w:r w:rsidR="0072321E" w:rsidRPr="00543F4C">
        <w:rPr>
          <w:rFonts w:ascii="Calibri" w:hAnsi="Calibri"/>
          <w:sz w:val="22"/>
          <w:szCs w:val="22"/>
        </w:rPr>
        <w:t xml:space="preserve"> and </w:t>
      </w:r>
      <w:r w:rsidRPr="00543F4C">
        <w:rPr>
          <w:rFonts w:ascii="Calibri" w:hAnsi="Calibri"/>
          <w:sz w:val="22"/>
          <w:szCs w:val="22"/>
        </w:rPr>
        <w:t xml:space="preserve">the </w:t>
      </w:r>
      <w:r w:rsidRPr="00CA5B13">
        <w:rPr>
          <w:rFonts w:ascii="Calibri" w:hAnsi="Calibri"/>
          <w:i/>
          <w:sz w:val="22"/>
          <w:szCs w:val="22"/>
        </w:rPr>
        <w:t>Joint Commissioning Framework</w:t>
      </w:r>
    </w:p>
    <w:p w14:paraId="085FE68D" w14:textId="77777777" w:rsidR="00D42596" w:rsidRPr="00543F4C" w:rsidRDefault="00D42596" w:rsidP="00D42596">
      <w:pPr>
        <w:widowControl w:val="0"/>
        <w:numPr>
          <w:ilvl w:val="0"/>
          <w:numId w:val="3"/>
        </w:numPr>
        <w:autoSpaceDE w:val="0"/>
        <w:autoSpaceDN w:val="0"/>
        <w:adjustRightInd w:val="0"/>
        <w:jc w:val="both"/>
        <w:rPr>
          <w:rFonts w:ascii="Calibri" w:hAnsi="Calibri"/>
          <w:sz w:val="22"/>
          <w:szCs w:val="22"/>
        </w:rPr>
      </w:pPr>
      <w:r w:rsidRPr="00543F4C">
        <w:rPr>
          <w:rFonts w:ascii="Calibri" w:hAnsi="Calibri"/>
          <w:sz w:val="22"/>
          <w:szCs w:val="22"/>
        </w:rPr>
        <w:t xml:space="preserve">Contributed to the Government Office for Science, </w:t>
      </w:r>
      <w:r w:rsidRPr="00CA5B13">
        <w:rPr>
          <w:rFonts w:ascii="Calibri" w:hAnsi="Calibri"/>
          <w:i/>
          <w:sz w:val="22"/>
          <w:szCs w:val="22"/>
        </w:rPr>
        <w:t>Foresight Report on Mental Capital and Wellbeing</w:t>
      </w:r>
      <w:r w:rsidRPr="00543F4C">
        <w:rPr>
          <w:rFonts w:ascii="Calibri" w:hAnsi="Calibri"/>
          <w:sz w:val="22"/>
          <w:szCs w:val="22"/>
        </w:rPr>
        <w:t>, 2008</w:t>
      </w:r>
    </w:p>
    <w:p w14:paraId="621C524A" w14:textId="77777777" w:rsidR="009E63C8" w:rsidRPr="00543F4C" w:rsidRDefault="00D42596" w:rsidP="009E63C8">
      <w:pPr>
        <w:widowControl w:val="0"/>
        <w:numPr>
          <w:ilvl w:val="0"/>
          <w:numId w:val="3"/>
        </w:numPr>
        <w:autoSpaceDE w:val="0"/>
        <w:autoSpaceDN w:val="0"/>
        <w:adjustRightInd w:val="0"/>
        <w:jc w:val="both"/>
        <w:rPr>
          <w:rFonts w:ascii="Calibri" w:hAnsi="Calibri"/>
          <w:sz w:val="22"/>
          <w:szCs w:val="22"/>
        </w:rPr>
      </w:pPr>
      <w:r w:rsidRPr="00543F4C">
        <w:rPr>
          <w:rFonts w:ascii="Calibri" w:hAnsi="Calibri"/>
          <w:sz w:val="22"/>
          <w:szCs w:val="22"/>
        </w:rPr>
        <w:t xml:space="preserve">Wrote a </w:t>
      </w:r>
      <w:r w:rsidRPr="00CA5B13">
        <w:rPr>
          <w:rFonts w:ascii="Calibri" w:hAnsi="Calibri"/>
          <w:i/>
          <w:sz w:val="22"/>
          <w:szCs w:val="22"/>
        </w:rPr>
        <w:t>practice manual</w:t>
      </w:r>
      <w:r w:rsidR="00240ACE" w:rsidRPr="00543F4C">
        <w:rPr>
          <w:rFonts w:ascii="Calibri" w:hAnsi="Calibri"/>
          <w:sz w:val="22"/>
          <w:szCs w:val="22"/>
        </w:rPr>
        <w:t xml:space="preserve"> for Action for Children residential child care based on the National Minimum Standards for Children’s Homes in England, Scotland and Wales</w:t>
      </w:r>
    </w:p>
    <w:p w14:paraId="738DBB05" w14:textId="77777777" w:rsidR="00240ACE" w:rsidRPr="00543F4C" w:rsidRDefault="00240ACE" w:rsidP="00240ACE">
      <w:pPr>
        <w:widowControl w:val="0"/>
        <w:numPr>
          <w:ilvl w:val="0"/>
          <w:numId w:val="3"/>
        </w:numPr>
        <w:autoSpaceDE w:val="0"/>
        <w:autoSpaceDN w:val="0"/>
        <w:adjustRightInd w:val="0"/>
        <w:jc w:val="both"/>
        <w:rPr>
          <w:rFonts w:ascii="Calibri" w:hAnsi="Calibri"/>
          <w:sz w:val="22"/>
          <w:szCs w:val="22"/>
        </w:rPr>
      </w:pPr>
      <w:r w:rsidRPr="00543F4C">
        <w:rPr>
          <w:rFonts w:ascii="Calibri" w:hAnsi="Calibri"/>
          <w:sz w:val="22"/>
          <w:szCs w:val="22"/>
        </w:rPr>
        <w:t xml:space="preserve">Established </w:t>
      </w:r>
      <w:r w:rsidR="00D42596" w:rsidRPr="00543F4C">
        <w:rPr>
          <w:rFonts w:ascii="Calibri" w:hAnsi="Calibri"/>
          <w:sz w:val="22"/>
          <w:szCs w:val="22"/>
        </w:rPr>
        <w:t xml:space="preserve">and developed </w:t>
      </w:r>
      <w:r w:rsidRPr="00543F4C">
        <w:rPr>
          <w:rFonts w:ascii="Calibri" w:hAnsi="Calibri"/>
          <w:sz w:val="22"/>
          <w:szCs w:val="22"/>
        </w:rPr>
        <w:t xml:space="preserve">the Action for Children </w:t>
      </w:r>
      <w:r w:rsidRPr="00CA5B13">
        <w:rPr>
          <w:rFonts w:ascii="Calibri" w:hAnsi="Calibri"/>
          <w:i/>
          <w:sz w:val="22"/>
          <w:szCs w:val="22"/>
        </w:rPr>
        <w:t>National Behaviour Support Steering Group</w:t>
      </w:r>
      <w:r w:rsidRPr="00543F4C">
        <w:rPr>
          <w:rFonts w:ascii="Calibri" w:hAnsi="Calibri"/>
          <w:sz w:val="22"/>
          <w:szCs w:val="22"/>
        </w:rPr>
        <w:t xml:space="preserve"> in response to a lack of information, coordination and risk management</w:t>
      </w:r>
      <w:r w:rsidR="00D42596" w:rsidRPr="00543F4C">
        <w:rPr>
          <w:rFonts w:ascii="Calibri" w:hAnsi="Calibri"/>
          <w:sz w:val="22"/>
          <w:szCs w:val="22"/>
        </w:rPr>
        <w:t>;</w:t>
      </w:r>
      <w:r w:rsidR="009E63C8" w:rsidRPr="00543F4C">
        <w:rPr>
          <w:rFonts w:ascii="Calibri" w:hAnsi="Calibri"/>
          <w:sz w:val="22"/>
          <w:szCs w:val="22"/>
        </w:rPr>
        <w:t xml:space="preserve"> wrote and implemented comprehensive behaviour support policy for use across all 500 Action for Children services</w:t>
      </w:r>
      <w:r w:rsidR="00F57C64" w:rsidRPr="00543F4C">
        <w:rPr>
          <w:rFonts w:ascii="Calibri" w:hAnsi="Calibri"/>
          <w:sz w:val="22"/>
          <w:szCs w:val="22"/>
        </w:rPr>
        <w:t>, highly praised</w:t>
      </w:r>
      <w:r w:rsidR="005F2F8E" w:rsidRPr="00543F4C">
        <w:rPr>
          <w:rFonts w:ascii="Calibri" w:hAnsi="Calibri"/>
          <w:sz w:val="22"/>
          <w:szCs w:val="22"/>
        </w:rPr>
        <w:t xml:space="preserve"> and </w:t>
      </w:r>
      <w:r w:rsidR="0072321E" w:rsidRPr="00543F4C">
        <w:rPr>
          <w:rFonts w:ascii="Calibri" w:hAnsi="Calibri"/>
          <w:sz w:val="22"/>
          <w:szCs w:val="22"/>
        </w:rPr>
        <w:t xml:space="preserve">successful in </w:t>
      </w:r>
      <w:r w:rsidR="005F2F8E" w:rsidRPr="00543F4C">
        <w:rPr>
          <w:rFonts w:ascii="Calibri" w:hAnsi="Calibri"/>
          <w:sz w:val="22"/>
          <w:szCs w:val="22"/>
        </w:rPr>
        <w:t xml:space="preserve">reducing </w:t>
      </w:r>
      <w:r w:rsidR="0072321E" w:rsidRPr="00543F4C">
        <w:rPr>
          <w:rFonts w:ascii="Calibri" w:hAnsi="Calibri"/>
          <w:sz w:val="22"/>
          <w:szCs w:val="22"/>
        </w:rPr>
        <w:t xml:space="preserve">seclusion and </w:t>
      </w:r>
      <w:r w:rsidR="005F2F8E" w:rsidRPr="00543F4C">
        <w:rPr>
          <w:rFonts w:ascii="Calibri" w:hAnsi="Calibri"/>
          <w:sz w:val="22"/>
          <w:szCs w:val="22"/>
        </w:rPr>
        <w:t>restraints</w:t>
      </w:r>
      <w:r w:rsidR="008A5340" w:rsidRPr="00543F4C">
        <w:rPr>
          <w:rFonts w:ascii="Calibri" w:hAnsi="Calibri"/>
          <w:sz w:val="22"/>
          <w:szCs w:val="22"/>
        </w:rPr>
        <w:t>; introduced new data collection and analysis tool to aid monitoring and evaluation</w:t>
      </w:r>
    </w:p>
    <w:p w14:paraId="1F4C9C5D" w14:textId="77777777" w:rsidR="008A5340" w:rsidRPr="00543F4C" w:rsidRDefault="00AE723B" w:rsidP="00AE723B">
      <w:pPr>
        <w:widowControl w:val="0"/>
        <w:numPr>
          <w:ilvl w:val="0"/>
          <w:numId w:val="3"/>
        </w:numPr>
        <w:autoSpaceDE w:val="0"/>
        <w:autoSpaceDN w:val="0"/>
        <w:adjustRightInd w:val="0"/>
        <w:jc w:val="both"/>
        <w:rPr>
          <w:rFonts w:ascii="Calibri" w:hAnsi="Calibri"/>
          <w:sz w:val="22"/>
          <w:szCs w:val="22"/>
        </w:rPr>
      </w:pPr>
      <w:r w:rsidRPr="00543F4C">
        <w:rPr>
          <w:rFonts w:ascii="Calibri" w:hAnsi="Calibri"/>
          <w:sz w:val="22"/>
          <w:szCs w:val="22"/>
        </w:rPr>
        <w:t xml:space="preserve">Designed and delivered </w:t>
      </w:r>
      <w:r w:rsidR="00240ACE" w:rsidRPr="00543F4C">
        <w:rPr>
          <w:rFonts w:ascii="Calibri" w:hAnsi="Calibri"/>
          <w:sz w:val="22"/>
          <w:szCs w:val="22"/>
        </w:rPr>
        <w:t>workshop on reducing</w:t>
      </w:r>
      <w:r w:rsidR="00F57C64" w:rsidRPr="00543F4C">
        <w:rPr>
          <w:rFonts w:ascii="Calibri" w:hAnsi="Calibri"/>
          <w:sz w:val="22"/>
          <w:szCs w:val="22"/>
        </w:rPr>
        <w:t xml:space="preserve"> restraint and seclusion</w:t>
      </w:r>
      <w:r w:rsidR="006847E9" w:rsidRPr="00543F4C">
        <w:rPr>
          <w:rFonts w:ascii="Calibri" w:hAnsi="Calibri"/>
          <w:sz w:val="22"/>
          <w:szCs w:val="22"/>
        </w:rPr>
        <w:t xml:space="preserve"> at the </w:t>
      </w:r>
      <w:r w:rsidR="0072321E" w:rsidRPr="00CA5B13">
        <w:rPr>
          <w:rFonts w:ascii="Calibri" w:hAnsi="Calibri"/>
          <w:i/>
          <w:sz w:val="22"/>
          <w:szCs w:val="22"/>
        </w:rPr>
        <w:t xml:space="preserve">NCERCC </w:t>
      </w:r>
      <w:r w:rsidR="006847E9" w:rsidRPr="00CA5B13">
        <w:rPr>
          <w:rFonts w:ascii="Calibri" w:hAnsi="Calibri"/>
          <w:i/>
          <w:sz w:val="22"/>
          <w:szCs w:val="22"/>
        </w:rPr>
        <w:t>Annual Conference 2008</w:t>
      </w:r>
      <w:r w:rsidRPr="00543F4C">
        <w:rPr>
          <w:rFonts w:ascii="Calibri" w:hAnsi="Calibri"/>
          <w:sz w:val="22"/>
          <w:szCs w:val="22"/>
        </w:rPr>
        <w:t xml:space="preserve">; </w:t>
      </w:r>
    </w:p>
    <w:p w14:paraId="591764D7" w14:textId="77777777" w:rsidR="00240ACE" w:rsidRPr="00543F4C" w:rsidRDefault="00AE723B" w:rsidP="00AE723B">
      <w:pPr>
        <w:widowControl w:val="0"/>
        <w:numPr>
          <w:ilvl w:val="0"/>
          <w:numId w:val="3"/>
        </w:numPr>
        <w:autoSpaceDE w:val="0"/>
        <w:autoSpaceDN w:val="0"/>
        <w:adjustRightInd w:val="0"/>
        <w:jc w:val="both"/>
        <w:rPr>
          <w:rFonts w:ascii="Calibri" w:hAnsi="Calibri"/>
          <w:sz w:val="22"/>
          <w:szCs w:val="22"/>
        </w:rPr>
      </w:pPr>
      <w:r w:rsidRPr="00543F4C">
        <w:rPr>
          <w:rFonts w:ascii="Calibri" w:hAnsi="Calibri"/>
          <w:sz w:val="22"/>
          <w:szCs w:val="22"/>
        </w:rPr>
        <w:t>Keynote speaker at the Practice Exchange workshop in Inverness 2008</w:t>
      </w:r>
    </w:p>
    <w:p w14:paraId="718469C3" w14:textId="77777777" w:rsidR="00026679" w:rsidRPr="00543F4C" w:rsidRDefault="00026679" w:rsidP="00240ACE">
      <w:pPr>
        <w:widowControl w:val="0"/>
        <w:numPr>
          <w:ilvl w:val="0"/>
          <w:numId w:val="3"/>
        </w:numPr>
        <w:autoSpaceDE w:val="0"/>
        <w:autoSpaceDN w:val="0"/>
        <w:adjustRightInd w:val="0"/>
        <w:jc w:val="both"/>
        <w:rPr>
          <w:rFonts w:ascii="Calibri" w:hAnsi="Calibri"/>
          <w:sz w:val="22"/>
          <w:szCs w:val="22"/>
        </w:rPr>
      </w:pPr>
      <w:r w:rsidRPr="00543F4C">
        <w:rPr>
          <w:rFonts w:ascii="Calibri" w:hAnsi="Calibri"/>
          <w:sz w:val="22"/>
          <w:szCs w:val="22"/>
        </w:rPr>
        <w:t>Established and delivered Emotional Intelligence training programme and</w:t>
      </w:r>
      <w:r w:rsidR="00F57C64" w:rsidRPr="00543F4C">
        <w:rPr>
          <w:rFonts w:ascii="Calibri" w:hAnsi="Calibri"/>
          <w:sz w:val="22"/>
          <w:szCs w:val="22"/>
        </w:rPr>
        <w:t xml:space="preserve"> established an EI</w:t>
      </w:r>
      <w:r w:rsidRPr="00543F4C">
        <w:rPr>
          <w:rFonts w:ascii="Calibri" w:hAnsi="Calibri"/>
          <w:sz w:val="22"/>
          <w:szCs w:val="22"/>
        </w:rPr>
        <w:t xml:space="preserve"> network for managers</w:t>
      </w:r>
      <w:r w:rsidR="00F57C64" w:rsidRPr="00543F4C">
        <w:rPr>
          <w:rFonts w:ascii="Calibri" w:hAnsi="Calibri"/>
          <w:sz w:val="22"/>
          <w:szCs w:val="22"/>
        </w:rPr>
        <w:t xml:space="preserve"> and practitioners</w:t>
      </w:r>
    </w:p>
    <w:p w14:paraId="7FDA5FFD" w14:textId="77777777" w:rsidR="001D4741" w:rsidRPr="00543F4C" w:rsidRDefault="006847E9" w:rsidP="009E63C8">
      <w:pPr>
        <w:widowControl w:val="0"/>
        <w:numPr>
          <w:ilvl w:val="0"/>
          <w:numId w:val="3"/>
        </w:numPr>
        <w:autoSpaceDE w:val="0"/>
        <w:autoSpaceDN w:val="0"/>
        <w:adjustRightInd w:val="0"/>
        <w:jc w:val="both"/>
        <w:rPr>
          <w:rFonts w:ascii="Calibri" w:hAnsi="Calibri"/>
          <w:sz w:val="22"/>
          <w:szCs w:val="22"/>
        </w:rPr>
      </w:pPr>
      <w:r w:rsidRPr="00543F4C">
        <w:rPr>
          <w:rFonts w:ascii="Calibri" w:hAnsi="Calibri"/>
          <w:sz w:val="22"/>
          <w:szCs w:val="22"/>
        </w:rPr>
        <w:t>Created a Virtual Therapeutic Team to provide therapeutic support from highly experienced and qualified consultants within and associated to the organisation to staff and carers of looked after children across the UK, funded through voluntary income</w:t>
      </w:r>
      <w:r w:rsidR="00D42596" w:rsidRPr="00543F4C">
        <w:rPr>
          <w:rFonts w:ascii="Calibri" w:hAnsi="Calibri"/>
          <w:sz w:val="22"/>
          <w:szCs w:val="22"/>
        </w:rPr>
        <w:t>, delivered through face to face consultations, e-support, and video and telephone conferencing</w:t>
      </w:r>
    </w:p>
    <w:p w14:paraId="77A15A61" w14:textId="77777777" w:rsidR="00C245C5" w:rsidRPr="00543F4C" w:rsidRDefault="00C245C5" w:rsidP="00240ACE">
      <w:pPr>
        <w:widowControl w:val="0"/>
        <w:numPr>
          <w:ilvl w:val="0"/>
          <w:numId w:val="3"/>
        </w:numPr>
        <w:autoSpaceDE w:val="0"/>
        <w:autoSpaceDN w:val="0"/>
        <w:adjustRightInd w:val="0"/>
        <w:jc w:val="both"/>
        <w:rPr>
          <w:rFonts w:ascii="Calibri" w:hAnsi="Calibri"/>
          <w:sz w:val="22"/>
          <w:szCs w:val="22"/>
        </w:rPr>
      </w:pPr>
      <w:r w:rsidRPr="00543F4C">
        <w:rPr>
          <w:rFonts w:ascii="Calibri" w:hAnsi="Calibri"/>
          <w:sz w:val="22"/>
          <w:szCs w:val="22"/>
        </w:rPr>
        <w:t xml:space="preserve">Provided consultation for the St Lucian government and the government of the commonwealth </w:t>
      </w:r>
      <w:r w:rsidR="009E63C8" w:rsidRPr="00543F4C">
        <w:rPr>
          <w:rFonts w:ascii="Calibri" w:hAnsi="Calibri"/>
          <w:sz w:val="22"/>
          <w:szCs w:val="22"/>
        </w:rPr>
        <w:t>of</w:t>
      </w:r>
      <w:r w:rsidRPr="00543F4C">
        <w:rPr>
          <w:rFonts w:ascii="Calibri" w:hAnsi="Calibri"/>
          <w:sz w:val="22"/>
          <w:szCs w:val="22"/>
        </w:rPr>
        <w:t xml:space="preserve"> Dominica for establishing their first children’s homes and providing consultation on the Operations Manual for the welfare services department</w:t>
      </w:r>
    </w:p>
    <w:p w14:paraId="0415239E" w14:textId="77777777" w:rsidR="00A906D0" w:rsidRDefault="00A906D0" w:rsidP="00A906D0">
      <w:pPr>
        <w:widowControl w:val="0"/>
        <w:autoSpaceDE w:val="0"/>
        <w:autoSpaceDN w:val="0"/>
        <w:adjustRightInd w:val="0"/>
        <w:ind w:left="360"/>
        <w:jc w:val="both"/>
        <w:rPr>
          <w:rFonts w:ascii="Calibri" w:hAnsi="Calibri"/>
          <w:sz w:val="22"/>
          <w:szCs w:val="22"/>
        </w:rPr>
      </w:pPr>
    </w:p>
    <w:p w14:paraId="3A0418ED" w14:textId="77777777" w:rsidR="00B95DA6" w:rsidRPr="00543F4C" w:rsidRDefault="00F62B82">
      <w:pPr>
        <w:widowControl w:val="0"/>
        <w:autoSpaceDE w:val="0"/>
        <w:autoSpaceDN w:val="0"/>
        <w:adjustRightInd w:val="0"/>
        <w:jc w:val="both"/>
        <w:rPr>
          <w:rFonts w:ascii="Calibri" w:hAnsi="Calibri"/>
          <w:b/>
          <w:bCs/>
          <w:i/>
          <w:iCs/>
          <w:sz w:val="22"/>
          <w:szCs w:val="22"/>
        </w:rPr>
      </w:pPr>
      <w:r w:rsidRPr="00543F4C">
        <w:rPr>
          <w:rFonts w:ascii="Calibri" w:hAnsi="Calibri"/>
          <w:b/>
          <w:bCs/>
          <w:sz w:val="22"/>
          <w:szCs w:val="22"/>
        </w:rPr>
        <w:t xml:space="preserve">September </w:t>
      </w:r>
      <w:r w:rsidR="00A906D0" w:rsidRPr="00543F4C">
        <w:rPr>
          <w:rFonts w:ascii="Calibri" w:hAnsi="Calibri"/>
          <w:b/>
          <w:bCs/>
          <w:sz w:val="22"/>
          <w:szCs w:val="22"/>
        </w:rPr>
        <w:t>2003-</w:t>
      </w:r>
      <w:r w:rsidRPr="00543F4C">
        <w:rPr>
          <w:rFonts w:ascii="Calibri" w:hAnsi="Calibri"/>
          <w:b/>
          <w:bCs/>
          <w:sz w:val="22"/>
          <w:szCs w:val="22"/>
        </w:rPr>
        <w:t xml:space="preserve"> June </w:t>
      </w:r>
      <w:r w:rsidR="00A906D0" w:rsidRPr="00543F4C">
        <w:rPr>
          <w:rFonts w:ascii="Calibri" w:hAnsi="Calibri"/>
          <w:b/>
          <w:bCs/>
          <w:sz w:val="22"/>
          <w:szCs w:val="22"/>
        </w:rPr>
        <w:t>2006</w:t>
      </w:r>
      <w:r w:rsidR="00B95DA6" w:rsidRPr="00543F4C">
        <w:rPr>
          <w:rFonts w:ascii="Calibri" w:hAnsi="Calibri"/>
          <w:b/>
          <w:bCs/>
          <w:sz w:val="22"/>
          <w:szCs w:val="22"/>
        </w:rPr>
        <w:tab/>
      </w:r>
      <w:r w:rsidR="00A906D0" w:rsidRPr="00543F4C">
        <w:rPr>
          <w:rFonts w:ascii="Calibri" w:hAnsi="Calibri"/>
          <w:b/>
          <w:bCs/>
          <w:i/>
          <w:iCs/>
          <w:sz w:val="22"/>
          <w:szCs w:val="22"/>
        </w:rPr>
        <w:t>Project Manager, NCH House on the Hill, L</w:t>
      </w:r>
      <w:r w:rsidR="00D42596" w:rsidRPr="00543F4C">
        <w:rPr>
          <w:rFonts w:ascii="Calibri" w:hAnsi="Calibri"/>
          <w:b/>
          <w:bCs/>
          <w:i/>
          <w:iCs/>
          <w:sz w:val="22"/>
          <w:szCs w:val="22"/>
        </w:rPr>
        <w:t>ewisham, L</w:t>
      </w:r>
      <w:r w:rsidR="00A906D0" w:rsidRPr="00543F4C">
        <w:rPr>
          <w:rFonts w:ascii="Calibri" w:hAnsi="Calibri"/>
          <w:b/>
          <w:bCs/>
          <w:i/>
          <w:iCs/>
          <w:sz w:val="22"/>
          <w:szCs w:val="22"/>
        </w:rPr>
        <w:t>ondon</w:t>
      </w:r>
      <w:r w:rsidR="00B95DA6" w:rsidRPr="00543F4C">
        <w:rPr>
          <w:rFonts w:ascii="Calibri" w:hAnsi="Calibri"/>
          <w:b/>
          <w:bCs/>
          <w:i/>
          <w:iCs/>
          <w:sz w:val="22"/>
          <w:szCs w:val="22"/>
        </w:rPr>
        <w:t xml:space="preserve"> </w:t>
      </w:r>
    </w:p>
    <w:p w14:paraId="4A3CFC3C" w14:textId="77777777" w:rsidR="008A5340" w:rsidRPr="00543F4C" w:rsidRDefault="008A5340" w:rsidP="008A5340">
      <w:pPr>
        <w:pStyle w:val="Achievement"/>
        <w:numPr>
          <w:ilvl w:val="0"/>
          <w:numId w:val="1"/>
        </w:numPr>
        <w:rPr>
          <w:rFonts w:ascii="Calibri" w:hAnsi="Calibri"/>
          <w:sz w:val="22"/>
          <w:szCs w:val="22"/>
        </w:rPr>
      </w:pPr>
      <w:r w:rsidRPr="00543F4C">
        <w:rPr>
          <w:rFonts w:ascii="Calibri" w:hAnsi="Calibri"/>
          <w:sz w:val="22"/>
          <w:szCs w:val="22"/>
        </w:rPr>
        <w:t xml:space="preserve">Leadership, management, development and co-ordination of high quality 6 bedded residential short break care for children with disabilities within a multi-agency framework from </w:t>
      </w:r>
      <w:r w:rsidR="00543F4C" w:rsidRPr="00543F4C">
        <w:rPr>
          <w:rFonts w:ascii="Calibri" w:hAnsi="Calibri"/>
          <w:sz w:val="22"/>
          <w:szCs w:val="22"/>
        </w:rPr>
        <w:t xml:space="preserve">a written concept to an operational reality, overseeing a £1.4 million refurbishment, recruiting and chairing the advisory panel, recruiting a full staff team, agreeing protocols and procedures with the partner Authority.  </w:t>
      </w:r>
    </w:p>
    <w:p w14:paraId="20A57638" w14:textId="77777777" w:rsidR="008A5340" w:rsidRPr="00543F4C" w:rsidRDefault="008A5340" w:rsidP="008A5340">
      <w:pPr>
        <w:pStyle w:val="Achievement"/>
        <w:numPr>
          <w:ilvl w:val="0"/>
          <w:numId w:val="1"/>
        </w:numPr>
        <w:rPr>
          <w:rFonts w:ascii="Calibri" w:hAnsi="Calibri"/>
          <w:sz w:val="22"/>
          <w:szCs w:val="22"/>
        </w:rPr>
      </w:pPr>
      <w:r w:rsidRPr="00543F4C">
        <w:rPr>
          <w:rFonts w:ascii="Calibri" w:hAnsi="Calibri"/>
          <w:sz w:val="22"/>
          <w:szCs w:val="22"/>
        </w:rPr>
        <w:t xml:space="preserve">Established, sustained and further developed a clear ethos founded on research evidence, child-centred and anti-discriminatory practice </w:t>
      </w:r>
    </w:p>
    <w:p w14:paraId="06B515D1" w14:textId="77777777" w:rsidR="008A5340" w:rsidRPr="00543F4C" w:rsidRDefault="008A5340" w:rsidP="008A5340">
      <w:pPr>
        <w:numPr>
          <w:ilvl w:val="0"/>
          <w:numId w:val="1"/>
        </w:numPr>
        <w:spacing w:after="60" w:line="220" w:lineRule="atLeast"/>
        <w:jc w:val="both"/>
        <w:rPr>
          <w:rFonts w:ascii="Calibri" w:hAnsi="Calibri" w:cs="Arial"/>
          <w:spacing w:val="-5"/>
          <w:sz w:val="22"/>
          <w:szCs w:val="22"/>
        </w:rPr>
      </w:pPr>
      <w:r w:rsidRPr="00543F4C">
        <w:rPr>
          <w:rFonts w:ascii="Calibri" w:hAnsi="Calibri" w:cs="Arial"/>
          <w:spacing w:val="-5"/>
          <w:sz w:val="22"/>
          <w:szCs w:val="22"/>
        </w:rPr>
        <w:t>Recruitment and development of a full staff team, sessional workers and volunteers</w:t>
      </w:r>
      <w:r w:rsidR="00543F4C">
        <w:rPr>
          <w:rFonts w:ascii="Calibri" w:hAnsi="Calibri" w:cs="Arial"/>
          <w:spacing w:val="-5"/>
          <w:sz w:val="22"/>
          <w:szCs w:val="22"/>
        </w:rPr>
        <w:t xml:space="preserve"> using the Warner recommendations (1991)</w:t>
      </w:r>
    </w:p>
    <w:p w14:paraId="6C12B3BD" w14:textId="77777777" w:rsidR="008A5340" w:rsidRPr="00543F4C" w:rsidRDefault="008A5340" w:rsidP="008A5340">
      <w:pPr>
        <w:numPr>
          <w:ilvl w:val="0"/>
          <w:numId w:val="1"/>
        </w:numPr>
        <w:spacing w:after="60" w:line="220" w:lineRule="atLeast"/>
        <w:jc w:val="both"/>
        <w:rPr>
          <w:rFonts w:ascii="Calibri" w:hAnsi="Calibri" w:cs="Arial"/>
          <w:spacing w:val="-5"/>
          <w:sz w:val="22"/>
          <w:szCs w:val="22"/>
        </w:rPr>
      </w:pPr>
      <w:r w:rsidRPr="00543F4C">
        <w:rPr>
          <w:rFonts w:ascii="Calibri" w:hAnsi="Calibri" w:cs="Arial"/>
          <w:spacing w:val="-5"/>
          <w:sz w:val="22"/>
          <w:szCs w:val="22"/>
        </w:rPr>
        <w:t>Development and continuous management of service requirements for regulatory body</w:t>
      </w:r>
    </w:p>
    <w:p w14:paraId="24863812" w14:textId="77777777" w:rsidR="008A5340" w:rsidRPr="00543F4C" w:rsidRDefault="008A5340" w:rsidP="008A5340">
      <w:pPr>
        <w:numPr>
          <w:ilvl w:val="0"/>
          <w:numId w:val="1"/>
        </w:numPr>
        <w:spacing w:after="60" w:line="220" w:lineRule="atLeast"/>
        <w:jc w:val="both"/>
        <w:rPr>
          <w:rFonts w:ascii="Calibri" w:hAnsi="Calibri" w:cs="Arial"/>
          <w:spacing w:val="-5"/>
          <w:sz w:val="22"/>
          <w:szCs w:val="22"/>
        </w:rPr>
      </w:pPr>
      <w:r w:rsidRPr="00543F4C">
        <w:rPr>
          <w:rFonts w:ascii="Calibri" w:hAnsi="Calibri" w:cs="Arial"/>
          <w:spacing w:val="-5"/>
          <w:sz w:val="22"/>
          <w:szCs w:val="22"/>
        </w:rPr>
        <w:t>Liaison with partner agency contractors and staff in relation to the refurbishment of the building and development of the service</w:t>
      </w:r>
    </w:p>
    <w:p w14:paraId="4C21DF48" w14:textId="77777777" w:rsidR="008A5340" w:rsidRPr="00543F4C" w:rsidRDefault="008A5340" w:rsidP="008A5340">
      <w:pPr>
        <w:numPr>
          <w:ilvl w:val="0"/>
          <w:numId w:val="1"/>
        </w:numPr>
        <w:spacing w:after="60" w:line="220" w:lineRule="atLeast"/>
        <w:jc w:val="both"/>
        <w:rPr>
          <w:rFonts w:ascii="Calibri" w:hAnsi="Calibri" w:cs="Arial"/>
          <w:spacing w:val="-5"/>
          <w:sz w:val="22"/>
          <w:szCs w:val="22"/>
        </w:rPr>
      </w:pPr>
      <w:r w:rsidRPr="00543F4C">
        <w:rPr>
          <w:rFonts w:ascii="Calibri" w:hAnsi="Calibri" w:cs="Arial"/>
          <w:spacing w:val="-5"/>
          <w:sz w:val="22"/>
          <w:szCs w:val="22"/>
        </w:rPr>
        <w:t>Development and maintenance of communications strategies with the partner agency</w:t>
      </w:r>
    </w:p>
    <w:p w14:paraId="4A7FB7B4" w14:textId="77777777" w:rsidR="008A5340" w:rsidRPr="00543F4C" w:rsidRDefault="008A5340" w:rsidP="008A5340">
      <w:pPr>
        <w:numPr>
          <w:ilvl w:val="0"/>
          <w:numId w:val="1"/>
        </w:numPr>
        <w:spacing w:after="60" w:line="220" w:lineRule="atLeast"/>
        <w:jc w:val="both"/>
        <w:rPr>
          <w:rFonts w:ascii="Calibri" w:hAnsi="Calibri" w:cs="Arial"/>
          <w:spacing w:val="-5"/>
          <w:sz w:val="22"/>
          <w:szCs w:val="22"/>
        </w:rPr>
      </w:pPr>
      <w:r w:rsidRPr="00543F4C">
        <w:rPr>
          <w:rFonts w:ascii="Calibri" w:hAnsi="Calibri" w:cs="Arial"/>
          <w:spacing w:val="-5"/>
          <w:sz w:val="22"/>
          <w:szCs w:val="22"/>
        </w:rPr>
        <w:t>Development of close working partnerships and liaison with service users and potential service users ensuing focus on their active participation</w:t>
      </w:r>
    </w:p>
    <w:p w14:paraId="20B75979" w14:textId="77777777" w:rsidR="008A5340" w:rsidRPr="00543F4C" w:rsidRDefault="008A5340" w:rsidP="008A5340">
      <w:pPr>
        <w:numPr>
          <w:ilvl w:val="0"/>
          <w:numId w:val="1"/>
        </w:numPr>
        <w:spacing w:after="60" w:line="220" w:lineRule="atLeast"/>
        <w:jc w:val="both"/>
        <w:rPr>
          <w:rFonts w:ascii="Calibri" w:hAnsi="Calibri" w:cs="Arial"/>
          <w:spacing w:val="-5"/>
          <w:sz w:val="22"/>
          <w:szCs w:val="22"/>
        </w:rPr>
      </w:pPr>
      <w:r w:rsidRPr="00543F4C">
        <w:rPr>
          <w:rFonts w:ascii="Calibri" w:hAnsi="Calibri" w:cs="Arial"/>
          <w:spacing w:val="-5"/>
          <w:sz w:val="22"/>
          <w:szCs w:val="22"/>
        </w:rPr>
        <w:t>Provision of management information to the partner agency</w:t>
      </w:r>
    </w:p>
    <w:p w14:paraId="34F02BB5" w14:textId="77777777" w:rsidR="008A5340" w:rsidRPr="00543F4C" w:rsidRDefault="008A5340" w:rsidP="008A5340">
      <w:pPr>
        <w:numPr>
          <w:ilvl w:val="0"/>
          <w:numId w:val="1"/>
        </w:numPr>
        <w:spacing w:after="60" w:line="220" w:lineRule="atLeast"/>
        <w:jc w:val="both"/>
        <w:rPr>
          <w:rFonts w:ascii="Calibri" w:hAnsi="Calibri" w:cs="Arial"/>
          <w:spacing w:val="-5"/>
          <w:sz w:val="22"/>
          <w:szCs w:val="22"/>
        </w:rPr>
      </w:pPr>
      <w:r w:rsidRPr="00543F4C">
        <w:rPr>
          <w:rFonts w:ascii="Calibri" w:hAnsi="Calibri" w:cs="Arial"/>
          <w:spacing w:val="-5"/>
          <w:sz w:val="22"/>
          <w:szCs w:val="22"/>
        </w:rPr>
        <w:t>Development and maintenance of financial systems within the project, including budget monitoring</w:t>
      </w:r>
    </w:p>
    <w:p w14:paraId="7CC993CB" w14:textId="77777777" w:rsidR="008A5340" w:rsidRPr="00543F4C" w:rsidRDefault="008A5340" w:rsidP="008A5340">
      <w:pPr>
        <w:numPr>
          <w:ilvl w:val="0"/>
          <w:numId w:val="1"/>
        </w:numPr>
        <w:spacing w:after="60" w:line="220" w:lineRule="atLeast"/>
        <w:jc w:val="both"/>
        <w:rPr>
          <w:rFonts w:ascii="Calibri" w:hAnsi="Calibri" w:cs="Arial"/>
          <w:spacing w:val="-5"/>
          <w:sz w:val="22"/>
          <w:szCs w:val="22"/>
        </w:rPr>
      </w:pPr>
      <w:r w:rsidRPr="00543F4C">
        <w:rPr>
          <w:rFonts w:ascii="Calibri" w:hAnsi="Calibri" w:cs="Arial"/>
          <w:spacing w:val="-5"/>
          <w:sz w:val="22"/>
          <w:szCs w:val="22"/>
        </w:rPr>
        <w:t>Overall maintenance of the service premises and equipment</w:t>
      </w:r>
    </w:p>
    <w:p w14:paraId="5C37D92B" w14:textId="77777777" w:rsidR="008A5340" w:rsidRPr="00543F4C" w:rsidRDefault="008A5340" w:rsidP="008A5340">
      <w:pPr>
        <w:numPr>
          <w:ilvl w:val="0"/>
          <w:numId w:val="1"/>
        </w:numPr>
        <w:spacing w:after="60" w:line="220" w:lineRule="atLeast"/>
        <w:jc w:val="both"/>
        <w:rPr>
          <w:rFonts w:ascii="Calibri" w:hAnsi="Calibri" w:cs="Arial"/>
          <w:spacing w:val="-5"/>
          <w:sz w:val="22"/>
          <w:szCs w:val="22"/>
        </w:rPr>
      </w:pPr>
      <w:r w:rsidRPr="00543F4C">
        <w:rPr>
          <w:rFonts w:ascii="Calibri" w:hAnsi="Calibri" w:cs="Arial"/>
          <w:spacing w:val="-5"/>
          <w:sz w:val="22"/>
          <w:szCs w:val="22"/>
        </w:rPr>
        <w:t xml:space="preserve">Development and maintenance of </w:t>
      </w:r>
      <w:r w:rsidR="00543F4C">
        <w:rPr>
          <w:rFonts w:ascii="Calibri" w:hAnsi="Calibri" w:cs="Arial"/>
          <w:spacing w:val="-5"/>
          <w:sz w:val="22"/>
          <w:szCs w:val="22"/>
        </w:rPr>
        <w:t>a range of</w:t>
      </w:r>
      <w:r w:rsidRPr="00543F4C">
        <w:rPr>
          <w:rFonts w:ascii="Calibri" w:hAnsi="Calibri" w:cs="Arial"/>
          <w:spacing w:val="-5"/>
          <w:sz w:val="22"/>
          <w:szCs w:val="22"/>
        </w:rPr>
        <w:t xml:space="preserve"> information systems</w:t>
      </w:r>
    </w:p>
    <w:p w14:paraId="65931B5D" w14:textId="77777777" w:rsidR="008A5340" w:rsidRPr="00543F4C" w:rsidRDefault="008A5340" w:rsidP="008A5340">
      <w:pPr>
        <w:numPr>
          <w:ilvl w:val="0"/>
          <w:numId w:val="1"/>
        </w:numPr>
        <w:spacing w:after="60" w:line="220" w:lineRule="atLeast"/>
        <w:jc w:val="both"/>
        <w:rPr>
          <w:rFonts w:ascii="Calibri" w:hAnsi="Calibri" w:cs="Arial"/>
          <w:spacing w:val="-5"/>
          <w:sz w:val="22"/>
          <w:szCs w:val="22"/>
        </w:rPr>
      </w:pPr>
      <w:r w:rsidRPr="00543F4C">
        <w:rPr>
          <w:rFonts w:ascii="Calibri" w:hAnsi="Calibri" w:cs="Arial"/>
          <w:spacing w:val="-5"/>
          <w:sz w:val="22"/>
          <w:szCs w:val="22"/>
        </w:rPr>
        <w:t>Development of partnerships with local voluntary and statutory agencies involved with children with disabilities</w:t>
      </w:r>
    </w:p>
    <w:p w14:paraId="578DA955" w14:textId="77777777" w:rsidR="008A5340" w:rsidRPr="00543F4C" w:rsidRDefault="008A5340" w:rsidP="008A5340">
      <w:pPr>
        <w:numPr>
          <w:ilvl w:val="0"/>
          <w:numId w:val="1"/>
        </w:numPr>
        <w:spacing w:after="60" w:line="220" w:lineRule="atLeast"/>
        <w:jc w:val="both"/>
        <w:rPr>
          <w:rFonts w:ascii="Calibri" w:hAnsi="Calibri" w:cs="Arial"/>
          <w:spacing w:val="-5"/>
          <w:sz w:val="22"/>
          <w:szCs w:val="22"/>
        </w:rPr>
      </w:pPr>
      <w:r w:rsidRPr="00543F4C">
        <w:rPr>
          <w:rFonts w:ascii="Calibri" w:hAnsi="Calibri" w:cs="Arial"/>
          <w:spacing w:val="-5"/>
          <w:sz w:val="22"/>
          <w:szCs w:val="22"/>
        </w:rPr>
        <w:t>Successful marketing of service</w:t>
      </w:r>
      <w:r w:rsidR="00543F4C">
        <w:rPr>
          <w:rFonts w:ascii="Calibri" w:hAnsi="Calibri" w:cs="Arial"/>
          <w:spacing w:val="-5"/>
          <w:sz w:val="22"/>
          <w:szCs w:val="22"/>
        </w:rPr>
        <w:t xml:space="preserve"> to</w:t>
      </w:r>
      <w:r w:rsidRPr="00543F4C">
        <w:rPr>
          <w:rFonts w:ascii="Calibri" w:hAnsi="Calibri" w:cs="Arial"/>
          <w:spacing w:val="-5"/>
          <w:sz w:val="22"/>
          <w:szCs w:val="22"/>
        </w:rPr>
        <w:t xml:space="preserve"> </w:t>
      </w:r>
      <w:r w:rsidR="00543F4C">
        <w:rPr>
          <w:rFonts w:ascii="Calibri" w:hAnsi="Calibri" w:cs="Arial"/>
          <w:spacing w:val="-5"/>
          <w:sz w:val="22"/>
          <w:szCs w:val="22"/>
        </w:rPr>
        <w:t xml:space="preserve">and partner relationships with </w:t>
      </w:r>
      <w:r w:rsidRPr="00543F4C">
        <w:rPr>
          <w:rFonts w:ascii="Calibri" w:hAnsi="Calibri" w:cs="Arial"/>
          <w:spacing w:val="-5"/>
          <w:sz w:val="22"/>
          <w:szCs w:val="22"/>
        </w:rPr>
        <w:t>other Local Authorities</w:t>
      </w:r>
    </w:p>
    <w:p w14:paraId="70A606F4" w14:textId="77777777" w:rsidR="008A5340" w:rsidRPr="00543F4C" w:rsidRDefault="008A5340" w:rsidP="00543F4C">
      <w:pPr>
        <w:numPr>
          <w:ilvl w:val="0"/>
          <w:numId w:val="1"/>
        </w:numPr>
        <w:spacing w:after="60" w:line="220" w:lineRule="atLeast"/>
        <w:jc w:val="both"/>
        <w:rPr>
          <w:rFonts w:ascii="Calibri" w:hAnsi="Calibri" w:cs="Arial"/>
          <w:spacing w:val="-5"/>
          <w:sz w:val="22"/>
          <w:szCs w:val="22"/>
        </w:rPr>
      </w:pPr>
      <w:r w:rsidRPr="00543F4C">
        <w:rPr>
          <w:rFonts w:ascii="Calibri" w:hAnsi="Calibri" w:cs="Arial"/>
          <w:spacing w:val="-5"/>
          <w:sz w:val="22"/>
          <w:szCs w:val="22"/>
        </w:rPr>
        <w:t>Development of further services to support individuals and groups through identification of need</w:t>
      </w:r>
    </w:p>
    <w:p w14:paraId="2C65C01E" w14:textId="77777777" w:rsidR="00EC12B6" w:rsidRPr="00543F4C" w:rsidRDefault="00EC12B6" w:rsidP="00EC12B6">
      <w:pPr>
        <w:widowControl w:val="0"/>
        <w:numPr>
          <w:ilvl w:val="0"/>
          <w:numId w:val="1"/>
        </w:numPr>
        <w:autoSpaceDE w:val="0"/>
        <w:autoSpaceDN w:val="0"/>
        <w:adjustRightInd w:val="0"/>
        <w:jc w:val="both"/>
        <w:rPr>
          <w:rFonts w:ascii="Calibri" w:hAnsi="Calibri"/>
          <w:sz w:val="22"/>
          <w:szCs w:val="22"/>
        </w:rPr>
      </w:pPr>
      <w:r w:rsidRPr="00543F4C">
        <w:rPr>
          <w:rFonts w:ascii="Calibri" w:hAnsi="Calibri"/>
          <w:sz w:val="22"/>
          <w:szCs w:val="22"/>
        </w:rPr>
        <w:t>Presented with Projec</w:t>
      </w:r>
      <w:r w:rsidR="00D42596" w:rsidRPr="00543F4C">
        <w:rPr>
          <w:rFonts w:ascii="Calibri" w:hAnsi="Calibri"/>
          <w:sz w:val="22"/>
          <w:szCs w:val="22"/>
        </w:rPr>
        <w:t>t Manager of the Year Award 2004</w:t>
      </w:r>
    </w:p>
    <w:p w14:paraId="568813F1" w14:textId="77777777" w:rsidR="00B95DA6" w:rsidRPr="00543F4C" w:rsidRDefault="00B95DA6">
      <w:pPr>
        <w:widowControl w:val="0"/>
        <w:autoSpaceDE w:val="0"/>
        <w:autoSpaceDN w:val="0"/>
        <w:adjustRightInd w:val="0"/>
        <w:jc w:val="both"/>
        <w:rPr>
          <w:rFonts w:ascii="Calibri" w:hAnsi="Calibri"/>
          <w:sz w:val="22"/>
          <w:szCs w:val="22"/>
        </w:rPr>
      </w:pPr>
    </w:p>
    <w:p w14:paraId="3D71E49C" w14:textId="77777777" w:rsidR="008A5340" w:rsidRPr="00543F4C" w:rsidRDefault="008A5340" w:rsidP="00543F4C">
      <w:pPr>
        <w:keepNext/>
        <w:outlineLvl w:val="6"/>
        <w:rPr>
          <w:rFonts w:ascii="Calibri" w:hAnsi="Calibri" w:cs="Arial"/>
          <w:b/>
          <w:bCs/>
          <w:i/>
          <w:sz w:val="22"/>
          <w:szCs w:val="22"/>
        </w:rPr>
      </w:pPr>
      <w:r w:rsidRPr="00543F4C">
        <w:rPr>
          <w:rFonts w:ascii="Calibri" w:hAnsi="Calibri" w:cs="Arial"/>
          <w:b/>
          <w:sz w:val="22"/>
          <w:szCs w:val="22"/>
        </w:rPr>
        <w:t xml:space="preserve">July 2001 – September 2003     </w:t>
      </w:r>
      <w:r w:rsidR="00543F4C" w:rsidRPr="00543F4C">
        <w:rPr>
          <w:rFonts w:ascii="Calibri" w:hAnsi="Calibri" w:cs="Arial"/>
          <w:b/>
          <w:bCs/>
          <w:i/>
          <w:sz w:val="22"/>
          <w:szCs w:val="22"/>
        </w:rPr>
        <w:t xml:space="preserve">Senior Fostering Co-ordinator, </w:t>
      </w:r>
      <w:r w:rsidR="00543F4C" w:rsidRPr="00543F4C">
        <w:rPr>
          <w:rFonts w:ascii="Calibri" w:hAnsi="Calibri" w:cs="Arial"/>
          <w:b/>
          <w:i/>
          <w:sz w:val="22"/>
          <w:szCs w:val="22"/>
        </w:rPr>
        <w:t>Clarion</w:t>
      </w:r>
      <w:r w:rsidRPr="00543F4C">
        <w:rPr>
          <w:rFonts w:ascii="Calibri" w:hAnsi="Calibri" w:cs="Arial"/>
          <w:b/>
          <w:i/>
          <w:sz w:val="22"/>
          <w:szCs w:val="22"/>
        </w:rPr>
        <w:t xml:space="preserve"> Agency Ltd, London E8 </w:t>
      </w:r>
    </w:p>
    <w:p w14:paraId="555C0944" w14:textId="77777777" w:rsidR="008A5340" w:rsidRPr="00543F4C" w:rsidRDefault="008A5340" w:rsidP="00094A63">
      <w:pPr>
        <w:numPr>
          <w:ilvl w:val="0"/>
          <w:numId w:val="25"/>
        </w:numPr>
        <w:spacing w:after="60" w:line="220" w:lineRule="atLeast"/>
        <w:jc w:val="both"/>
        <w:rPr>
          <w:rFonts w:ascii="Calibri" w:hAnsi="Calibri" w:cs="Arial"/>
          <w:spacing w:val="-5"/>
          <w:sz w:val="22"/>
          <w:szCs w:val="22"/>
        </w:rPr>
      </w:pPr>
      <w:r w:rsidRPr="00543F4C">
        <w:rPr>
          <w:rFonts w:ascii="Calibri" w:hAnsi="Calibri" w:cs="Arial"/>
          <w:spacing w:val="-5"/>
          <w:sz w:val="22"/>
          <w:szCs w:val="22"/>
        </w:rPr>
        <w:t>Assessing, supporting</w:t>
      </w:r>
      <w:r w:rsidR="00543F4C">
        <w:rPr>
          <w:rFonts w:ascii="Calibri" w:hAnsi="Calibri" w:cs="Arial"/>
          <w:spacing w:val="-5"/>
          <w:sz w:val="22"/>
          <w:szCs w:val="22"/>
        </w:rPr>
        <w:t>,</w:t>
      </w:r>
      <w:r w:rsidRPr="00543F4C">
        <w:rPr>
          <w:rFonts w:ascii="Calibri" w:hAnsi="Calibri" w:cs="Arial"/>
          <w:spacing w:val="-5"/>
          <w:sz w:val="22"/>
          <w:szCs w:val="22"/>
        </w:rPr>
        <w:t xml:space="preserve"> supervising </w:t>
      </w:r>
      <w:r w:rsidR="00543F4C">
        <w:rPr>
          <w:rFonts w:ascii="Calibri" w:hAnsi="Calibri" w:cs="Arial"/>
          <w:spacing w:val="-5"/>
          <w:sz w:val="22"/>
          <w:szCs w:val="22"/>
        </w:rPr>
        <w:t xml:space="preserve">and reviewing </w:t>
      </w:r>
      <w:r w:rsidRPr="00543F4C">
        <w:rPr>
          <w:rFonts w:ascii="Calibri" w:hAnsi="Calibri" w:cs="Arial"/>
          <w:spacing w:val="-5"/>
          <w:sz w:val="22"/>
          <w:szCs w:val="22"/>
        </w:rPr>
        <w:t>foster carers</w:t>
      </w:r>
      <w:r w:rsidR="00543F4C">
        <w:rPr>
          <w:rFonts w:ascii="Calibri" w:hAnsi="Calibri" w:cs="Arial"/>
          <w:spacing w:val="-5"/>
          <w:sz w:val="22"/>
          <w:szCs w:val="22"/>
        </w:rPr>
        <w:t>, and placing children</w:t>
      </w:r>
    </w:p>
    <w:p w14:paraId="46DC5250" w14:textId="77777777" w:rsidR="008A5340" w:rsidRPr="00543F4C" w:rsidRDefault="008A5340" w:rsidP="00094A63">
      <w:pPr>
        <w:numPr>
          <w:ilvl w:val="0"/>
          <w:numId w:val="25"/>
        </w:numPr>
        <w:spacing w:after="60" w:line="220" w:lineRule="atLeast"/>
        <w:jc w:val="both"/>
        <w:rPr>
          <w:rFonts w:ascii="Calibri" w:hAnsi="Calibri" w:cs="Arial"/>
          <w:spacing w:val="-5"/>
          <w:sz w:val="22"/>
          <w:szCs w:val="22"/>
        </w:rPr>
      </w:pPr>
      <w:r w:rsidRPr="00543F4C">
        <w:rPr>
          <w:rFonts w:ascii="Calibri" w:hAnsi="Calibri" w:cs="Arial"/>
          <w:spacing w:val="-5"/>
          <w:sz w:val="22"/>
          <w:szCs w:val="22"/>
        </w:rPr>
        <w:lastRenderedPageBreak/>
        <w:t>Developed support systems for the birth children of foster carers</w:t>
      </w:r>
    </w:p>
    <w:p w14:paraId="0D4EB463" w14:textId="77777777" w:rsidR="008A5340" w:rsidRPr="00543F4C" w:rsidRDefault="008A5340" w:rsidP="00094A63">
      <w:pPr>
        <w:numPr>
          <w:ilvl w:val="0"/>
          <w:numId w:val="25"/>
        </w:numPr>
        <w:spacing w:after="60" w:line="220" w:lineRule="atLeast"/>
        <w:jc w:val="both"/>
        <w:rPr>
          <w:rFonts w:ascii="Calibri" w:hAnsi="Calibri" w:cs="Arial"/>
          <w:spacing w:val="-5"/>
          <w:sz w:val="22"/>
          <w:szCs w:val="22"/>
        </w:rPr>
      </w:pPr>
      <w:r w:rsidRPr="00543F4C">
        <w:rPr>
          <w:rFonts w:ascii="Calibri" w:hAnsi="Calibri" w:cs="Arial"/>
          <w:spacing w:val="-5"/>
          <w:sz w:val="22"/>
          <w:szCs w:val="22"/>
        </w:rPr>
        <w:t xml:space="preserve">Development of protection and care plans and behaviour programmes for children placed </w:t>
      </w:r>
    </w:p>
    <w:p w14:paraId="1F6AEDF8" w14:textId="77777777" w:rsidR="008A5340" w:rsidRPr="00543F4C" w:rsidRDefault="008A5340" w:rsidP="00094A63">
      <w:pPr>
        <w:numPr>
          <w:ilvl w:val="0"/>
          <w:numId w:val="25"/>
        </w:numPr>
        <w:spacing w:after="60" w:line="220" w:lineRule="atLeast"/>
        <w:jc w:val="both"/>
        <w:rPr>
          <w:rFonts w:ascii="Calibri" w:hAnsi="Calibri" w:cs="Arial"/>
          <w:spacing w:val="-5"/>
          <w:sz w:val="22"/>
          <w:szCs w:val="22"/>
        </w:rPr>
      </w:pPr>
      <w:r w:rsidRPr="00543F4C">
        <w:rPr>
          <w:rFonts w:ascii="Calibri" w:hAnsi="Calibri" w:cs="Arial"/>
          <w:spacing w:val="-5"/>
          <w:sz w:val="22"/>
          <w:szCs w:val="22"/>
        </w:rPr>
        <w:t xml:space="preserve">Liaison with child care professionals including </w:t>
      </w:r>
      <w:r w:rsidR="00543F4C">
        <w:rPr>
          <w:rFonts w:ascii="Calibri" w:hAnsi="Calibri" w:cs="Arial"/>
          <w:spacing w:val="-5"/>
          <w:sz w:val="22"/>
          <w:szCs w:val="22"/>
        </w:rPr>
        <w:t xml:space="preserve">regular consultation with </w:t>
      </w:r>
      <w:r w:rsidRPr="00543F4C">
        <w:rPr>
          <w:rFonts w:ascii="Calibri" w:hAnsi="Calibri" w:cs="Arial"/>
          <w:spacing w:val="-5"/>
          <w:sz w:val="22"/>
          <w:szCs w:val="22"/>
        </w:rPr>
        <w:t>child psychotherapists</w:t>
      </w:r>
    </w:p>
    <w:p w14:paraId="6437F8D1" w14:textId="77777777" w:rsidR="008A5340" w:rsidRPr="00543F4C" w:rsidRDefault="008A5340" w:rsidP="00094A63">
      <w:pPr>
        <w:numPr>
          <w:ilvl w:val="0"/>
          <w:numId w:val="25"/>
        </w:numPr>
        <w:spacing w:after="60" w:line="220" w:lineRule="atLeast"/>
        <w:jc w:val="both"/>
        <w:rPr>
          <w:rFonts w:ascii="Calibri" w:hAnsi="Calibri" w:cs="Arial"/>
          <w:spacing w:val="-5"/>
          <w:sz w:val="22"/>
          <w:szCs w:val="22"/>
        </w:rPr>
      </w:pPr>
      <w:r w:rsidRPr="00543F4C">
        <w:rPr>
          <w:rFonts w:ascii="Calibri" w:hAnsi="Calibri" w:cs="Arial"/>
          <w:spacing w:val="-5"/>
          <w:sz w:val="22"/>
          <w:szCs w:val="22"/>
        </w:rPr>
        <w:t>Supervision of contact</w:t>
      </w:r>
    </w:p>
    <w:p w14:paraId="52514CD5" w14:textId="77777777" w:rsidR="008A5340" w:rsidRPr="00543F4C" w:rsidRDefault="008A5340" w:rsidP="00094A63">
      <w:pPr>
        <w:numPr>
          <w:ilvl w:val="0"/>
          <w:numId w:val="25"/>
        </w:numPr>
        <w:spacing w:after="60" w:line="220" w:lineRule="atLeast"/>
        <w:jc w:val="both"/>
        <w:rPr>
          <w:rFonts w:ascii="Calibri" w:hAnsi="Calibri" w:cs="Arial"/>
          <w:spacing w:val="-5"/>
          <w:sz w:val="22"/>
          <w:szCs w:val="22"/>
        </w:rPr>
      </w:pPr>
      <w:r w:rsidRPr="00543F4C">
        <w:rPr>
          <w:rFonts w:ascii="Calibri" w:hAnsi="Calibri" w:cs="Arial"/>
          <w:spacing w:val="-5"/>
          <w:sz w:val="22"/>
          <w:szCs w:val="22"/>
        </w:rPr>
        <w:t>Developing and writing agency policies and procedures</w:t>
      </w:r>
    </w:p>
    <w:p w14:paraId="13FD583B" w14:textId="77777777" w:rsidR="008A5340" w:rsidRPr="00543F4C" w:rsidRDefault="008A5340" w:rsidP="00094A63">
      <w:pPr>
        <w:numPr>
          <w:ilvl w:val="0"/>
          <w:numId w:val="25"/>
        </w:numPr>
        <w:spacing w:after="60" w:line="220" w:lineRule="atLeast"/>
        <w:jc w:val="both"/>
        <w:rPr>
          <w:rFonts w:ascii="Calibri" w:hAnsi="Calibri" w:cs="Arial"/>
          <w:spacing w:val="-5"/>
          <w:sz w:val="22"/>
          <w:szCs w:val="22"/>
        </w:rPr>
      </w:pPr>
      <w:r w:rsidRPr="00543F4C">
        <w:rPr>
          <w:rFonts w:ascii="Calibri" w:hAnsi="Calibri" w:cs="Arial"/>
          <w:spacing w:val="-5"/>
          <w:sz w:val="22"/>
          <w:szCs w:val="22"/>
        </w:rPr>
        <w:t>Development of foster carers handbook</w:t>
      </w:r>
    </w:p>
    <w:p w14:paraId="792E8288" w14:textId="77777777" w:rsidR="008A5340" w:rsidRPr="00543F4C" w:rsidRDefault="008A5340" w:rsidP="00094A63">
      <w:pPr>
        <w:numPr>
          <w:ilvl w:val="0"/>
          <w:numId w:val="25"/>
        </w:numPr>
        <w:spacing w:after="60" w:line="220" w:lineRule="atLeast"/>
        <w:jc w:val="both"/>
        <w:rPr>
          <w:rFonts w:ascii="Calibri" w:hAnsi="Calibri" w:cs="Arial"/>
          <w:spacing w:val="-5"/>
          <w:sz w:val="22"/>
          <w:szCs w:val="22"/>
        </w:rPr>
      </w:pPr>
      <w:r w:rsidRPr="00543F4C">
        <w:rPr>
          <w:rFonts w:ascii="Calibri" w:hAnsi="Calibri" w:cs="Arial"/>
          <w:spacing w:val="-5"/>
          <w:sz w:val="22"/>
          <w:szCs w:val="22"/>
        </w:rPr>
        <w:t xml:space="preserve">Advisor to the fostering panel </w:t>
      </w:r>
    </w:p>
    <w:p w14:paraId="085296F7" w14:textId="77777777" w:rsidR="008A5340" w:rsidRPr="00543F4C" w:rsidRDefault="008A5340" w:rsidP="00094A63">
      <w:pPr>
        <w:numPr>
          <w:ilvl w:val="0"/>
          <w:numId w:val="25"/>
        </w:numPr>
        <w:spacing w:after="60" w:line="220" w:lineRule="atLeast"/>
        <w:jc w:val="both"/>
        <w:rPr>
          <w:rFonts w:ascii="Calibri" w:hAnsi="Calibri" w:cs="Arial"/>
          <w:spacing w:val="-5"/>
          <w:sz w:val="22"/>
          <w:szCs w:val="22"/>
        </w:rPr>
      </w:pPr>
      <w:r w:rsidRPr="00543F4C">
        <w:rPr>
          <w:rFonts w:ascii="Calibri" w:hAnsi="Calibri" w:cs="Arial"/>
          <w:spacing w:val="-5"/>
          <w:sz w:val="22"/>
          <w:szCs w:val="22"/>
        </w:rPr>
        <w:t>Advisor on child protection and child care issues to LA partners</w:t>
      </w:r>
    </w:p>
    <w:p w14:paraId="6376496F" w14:textId="77777777" w:rsidR="008A5340" w:rsidRPr="00543F4C" w:rsidRDefault="008A5340" w:rsidP="00094A63">
      <w:pPr>
        <w:numPr>
          <w:ilvl w:val="0"/>
          <w:numId w:val="25"/>
        </w:numPr>
        <w:spacing w:after="60" w:line="220" w:lineRule="atLeast"/>
        <w:jc w:val="both"/>
        <w:rPr>
          <w:rFonts w:ascii="Calibri" w:hAnsi="Calibri" w:cs="Arial"/>
          <w:spacing w:val="-5"/>
          <w:sz w:val="22"/>
          <w:szCs w:val="22"/>
        </w:rPr>
      </w:pPr>
      <w:r w:rsidRPr="00543F4C">
        <w:rPr>
          <w:rFonts w:ascii="Calibri" w:hAnsi="Calibri" w:cs="Arial"/>
          <w:spacing w:val="-5"/>
          <w:sz w:val="22"/>
          <w:szCs w:val="22"/>
        </w:rPr>
        <w:t>Development of introductory and specialist training programme for foster carers</w:t>
      </w:r>
    </w:p>
    <w:p w14:paraId="4BEC2102" w14:textId="77777777" w:rsidR="008A5340" w:rsidRPr="00543F4C" w:rsidRDefault="008A5340" w:rsidP="00094A63">
      <w:pPr>
        <w:numPr>
          <w:ilvl w:val="0"/>
          <w:numId w:val="25"/>
        </w:numPr>
        <w:spacing w:line="220" w:lineRule="atLeast"/>
        <w:jc w:val="both"/>
        <w:rPr>
          <w:rFonts w:ascii="Calibri" w:hAnsi="Calibri" w:cs="Arial"/>
          <w:spacing w:val="-5"/>
          <w:sz w:val="22"/>
          <w:szCs w:val="22"/>
        </w:rPr>
      </w:pPr>
      <w:r w:rsidRPr="00543F4C">
        <w:rPr>
          <w:rFonts w:ascii="Calibri" w:hAnsi="Calibri" w:cs="Arial"/>
          <w:spacing w:val="-5"/>
          <w:sz w:val="22"/>
          <w:szCs w:val="22"/>
        </w:rPr>
        <w:t xml:space="preserve">Development and delivery of </w:t>
      </w:r>
      <w:r w:rsidR="00543F4C">
        <w:rPr>
          <w:rFonts w:ascii="Calibri" w:hAnsi="Calibri" w:cs="Arial"/>
          <w:spacing w:val="-5"/>
          <w:sz w:val="22"/>
          <w:szCs w:val="22"/>
        </w:rPr>
        <w:t>UK wide</w:t>
      </w:r>
      <w:r w:rsidRPr="00543F4C">
        <w:rPr>
          <w:rFonts w:ascii="Calibri" w:hAnsi="Calibri" w:cs="Arial"/>
          <w:spacing w:val="-5"/>
          <w:sz w:val="22"/>
          <w:szCs w:val="22"/>
        </w:rPr>
        <w:t xml:space="preserve"> training on Life Story Working</w:t>
      </w:r>
    </w:p>
    <w:p w14:paraId="3CBB22F7" w14:textId="77777777" w:rsidR="00543F4C" w:rsidRDefault="00543F4C" w:rsidP="008A5340">
      <w:pPr>
        <w:tabs>
          <w:tab w:val="left" w:pos="2160"/>
          <w:tab w:val="right" w:pos="6480"/>
        </w:tabs>
        <w:spacing w:line="220" w:lineRule="atLeast"/>
        <w:rPr>
          <w:rFonts w:ascii="Calibri" w:hAnsi="Calibri" w:cs="Arial"/>
          <w:b/>
          <w:sz w:val="22"/>
          <w:szCs w:val="22"/>
        </w:rPr>
      </w:pPr>
    </w:p>
    <w:p w14:paraId="72394461" w14:textId="77777777" w:rsidR="008A5340" w:rsidRPr="00543F4C" w:rsidRDefault="008A5340" w:rsidP="00543F4C">
      <w:pPr>
        <w:tabs>
          <w:tab w:val="left" w:pos="2160"/>
          <w:tab w:val="right" w:pos="6480"/>
        </w:tabs>
        <w:spacing w:line="220" w:lineRule="atLeast"/>
        <w:rPr>
          <w:rFonts w:ascii="Calibri" w:hAnsi="Calibri" w:cs="Arial"/>
          <w:b/>
          <w:spacing w:val="-10"/>
          <w:sz w:val="22"/>
          <w:szCs w:val="22"/>
          <w:lang w:val="en-US"/>
        </w:rPr>
      </w:pPr>
      <w:r w:rsidRPr="00543F4C">
        <w:rPr>
          <w:rFonts w:ascii="Calibri" w:hAnsi="Calibri" w:cs="Arial"/>
          <w:b/>
          <w:sz w:val="22"/>
          <w:szCs w:val="22"/>
        </w:rPr>
        <w:t>Feb 1997 – Sep 2003</w:t>
      </w:r>
      <w:r w:rsidR="00EA7550">
        <w:rPr>
          <w:rFonts w:ascii="Calibri" w:hAnsi="Calibri" w:cs="Arial"/>
          <w:b/>
          <w:sz w:val="22"/>
          <w:szCs w:val="22"/>
        </w:rPr>
        <w:tab/>
      </w:r>
      <w:r w:rsidRPr="00543F4C">
        <w:rPr>
          <w:rFonts w:ascii="Calibri" w:hAnsi="Calibri" w:cs="Arial"/>
          <w:b/>
          <w:i/>
          <w:spacing w:val="-10"/>
          <w:sz w:val="22"/>
          <w:szCs w:val="22"/>
          <w:lang w:val="en-US"/>
        </w:rPr>
        <w:t>Freelance Child Care Trainer and Consultant</w:t>
      </w:r>
    </w:p>
    <w:p w14:paraId="1A013799" w14:textId="77777777" w:rsidR="008A5340" w:rsidRPr="00543F4C" w:rsidRDefault="008A5340" w:rsidP="00094A63">
      <w:pPr>
        <w:numPr>
          <w:ilvl w:val="0"/>
          <w:numId w:val="27"/>
        </w:numPr>
        <w:spacing w:after="60" w:line="220" w:lineRule="atLeast"/>
        <w:jc w:val="both"/>
        <w:rPr>
          <w:rFonts w:ascii="Calibri" w:hAnsi="Calibri" w:cs="Arial"/>
          <w:spacing w:val="-5"/>
          <w:sz w:val="22"/>
          <w:szCs w:val="22"/>
        </w:rPr>
      </w:pPr>
      <w:r w:rsidRPr="00543F4C">
        <w:rPr>
          <w:rFonts w:ascii="Calibri" w:hAnsi="Calibri" w:cs="Arial"/>
          <w:spacing w:val="-5"/>
          <w:sz w:val="22"/>
          <w:szCs w:val="22"/>
        </w:rPr>
        <w:t>Primary Research – ‘User Perspectives on the Child Protection System’ for Redbridge Social Services Department Best Value Review</w:t>
      </w:r>
      <w:r w:rsidR="00094A63">
        <w:rPr>
          <w:rFonts w:ascii="Calibri" w:hAnsi="Calibri" w:cs="Arial"/>
          <w:spacing w:val="-5"/>
          <w:sz w:val="22"/>
          <w:szCs w:val="22"/>
        </w:rPr>
        <w:t>,</w:t>
      </w:r>
      <w:r w:rsidRPr="00543F4C">
        <w:rPr>
          <w:rFonts w:ascii="Calibri" w:hAnsi="Calibri" w:cs="Arial"/>
          <w:spacing w:val="-5"/>
          <w:sz w:val="22"/>
          <w:szCs w:val="22"/>
        </w:rPr>
        <w:t xml:space="preserve"> 2002</w:t>
      </w:r>
    </w:p>
    <w:p w14:paraId="3BBEB3E3" w14:textId="77777777" w:rsidR="008A5340" w:rsidRPr="00543F4C" w:rsidRDefault="008A5340" w:rsidP="008A5340">
      <w:pPr>
        <w:spacing w:after="60" w:line="220" w:lineRule="atLeast"/>
        <w:jc w:val="both"/>
        <w:rPr>
          <w:rFonts w:ascii="Calibri" w:hAnsi="Calibri" w:cs="Arial"/>
          <w:spacing w:val="-5"/>
          <w:sz w:val="22"/>
          <w:szCs w:val="22"/>
          <w:lang w:val="en-US"/>
        </w:rPr>
      </w:pPr>
      <w:r w:rsidRPr="00543F4C">
        <w:rPr>
          <w:rFonts w:ascii="Calibri" w:hAnsi="Calibri" w:cs="Arial"/>
          <w:spacing w:val="-5"/>
          <w:sz w:val="22"/>
          <w:szCs w:val="22"/>
          <w:lang w:val="en-US"/>
        </w:rPr>
        <w:t xml:space="preserve">Courses designed and delivered to social care professionals </w:t>
      </w:r>
      <w:r w:rsidR="003844A1">
        <w:rPr>
          <w:rFonts w:ascii="Calibri" w:hAnsi="Calibri" w:cs="Arial"/>
          <w:spacing w:val="-5"/>
          <w:sz w:val="22"/>
          <w:szCs w:val="22"/>
          <w:lang w:val="en-US"/>
        </w:rPr>
        <w:t>(</w:t>
      </w:r>
      <w:r w:rsidRPr="00543F4C">
        <w:rPr>
          <w:rFonts w:ascii="Calibri" w:hAnsi="Calibri" w:cs="Arial"/>
          <w:spacing w:val="-5"/>
          <w:sz w:val="22"/>
          <w:szCs w:val="22"/>
          <w:lang w:val="en-US"/>
        </w:rPr>
        <w:t>inc</w:t>
      </w:r>
      <w:r w:rsidR="003844A1">
        <w:rPr>
          <w:rFonts w:ascii="Calibri" w:hAnsi="Calibri" w:cs="Arial"/>
          <w:spacing w:val="-5"/>
          <w:sz w:val="22"/>
          <w:szCs w:val="22"/>
          <w:lang w:val="en-US"/>
        </w:rPr>
        <w:t>luding</w:t>
      </w:r>
      <w:r w:rsidRPr="00543F4C">
        <w:rPr>
          <w:rFonts w:ascii="Calibri" w:hAnsi="Calibri" w:cs="Arial"/>
          <w:spacing w:val="-5"/>
          <w:sz w:val="22"/>
          <w:szCs w:val="22"/>
          <w:lang w:val="en-US"/>
        </w:rPr>
        <w:t xml:space="preserve"> social work managers, social workers, residential managers and workers, foster carers, nursery workers</w:t>
      </w:r>
      <w:r w:rsidR="00094A63">
        <w:rPr>
          <w:rFonts w:ascii="Calibri" w:hAnsi="Calibri" w:cs="Arial"/>
          <w:spacing w:val="-5"/>
          <w:sz w:val="22"/>
          <w:szCs w:val="22"/>
          <w:lang w:val="en-US"/>
        </w:rPr>
        <w:t xml:space="preserve">, child and adolescent mental health professionals, family </w:t>
      </w:r>
      <w:proofErr w:type="spellStart"/>
      <w:r w:rsidR="00094A63">
        <w:rPr>
          <w:rFonts w:ascii="Calibri" w:hAnsi="Calibri" w:cs="Arial"/>
          <w:spacing w:val="-5"/>
          <w:sz w:val="22"/>
          <w:szCs w:val="22"/>
          <w:lang w:val="en-US"/>
        </w:rPr>
        <w:t>centre</w:t>
      </w:r>
      <w:proofErr w:type="spellEnd"/>
      <w:r w:rsidR="00094A63">
        <w:rPr>
          <w:rFonts w:ascii="Calibri" w:hAnsi="Calibri" w:cs="Arial"/>
          <w:spacing w:val="-5"/>
          <w:sz w:val="22"/>
          <w:szCs w:val="22"/>
          <w:lang w:val="en-US"/>
        </w:rPr>
        <w:t xml:space="preserve"> practitioners</w:t>
      </w:r>
      <w:r w:rsidR="003844A1">
        <w:rPr>
          <w:rFonts w:ascii="Calibri" w:hAnsi="Calibri" w:cs="Arial"/>
          <w:spacing w:val="-5"/>
          <w:sz w:val="22"/>
          <w:szCs w:val="22"/>
          <w:lang w:val="en-US"/>
        </w:rPr>
        <w:t>, interpreters)</w:t>
      </w:r>
      <w:r w:rsidRPr="00543F4C">
        <w:rPr>
          <w:rFonts w:ascii="Calibri" w:hAnsi="Calibri" w:cs="Arial"/>
          <w:spacing w:val="-5"/>
          <w:sz w:val="22"/>
          <w:szCs w:val="22"/>
          <w:lang w:val="en-US"/>
        </w:rPr>
        <w:t>:</w:t>
      </w:r>
    </w:p>
    <w:tbl>
      <w:tblPr>
        <w:tblW w:w="0" w:type="auto"/>
        <w:tblLayout w:type="fixed"/>
        <w:tblLook w:val="04A0" w:firstRow="1" w:lastRow="0" w:firstColumn="1" w:lastColumn="0" w:noHBand="0" w:noVBand="1"/>
      </w:tblPr>
      <w:tblGrid>
        <w:gridCol w:w="10826"/>
      </w:tblGrid>
      <w:tr w:rsidR="008A5340" w:rsidRPr="00543F4C" w14:paraId="615BB671" w14:textId="77777777" w:rsidTr="00796040">
        <w:tc>
          <w:tcPr>
            <w:tcW w:w="10826" w:type="dxa"/>
            <w:shd w:val="solid" w:color="C0C0C0" w:fill="FFFFFF"/>
          </w:tcPr>
          <w:tbl>
            <w:tblPr>
              <w:tblW w:w="0" w:type="auto"/>
              <w:tblLayout w:type="fixed"/>
              <w:tblLook w:val="04A0" w:firstRow="1" w:lastRow="0" w:firstColumn="1" w:lastColumn="0" w:noHBand="0" w:noVBand="1"/>
            </w:tblPr>
            <w:tblGrid>
              <w:gridCol w:w="5171"/>
              <w:gridCol w:w="5655"/>
            </w:tblGrid>
            <w:tr w:rsidR="003844A1" w:rsidRPr="00543F4C" w14:paraId="57FAA05F" w14:textId="77777777" w:rsidTr="00796040">
              <w:tc>
                <w:tcPr>
                  <w:tcW w:w="5171" w:type="dxa"/>
                  <w:tcBorders>
                    <w:right w:val="single" w:sz="6" w:space="0" w:color="808080"/>
                  </w:tcBorders>
                  <w:shd w:val="clear" w:color="auto" w:fill="auto"/>
                </w:tcPr>
                <w:p w14:paraId="1E07D3FF" w14:textId="77777777" w:rsidR="003844A1" w:rsidRPr="00543F4C" w:rsidRDefault="003844A1" w:rsidP="00094A63">
                  <w:pPr>
                    <w:numPr>
                      <w:ilvl w:val="0"/>
                      <w:numId w:val="28"/>
                    </w:numPr>
                    <w:spacing w:after="60" w:line="220" w:lineRule="atLeast"/>
                    <w:jc w:val="both"/>
                    <w:rPr>
                      <w:rFonts w:ascii="Calibri" w:hAnsi="Calibri" w:cs="Arial"/>
                      <w:bCs/>
                      <w:spacing w:val="-5"/>
                      <w:sz w:val="22"/>
                      <w:szCs w:val="22"/>
                    </w:rPr>
                  </w:pPr>
                  <w:r w:rsidRPr="00543F4C">
                    <w:rPr>
                      <w:rFonts w:ascii="Calibri" w:hAnsi="Calibri" w:cs="Arial"/>
                      <w:bCs/>
                      <w:spacing w:val="-5"/>
                      <w:sz w:val="22"/>
                      <w:szCs w:val="22"/>
                    </w:rPr>
                    <w:t>Adolescence</w:t>
                  </w:r>
                </w:p>
              </w:tc>
              <w:tc>
                <w:tcPr>
                  <w:tcW w:w="5655" w:type="dxa"/>
                  <w:shd w:val="clear" w:color="auto" w:fill="auto"/>
                </w:tcPr>
                <w:p w14:paraId="2D5CB0E2" w14:textId="77777777" w:rsidR="003844A1" w:rsidRPr="00543F4C" w:rsidRDefault="003844A1" w:rsidP="00094A63">
                  <w:pPr>
                    <w:numPr>
                      <w:ilvl w:val="0"/>
                      <w:numId w:val="28"/>
                    </w:numPr>
                    <w:spacing w:after="60" w:line="220" w:lineRule="atLeast"/>
                    <w:jc w:val="both"/>
                    <w:rPr>
                      <w:rFonts w:ascii="Calibri" w:hAnsi="Calibri" w:cs="Arial"/>
                      <w:bCs/>
                      <w:spacing w:val="-5"/>
                      <w:sz w:val="22"/>
                      <w:szCs w:val="22"/>
                    </w:rPr>
                  </w:pPr>
                  <w:r w:rsidRPr="00543F4C">
                    <w:rPr>
                      <w:rFonts w:ascii="Calibri" w:hAnsi="Calibri" w:cs="Arial"/>
                      <w:bCs/>
                      <w:spacing w:val="-5"/>
                      <w:sz w:val="22"/>
                      <w:szCs w:val="22"/>
                    </w:rPr>
                    <w:t>Child abuse awareness</w:t>
                  </w:r>
                  <w:r>
                    <w:rPr>
                      <w:rFonts w:ascii="Calibri" w:hAnsi="Calibri" w:cs="Arial"/>
                      <w:bCs/>
                      <w:spacing w:val="-5"/>
                      <w:sz w:val="22"/>
                      <w:szCs w:val="22"/>
                    </w:rPr>
                    <w:t>, introduction</w:t>
                  </w:r>
                </w:p>
              </w:tc>
            </w:tr>
            <w:tr w:rsidR="003844A1" w:rsidRPr="00543F4C" w14:paraId="4BCE26D4" w14:textId="77777777" w:rsidTr="00796040">
              <w:tc>
                <w:tcPr>
                  <w:tcW w:w="5171" w:type="dxa"/>
                  <w:tcBorders>
                    <w:top w:val="single" w:sz="6" w:space="0" w:color="808080"/>
                    <w:bottom w:val="single" w:sz="6" w:space="0" w:color="FFFFFF"/>
                    <w:right w:val="single" w:sz="6" w:space="0" w:color="808080"/>
                  </w:tcBorders>
                  <w:shd w:val="clear" w:color="auto" w:fill="auto"/>
                </w:tcPr>
                <w:p w14:paraId="44E74749" w14:textId="77777777" w:rsidR="003844A1" w:rsidRPr="00543F4C" w:rsidRDefault="003844A1" w:rsidP="00094A63">
                  <w:pPr>
                    <w:numPr>
                      <w:ilvl w:val="0"/>
                      <w:numId w:val="28"/>
                    </w:numPr>
                    <w:spacing w:after="60" w:line="220" w:lineRule="atLeast"/>
                    <w:jc w:val="both"/>
                    <w:rPr>
                      <w:rFonts w:ascii="Calibri" w:hAnsi="Calibri" w:cs="Arial"/>
                      <w:spacing w:val="-5"/>
                      <w:sz w:val="22"/>
                      <w:szCs w:val="22"/>
                    </w:rPr>
                  </w:pPr>
                  <w:r w:rsidRPr="00543F4C">
                    <w:rPr>
                      <w:rFonts w:ascii="Calibri" w:hAnsi="Calibri" w:cs="Arial"/>
                      <w:spacing w:val="-5"/>
                      <w:sz w:val="22"/>
                      <w:szCs w:val="22"/>
                    </w:rPr>
                    <w:t>Child and adolescent development</w:t>
                  </w:r>
                </w:p>
              </w:tc>
              <w:tc>
                <w:tcPr>
                  <w:tcW w:w="5655" w:type="dxa"/>
                  <w:tcBorders>
                    <w:top w:val="single" w:sz="6" w:space="0" w:color="808080"/>
                    <w:bottom w:val="single" w:sz="6" w:space="0" w:color="FFFFFF"/>
                  </w:tcBorders>
                  <w:shd w:val="clear" w:color="auto" w:fill="auto"/>
                </w:tcPr>
                <w:p w14:paraId="77A68F23" w14:textId="77777777" w:rsidR="003844A1" w:rsidRPr="00543F4C" w:rsidRDefault="003844A1" w:rsidP="00094A63">
                  <w:pPr>
                    <w:numPr>
                      <w:ilvl w:val="0"/>
                      <w:numId w:val="28"/>
                    </w:numPr>
                    <w:spacing w:after="60" w:line="220" w:lineRule="atLeast"/>
                    <w:jc w:val="both"/>
                    <w:rPr>
                      <w:rFonts w:ascii="Calibri" w:hAnsi="Calibri" w:cs="Arial"/>
                      <w:spacing w:val="-5"/>
                      <w:sz w:val="22"/>
                      <w:szCs w:val="22"/>
                    </w:rPr>
                  </w:pPr>
                  <w:r w:rsidRPr="00543F4C">
                    <w:rPr>
                      <w:rFonts w:ascii="Calibri" w:hAnsi="Calibri" w:cs="Arial"/>
                      <w:spacing w:val="-5"/>
                      <w:sz w:val="22"/>
                      <w:szCs w:val="22"/>
                    </w:rPr>
                    <w:t>Child Protection</w:t>
                  </w:r>
                  <w:r>
                    <w:rPr>
                      <w:rFonts w:ascii="Calibri" w:hAnsi="Calibri" w:cs="Arial"/>
                      <w:spacing w:val="-5"/>
                      <w:sz w:val="22"/>
                      <w:szCs w:val="22"/>
                    </w:rPr>
                    <w:t xml:space="preserve"> &amp; Safeguarding</w:t>
                  </w:r>
                </w:p>
              </w:tc>
            </w:tr>
            <w:tr w:rsidR="003844A1" w:rsidRPr="00543F4C" w14:paraId="170CD913" w14:textId="77777777" w:rsidTr="00796040">
              <w:tc>
                <w:tcPr>
                  <w:tcW w:w="5171" w:type="dxa"/>
                  <w:tcBorders>
                    <w:right w:val="single" w:sz="6" w:space="0" w:color="808080"/>
                  </w:tcBorders>
                  <w:shd w:val="clear" w:color="auto" w:fill="auto"/>
                </w:tcPr>
                <w:p w14:paraId="3EB46942" w14:textId="77777777" w:rsidR="003844A1" w:rsidRPr="00543F4C" w:rsidRDefault="003844A1" w:rsidP="00094A63">
                  <w:pPr>
                    <w:numPr>
                      <w:ilvl w:val="0"/>
                      <w:numId w:val="28"/>
                    </w:numPr>
                    <w:spacing w:after="60" w:line="220" w:lineRule="atLeast"/>
                    <w:jc w:val="both"/>
                    <w:rPr>
                      <w:rFonts w:ascii="Calibri" w:hAnsi="Calibri" w:cs="Arial"/>
                      <w:spacing w:val="-5"/>
                      <w:sz w:val="22"/>
                      <w:szCs w:val="22"/>
                    </w:rPr>
                  </w:pPr>
                  <w:r w:rsidRPr="00543F4C">
                    <w:rPr>
                      <w:rFonts w:ascii="Calibri" w:hAnsi="Calibri" w:cs="Arial"/>
                      <w:spacing w:val="-5"/>
                      <w:sz w:val="22"/>
                      <w:szCs w:val="22"/>
                    </w:rPr>
                    <w:t xml:space="preserve">Children Act 89 </w:t>
                  </w:r>
                </w:p>
              </w:tc>
              <w:tc>
                <w:tcPr>
                  <w:tcW w:w="5655" w:type="dxa"/>
                  <w:shd w:val="clear" w:color="auto" w:fill="auto"/>
                </w:tcPr>
                <w:p w14:paraId="2A36E571" w14:textId="77777777" w:rsidR="003844A1" w:rsidRPr="00543F4C" w:rsidRDefault="003844A1" w:rsidP="00094A63">
                  <w:pPr>
                    <w:numPr>
                      <w:ilvl w:val="0"/>
                      <w:numId w:val="28"/>
                    </w:numPr>
                    <w:spacing w:after="60" w:line="220" w:lineRule="atLeast"/>
                    <w:jc w:val="both"/>
                    <w:rPr>
                      <w:rFonts w:ascii="Calibri" w:hAnsi="Calibri" w:cs="Arial"/>
                      <w:spacing w:val="-5"/>
                      <w:sz w:val="22"/>
                      <w:szCs w:val="22"/>
                    </w:rPr>
                  </w:pPr>
                  <w:r w:rsidRPr="00543F4C">
                    <w:rPr>
                      <w:rFonts w:ascii="Calibri" w:hAnsi="Calibri" w:cs="Arial"/>
                      <w:spacing w:val="-5"/>
                      <w:sz w:val="22"/>
                      <w:szCs w:val="22"/>
                    </w:rPr>
                    <w:t xml:space="preserve">Children </w:t>
                  </w:r>
                  <w:r>
                    <w:rPr>
                      <w:rFonts w:ascii="Calibri" w:hAnsi="Calibri" w:cs="Arial"/>
                      <w:spacing w:val="-5"/>
                      <w:sz w:val="22"/>
                      <w:szCs w:val="22"/>
                    </w:rPr>
                    <w:t>(</w:t>
                  </w:r>
                  <w:r w:rsidRPr="00543F4C">
                    <w:rPr>
                      <w:rFonts w:ascii="Calibri" w:hAnsi="Calibri" w:cs="Arial"/>
                      <w:spacing w:val="-5"/>
                      <w:sz w:val="22"/>
                      <w:szCs w:val="22"/>
                    </w:rPr>
                    <w:t>Leaving Care</w:t>
                  </w:r>
                  <w:r>
                    <w:rPr>
                      <w:rFonts w:ascii="Calibri" w:hAnsi="Calibri" w:cs="Arial"/>
                      <w:spacing w:val="-5"/>
                      <w:sz w:val="22"/>
                      <w:szCs w:val="22"/>
                    </w:rPr>
                    <w:t>)</w:t>
                  </w:r>
                  <w:r w:rsidRPr="00543F4C">
                    <w:rPr>
                      <w:rFonts w:ascii="Calibri" w:hAnsi="Calibri" w:cs="Arial"/>
                      <w:spacing w:val="-5"/>
                      <w:sz w:val="22"/>
                      <w:szCs w:val="22"/>
                    </w:rPr>
                    <w:t xml:space="preserve"> Act 2000</w:t>
                  </w:r>
                </w:p>
              </w:tc>
            </w:tr>
            <w:tr w:rsidR="003844A1" w:rsidRPr="00543F4C" w14:paraId="6F03043D" w14:textId="77777777" w:rsidTr="00796040">
              <w:tc>
                <w:tcPr>
                  <w:tcW w:w="5171" w:type="dxa"/>
                  <w:tcBorders>
                    <w:top w:val="single" w:sz="6" w:space="0" w:color="808080"/>
                    <w:bottom w:val="single" w:sz="6" w:space="0" w:color="FFFFFF"/>
                    <w:right w:val="single" w:sz="6" w:space="0" w:color="808080"/>
                  </w:tcBorders>
                  <w:shd w:val="clear" w:color="auto" w:fill="auto"/>
                </w:tcPr>
                <w:p w14:paraId="62F06A25" w14:textId="77777777" w:rsidR="003844A1" w:rsidRPr="00543F4C" w:rsidRDefault="003844A1" w:rsidP="00094A63">
                  <w:pPr>
                    <w:numPr>
                      <w:ilvl w:val="0"/>
                      <w:numId w:val="28"/>
                    </w:numPr>
                    <w:spacing w:after="60" w:line="220" w:lineRule="atLeast"/>
                    <w:jc w:val="both"/>
                    <w:rPr>
                      <w:rFonts w:ascii="Calibri" w:hAnsi="Calibri" w:cs="Arial"/>
                      <w:spacing w:val="-5"/>
                      <w:sz w:val="22"/>
                      <w:szCs w:val="22"/>
                    </w:rPr>
                  </w:pPr>
                  <w:r>
                    <w:rPr>
                      <w:rFonts w:ascii="Calibri" w:hAnsi="Calibri" w:cs="Arial"/>
                      <w:spacing w:val="-5"/>
                      <w:sz w:val="22"/>
                      <w:szCs w:val="22"/>
                    </w:rPr>
                    <w:t>Development of an</w:t>
                  </w:r>
                  <w:r w:rsidRPr="00543F4C">
                    <w:rPr>
                      <w:rFonts w:ascii="Calibri" w:hAnsi="Calibri" w:cs="Arial"/>
                      <w:spacing w:val="-5"/>
                      <w:sz w:val="22"/>
                      <w:szCs w:val="22"/>
                    </w:rPr>
                    <w:t xml:space="preserve"> Asylum Seekers </w:t>
                  </w:r>
                  <w:r>
                    <w:rPr>
                      <w:rFonts w:ascii="Calibri" w:hAnsi="Calibri" w:cs="Arial"/>
                      <w:spacing w:val="-5"/>
                      <w:sz w:val="22"/>
                      <w:szCs w:val="22"/>
                    </w:rPr>
                    <w:t xml:space="preserve">SW </w:t>
                  </w:r>
                  <w:r w:rsidRPr="00543F4C">
                    <w:rPr>
                      <w:rFonts w:ascii="Calibri" w:hAnsi="Calibri" w:cs="Arial"/>
                      <w:spacing w:val="-5"/>
                      <w:sz w:val="22"/>
                      <w:szCs w:val="22"/>
                    </w:rPr>
                    <w:t xml:space="preserve">Team </w:t>
                  </w:r>
                </w:p>
              </w:tc>
              <w:tc>
                <w:tcPr>
                  <w:tcW w:w="5655" w:type="dxa"/>
                  <w:tcBorders>
                    <w:top w:val="single" w:sz="6" w:space="0" w:color="808080"/>
                    <w:bottom w:val="single" w:sz="6" w:space="0" w:color="FFFFFF"/>
                  </w:tcBorders>
                  <w:shd w:val="clear" w:color="auto" w:fill="auto"/>
                </w:tcPr>
                <w:p w14:paraId="3C24E8C8" w14:textId="77777777" w:rsidR="003844A1" w:rsidRPr="00543F4C" w:rsidRDefault="003844A1" w:rsidP="00094A63">
                  <w:pPr>
                    <w:numPr>
                      <w:ilvl w:val="0"/>
                      <w:numId w:val="28"/>
                    </w:numPr>
                    <w:spacing w:after="60" w:line="220" w:lineRule="atLeast"/>
                    <w:jc w:val="both"/>
                    <w:rPr>
                      <w:rFonts w:ascii="Calibri" w:hAnsi="Calibri" w:cs="Arial"/>
                      <w:spacing w:val="-5"/>
                      <w:sz w:val="22"/>
                      <w:szCs w:val="22"/>
                    </w:rPr>
                  </w:pPr>
                  <w:r w:rsidRPr="00543F4C">
                    <w:rPr>
                      <w:rFonts w:ascii="Calibri" w:hAnsi="Calibri" w:cs="Arial"/>
                      <w:spacing w:val="-5"/>
                      <w:sz w:val="22"/>
                      <w:szCs w:val="22"/>
                    </w:rPr>
                    <w:t>Direct work with children</w:t>
                  </w:r>
                </w:p>
              </w:tc>
            </w:tr>
            <w:tr w:rsidR="003844A1" w:rsidRPr="00543F4C" w14:paraId="6516CBBA" w14:textId="77777777" w:rsidTr="00796040">
              <w:tc>
                <w:tcPr>
                  <w:tcW w:w="5171" w:type="dxa"/>
                  <w:tcBorders>
                    <w:right w:val="single" w:sz="6" w:space="0" w:color="808080"/>
                  </w:tcBorders>
                  <w:shd w:val="clear" w:color="auto" w:fill="auto"/>
                </w:tcPr>
                <w:p w14:paraId="61C69237" w14:textId="77777777" w:rsidR="003844A1" w:rsidRPr="00543F4C" w:rsidRDefault="003844A1" w:rsidP="00094A63">
                  <w:pPr>
                    <w:numPr>
                      <w:ilvl w:val="0"/>
                      <w:numId w:val="28"/>
                    </w:numPr>
                    <w:spacing w:after="60" w:line="220" w:lineRule="atLeast"/>
                    <w:jc w:val="both"/>
                    <w:rPr>
                      <w:rFonts w:ascii="Calibri" w:hAnsi="Calibri" w:cs="Arial"/>
                      <w:spacing w:val="-5"/>
                      <w:sz w:val="22"/>
                      <w:szCs w:val="22"/>
                    </w:rPr>
                  </w:pPr>
                  <w:r w:rsidRPr="00543F4C">
                    <w:rPr>
                      <w:rFonts w:ascii="Calibri" w:hAnsi="Calibri" w:cs="Arial"/>
                      <w:spacing w:val="-5"/>
                      <w:sz w:val="22"/>
                      <w:szCs w:val="22"/>
                    </w:rPr>
                    <w:t>Education and Health for looked after children</w:t>
                  </w:r>
                </w:p>
              </w:tc>
              <w:tc>
                <w:tcPr>
                  <w:tcW w:w="5655" w:type="dxa"/>
                  <w:shd w:val="clear" w:color="auto" w:fill="auto"/>
                </w:tcPr>
                <w:p w14:paraId="19E44424" w14:textId="77777777" w:rsidR="003844A1" w:rsidRPr="00543F4C" w:rsidRDefault="003844A1" w:rsidP="00094A63">
                  <w:pPr>
                    <w:numPr>
                      <w:ilvl w:val="0"/>
                      <w:numId w:val="28"/>
                    </w:numPr>
                    <w:spacing w:after="60" w:line="220" w:lineRule="atLeast"/>
                    <w:jc w:val="both"/>
                    <w:rPr>
                      <w:rFonts w:ascii="Calibri" w:hAnsi="Calibri" w:cs="Arial"/>
                      <w:spacing w:val="-5"/>
                      <w:sz w:val="22"/>
                      <w:szCs w:val="22"/>
                    </w:rPr>
                  </w:pPr>
                  <w:r w:rsidRPr="00543F4C">
                    <w:rPr>
                      <w:rFonts w:ascii="Calibri" w:hAnsi="Calibri" w:cs="Arial"/>
                      <w:spacing w:val="-5"/>
                      <w:sz w:val="22"/>
                      <w:szCs w:val="22"/>
                    </w:rPr>
                    <w:t>Life story work</w:t>
                  </w:r>
                </w:p>
              </w:tc>
            </w:tr>
            <w:tr w:rsidR="003844A1" w:rsidRPr="00543F4C" w14:paraId="3C30B825" w14:textId="77777777" w:rsidTr="00796040">
              <w:tc>
                <w:tcPr>
                  <w:tcW w:w="5171" w:type="dxa"/>
                  <w:tcBorders>
                    <w:top w:val="single" w:sz="6" w:space="0" w:color="808080"/>
                    <w:bottom w:val="single" w:sz="6" w:space="0" w:color="FFFFFF"/>
                    <w:right w:val="single" w:sz="6" w:space="0" w:color="808080"/>
                  </w:tcBorders>
                  <w:shd w:val="clear" w:color="auto" w:fill="auto"/>
                </w:tcPr>
                <w:p w14:paraId="369296AE" w14:textId="77777777" w:rsidR="003844A1" w:rsidRPr="00543F4C" w:rsidRDefault="003844A1" w:rsidP="00094A63">
                  <w:pPr>
                    <w:numPr>
                      <w:ilvl w:val="0"/>
                      <w:numId w:val="28"/>
                    </w:numPr>
                    <w:spacing w:after="60" w:line="220" w:lineRule="atLeast"/>
                    <w:jc w:val="both"/>
                    <w:rPr>
                      <w:rFonts w:ascii="Calibri" w:hAnsi="Calibri" w:cs="Arial"/>
                      <w:spacing w:val="-5"/>
                      <w:sz w:val="22"/>
                      <w:szCs w:val="22"/>
                    </w:rPr>
                  </w:pPr>
                  <w:r w:rsidRPr="00543F4C">
                    <w:rPr>
                      <w:rFonts w:ascii="Calibri" w:hAnsi="Calibri" w:cs="Arial"/>
                      <w:spacing w:val="-5"/>
                      <w:sz w:val="22"/>
                      <w:szCs w:val="22"/>
                    </w:rPr>
                    <w:t xml:space="preserve">Looked After Children System </w:t>
                  </w:r>
                </w:p>
              </w:tc>
              <w:tc>
                <w:tcPr>
                  <w:tcW w:w="5655" w:type="dxa"/>
                  <w:tcBorders>
                    <w:top w:val="single" w:sz="6" w:space="0" w:color="808080"/>
                    <w:bottom w:val="single" w:sz="6" w:space="0" w:color="FFFFFF"/>
                  </w:tcBorders>
                  <w:shd w:val="clear" w:color="auto" w:fill="auto"/>
                </w:tcPr>
                <w:p w14:paraId="30AB7192" w14:textId="77777777" w:rsidR="003844A1" w:rsidRPr="00543F4C" w:rsidRDefault="003844A1" w:rsidP="00094A63">
                  <w:pPr>
                    <w:numPr>
                      <w:ilvl w:val="0"/>
                      <w:numId w:val="28"/>
                    </w:numPr>
                    <w:spacing w:after="60" w:line="220" w:lineRule="atLeast"/>
                    <w:jc w:val="both"/>
                    <w:rPr>
                      <w:rFonts w:ascii="Calibri" w:hAnsi="Calibri" w:cs="Arial"/>
                      <w:spacing w:val="-5"/>
                      <w:sz w:val="22"/>
                      <w:szCs w:val="22"/>
                    </w:rPr>
                  </w:pPr>
                  <w:r w:rsidRPr="00543F4C">
                    <w:rPr>
                      <w:rFonts w:ascii="Calibri" w:hAnsi="Calibri" w:cs="Arial"/>
                      <w:spacing w:val="-5"/>
                      <w:sz w:val="22"/>
                      <w:szCs w:val="22"/>
                    </w:rPr>
                    <w:t>Moving in, moving on</w:t>
                  </w:r>
                </w:p>
              </w:tc>
            </w:tr>
            <w:tr w:rsidR="003844A1" w:rsidRPr="00543F4C" w14:paraId="3522206A" w14:textId="77777777" w:rsidTr="00796040">
              <w:tc>
                <w:tcPr>
                  <w:tcW w:w="5171" w:type="dxa"/>
                  <w:tcBorders>
                    <w:right w:val="single" w:sz="6" w:space="0" w:color="808080"/>
                  </w:tcBorders>
                  <w:shd w:val="clear" w:color="auto" w:fill="auto"/>
                </w:tcPr>
                <w:p w14:paraId="34152F92" w14:textId="77777777" w:rsidR="003844A1" w:rsidRPr="00543F4C" w:rsidRDefault="003844A1" w:rsidP="00094A63">
                  <w:pPr>
                    <w:numPr>
                      <w:ilvl w:val="0"/>
                      <w:numId w:val="28"/>
                    </w:numPr>
                    <w:spacing w:after="60" w:line="220" w:lineRule="atLeast"/>
                    <w:jc w:val="both"/>
                    <w:rPr>
                      <w:rFonts w:ascii="Calibri" w:hAnsi="Calibri" w:cs="Arial"/>
                      <w:spacing w:val="-5"/>
                      <w:sz w:val="22"/>
                      <w:szCs w:val="22"/>
                    </w:rPr>
                  </w:pPr>
                  <w:r w:rsidRPr="00543F4C">
                    <w:rPr>
                      <w:rFonts w:ascii="Calibri" w:hAnsi="Calibri" w:cs="Arial"/>
                      <w:spacing w:val="-5"/>
                      <w:sz w:val="22"/>
                      <w:szCs w:val="22"/>
                    </w:rPr>
                    <w:t xml:space="preserve">Pathway Planning </w:t>
                  </w:r>
                </w:p>
              </w:tc>
              <w:tc>
                <w:tcPr>
                  <w:tcW w:w="5655" w:type="dxa"/>
                  <w:shd w:val="clear" w:color="auto" w:fill="auto"/>
                </w:tcPr>
                <w:p w14:paraId="2BCEBC7F" w14:textId="77777777" w:rsidR="003844A1" w:rsidRPr="00543F4C" w:rsidRDefault="003844A1" w:rsidP="00094A63">
                  <w:pPr>
                    <w:numPr>
                      <w:ilvl w:val="0"/>
                      <w:numId w:val="28"/>
                    </w:numPr>
                    <w:spacing w:after="60" w:line="220" w:lineRule="atLeast"/>
                    <w:jc w:val="both"/>
                    <w:rPr>
                      <w:rFonts w:ascii="Calibri" w:hAnsi="Calibri" w:cs="Arial"/>
                      <w:spacing w:val="-5"/>
                      <w:sz w:val="22"/>
                      <w:szCs w:val="22"/>
                    </w:rPr>
                  </w:pPr>
                  <w:r w:rsidRPr="00543F4C">
                    <w:rPr>
                      <w:rFonts w:ascii="Calibri" w:hAnsi="Calibri" w:cs="Arial"/>
                      <w:spacing w:val="-5"/>
                      <w:sz w:val="22"/>
                      <w:szCs w:val="22"/>
                    </w:rPr>
                    <w:t>Personal Education Plans</w:t>
                  </w:r>
                </w:p>
              </w:tc>
            </w:tr>
            <w:tr w:rsidR="003844A1" w:rsidRPr="00543F4C" w14:paraId="5BDCBCC8" w14:textId="77777777" w:rsidTr="00796040">
              <w:tc>
                <w:tcPr>
                  <w:tcW w:w="5171" w:type="dxa"/>
                  <w:tcBorders>
                    <w:top w:val="single" w:sz="6" w:space="0" w:color="808080"/>
                    <w:bottom w:val="single" w:sz="6" w:space="0" w:color="FFFFFF"/>
                    <w:right w:val="single" w:sz="6" w:space="0" w:color="808080"/>
                  </w:tcBorders>
                  <w:shd w:val="clear" w:color="auto" w:fill="auto"/>
                </w:tcPr>
                <w:p w14:paraId="794258E6" w14:textId="77777777" w:rsidR="003844A1" w:rsidRPr="00543F4C" w:rsidRDefault="003844A1" w:rsidP="00094A63">
                  <w:pPr>
                    <w:numPr>
                      <w:ilvl w:val="0"/>
                      <w:numId w:val="28"/>
                    </w:numPr>
                    <w:spacing w:after="60" w:line="220" w:lineRule="atLeast"/>
                    <w:jc w:val="both"/>
                    <w:rPr>
                      <w:rFonts w:ascii="Calibri" w:hAnsi="Calibri" w:cs="Arial"/>
                      <w:spacing w:val="-5"/>
                      <w:sz w:val="22"/>
                      <w:szCs w:val="22"/>
                    </w:rPr>
                  </w:pPr>
                  <w:r w:rsidRPr="00543F4C">
                    <w:rPr>
                      <w:rFonts w:ascii="Calibri" w:hAnsi="Calibri" w:cs="Arial"/>
                      <w:spacing w:val="-5"/>
                      <w:sz w:val="22"/>
                      <w:szCs w:val="22"/>
                    </w:rPr>
                    <w:t>PQSW Assessor / Mentor – Waltham Forest SSD</w:t>
                  </w:r>
                </w:p>
              </w:tc>
              <w:tc>
                <w:tcPr>
                  <w:tcW w:w="5655" w:type="dxa"/>
                  <w:tcBorders>
                    <w:top w:val="single" w:sz="6" w:space="0" w:color="808080"/>
                    <w:bottom w:val="single" w:sz="6" w:space="0" w:color="FFFFFF"/>
                  </w:tcBorders>
                  <w:shd w:val="clear" w:color="auto" w:fill="auto"/>
                </w:tcPr>
                <w:p w14:paraId="015959F5" w14:textId="77777777" w:rsidR="003844A1" w:rsidRPr="00543F4C" w:rsidRDefault="003844A1" w:rsidP="00094A63">
                  <w:pPr>
                    <w:numPr>
                      <w:ilvl w:val="0"/>
                      <w:numId w:val="28"/>
                    </w:numPr>
                    <w:spacing w:after="60" w:line="220" w:lineRule="atLeast"/>
                    <w:jc w:val="both"/>
                    <w:rPr>
                      <w:rFonts w:ascii="Calibri" w:hAnsi="Calibri" w:cs="Arial"/>
                      <w:spacing w:val="-5"/>
                      <w:sz w:val="22"/>
                      <w:szCs w:val="22"/>
                    </w:rPr>
                  </w:pPr>
                  <w:r w:rsidRPr="00543F4C">
                    <w:rPr>
                      <w:rFonts w:ascii="Calibri" w:hAnsi="Calibri" w:cs="Arial"/>
                      <w:spacing w:val="-5"/>
                      <w:sz w:val="22"/>
                      <w:szCs w:val="22"/>
                    </w:rPr>
                    <w:t>Recording with care</w:t>
                  </w:r>
                </w:p>
              </w:tc>
            </w:tr>
            <w:tr w:rsidR="003844A1" w:rsidRPr="00543F4C" w14:paraId="387295EB" w14:textId="77777777" w:rsidTr="00796040">
              <w:tc>
                <w:tcPr>
                  <w:tcW w:w="5171" w:type="dxa"/>
                  <w:tcBorders>
                    <w:right w:val="single" w:sz="6" w:space="0" w:color="808080"/>
                  </w:tcBorders>
                  <w:shd w:val="clear" w:color="auto" w:fill="auto"/>
                </w:tcPr>
                <w:p w14:paraId="3E432803" w14:textId="77777777" w:rsidR="003844A1" w:rsidRPr="00543F4C" w:rsidRDefault="003844A1" w:rsidP="00094A63">
                  <w:pPr>
                    <w:numPr>
                      <w:ilvl w:val="0"/>
                      <w:numId w:val="28"/>
                    </w:numPr>
                    <w:spacing w:after="60" w:line="220" w:lineRule="atLeast"/>
                    <w:jc w:val="both"/>
                    <w:rPr>
                      <w:rFonts w:ascii="Calibri" w:hAnsi="Calibri" w:cs="Arial"/>
                      <w:spacing w:val="-5"/>
                      <w:sz w:val="22"/>
                      <w:szCs w:val="22"/>
                    </w:rPr>
                  </w:pPr>
                  <w:r w:rsidRPr="00543F4C">
                    <w:rPr>
                      <w:rFonts w:ascii="Calibri" w:hAnsi="Calibri" w:cs="Arial"/>
                      <w:spacing w:val="-5"/>
                      <w:sz w:val="22"/>
                      <w:szCs w:val="22"/>
                    </w:rPr>
                    <w:t>Safer Care</w:t>
                  </w:r>
                </w:p>
              </w:tc>
              <w:tc>
                <w:tcPr>
                  <w:tcW w:w="5655" w:type="dxa"/>
                  <w:shd w:val="clear" w:color="auto" w:fill="auto"/>
                </w:tcPr>
                <w:p w14:paraId="3162DAD9" w14:textId="77777777" w:rsidR="003844A1" w:rsidRPr="00543F4C" w:rsidRDefault="003844A1" w:rsidP="00094A63">
                  <w:pPr>
                    <w:numPr>
                      <w:ilvl w:val="0"/>
                      <w:numId w:val="28"/>
                    </w:numPr>
                    <w:spacing w:after="60" w:line="220" w:lineRule="atLeast"/>
                    <w:jc w:val="both"/>
                    <w:rPr>
                      <w:rFonts w:ascii="Calibri" w:hAnsi="Calibri" w:cs="Arial"/>
                      <w:spacing w:val="-5"/>
                      <w:sz w:val="22"/>
                      <w:szCs w:val="22"/>
                    </w:rPr>
                  </w:pPr>
                  <w:r w:rsidRPr="00543F4C">
                    <w:rPr>
                      <w:rFonts w:ascii="Calibri" w:hAnsi="Calibri" w:cs="Arial"/>
                      <w:spacing w:val="-5"/>
                      <w:sz w:val="22"/>
                      <w:szCs w:val="22"/>
                    </w:rPr>
                    <w:t xml:space="preserve">Supporting young people leaving care </w:t>
                  </w:r>
                </w:p>
              </w:tc>
            </w:tr>
            <w:tr w:rsidR="003844A1" w:rsidRPr="00543F4C" w14:paraId="26125D28" w14:textId="77777777" w:rsidTr="00796040">
              <w:tc>
                <w:tcPr>
                  <w:tcW w:w="5171" w:type="dxa"/>
                  <w:tcBorders>
                    <w:right w:val="single" w:sz="6" w:space="0" w:color="808080"/>
                  </w:tcBorders>
                  <w:shd w:val="clear" w:color="auto" w:fill="auto"/>
                </w:tcPr>
                <w:p w14:paraId="1EEE1F1B" w14:textId="77777777" w:rsidR="003844A1" w:rsidRPr="00543F4C" w:rsidRDefault="003844A1" w:rsidP="003844A1">
                  <w:pPr>
                    <w:numPr>
                      <w:ilvl w:val="0"/>
                      <w:numId w:val="28"/>
                    </w:numPr>
                    <w:spacing w:after="60" w:line="220" w:lineRule="atLeast"/>
                    <w:jc w:val="both"/>
                    <w:rPr>
                      <w:rFonts w:ascii="Calibri" w:hAnsi="Calibri" w:cs="Arial"/>
                      <w:spacing w:val="-5"/>
                      <w:sz w:val="22"/>
                      <w:szCs w:val="22"/>
                    </w:rPr>
                  </w:pPr>
                  <w:r>
                    <w:rPr>
                      <w:rFonts w:ascii="Calibri" w:hAnsi="Calibri" w:cs="Arial"/>
                      <w:spacing w:val="-5"/>
                      <w:sz w:val="22"/>
                      <w:szCs w:val="22"/>
                    </w:rPr>
                    <w:t>Training the trainer</w:t>
                  </w:r>
                  <w:r w:rsidRPr="00543F4C">
                    <w:rPr>
                      <w:rFonts w:ascii="Calibri" w:hAnsi="Calibri" w:cs="Arial"/>
                      <w:spacing w:val="-5"/>
                      <w:sz w:val="22"/>
                      <w:szCs w:val="22"/>
                    </w:rPr>
                    <w:t xml:space="preserve"> </w:t>
                  </w:r>
                </w:p>
              </w:tc>
              <w:tc>
                <w:tcPr>
                  <w:tcW w:w="5655" w:type="dxa"/>
                  <w:shd w:val="clear" w:color="auto" w:fill="auto"/>
                </w:tcPr>
                <w:p w14:paraId="302C1445" w14:textId="77777777" w:rsidR="003844A1" w:rsidRPr="00543F4C" w:rsidRDefault="003844A1" w:rsidP="003844A1">
                  <w:pPr>
                    <w:numPr>
                      <w:ilvl w:val="0"/>
                      <w:numId w:val="28"/>
                    </w:numPr>
                    <w:spacing w:after="60" w:line="220" w:lineRule="atLeast"/>
                    <w:jc w:val="both"/>
                    <w:rPr>
                      <w:rFonts w:ascii="Calibri" w:hAnsi="Calibri" w:cs="Arial"/>
                      <w:spacing w:val="-5"/>
                      <w:sz w:val="22"/>
                      <w:szCs w:val="22"/>
                    </w:rPr>
                  </w:pPr>
                  <w:r w:rsidRPr="00543F4C">
                    <w:rPr>
                      <w:rFonts w:ascii="Calibri" w:hAnsi="Calibri" w:cs="Arial"/>
                      <w:spacing w:val="-5"/>
                      <w:sz w:val="22"/>
                      <w:szCs w:val="22"/>
                    </w:rPr>
                    <w:t>Working with families where disability is an issue</w:t>
                  </w:r>
                </w:p>
              </w:tc>
            </w:tr>
            <w:tr w:rsidR="003844A1" w:rsidRPr="00543F4C" w14:paraId="259773DB" w14:textId="77777777" w:rsidTr="00796040">
              <w:tc>
                <w:tcPr>
                  <w:tcW w:w="5171" w:type="dxa"/>
                  <w:tcBorders>
                    <w:top w:val="single" w:sz="6" w:space="0" w:color="808080"/>
                    <w:bottom w:val="single" w:sz="6" w:space="0" w:color="FFFFFF"/>
                    <w:right w:val="single" w:sz="6" w:space="0" w:color="808080"/>
                  </w:tcBorders>
                  <w:shd w:val="clear" w:color="auto" w:fill="auto"/>
                </w:tcPr>
                <w:p w14:paraId="298C82F3" w14:textId="77777777" w:rsidR="003844A1" w:rsidRPr="00543F4C" w:rsidRDefault="003844A1" w:rsidP="00094A63">
                  <w:pPr>
                    <w:numPr>
                      <w:ilvl w:val="0"/>
                      <w:numId w:val="28"/>
                    </w:numPr>
                    <w:spacing w:after="60" w:line="220" w:lineRule="atLeast"/>
                    <w:jc w:val="both"/>
                    <w:rPr>
                      <w:rFonts w:ascii="Calibri" w:hAnsi="Calibri" w:cs="Arial"/>
                      <w:spacing w:val="-5"/>
                      <w:sz w:val="22"/>
                      <w:szCs w:val="22"/>
                    </w:rPr>
                  </w:pPr>
                  <w:r w:rsidRPr="00543F4C">
                    <w:rPr>
                      <w:rFonts w:ascii="Calibri" w:hAnsi="Calibri" w:cs="Arial"/>
                      <w:spacing w:val="-5"/>
                      <w:sz w:val="22"/>
                      <w:szCs w:val="22"/>
                    </w:rPr>
                    <w:t>Working with birth parents</w:t>
                  </w:r>
                </w:p>
              </w:tc>
              <w:tc>
                <w:tcPr>
                  <w:tcW w:w="5655" w:type="dxa"/>
                  <w:tcBorders>
                    <w:top w:val="single" w:sz="6" w:space="0" w:color="808080"/>
                    <w:bottom w:val="single" w:sz="6" w:space="0" w:color="FFFFFF"/>
                  </w:tcBorders>
                  <w:shd w:val="clear" w:color="auto" w:fill="auto"/>
                </w:tcPr>
                <w:p w14:paraId="0E887FB1" w14:textId="77777777" w:rsidR="003844A1" w:rsidRPr="00543F4C" w:rsidRDefault="003844A1" w:rsidP="00094A63">
                  <w:pPr>
                    <w:numPr>
                      <w:ilvl w:val="0"/>
                      <w:numId w:val="28"/>
                    </w:numPr>
                    <w:spacing w:after="60" w:line="220" w:lineRule="atLeast"/>
                    <w:jc w:val="both"/>
                    <w:rPr>
                      <w:rFonts w:ascii="Calibri" w:hAnsi="Calibri" w:cs="Arial"/>
                      <w:spacing w:val="-5"/>
                      <w:sz w:val="22"/>
                      <w:szCs w:val="22"/>
                    </w:rPr>
                  </w:pPr>
                  <w:r w:rsidRPr="00543F4C">
                    <w:rPr>
                      <w:rFonts w:ascii="Calibri" w:hAnsi="Calibri" w:cs="Arial"/>
                      <w:spacing w:val="-5"/>
                      <w:sz w:val="22"/>
                      <w:szCs w:val="22"/>
                    </w:rPr>
                    <w:t>Working with unaccompanied asylum seeking children</w:t>
                  </w:r>
                </w:p>
              </w:tc>
            </w:tr>
          </w:tbl>
          <w:p w14:paraId="3E446822" w14:textId="77777777" w:rsidR="008A5340" w:rsidRPr="00543F4C" w:rsidRDefault="008A5340" w:rsidP="00796040">
            <w:pPr>
              <w:rPr>
                <w:b/>
                <w:bCs/>
                <w:color w:val="800080"/>
                <w:sz w:val="22"/>
                <w:szCs w:val="22"/>
              </w:rPr>
            </w:pPr>
          </w:p>
        </w:tc>
      </w:tr>
    </w:tbl>
    <w:p w14:paraId="167301F1" w14:textId="77777777" w:rsidR="008A5340" w:rsidRPr="00543F4C" w:rsidRDefault="008A5340" w:rsidP="008A5340">
      <w:pPr>
        <w:widowControl w:val="0"/>
        <w:autoSpaceDE w:val="0"/>
        <w:autoSpaceDN w:val="0"/>
        <w:adjustRightInd w:val="0"/>
        <w:jc w:val="both"/>
        <w:rPr>
          <w:rFonts w:ascii="Calibri" w:hAnsi="Calibri"/>
          <w:bCs/>
          <w:i/>
          <w:iCs/>
          <w:sz w:val="22"/>
          <w:szCs w:val="22"/>
        </w:rPr>
      </w:pPr>
    </w:p>
    <w:p w14:paraId="551E3BD0" w14:textId="77777777" w:rsidR="00543F4C" w:rsidRPr="00EA7550" w:rsidRDefault="00543F4C" w:rsidP="00EA7550">
      <w:pPr>
        <w:spacing w:after="60" w:line="220" w:lineRule="atLeast"/>
        <w:rPr>
          <w:rFonts w:ascii="Calibri" w:hAnsi="Calibri" w:cs="Arial"/>
          <w:b/>
          <w:i/>
          <w:sz w:val="22"/>
          <w:szCs w:val="22"/>
        </w:rPr>
      </w:pPr>
      <w:r w:rsidRPr="000810A0">
        <w:rPr>
          <w:rFonts w:ascii="Calibri" w:hAnsi="Calibri" w:cs="Arial"/>
          <w:b/>
          <w:sz w:val="22"/>
          <w:szCs w:val="22"/>
        </w:rPr>
        <w:t>Aug 1995 – July 2001</w:t>
      </w:r>
      <w:r w:rsidR="00EA7550">
        <w:rPr>
          <w:rFonts w:ascii="Calibri" w:hAnsi="Calibri" w:cs="Arial"/>
          <w:b/>
          <w:sz w:val="22"/>
          <w:szCs w:val="22"/>
        </w:rPr>
        <w:tab/>
      </w:r>
      <w:r w:rsidR="00EA7550" w:rsidRPr="00EA7550">
        <w:rPr>
          <w:rFonts w:ascii="Calibri" w:hAnsi="Calibri" w:cs="Arial"/>
          <w:b/>
          <w:i/>
          <w:sz w:val="22"/>
          <w:szCs w:val="22"/>
        </w:rPr>
        <w:t xml:space="preserve">Children’s Home </w:t>
      </w:r>
      <w:r w:rsidR="00EA7550" w:rsidRPr="00EA7550">
        <w:rPr>
          <w:rFonts w:ascii="Calibri" w:hAnsi="Calibri" w:cs="Arial"/>
          <w:b/>
          <w:i/>
          <w:spacing w:val="-10"/>
          <w:sz w:val="22"/>
          <w:szCs w:val="22"/>
          <w:lang w:val="en-US"/>
        </w:rPr>
        <w:t xml:space="preserve">Manager (short term &amp; emergency care), </w:t>
      </w:r>
      <w:r w:rsidRPr="00EA7550">
        <w:rPr>
          <w:rFonts w:ascii="Calibri" w:hAnsi="Calibri" w:cs="Arial"/>
          <w:b/>
          <w:i/>
          <w:sz w:val="22"/>
          <w:szCs w:val="22"/>
        </w:rPr>
        <w:t>12B Norman Grove, LB Tower Hamlets Social Services Department</w:t>
      </w:r>
    </w:p>
    <w:p w14:paraId="03E97C6C" w14:textId="77777777" w:rsidR="00543F4C" w:rsidRPr="009D0AC4" w:rsidRDefault="00094A63" w:rsidP="00094A63">
      <w:pPr>
        <w:numPr>
          <w:ilvl w:val="0"/>
          <w:numId w:val="29"/>
        </w:numPr>
        <w:spacing w:after="60" w:line="220" w:lineRule="atLeast"/>
        <w:jc w:val="both"/>
        <w:rPr>
          <w:rFonts w:ascii="Calibri" w:hAnsi="Calibri" w:cs="Arial"/>
          <w:spacing w:val="-5"/>
          <w:sz w:val="22"/>
          <w:szCs w:val="22"/>
        </w:rPr>
      </w:pPr>
      <w:r>
        <w:rPr>
          <w:rFonts w:ascii="Calibri" w:hAnsi="Calibri" w:cs="Arial"/>
          <w:spacing w:val="-5"/>
          <w:sz w:val="22"/>
          <w:szCs w:val="22"/>
        </w:rPr>
        <w:t>A</w:t>
      </w:r>
      <w:r w:rsidR="00543F4C" w:rsidRPr="009D0AC4">
        <w:rPr>
          <w:rFonts w:ascii="Calibri" w:hAnsi="Calibri" w:cs="Arial"/>
          <w:spacing w:val="-5"/>
          <w:sz w:val="22"/>
          <w:szCs w:val="22"/>
        </w:rPr>
        <w:t>ccommodating up to six 12 to 17 year olds, for up</w:t>
      </w:r>
      <w:r>
        <w:rPr>
          <w:rFonts w:ascii="Calibri" w:hAnsi="Calibri" w:cs="Arial"/>
          <w:spacing w:val="-5"/>
          <w:sz w:val="22"/>
          <w:szCs w:val="22"/>
        </w:rPr>
        <w:t xml:space="preserve"> to three months. Primary aim</w:t>
      </w:r>
      <w:r w:rsidR="00543F4C" w:rsidRPr="009D0AC4">
        <w:rPr>
          <w:rFonts w:ascii="Calibri" w:hAnsi="Calibri" w:cs="Arial"/>
          <w:spacing w:val="-5"/>
          <w:sz w:val="22"/>
          <w:szCs w:val="22"/>
        </w:rPr>
        <w:t xml:space="preserve"> to </w:t>
      </w:r>
      <w:r>
        <w:rPr>
          <w:rFonts w:ascii="Calibri" w:hAnsi="Calibri" w:cs="Arial"/>
          <w:spacing w:val="-5"/>
          <w:sz w:val="22"/>
          <w:szCs w:val="22"/>
        </w:rPr>
        <w:t xml:space="preserve">thoroughly assess need, </w:t>
      </w:r>
      <w:r w:rsidR="00543F4C" w:rsidRPr="009D0AC4">
        <w:rPr>
          <w:rFonts w:ascii="Calibri" w:hAnsi="Calibri" w:cs="Arial"/>
          <w:spacing w:val="-5"/>
          <w:sz w:val="22"/>
          <w:szCs w:val="22"/>
        </w:rPr>
        <w:t xml:space="preserve">minimise period of accommodation with a view to return young person home, if at all possible, within six weeks, based on research findings by June </w:t>
      </w:r>
      <w:proofErr w:type="spellStart"/>
      <w:r w:rsidR="00543F4C" w:rsidRPr="009D0AC4">
        <w:rPr>
          <w:rFonts w:ascii="Calibri" w:hAnsi="Calibri" w:cs="Arial"/>
          <w:spacing w:val="-5"/>
          <w:sz w:val="22"/>
          <w:szCs w:val="22"/>
        </w:rPr>
        <w:t>Thoburn</w:t>
      </w:r>
      <w:proofErr w:type="spellEnd"/>
      <w:r w:rsidR="00543F4C" w:rsidRPr="009D0AC4">
        <w:rPr>
          <w:rFonts w:ascii="Calibri" w:hAnsi="Calibri" w:cs="Arial"/>
          <w:spacing w:val="-5"/>
          <w:sz w:val="22"/>
          <w:szCs w:val="22"/>
        </w:rPr>
        <w:t xml:space="preserve">.  </w:t>
      </w:r>
    </w:p>
    <w:p w14:paraId="2F56F741" w14:textId="77777777" w:rsidR="00543F4C" w:rsidRPr="009D0AC4" w:rsidRDefault="00543F4C" w:rsidP="00094A63">
      <w:pPr>
        <w:numPr>
          <w:ilvl w:val="0"/>
          <w:numId w:val="29"/>
        </w:numPr>
        <w:spacing w:after="60" w:line="220" w:lineRule="atLeast"/>
        <w:jc w:val="both"/>
        <w:rPr>
          <w:rFonts w:ascii="Calibri" w:hAnsi="Calibri" w:cs="Arial"/>
          <w:spacing w:val="-5"/>
          <w:sz w:val="22"/>
          <w:szCs w:val="22"/>
        </w:rPr>
      </w:pPr>
      <w:r w:rsidRPr="009D0AC4">
        <w:rPr>
          <w:rFonts w:ascii="Calibri" w:hAnsi="Calibri" w:cs="Arial"/>
          <w:spacing w:val="-5"/>
          <w:sz w:val="22"/>
          <w:szCs w:val="22"/>
        </w:rPr>
        <w:t>Developed and implemented Comprehensive Four Week Assessments based on the seven developmental dimensions of the LAC system</w:t>
      </w:r>
    </w:p>
    <w:p w14:paraId="36583F0C" w14:textId="77777777" w:rsidR="00543F4C" w:rsidRPr="009D0AC4" w:rsidRDefault="00543F4C" w:rsidP="00094A63">
      <w:pPr>
        <w:numPr>
          <w:ilvl w:val="0"/>
          <w:numId w:val="29"/>
        </w:numPr>
        <w:spacing w:after="60" w:line="220" w:lineRule="atLeast"/>
        <w:jc w:val="both"/>
        <w:rPr>
          <w:rFonts w:ascii="Calibri" w:hAnsi="Calibri" w:cs="Arial"/>
          <w:spacing w:val="-5"/>
          <w:sz w:val="22"/>
          <w:szCs w:val="22"/>
        </w:rPr>
      </w:pPr>
      <w:r w:rsidRPr="009D0AC4">
        <w:rPr>
          <w:rFonts w:ascii="Calibri" w:hAnsi="Calibri" w:cs="Arial"/>
          <w:spacing w:val="-5"/>
          <w:sz w:val="22"/>
          <w:szCs w:val="22"/>
        </w:rPr>
        <w:t>Developed policy and procedures regarding Risk Assessments of young people, work activities and building management</w:t>
      </w:r>
    </w:p>
    <w:p w14:paraId="72777F4E" w14:textId="77777777" w:rsidR="00543F4C" w:rsidRPr="009D0AC4" w:rsidRDefault="00543F4C" w:rsidP="00094A63">
      <w:pPr>
        <w:numPr>
          <w:ilvl w:val="0"/>
          <w:numId w:val="29"/>
        </w:numPr>
        <w:spacing w:after="60" w:line="220" w:lineRule="atLeast"/>
        <w:jc w:val="both"/>
        <w:rPr>
          <w:rFonts w:ascii="Calibri" w:hAnsi="Calibri" w:cs="Arial"/>
          <w:spacing w:val="-5"/>
          <w:sz w:val="22"/>
          <w:szCs w:val="22"/>
        </w:rPr>
      </w:pPr>
      <w:r w:rsidRPr="009D0AC4">
        <w:rPr>
          <w:rFonts w:ascii="Calibri" w:hAnsi="Calibri" w:cs="Arial"/>
          <w:spacing w:val="-5"/>
          <w:sz w:val="22"/>
          <w:szCs w:val="22"/>
        </w:rPr>
        <w:t>Contributed to the development and implemented staffing strategy for all Tower Hamlets children’s homes</w:t>
      </w:r>
    </w:p>
    <w:p w14:paraId="6D5BCC45" w14:textId="77777777" w:rsidR="00543F4C" w:rsidRPr="009D0AC4" w:rsidRDefault="00543F4C" w:rsidP="00094A63">
      <w:pPr>
        <w:numPr>
          <w:ilvl w:val="0"/>
          <w:numId w:val="29"/>
        </w:numPr>
        <w:spacing w:after="60" w:line="220" w:lineRule="atLeast"/>
        <w:jc w:val="both"/>
        <w:rPr>
          <w:rFonts w:ascii="Calibri" w:hAnsi="Calibri" w:cs="Arial"/>
          <w:spacing w:val="-5"/>
          <w:sz w:val="22"/>
          <w:szCs w:val="22"/>
        </w:rPr>
      </w:pPr>
      <w:r w:rsidRPr="009D0AC4">
        <w:rPr>
          <w:rFonts w:ascii="Calibri" w:hAnsi="Calibri" w:cs="Arial"/>
          <w:spacing w:val="-5"/>
          <w:sz w:val="22"/>
          <w:szCs w:val="22"/>
        </w:rPr>
        <w:t>Developed and implemented training strategy based on the needs of the service</w:t>
      </w:r>
    </w:p>
    <w:p w14:paraId="75B8537F" w14:textId="77777777" w:rsidR="00543F4C" w:rsidRPr="009D0AC4" w:rsidRDefault="00543F4C" w:rsidP="00094A63">
      <w:pPr>
        <w:numPr>
          <w:ilvl w:val="0"/>
          <w:numId w:val="29"/>
        </w:numPr>
        <w:spacing w:after="60" w:line="220" w:lineRule="atLeast"/>
        <w:jc w:val="both"/>
        <w:rPr>
          <w:rFonts w:ascii="Calibri" w:hAnsi="Calibri" w:cs="Arial"/>
          <w:spacing w:val="-5"/>
          <w:sz w:val="22"/>
          <w:szCs w:val="22"/>
        </w:rPr>
      </w:pPr>
      <w:r w:rsidRPr="009D0AC4">
        <w:rPr>
          <w:rFonts w:ascii="Calibri" w:hAnsi="Calibri" w:cs="Arial"/>
          <w:spacing w:val="-5"/>
          <w:sz w:val="22"/>
          <w:szCs w:val="22"/>
        </w:rPr>
        <w:t>NVQ assessor</w:t>
      </w:r>
    </w:p>
    <w:p w14:paraId="3B6826A6" w14:textId="77777777" w:rsidR="00543F4C" w:rsidRPr="009D0AC4" w:rsidRDefault="00543F4C" w:rsidP="00094A63">
      <w:pPr>
        <w:numPr>
          <w:ilvl w:val="0"/>
          <w:numId w:val="29"/>
        </w:numPr>
        <w:spacing w:after="60" w:line="220" w:lineRule="atLeast"/>
        <w:jc w:val="both"/>
        <w:rPr>
          <w:rFonts w:ascii="Calibri" w:hAnsi="Calibri" w:cs="Arial"/>
          <w:spacing w:val="-5"/>
          <w:sz w:val="22"/>
          <w:szCs w:val="22"/>
        </w:rPr>
      </w:pPr>
      <w:r w:rsidRPr="009D0AC4">
        <w:rPr>
          <w:rFonts w:ascii="Calibri" w:hAnsi="Calibri" w:cs="Arial"/>
          <w:spacing w:val="-5"/>
          <w:sz w:val="22"/>
          <w:szCs w:val="22"/>
        </w:rPr>
        <w:t>Managed a staff team of 18 FTE</w:t>
      </w:r>
    </w:p>
    <w:p w14:paraId="259F7D5B" w14:textId="77777777" w:rsidR="00543F4C" w:rsidRPr="009D0AC4" w:rsidRDefault="00543F4C" w:rsidP="00094A63">
      <w:pPr>
        <w:numPr>
          <w:ilvl w:val="0"/>
          <w:numId w:val="29"/>
        </w:numPr>
        <w:spacing w:after="60" w:line="220" w:lineRule="atLeast"/>
        <w:jc w:val="both"/>
        <w:rPr>
          <w:rFonts w:ascii="Calibri" w:hAnsi="Calibri" w:cs="Arial"/>
          <w:spacing w:val="-5"/>
          <w:sz w:val="22"/>
          <w:szCs w:val="22"/>
        </w:rPr>
      </w:pPr>
      <w:r w:rsidRPr="009D0AC4">
        <w:rPr>
          <w:rFonts w:ascii="Calibri" w:hAnsi="Calibri" w:cs="Arial"/>
          <w:spacing w:val="-5"/>
          <w:sz w:val="22"/>
          <w:szCs w:val="22"/>
        </w:rPr>
        <w:t xml:space="preserve">Provided in house training on Children Act ’89, </w:t>
      </w:r>
      <w:proofErr w:type="spellStart"/>
      <w:r w:rsidRPr="009D0AC4">
        <w:rPr>
          <w:rFonts w:ascii="Calibri" w:hAnsi="Calibri" w:cs="Arial"/>
          <w:spacing w:val="-5"/>
          <w:sz w:val="22"/>
          <w:szCs w:val="22"/>
        </w:rPr>
        <w:t>DoH</w:t>
      </w:r>
      <w:proofErr w:type="spellEnd"/>
      <w:r w:rsidRPr="009D0AC4">
        <w:rPr>
          <w:rFonts w:ascii="Calibri" w:hAnsi="Calibri" w:cs="Arial"/>
          <w:spacing w:val="-5"/>
          <w:sz w:val="22"/>
          <w:szCs w:val="22"/>
        </w:rPr>
        <w:t xml:space="preserve"> LAC system, social work theory in residential care</w:t>
      </w:r>
    </w:p>
    <w:p w14:paraId="7298D7BC" w14:textId="77777777" w:rsidR="00543F4C" w:rsidRPr="009D0AC4" w:rsidRDefault="00543F4C" w:rsidP="00094A63">
      <w:pPr>
        <w:numPr>
          <w:ilvl w:val="0"/>
          <w:numId w:val="29"/>
        </w:numPr>
        <w:spacing w:after="60" w:line="220" w:lineRule="atLeast"/>
        <w:jc w:val="both"/>
        <w:rPr>
          <w:rFonts w:ascii="Calibri" w:hAnsi="Calibri" w:cs="Arial"/>
          <w:spacing w:val="-5"/>
          <w:sz w:val="22"/>
          <w:szCs w:val="22"/>
        </w:rPr>
      </w:pPr>
      <w:r w:rsidRPr="009D0AC4">
        <w:rPr>
          <w:rFonts w:ascii="Calibri" w:hAnsi="Calibri" w:cs="Arial"/>
          <w:spacing w:val="-5"/>
          <w:sz w:val="22"/>
          <w:szCs w:val="22"/>
        </w:rPr>
        <w:t xml:space="preserve">Contributed to the NSPCC protocol on working with young people </w:t>
      </w:r>
      <w:r>
        <w:rPr>
          <w:rFonts w:ascii="Calibri" w:hAnsi="Calibri" w:cs="Arial"/>
          <w:spacing w:val="-5"/>
          <w:sz w:val="22"/>
          <w:szCs w:val="22"/>
        </w:rPr>
        <w:t xml:space="preserve">at risk of and </w:t>
      </w:r>
      <w:r w:rsidRPr="009D0AC4">
        <w:rPr>
          <w:rFonts w:ascii="Calibri" w:hAnsi="Calibri" w:cs="Arial"/>
          <w:spacing w:val="-5"/>
          <w:sz w:val="22"/>
          <w:szCs w:val="22"/>
        </w:rPr>
        <w:t xml:space="preserve">involved in </w:t>
      </w:r>
      <w:r>
        <w:rPr>
          <w:rFonts w:ascii="Calibri" w:hAnsi="Calibri" w:cs="Arial"/>
          <w:spacing w:val="-5"/>
          <w:sz w:val="22"/>
          <w:szCs w:val="22"/>
        </w:rPr>
        <w:t>sexual exploitation</w:t>
      </w:r>
    </w:p>
    <w:p w14:paraId="6C9932AB" w14:textId="77777777" w:rsidR="00543F4C" w:rsidRPr="009D0AC4" w:rsidRDefault="00543F4C" w:rsidP="00094A63">
      <w:pPr>
        <w:numPr>
          <w:ilvl w:val="0"/>
          <w:numId w:val="29"/>
        </w:numPr>
        <w:spacing w:after="60" w:line="220" w:lineRule="atLeast"/>
        <w:jc w:val="both"/>
        <w:rPr>
          <w:rFonts w:ascii="Calibri" w:hAnsi="Calibri" w:cs="Arial"/>
          <w:spacing w:val="-5"/>
          <w:sz w:val="22"/>
          <w:szCs w:val="22"/>
        </w:rPr>
      </w:pPr>
      <w:r w:rsidRPr="009D0AC4">
        <w:rPr>
          <w:rFonts w:ascii="Calibri" w:hAnsi="Calibri" w:cs="Arial"/>
          <w:spacing w:val="-5"/>
          <w:sz w:val="22"/>
          <w:szCs w:val="22"/>
        </w:rPr>
        <w:t>Member of the User Involvement Group, Inspection Advisory Panel, Fourth Tier Managers Group</w:t>
      </w:r>
    </w:p>
    <w:p w14:paraId="4C39AF33" w14:textId="77777777" w:rsidR="00543F4C" w:rsidRPr="009D0AC4" w:rsidRDefault="00543F4C" w:rsidP="00094A63">
      <w:pPr>
        <w:numPr>
          <w:ilvl w:val="0"/>
          <w:numId w:val="29"/>
        </w:numPr>
        <w:spacing w:after="60" w:line="220" w:lineRule="atLeast"/>
        <w:jc w:val="both"/>
        <w:rPr>
          <w:rFonts w:ascii="Calibri" w:hAnsi="Calibri" w:cs="Arial"/>
          <w:spacing w:val="-5"/>
          <w:sz w:val="22"/>
          <w:szCs w:val="22"/>
        </w:rPr>
      </w:pPr>
      <w:r w:rsidRPr="009D0AC4">
        <w:rPr>
          <w:rFonts w:ascii="Calibri" w:hAnsi="Calibri" w:cs="Arial"/>
          <w:spacing w:val="-5"/>
          <w:sz w:val="22"/>
          <w:szCs w:val="22"/>
        </w:rPr>
        <w:t>Contributed to organising three annual speak out events for Tower Hamlets</w:t>
      </w:r>
      <w:r>
        <w:rPr>
          <w:rFonts w:ascii="Calibri" w:hAnsi="Calibri" w:cs="Arial"/>
          <w:spacing w:val="-5"/>
          <w:sz w:val="22"/>
          <w:szCs w:val="22"/>
        </w:rPr>
        <w:t>’</w:t>
      </w:r>
      <w:r w:rsidRPr="009D0AC4">
        <w:rPr>
          <w:rFonts w:ascii="Calibri" w:hAnsi="Calibri" w:cs="Arial"/>
          <w:spacing w:val="-5"/>
          <w:sz w:val="22"/>
          <w:szCs w:val="22"/>
        </w:rPr>
        <w:t xml:space="preserve"> children in care</w:t>
      </w:r>
    </w:p>
    <w:p w14:paraId="5C0312B7" w14:textId="77777777" w:rsidR="00543F4C" w:rsidRPr="009D0AC4" w:rsidRDefault="00543F4C" w:rsidP="00094A63">
      <w:pPr>
        <w:numPr>
          <w:ilvl w:val="0"/>
          <w:numId w:val="29"/>
        </w:numPr>
        <w:spacing w:after="60" w:line="220" w:lineRule="atLeast"/>
        <w:jc w:val="both"/>
        <w:rPr>
          <w:rFonts w:ascii="Calibri" w:hAnsi="Calibri" w:cs="Arial"/>
          <w:spacing w:val="-5"/>
          <w:sz w:val="22"/>
          <w:szCs w:val="22"/>
        </w:rPr>
      </w:pPr>
      <w:r>
        <w:rPr>
          <w:rFonts w:ascii="Calibri" w:hAnsi="Calibri" w:cs="Arial"/>
          <w:spacing w:val="-5"/>
          <w:sz w:val="22"/>
          <w:szCs w:val="22"/>
        </w:rPr>
        <w:lastRenderedPageBreak/>
        <w:t>Project M</w:t>
      </w:r>
      <w:r w:rsidRPr="009D0AC4">
        <w:rPr>
          <w:rFonts w:ascii="Calibri" w:hAnsi="Calibri" w:cs="Arial"/>
          <w:spacing w:val="-5"/>
          <w:sz w:val="22"/>
          <w:szCs w:val="22"/>
        </w:rPr>
        <w:t>anager for the Young People’s Film Group working with Four Corners Film Workshop – produced 40 min digital video film with ten young people over six months, entered into film festivals and being used as a training tool</w:t>
      </w:r>
    </w:p>
    <w:p w14:paraId="7CF1D27D" w14:textId="77777777" w:rsidR="00543F4C" w:rsidRPr="009D0AC4" w:rsidRDefault="00543F4C" w:rsidP="00094A63">
      <w:pPr>
        <w:numPr>
          <w:ilvl w:val="0"/>
          <w:numId w:val="29"/>
        </w:numPr>
        <w:spacing w:after="60" w:line="220" w:lineRule="atLeast"/>
        <w:jc w:val="both"/>
        <w:rPr>
          <w:rFonts w:ascii="Calibri" w:hAnsi="Calibri" w:cs="Arial"/>
          <w:spacing w:val="-5"/>
          <w:sz w:val="22"/>
          <w:szCs w:val="22"/>
        </w:rPr>
      </w:pPr>
      <w:r w:rsidRPr="009D0AC4">
        <w:rPr>
          <w:rFonts w:ascii="Calibri" w:hAnsi="Calibri" w:cs="Arial"/>
          <w:spacing w:val="-5"/>
          <w:sz w:val="22"/>
          <w:szCs w:val="22"/>
        </w:rPr>
        <w:t>Developed Internal Procedures Manual, used in all Tower Hamlets children’s homes</w:t>
      </w:r>
    </w:p>
    <w:p w14:paraId="642507B5" w14:textId="77777777" w:rsidR="00543F4C" w:rsidRPr="009D0AC4" w:rsidRDefault="00543F4C" w:rsidP="00094A63">
      <w:pPr>
        <w:numPr>
          <w:ilvl w:val="0"/>
          <w:numId w:val="29"/>
        </w:numPr>
        <w:spacing w:after="60" w:line="220" w:lineRule="atLeast"/>
        <w:jc w:val="both"/>
        <w:rPr>
          <w:rFonts w:ascii="Calibri" w:hAnsi="Calibri" w:cs="Arial"/>
          <w:spacing w:val="-5"/>
          <w:sz w:val="22"/>
          <w:szCs w:val="22"/>
        </w:rPr>
      </w:pPr>
      <w:r w:rsidRPr="009D0AC4">
        <w:rPr>
          <w:rFonts w:ascii="Calibri" w:hAnsi="Calibri" w:cs="Arial"/>
          <w:spacing w:val="-5"/>
          <w:sz w:val="22"/>
          <w:szCs w:val="22"/>
        </w:rPr>
        <w:t>Successfully managed the budget as the cost centre manager budget holder, always coming in on target.</w:t>
      </w:r>
    </w:p>
    <w:p w14:paraId="7BA5A628" w14:textId="77777777" w:rsidR="00543F4C" w:rsidRDefault="00543F4C" w:rsidP="00094A63">
      <w:pPr>
        <w:numPr>
          <w:ilvl w:val="0"/>
          <w:numId w:val="29"/>
        </w:numPr>
        <w:spacing w:after="60" w:line="220" w:lineRule="atLeast"/>
        <w:jc w:val="both"/>
        <w:rPr>
          <w:rFonts w:ascii="Calibri" w:hAnsi="Calibri" w:cs="Arial"/>
          <w:spacing w:val="-5"/>
          <w:sz w:val="22"/>
          <w:szCs w:val="22"/>
        </w:rPr>
      </w:pPr>
      <w:r w:rsidRPr="009D0AC4">
        <w:rPr>
          <w:rFonts w:ascii="Calibri" w:hAnsi="Calibri" w:cs="Arial"/>
          <w:spacing w:val="-5"/>
          <w:sz w:val="22"/>
          <w:szCs w:val="22"/>
        </w:rPr>
        <w:t>Additional roles and responsibilities: building management; active member of the Children’s Home Management Team; community relations; liaison with other agencies including YOT teams, Child Mental Health, Education providers, NSPCC, NCH, Police, Community Service Volunteers, Advocacy agencies, Refugee Council; Interpreters and translators</w:t>
      </w:r>
    </w:p>
    <w:p w14:paraId="1CE452F5" w14:textId="77777777" w:rsidR="00543F4C" w:rsidRPr="000810A0" w:rsidRDefault="00543F4C" w:rsidP="00543F4C">
      <w:pPr>
        <w:spacing w:after="60" w:line="220" w:lineRule="atLeast"/>
        <w:jc w:val="both"/>
        <w:rPr>
          <w:rFonts w:ascii="Calibri" w:hAnsi="Calibri" w:cs="Arial"/>
          <w:spacing w:val="-5"/>
          <w:sz w:val="22"/>
          <w:szCs w:val="22"/>
        </w:rPr>
      </w:pPr>
    </w:p>
    <w:p w14:paraId="7E4F2F62" w14:textId="77777777" w:rsidR="00543F4C" w:rsidRPr="00EA7550" w:rsidRDefault="00543F4C" w:rsidP="00543F4C">
      <w:pPr>
        <w:tabs>
          <w:tab w:val="left" w:pos="2160"/>
          <w:tab w:val="right" w:pos="6480"/>
        </w:tabs>
        <w:rPr>
          <w:rFonts w:ascii="Calibri" w:hAnsi="Calibri" w:cs="Arial"/>
          <w:b/>
          <w:i/>
          <w:sz w:val="22"/>
          <w:szCs w:val="22"/>
        </w:rPr>
      </w:pPr>
      <w:r w:rsidRPr="000810A0">
        <w:rPr>
          <w:rFonts w:ascii="Calibri" w:hAnsi="Calibri" w:cs="Arial"/>
          <w:b/>
          <w:sz w:val="22"/>
          <w:szCs w:val="22"/>
        </w:rPr>
        <w:t>Apr 1992 – Sep 1993</w:t>
      </w:r>
      <w:r w:rsidR="00EA7550">
        <w:rPr>
          <w:rFonts w:ascii="Calibri" w:hAnsi="Calibri" w:cs="Arial"/>
          <w:b/>
          <w:sz w:val="22"/>
          <w:szCs w:val="22"/>
        </w:rPr>
        <w:tab/>
      </w:r>
      <w:r w:rsidR="00EA7550" w:rsidRPr="00EA7550">
        <w:rPr>
          <w:rFonts w:ascii="Calibri" w:hAnsi="Calibri" w:cs="Arial"/>
          <w:b/>
          <w:i/>
          <w:sz w:val="22"/>
          <w:szCs w:val="22"/>
        </w:rPr>
        <w:t>Manager of Under 5’s Specific Needs Day Nursery, 60 William Guy Gardens, LB</w:t>
      </w:r>
      <w:r w:rsidR="00EA7550">
        <w:rPr>
          <w:rFonts w:ascii="Calibri" w:hAnsi="Calibri" w:cs="Arial"/>
          <w:b/>
          <w:i/>
          <w:sz w:val="22"/>
          <w:szCs w:val="22"/>
        </w:rPr>
        <w:t>TH</w:t>
      </w:r>
      <w:r w:rsidR="00EA7550" w:rsidRPr="00EA7550">
        <w:rPr>
          <w:rFonts w:ascii="Calibri" w:hAnsi="Calibri" w:cs="Arial"/>
          <w:b/>
          <w:i/>
          <w:sz w:val="22"/>
          <w:szCs w:val="22"/>
        </w:rPr>
        <w:t xml:space="preserve"> SSD</w:t>
      </w:r>
    </w:p>
    <w:p w14:paraId="3ED9AD26" w14:textId="77777777" w:rsidR="00543F4C" w:rsidRPr="009D0AC4" w:rsidRDefault="00543F4C" w:rsidP="00094A63">
      <w:pPr>
        <w:numPr>
          <w:ilvl w:val="0"/>
          <w:numId w:val="30"/>
        </w:numPr>
        <w:spacing w:after="60" w:line="220" w:lineRule="atLeast"/>
        <w:jc w:val="both"/>
        <w:rPr>
          <w:rFonts w:ascii="Calibri" w:hAnsi="Calibri" w:cs="Arial"/>
          <w:spacing w:val="-5"/>
          <w:sz w:val="22"/>
          <w:szCs w:val="22"/>
        </w:rPr>
      </w:pPr>
      <w:r w:rsidRPr="009D0AC4">
        <w:rPr>
          <w:rFonts w:ascii="Calibri" w:hAnsi="Calibri" w:cs="Arial"/>
          <w:spacing w:val="-5"/>
          <w:sz w:val="22"/>
          <w:szCs w:val="22"/>
        </w:rPr>
        <w:t>Brief details: nursery for up to ten full time children, working with parents on their parenting skills, promoting all aspects of the children’s development</w:t>
      </w:r>
    </w:p>
    <w:p w14:paraId="3FD47008" w14:textId="77777777" w:rsidR="00543F4C" w:rsidRPr="009D0AC4" w:rsidRDefault="00543F4C" w:rsidP="00094A63">
      <w:pPr>
        <w:numPr>
          <w:ilvl w:val="0"/>
          <w:numId w:val="30"/>
        </w:numPr>
        <w:spacing w:after="60" w:line="220" w:lineRule="atLeast"/>
        <w:jc w:val="both"/>
        <w:rPr>
          <w:rFonts w:ascii="Calibri" w:hAnsi="Calibri" w:cs="Arial"/>
          <w:spacing w:val="-5"/>
          <w:sz w:val="22"/>
          <w:szCs w:val="22"/>
        </w:rPr>
      </w:pPr>
      <w:r w:rsidRPr="009D0AC4">
        <w:rPr>
          <w:rFonts w:ascii="Calibri" w:hAnsi="Calibri" w:cs="Arial"/>
          <w:spacing w:val="-5"/>
          <w:sz w:val="22"/>
          <w:szCs w:val="22"/>
        </w:rPr>
        <w:t>Developed nursery to specialise in working with children with specific needs arising from child protection concerns of referring social worker, particularly in terms of neglect</w:t>
      </w:r>
    </w:p>
    <w:p w14:paraId="53DACBF4" w14:textId="77777777" w:rsidR="00543F4C" w:rsidRPr="009D0AC4" w:rsidRDefault="00543F4C" w:rsidP="00094A63">
      <w:pPr>
        <w:numPr>
          <w:ilvl w:val="0"/>
          <w:numId w:val="30"/>
        </w:numPr>
        <w:spacing w:after="60" w:line="220" w:lineRule="atLeast"/>
        <w:jc w:val="both"/>
        <w:rPr>
          <w:rFonts w:ascii="Calibri" w:hAnsi="Calibri" w:cs="Arial"/>
          <w:spacing w:val="-5"/>
          <w:sz w:val="22"/>
          <w:szCs w:val="22"/>
        </w:rPr>
      </w:pPr>
      <w:r w:rsidRPr="009D0AC4">
        <w:rPr>
          <w:rFonts w:ascii="Calibri" w:hAnsi="Calibri" w:cs="Arial"/>
          <w:spacing w:val="-5"/>
          <w:sz w:val="22"/>
          <w:szCs w:val="22"/>
        </w:rPr>
        <w:t>Responsible for the supervision and development of five nursery staff</w:t>
      </w:r>
    </w:p>
    <w:p w14:paraId="0BCF42CF" w14:textId="77777777" w:rsidR="00543F4C" w:rsidRPr="009D0AC4" w:rsidRDefault="00543F4C" w:rsidP="00094A63">
      <w:pPr>
        <w:numPr>
          <w:ilvl w:val="0"/>
          <w:numId w:val="30"/>
        </w:numPr>
        <w:spacing w:after="60" w:line="220" w:lineRule="atLeast"/>
        <w:jc w:val="both"/>
        <w:rPr>
          <w:rFonts w:ascii="Calibri" w:hAnsi="Calibri" w:cs="Arial"/>
          <w:spacing w:val="-5"/>
          <w:sz w:val="22"/>
          <w:szCs w:val="22"/>
        </w:rPr>
      </w:pPr>
      <w:r w:rsidRPr="009D0AC4">
        <w:rPr>
          <w:rFonts w:ascii="Calibri" w:hAnsi="Calibri" w:cs="Arial"/>
          <w:spacing w:val="-5"/>
          <w:sz w:val="22"/>
          <w:szCs w:val="22"/>
        </w:rPr>
        <w:t>Developed and implemented procedures and good working practices</w:t>
      </w:r>
    </w:p>
    <w:p w14:paraId="2942B9A5" w14:textId="77777777" w:rsidR="00094A63" w:rsidRDefault="00094A63" w:rsidP="00EA7550">
      <w:pPr>
        <w:tabs>
          <w:tab w:val="left" w:pos="2160"/>
          <w:tab w:val="right" w:pos="6480"/>
        </w:tabs>
        <w:rPr>
          <w:rFonts w:ascii="Calibri" w:hAnsi="Calibri" w:cs="Arial"/>
          <w:b/>
          <w:sz w:val="22"/>
          <w:szCs w:val="22"/>
        </w:rPr>
      </w:pPr>
    </w:p>
    <w:p w14:paraId="7FD8BC7D" w14:textId="77777777" w:rsidR="00EA7550" w:rsidRPr="00EA7550" w:rsidRDefault="00EA7550" w:rsidP="00EA7550">
      <w:pPr>
        <w:tabs>
          <w:tab w:val="left" w:pos="2160"/>
          <w:tab w:val="right" w:pos="6480"/>
        </w:tabs>
        <w:rPr>
          <w:rFonts w:ascii="Calibri" w:hAnsi="Calibri" w:cs="Arial"/>
          <w:b/>
          <w:i/>
          <w:sz w:val="22"/>
          <w:szCs w:val="22"/>
        </w:rPr>
      </w:pPr>
      <w:r w:rsidRPr="000810A0">
        <w:rPr>
          <w:rFonts w:ascii="Calibri" w:hAnsi="Calibri" w:cs="Arial"/>
          <w:b/>
          <w:sz w:val="22"/>
          <w:szCs w:val="22"/>
        </w:rPr>
        <w:t>Dec 1991 – Mar 1992</w:t>
      </w:r>
      <w:r>
        <w:rPr>
          <w:rFonts w:ascii="Calibri" w:hAnsi="Calibri" w:cs="Arial"/>
          <w:b/>
          <w:sz w:val="22"/>
          <w:szCs w:val="22"/>
        </w:rPr>
        <w:tab/>
      </w:r>
      <w:r w:rsidRPr="00EA7550">
        <w:rPr>
          <w:rFonts w:ascii="Calibri" w:hAnsi="Calibri" w:cs="Arial"/>
          <w:b/>
          <w:i/>
          <w:spacing w:val="-10"/>
          <w:sz w:val="22"/>
          <w:szCs w:val="22"/>
          <w:lang w:val="en-US"/>
        </w:rPr>
        <w:t xml:space="preserve">Senior Residential Social Worker, </w:t>
      </w:r>
      <w:r w:rsidRPr="00EA7550">
        <w:rPr>
          <w:rFonts w:ascii="Calibri" w:hAnsi="Calibri" w:cs="Arial"/>
          <w:b/>
          <w:i/>
          <w:sz w:val="22"/>
          <w:szCs w:val="22"/>
        </w:rPr>
        <w:t>60 William Guy Gardens</w:t>
      </w:r>
      <w:r w:rsidRPr="00EA7550">
        <w:rPr>
          <w:rFonts w:ascii="Calibri" w:hAnsi="Calibri" w:cs="Arial"/>
          <w:b/>
          <w:i/>
          <w:spacing w:val="-10"/>
          <w:sz w:val="22"/>
          <w:szCs w:val="22"/>
          <w:lang w:val="en-US"/>
        </w:rPr>
        <w:t xml:space="preserve">, </w:t>
      </w:r>
      <w:r>
        <w:rPr>
          <w:rFonts w:ascii="Calibri" w:hAnsi="Calibri" w:cs="Arial"/>
          <w:b/>
          <w:i/>
          <w:spacing w:val="-10"/>
          <w:sz w:val="22"/>
          <w:szCs w:val="22"/>
          <w:lang w:val="en-US"/>
        </w:rPr>
        <w:t xml:space="preserve"> </w:t>
      </w:r>
      <w:r w:rsidRPr="00EA7550">
        <w:rPr>
          <w:rFonts w:ascii="Calibri" w:hAnsi="Calibri" w:cs="Arial"/>
          <w:b/>
          <w:i/>
          <w:sz w:val="22"/>
          <w:szCs w:val="22"/>
        </w:rPr>
        <w:t>LB</w:t>
      </w:r>
      <w:r>
        <w:rPr>
          <w:rFonts w:ascii="Calibri" w:hAnsi="Calibri" w:cs="Arial"/>
          <w:b/>
          <w:i/>
          <w:sz w:val="22"/>
          <w:szCs w:val="22"/>
        </w:rPr>
        <w:t>TH</w:t>
      </w:r>
      <w:r w:rsidRPr="00EA7550">
        <w:rPr>
          <w:rFonts w:ascii="Calibri" w:hAnsi="Calibri" w:cs="Arial"/>
          <w:b/>
          <w:i/>
          <w:sz w:val="22"/>
          <w:szCs w:val="22"/>
        </w:rPr>
        <w:t xml:space="preserve"> SSD</w:t>
      </w:r>
    </w:p>
    <w:p w14:paraId="38C4078A" w14:textId="77777777" w:rsidR="00EA7550" w:rsidRPr="00EA7550" w:rsidRDefault="00EA7550" w:rsidP="00094A63">
      <w:pPr>
        <w:numPr>
          <w:ilvl w:val="0"/>
          <w:numId w:val="31"/>
        </w:numPr>
        <w:spacing w:after="60" w:line="220" w:lineRule="atLeast"/>
        <w:rPr>
          <w:rFonts w:ascii="Calibri" w:hAnsi="Calibri" w:cs="Arial"/>
          <w:b/>
          <w:spacing w:val="-10"/>
          <w:sz w:val="22"/>
          <w:szCs w:val="22"/>
          <w:lang w:val="en-US"/>
        </w:rPr>
      </w:pPr>
      <w:r w:rsidRPr="009D0AC4">
        <w:rPr>
          <w:rFonts w:ascii="Calibri" w:hAnsi="Calibri" w:cs="Arial"/>
          <w:spacing w:val="-5"/>
          <w:sz w:val="22"/>
          <w:szCs w:val="22"/>
        </w:rPr>
        <w:t>Shift leader responsible for smooth running of shifts, referrals and admissions</w:t>
      </w:r>
    </w:p>
    <w:p w14:paraId="536203FC" w14:textId="77777777" w:rsidR="00EA7550" w:rsidRPr="009D0AC4" w:rsidRDefault="00EA7550" w:rsidP="00094A63">
      <w:pPr>
        <w:numPr>
          <w:ilvl w:val="0"/>
          <w:numId w:val="31"/>
        </w:numPr>
        <w:spacing w:after="60" w:line="220" w:lineRule="atLeast"/>
        <w:jc w:val="both"/>
        <w:rPr>
          <w:rFonts w:ascii="Calibri" w:hAnsi="Calibri" w:cs="Arial"/>
          <w:spacing w:val="-5"/>
          <w:sz w:val="22"/>
          <w:szCs w:val="22"/>
        </w:rPr>
      </w:pPr>
      <w:r w:rsidRPr="009D0AC4">
        <w:rPr>
          <w:rFonts w:ascii="Calibri" w:hAnsi="Calibri" w:cs="Arial"/>
          <w:spacing w:val="-5"/>
          <w:sz w:val="22"/>
          <w:szCs w:val="22"/>
        </w:rPr>
        <w:t>Supervisor of three RSWs and one auxiliary staff</w:t>
      </w:r>
    </w:p>
    <w:p w14:paraId="723FC5FE" w14:textId="77777777" w:rsidR="00EA7550" w:rsidRPr="009D0AC4" w:rsidRDefault="00EA7550" w:rsidP="00094A63">
      <w:pPr>
        <w:numPr>
          <w:ilvl w:val="0"/>
          <w:numId w:val="31"/>
        </w:numPr>
        <w:spacing w:after="60" w:line="220" w:lineRule="atLeast"/>
        <w:jc w:val="both"/>
        <w:rPr>
          <w:rFonts w:ascii="Calibri" w:hAnsi="Calibri" w:cs="Arial"/>
          <w:spacing w:val="-5"/>
          <w:sz w:val="22"/>
          <w:szCs w:val="22"/>
        </w:rPr>
      </w:pPr>
      <w:r w:rsidRPr="009D0AC4">
        <w:rPr>
          <w:rFonts w:ascii="Calibri" w:hAnsi="Calibri" w:cs="Arial"/>
          <w:spacing w:val="-5"/>
          <w:sz w:val="22"/>
          <w:szCs w:val="22"/>
        </w:rPr>
        <w:t>Key worker, responsible for attending placement meetings, statutory reviews, promoting the education of residents, reporting for child protection meetings, co-ordinating the placement and care of the young person</w:t>
      </w:r>
    </w:p>
    <w:p w14:paraId="139B8D40" w14:textId="77777777" w:rsidR="00EA7550" w:rsidRPr="009D0AC4" w:rsidRDefault="00EA7550" w:rsidP="00094A63">
      <w:pPr>
        <w:numPr>
          <w:ilvl w:val="0"/>
          <w:numId w:val="31"/>
        </w:numPr>
        <w:spacing w:after="60" w:line="220" w:lineRule="atLeast"/>
        <w:jc w:val="both"/>
        <w:rPr>
          <w:rFonts w:ascii="Calibri" w:hAnsi="Calibri" w:cs="Arial"/>
          <w:spacing w:val="-5"/>
          <w:sz w:val="22"/>
          <w:szCs w:val="22"/>
        </w:rPr>
      </w:pPr>
      <w:r w:rsidRPr="009D0AC4">
        <w:rPr>
          <w:rFonts w:ascii="Calibri" w:hAnsi="Calibri" w:cs="Arial"/>
          <w:spacing w:val="-5"/>
          <w:sz w:val="22"/>
          <w:szCs w:val="22"/>
        </w:rPr>
        <w:t>Developed and contributed to weekly management meetings</w:t>
      </w:r>
    </w:p>
    <w:p w14:paraId="518679FC" w14:textId="77777777" w:rsidR="00EA7550" w:rsidRPr="009D0AC4" w:rsidRDefault="00EA7550" w:rsidP="00094A63">
      <w:pPr>
        <w:numPr>
          <w:ilvl w:val="0"/>
          <w:numId w:val="31"/>
        </w:numPr>
        <w:spacing w:after="60" w:line="220" w:lineRule="atLeast"/>
        <w:jc w:val="both"/>
        <w:rPr>
          <w:rFonts w:ascii="Calibri" w:hAnsi="Calibri" w:cs="Arial"/>
          <w:spacing w:val="-5"/>
          <w:sz w:val="22"/>
          <w:szCs w:val="22"/>
        </w:rPr>
      </w:pPr>
      <w:r w:rsidRPr="009D0AC4">
        <w:rPr>
          <w:rFonts w:ascii="Calibri" w:hAnsi="Calibri" w:cs="Arial"/>
          <w:spacing w:val="-5"/>
          <w:sz w:val="22"/>
          <w:szCs w:val="22"/>
        </w:rPr>
        <w:t>Developed internal procedures manual for all staff</w:t>
      </w:r>
    </w:p>
    <w:p w14:paraId="2F02990E" w14:textId="77777777" w:rsidR="003844A1" w:rsidRPr="009D0AC4" w:rsidRDefault="003844A1" w:rsidP="00EA7550">
      <w:pPr>
        <w:spacing w:after="60" w:line="220" w:lineRule="atLeast"/>
        <w:jc w:val="both"/>
        <w:rPr>
          <w:rFonts w:ascii="Calibri" w:hAnsi="Calibri" w:cs="Arial"/>
          <w:spacing w:val="-5"/>
          <w:sz w:val="22"/>
          <w:szCs w:val="22"/>
        </w:rPr>
      </w:pPr>
    </w:p>
    <w:p w14:paraId="11B68621" w14:textId="77777777" w:rsidR="00EA7550" w:rsidRPr="00EA7550" w:rsidRDefault="00EA7550" w:rsidP="00EA7550">
      <w:pPr>
        <w:tabs>
          <w:tab w:val="left" w:pos="2160"/>
          <w:tab w:val="right" w:pos="6480"/>
        </w:tabs>
        <w:rPr>
          <w:rFonts w:ascii="Calibri" w:hAnsi="Calibri" w:cs="Arial"/>
          <w:b/>
          <w:i/>
          <w:sz w:val="22"/>
          <w:szCs w:val="22"/>
        </w:rPr>
      </w:pPr>
      <w:r w:rsidRPr="000810A0">
        <w:rPr>
          <w:rFonts w:ascii="Calibri" w:hAnsi="Calibri" w:cs="Arial"/>
          <w:b/>
          <w:spacing w:val="-5"/>
          <w:sz w:val="22"/>
          <w:szCs w:val="22"/>
        </w:rPr>
        <w:t xml:space="preserve">Apr 1991 – Nov 1991  </w:t>
      </w:r>
      <w:r>
        <w:rPr>
          <w:rFonts w:ascii="Calibri" w:hAnsi="Calibri" w:cs="Arial"/>
          <w:b/>
          <w:spacing w:val="-5"/>
          <w:sz w:val="22"/>
          <w:szCs w:val="22"/>
        </w:rPr>
        <w:tab/>
      </w:r>
      <w:r w:rsidRPr="00EA7550">
        <w:rPr>
          <w:rFonts w:ascii="Calibri" w:hAnsi="Calibri" w:cs="Arial"/>
          <w:b/>
          <w:i/>
          <w:spacing w:val="-5"/>
          <w:sz w:val="22"/>
          <w:szCs w:val="22"/>
        </w:rPr>
        <w:t xml:space="preserve">Nursery Officer, Overland Day Nursery, </w:t>
      </w:r>
      <w:r w:rsidRPr="00EA7550">
        <w:rPr>
          <w:rFonts w:ascii="Calibri" w:hAnsi="Calibri" w:cs="Arial"/>
          <w:b/>
          <w:i/>
          <w:sz w:val="22"/>
          <w:szCs w:val="22"/>
        </w:rPr>
        <w:t>LB</w:t>
      </w:r>
      <w:r>
        <w:rPr>
          <w:rFonts w:ascii="Calibri" w:hAnsi="Calibri" w:cs="Arial"/>
          <w:b/>
          <w:i/>
          <w:sz w:val="22"/>
          <w:szCs w:val="22"/>
        </w:rPr>
        <w:t>TH</w:t>
      </w:r>
      <w:r w:rsidRPr="00EA7550">
        <w:rPr>
          <w:rFonts w:ascii="Calibri" w:hAnsi="Calibri" w:cs="Arial"/>
          <w:b/>
          <w:i/>
          <w:sz w:val="22"/>
          <w:szCs w:val="22"/>
        </w:rPr>
        <w:t xml:space="preserve"> SSD</w:t>
      </w:r>
    </w:p>
    <w:p w14:paraId="224463E0" w14:textId="77777777" w:rsidR="00EA7550" w:rsidRPr="009D0AC4" w:rsidRDefault="00EA7550" w:rsidP="00094A63">
      <w:pPr>
        <w:numPr>
          <w:ilvl w:val="0"/>
          <w:numId w:val="32"/>
        </w:numPr>
        <w:spacing w:after="60" w:line="220" w:lineRule="atLeast"/>
        <w:jc w:val="both"/>
        <w:rPr>
          <w:rFonts w:ascii="Calibri" w:hAnsi="Calibri" w:cs="Arial"/>
          <w:spacing w:val="-5"/>
          <w:sz w:val="22"/>
          <w:szCs w:val="22"/>
        </w:rPr>
      </w:pPr>
      <w:r w:rsidRPr="009D0AC4">
        <w:rPr>
          <w:rFonts w:ascii="Calibri" w:hAnsi="Calibri" w:cs="Arial"/>
          <w:spacing w:val="-5"/>
          <w:sz w:val="22"/>
          <w:szCs w:val="22"/>
        </w:rPr>
        <w:t>60 place Social Services day nursery</w:t>
      </w:r>
    </w:p>
    <w:p w14:paraId="34B85195" w14:textId="77777777" w:rsidR="00EA7550" w:rsidRPr="009D0AC4" w:rsidRDefault="00EA7550" w:rsidP="00094A63">
      <w:pPr>
        <w:numPr>
          <w:ilvl w:val="0"/>
          <w:numId w:val="32"/>
        </w:numPr>
        <w:spacing w:after="60" w:line="220" w:lineRule="atLeast"/>
        <w:jc w:val="both"/>
        <w:rPr>
          <w:rFonts w:ascii="Calibri" w:hAnsi="Calibri" w:cs="Arial"/>
          <w:spacing w:val="-5"/>
          <w:sz w:val="22"/>
          <w:szCs w:val="22"/>
        </w:rPr>
      </w:pPr>
      <w:r w:rsidRPr="009D0AC4">
        <w:rPr>
          <w:rFonts w:ascii="Calibri" w:hAnsi="Calibri" w:cs="Arial"/>
          <w:spacing w:val="-5"/>
          <w:sz w:val="22"/>
          <w:szCs w:val="22"/>
        </w:rPr>
        <w:t>Seconded to cover maternity leave</w:t>
      </w:r>
    </w:p>
    <w:p w14:paraId="1E1E865D" w14:textId="77777777" w:rsidR="00EA7550" w:rsidRPr="009D0AC4" w:rsidRDefault="00EA7550" w:rsidP="00094A63">
      <w:pPr>
        <w:numPr>
          <w:ilvl w:val="0"/>
          <w:numId w:val="32"/>
        </w:numPr>
        <w:spacing w:after="60" w:line="220" w:lineRule="atLeast"/>
        <w:jc w:val="both"/>
        <w:rPr>
          <w:rFonts w:ascii="Calibri" w:hAnsi="Calibri" w:cs="Arial"/>
          <w:spacing w:val="-5"/>
          <w:sz w:val="22"/>
          <w:szCs w:val="22"/>
        </w:rPr>
      </w:pPr>
      <w:r w:rsidRPr="009D0AC4">
        <w:rPr>
          <w:rFonts w:ascii="Calibri" w:hAnsi="Calibri" w:cs="Arial"/>
          <w:spacing w:val="-5"/>
          <w:sz w:val="22"/>
          <w:szCs w:val="22"/>
        </w:rPr>
        <w:t>Responsible for 5 under fives, including children with disabilities</w:t>
      </w:r>
    </w:p>
    <w:p w14:paraId="14157155" w14:textId="77777777" w:rsidR="00EA7550" w:rsidRPr="009D0AC4" w:rsidRDefault="00EA7550" w:rsidP="00094A63">
      <w:pPr>
        <w:numPr>
          <w:ilvl w:val="0"/>
          <w:numId w:val="32"/>
        </w:numPr>
        <w:spacing w:after="60" w:line="220" w:lineRule="atLeast"/>
        <w:jc w:val="both"/>
        <w:rPr>
          <w:rFonts w:ascii="Calibri" w:hAnsi="Calibri" w:cs="Arial"/>
          <w:spacing w:val="-5"/>
          <w:sz w:val="22"/>
          <w:szCs w:val="22"/>
        </w:rPr>
      </w:pPr>
      <w:r w:rsidRPr="009D0AC4">
        <w:rPr>
          <w:rFonts w:ascii="Calibri" w:hAnsi="Calibri" w:cs="Arial"/>
          <w:spacing w:val="-5"/>
          <w:sz w:val="22"/>
          <w:szCs w:val="22"/>
        </w:rPr>
        <w:t>Supervised NNEB students</w:t>
      </w:r>
    </w:p>
    <w:p w14:paraId="15A991AA" w14:textId="77777777" w:rsidR="00EA7550" w:rsidRPr="009D0AC4" w:rsidRDefault="00EA7550" w:rsidP="00EA7550">
      <w:pPr>
        <w:spacing w:after="60" w:line="220" w:lineRule="atLeast"/>
        <w:jc w:val="both"/>
        <w:rPr>
          <w:rFonts w:ascii="Calibri" w:hAnsi="Calibri" w:cs="Arial"/>
          <w:spacing w:val="-5"/>
          <w:sz w:val="22"/>
          <w:szCs w:val="22"/>
        </w:rPr>
      </w:pPr>
    </w:p>
    <w:p w14:paraId="2545DAAF" w14:textId="77777777" w:rsidR="00EA7550" w:rsidRPr="00EA7550" w:rsidRDefault="00EA7550" w:rsidP="00EA7550">
      <w:pPr>
        <w:tabs>
          <w:tab w:val="left" w:pos="2160"/>
          <w:tab w:val="right" w:pos="6480"/>
        </w:tabs>
        <w:rPr>
          <w:rFonts w:ascii="Calibri" w:hAnsi="Calibri" w:cs="Arial"/>
          <w:b/>
          <w:i/>
          <w:sz w:val="22"/>
          <w:szCs w:val="22"/>
        </w:rPr>
      </w:pPr>
      <w:r w:rsidRPr="000810A0">
        <w:rPr>
          <w:rFonts w:ascii="Calibri" w:hAnsi="Calibri" w:cs="Arial"/>
          <w:b/>
          <w:spacing w:val="-5"/>
          <w:sz w:val="22"/>
          <w:szCs w:val="22"/>
        </w:rPr>
        <w:t xml:space="preserve">Jan 1988 – Mar 1991  </w:t>
      </w:r>
      <w:r>
        <w:rPr>
          <w:rFonts w:ascii="Calibri" w:hAnsi="Calibri" w:cs="Arial"/>
          <w:b/>
          <w:spacing w:val="-5"/>
          <w:sz w:val="22"/>
          <w:szCs w:val="22"/>
        </w:rPr>
        <w:tab/>
      </w:r>
      <w:r w:rsidRPr="00EA7550">
        <w:rPr>
          <w:rFonts w:ascii="Calibri" w:hAnsi="Calibri" w:cs="Arial"/>
          <w:b/>
          <w:i/>
          <w:spacing w:val="-5"/>
          <w:sz w:val="22"/>
          <w:szCs w:val="22"/>
        </w:rPr>
        <w:t>Residential Social Worker, Dave Adams House</w:t>
      </w:r>
      <w:r>
        <w:rPr>
          <w:rFonts w:ascii="Calibri" w:hAnsi="Calibri" w:cs="Arial"/>
          <w:b/>
          <w:i/>
          <w:spacing w:val="-5"/>
          <w:sz w:val="22"/>
          <w:szCs w:val="22"/>
        </w:rPr>
        <w:t>,</w:t>
      </w:r>
      <w:r w:rsidRPr="00EA7550">
        <w:rPr>
          <w:rFonts w:ascii="Calibri" w:hAnsi="Calibri" w:cs="Arial"/>
          <w:b/>
          <w:i/>
          <w:spacing w:val="-5"/>
          <w:sz w:val="22"/>
          <w:szCs w:val="22"/>
        </w:rPr>
        <w:t xml:space="preserve"> </w:t>
      </w:r>
      <w:r w:rsidRPr="00EA7550">
        <w:rPr>
          <w:rFonts w:ascii="Calibri" w:hAnsi="Calibri" w:cs="Arial"/>
          <w:b/>
          <w:i/>
          <w:sz w:val="22"/>
          <w:szCs w:val="22"/>
        </w:rPr>
        <w:t>LB</w:t>
      </w:r>
      <w:r>
        <w:rPr>
          <w:rFonts w:ascii="Calibri" w:hAnsi="Calibri" w:cs="Arial"/>
          <w:b/>
          <w:i/>
          <w:sz w:val="22"/>
          <w:szCs w:val="22"/>
        </w:rPr>
        <w:t>TH</w:t>
      </w:r>
      <w:r w:rsidRPr="00EA7550">
        <w:rPr>
          <w:rFonts w:ascii="Calibri" w:hAnsi="Calibri" w:cs="Arial"/>
          <w:b/>
          <w:i/>
          <w:sz w:val="22"/>
          <w:szCs w:val="22"/>
        </w:rPr>
        <w:t xml:space="preserve"> SSD</w:t>
      </w:r>
    </w:p>
    <w:p w14:paraId="03E340B2" w14:textId="77777777" w:rsidR="00EA7550" w:rsidRPr="009D0AC4" w:rsidRDefault="00EA7550" w:rsidP="00094A63">
      <w:pPr>
        <w:numPr>
          <w:ilvl w:val="0"/>
          <w:numId w:val="33"/>
        </w:numPr>
        <w:spacing w:after="60" w:line="220" w:lineRule="atLeast"/>
        <w:jc w:val="both"/>
        <w:rPr>
          <w:rFonts w:ascii="Calibri" w:hAnsi="Calibri" w:cs="Arial"/>
          <w:spacing w:val="-5"/>
          <w:sz w:val="22"/>
          <w:szCs w:val="22"/>
        </w:rPr>
      </w:pPr>
      <w:r w:rsidRPr="009D0AC4">
        <w:rPr>
          <w:rFonts w:ascii="Calibri" w:hAnsi="Calibri" w:cs="Arial"/>
          <w:spacing w:val="-5"/>
          <w:sz w:val="22"/>
          <w:szCs w:val="22"/>
        </w:rPr>
        <w:t>20 bedded children’s home, accommodating children short, medium and long term</w:t>
      </w:r>
    </w:p>
    <w:p w14:paraId="4035AD54" w14:textId="77777777" w:rsidR="00EA7550" w:rsidRPr="009D0AC4" w:rsidRDefault="00EA7550" w:rsidP="00094A63">
      <w:pPr>
        <w:numPr>
          <w:ilvl w:val="0"/>
          <w:numId w:val="33"/>
        </w:numPr>
        <w:spacing w:after="60" w:line="220" w:lineRule="atLeast"/>
        <w:jc w:val="both"/>
        <w:rPr>
          <w:rFonts w:ascii="Calibri" w:hAnsi="Calibri" w:cs="Arial"/>
          <w:spacing w:val="-5"/>
          <w:sz w:val="22"/>
          <w:szCs w:val="22"/>
        </w:rPr>
      </w:pPr>
      <w:r w:rsidRPr="009D0AC4">
        <w:rPr>
          <w:rFonts w:ascii="Calibri" w:hAnsi="Calibri" w:cs="Arial"/>
          <w:spacing w:val="-5"/>
          <w:sz w:val="22"/>
          <w:szCs w:val="22"/>
        </w:rPr>
        <w:t xml:space="preserve">Active member of the staff team, feeding into the management team </w:t>
      </w:r>
    </w:p>
    <w:p w14:paraId="66473FFD" w14:textId="77777777" w:rsidR="00EA7550" w:rsidRPr="009D0AC4" w:rsidRDefault="00EA7550" w:rsidP="00094A63">
      <w:pPr>
        <w:numPr>
          <w:ilvl w:val="0"/>
          <w:numId w:val="33"/>
        </w:numPr>
        <w:spacing w:after="60" w:line="220" w:lineRule="atLeast"/>
        <w:jc w:val="both"/>
        <w:rPr>
          <w:rFonts w:ascii="Calibri" w:hAnsi="Calibri" w:cs="Arial"/>
          <w:spacing w:val="-5"/>
          <w:sz w:val="22"/>
          <w:szCs w:val="22"/>
        </w:rPr>
      </w:pPr>
      <w:r w:rsidRPr="009D0AC4">
        <w:rPr>
          <w:rFonts w:ascii="Calibri" w:hAnsi="Calibri" w:cs="Arial"/>
          <w:spacing w:val="-5"/>
          <w:sz w:val="22"/>
          <w:szCs w:val="22"/>
        </w:rPr>
        <w:t>Designed the home’s first handbook for residents</w:t>
      </w:r>
    </w:p>
    <w:p w14:paraId="566EA9E5" w14:textId="77777777" w:rsidR="00EA7550" w:rsidRPr="009D0AC4" w:rsidRDefault="00EA7550" w:rsidP="00094A63">
      <w:pPr>
        <w:numPr>
          <w:ilvl w:val="0"/>
          <w:numId w:val="33"/>
        </w:numPr>
        <w:spacing w:after="60" w:line="220" w:lineRule="atLeast"/>
        <w:jc w:val="both"/>
        <w:rPr>
          <w:rFonts w:ascii="Calibri" w:hAnsi="Calibri" w:cs="Arial"/>
          <w:spacing w:val="-5"/>
          <w:sz w:val="22"/>
          <w:szCs w:val="22"/>
        </w:rPr>
      </w:pPr>
      <w:r w:rsidRPr="009D0AC4">
        <w:rPr>
          <w:rFonts w:ascii="Calibri" w:hAnsi="Calibri" w:cs="Arial"/>
          <w:spacing w:val="-5"/>
          <w:sz w:val="22"/>
          <w:szCs w:val="22"/>
        </w:rPr>
        <w:t>Developed and ran the first Girl’s Group</w:t>
      </w:r>
    </w:p>
    <w:p w14:paraId="6E789FFD" w14:textId="77777777" w:rsidR="00EA7550" w:rsidRPr="009D0AC4" w:rsidRDefault="00EA7550" w:rsidP="00094A63">
      <w:pPr>
        <w:numPr>
          <w:ilvl w:val="0"/>
          <w:numId w:val="33"/>
        </w:numPr>
        <w:spacing w:after="60" w:line="220" w:lineRule="atLeast"/>
        <w:jc w:val="both"/>
        <w:rPr>
          <w:rFonts w:ascii="Calibri" w:hAnsi="Calibri" w:cs="Arial"/>
          <w:spacing w:val="-5"/>
          <w:sz w:val="22"/>
          <w:szCs w:val="22"/>
        </w:rPr>
      </w:pPr>
      <w:r w:rsidRPr="009D0AC4">
        <w:rPr>
          <w:rFonts w:ascii="Calibri" w:hAnsi="Calibri" w:cs="Arial"/>
          <w:spacing w:val="-5"/>
          <w:sz w:val="22"/>
          <w:szCs w:val="22"/>
        </w:rPr>
        <w:t>Organised holidays and educational trips</w:t>
      </w:r>
    </w:p>
    <w:p w14:paraId="249E9909" w14:textId="77777777" w:rsidR="00EA7550" w:rsidRPr="009D0AC4" w:rsidRDefault="00EA7550" w:rsidP="00094A63">
      <w:pPr>
        <w:numPr>
          <w:ilvl w:val="0"/>
          <w:numId w:val="33"/>
        </w:numPr>
        <w:spacing w:after="60" w:line="220" w:lineRule="atLeast"/>
        <w:jc w:val="both"/>
        <w:rPr>
          <w:rFonts w:ascii="Calibri" w:hAnsi="Calibri" w:cs="Arial"/>
          <w:spacing w:val="-5"/>
          <w:sz w:val="22"/>
          <w:szCs w:val="22"/>
        </w:rPr>
      </w:pPr>
      <w:proofErr w:type="spellStart"/>
      <w:r w:rsidRPr="009D0AC4">
        <w:rPr>
          <w:rFonts w:ascii="Calibri" w:hAnsi="Calibri" w:cs="Arial"/>
          <w:spacing w:val="-5"/>
          <w:sz w:val="22"/>
          <w:szCs w:val="22"/>
        </w:rPr>
        <w:t>Liased</w:t>
      </w:r>
      <w:proofErr w:type="spellEnd"/>
      <w:r w:rsidRPr="009D0AC4">
        <w:rPr>
          <w:rFonts w:ascii="Calibri" w:hAnsi="Calibri" w:cs="Arial"/>
          <w:spacing w:val="-5"/>
          <w:sz w:val="22"/>
          <w:szCs w:val="22"/>
        </w:rPr>
        <w:t xml:space="preserve"> with internal and external agencies</w:t>
      </w:r>
    </w:p>
    <w:p w14:paraId="7361A5F0" w14:textId="77777777" w:rsidR="00EA7550" w:rsidRPr="009D0AC4" w:rsidRDefault="00EA7550" w:rsidP="00094A63">
      <w:pPr>
        <w:numPr>
          <w:ilvl w:val="0"/>
          <w:numId w:val="33"/>
        </w:numPr>
        <w:spacing w:after="60" w:line="220" w:lineRule="atLeast"/>
        <w:jc w:val="both"/>
        <w:rPr>
          <w:rFonts w:ascii="Calibri" w:hAnsi="Calibri" w:cs="Arial"/>
          <w:spacing w:val="-5"/>
          <w:sz w:val="22"/>
          <w:szCs w:val="22"/>
        </w:rPr>
      </w:pPr>
      <w:r w:rsidRPr="009D0AC4">
        <w:rPr>
          <w:rFonts w:ascii="Calibri" w:hAnsi="Calibri" w:cs="Arial"/>
          <w:spacing w:val="-5"/>
          <w:sz w:val="22"/>
          <w:szCs w:val="22"/>
        </w:rPr>
        <w:t>Instigated Residents Meetings</w:t>
      </w:r>
    </w:p>
    <w:p w14:paraId="0427E6D2" w14:textId="77777777" w:rsidR="00EA7550" w:rsidRPr="009D0AC4" w:rsidRDefault="00EA7550" w:rsidP="00094A63">
      <w:pPr>
        <w:numPr>
          <w:ilvl w:val="0"/>
          <w:numId w:val="33"/>
        </w:numPr>
        <w:spacing w:after="60" w:line="220" w:lineRule="atLeast"/>
        <w:jc w:val="both"/>
        <w:rPr>
          <w:rFonts w:ascii="Calibri" w:hAnsi="Calibri" w:cs="Arial"/>
          <w:spacing w:val="-5"/>
          <w:sz w:val="22"/>
          <w:szCs w:val="22"/>
        </w:rPr>
      </w:pPr>
      <w:r w:rsidRPr="009D0AC4">
        <w:rPr>
          <w:rFonts w:ascii="Calibri" w:hAnsi="Calibri" w:cs="Arial"/>
          <w:spacing w:val="-5"/>
          <w:sz w:val="22"/>
          <w:szCs w:val="22"/>
        </w:rPr>
        <w:t>Key worker</w:t>
      </w:r>
    </w:p>
    <w:p w14:paraId="09CEB8DF" w14:textId="77777777" w:rsidR="00EA7550" w:rsidRPr="009D0AC4" w:rsidRDefault="00EA7550" w:rsidP="00EA7550">
      <w:pPr>
        <w:spacing w:after="60" w:line="220" w:lineRule="atLeast"/>
        <w:jc w:val="both"/>
        <w:rPr>
          <w:rFonts w:ascii="Calibri" w:hAnsi="Calibri" w:cs="Arial"/>
          <w:spacing w:val="-5"/>
          <w:sz w:val="22"/>
          <w:szCs w:val="22"/>
        </w:rPr>
      </w:pPr>
    </w:p>
    <w:p w14:paraId="5A96E76D" w14:textId="77777777" w:rsidR="00EA7550" w:rsidRPr="009D0AC4" w:rsidRDefault="00094A63" w:rsidP="00EA7550">
      <w:pPr>
        <w:spacing w:after="60" w:line="220" w:lineRule="atLeast"/>
        <w:jc w:val="both"/>
        <w:rPr>
          <w:rFonts w:ascii="Calibri" w:hAnsi="Calibri" w:cs="Arial"/>
          <w:spacing w:val="-5"/>
          <w:sz w:val="22"/>
          <w:szCs w:val="22"/>
        </w:rPr>
      </w:pPr>
      <w:r>
        <w:rPr>
          <w:rFonts w:ascii="Calibri" w:hAnsi="Calibri" w:cs="Arial"/>
          <w:spacing w:val="-5"/>
          <w:sz w:val="22"/>
          <w:szCs w:val="22"/>
        </w:rPr>
        <w:t>Aug 1986 – Dec 1987</w:t>
      </w:r>
      <w:r>
        <w:rPr>
          <w:rFonts w:ascii="Calibri" w:hAnsi="Calibri" w:cs="Arial"/>
          <w:spacing w:val="-5"/>
          <w:sz w:val="22"/>
          <w:szCs w:val="22"/>
        </w:rPr>
        <w:tab/>
      </w:r>
      <w:r w:rsidR="00EA7550" w:rsidRPr="009D0AC4">
        <w:rPr>
          <w:rFonts w:ascii="Calibri" w:hAnsi="Calibri" w:cs="Arial"/>
          <w:spacing w:val="-5"/>
          <w:sz w:val="22"/>
          <w:szCs w:val="22"/>
        </w:rPr>
        <w:t>Waitress / Bar Staff</w:t>
      </w:r>
      <w:r w:rsidR="00EA7550">
        <w:rPr>
          <w:rFonts w:ascii="Calibri" w:hAnsi="Calibri" w:cs="Arial"/>
          <w:spacing w:val="-5"/>
          <w:sz w:val="22"/>
          <w:szCs w:val="22"/>
        </w:rPr>
        <w:t>,</w:t>
      </w:r>
      <w:r w:rsidR="00EA7550" w:rsidRPr="009D0AC4">
        <w:rPr>
          <w:rFonts w:ascii="Calibri" w:hAnsi="Calibri" w:cs="Arial"/>
          <w:spacing w:val="-5"/>
          <w:sz w:val="22"/>
          <w:szCs w:val="22"/>
        </w:rPr>
        <w:t xml:space="preserve"> Bass Clef Jazz Club, London N1</w:t>
      </w:r>
      <w:r w:rsidR="00EA7550">
        <w:rPr>
          <w:rFonts w:ascii="Calibri" w:hAnsi="Calibri" w:cs="Arial"/>
          <w:spacing w:val="-5"/>
          <w:sz w:val="22"/>
          <w:szCs w:val="22"/>
        </w:rPr>
        <w:t xml:space="preserve"> </w:t>
      </w:r>
    </w:p>
    <w:p w14:paraId="6A392513" w14:textId="77777777" w:rsidR="00EA7550" w:rsidRPr="009D0AC4" w:rsidRDefault="00094A63" w:rsidP="00EA7550">
      <w:pPr>
        <w:spacing w:after="60" w:line="220" w:lineRule="atLeast"/>
        <w:jc w:val="both"/>
        <w:rPr>
          <w:rFonts w:ascii="Calibri" w:hAnsi="Calibri" w:cs="Arial"/>
          <w:spacing w:val="-5"/>
          <w:sz w:val="22"/>
          <w:szCs w:val="22"/>
        </w:rPr>
      </w:pPr>
      <w:r>
        <w:rPr>
          <w:rFonts w:ascii="Calibri" w:hAnsi="Calibri" w:cs="Arial"/>
          <w:spacing w:val="-5"/>
          <w:sz w:val="22"/>
          <w:szCs w:val="22"/>
        </w:rPr>
        <w:t xml:space="preserve">Jul 1986 – Jun 1987 </w:t>
      </w:r>
      <w:r>
        <w:rPr>
          <w:rFonts w:ascii="Calibri" w:hAnsi="Calibri" w:cs="Arial"/>
          <w:spacing w:val="-5"/>
          <w:sz w:val="22"/>
          <w:szCs w:val="22"/>
        </w:rPr>
        <w:tab/>
      </w:r>
      <w:r w:rsidR="00EA7550" w:rsidRPr="009D0AC4">
        <w:rPr>
          <w:rFonts w:ascii="Calibri" w:hAnsi="Calibri" w:cs="Arial"/>
          <w:spacing w:val="-5"/>
          <w:sz w:val="22"/>
          <w:szCs w:val="22"/>
        </w:rPr>
        <w:t>Personal Assistant to Director</w:t>
      </w:r>
      <w:r w:rsidR="00EA7550">
        <w:rPr>
          <w:rFonts w:ascii="Calibri" w:hAnsi="Calibri" w:cs="Arial"/>
          <w:spacing w:val="-5"/>
          <w:sz w:val="22"/>
          <w:szCs w:val="22"/>
        </w:rPr>
        <w:t xml:space="preserve">, </w:t>
      </w:r>
      <w:r w:rsidR="00EA7550" w:rsidRPr="009D0AC4">
        <w:rPr>
          <w:rFonts w:ascii="Calibri" w:hAnsi="Calibri" w:cs="Arial"/>
          <w:spacing w:val="-5"/>
          <w:sz w:val="22"/>
          <w:szCs w:val="22"/>
        </w:rPr>
        <w:t>London Insurance Services, Old St, London EC1</w:t>
      </w:r>
    </w:p>
    <w:p w14:paraId="2D5039FF" w14:textId="77777777" w:rsidR="00EA7550" w:rsidRPr="009D0AC4" w:rsidRDefault="00094A63" w:rsidP="00EA7550">
      <w:pPr>
        <w:spacing w:after="60" w:line="220" w:lineRule="atLeast"/>
        <w:jc w:val="both"/>
        <w:rPr>
          <w:rFonts w:ascii="Calibri" w:hAnsi="Calibri" w:cs="Arial"/>
          <w:spacing w:val="-5"/>
          <w:sz w:val="22"/>
          <w:szCs w:val="22"/>
        </w:rPr>
      </w:pPr>
      <w:r>
        <w:rPr>
          <w:rFonts w:ascii="Calibri" w:hAnsi="Calibri" w:cs="Arial"/>
          <w:spacing w:val="-5"/>
          <w:sz w:val="22"/>
          <w:szCs w:val="22"/>
        </w:rPr>
        <w:t>Jan 1986 – Jun 1986</w:t>
      </w:r>
      <w:r>
        <w:rPr>
          <w:rFonts w:ascii="Calibri" w:hAnsi="Calibri" w:cs="Arial"/>
          <w:spacing w:val="-5"/>
          <w:sz w:val="22"/>
          <w:szCs w:val="22"/>
        </w:rPr>
        <w:tab/>
      </w:r>
      <w:r w:rsidR="00EA7550" w:rsidRPr="009D0AC4">
        <w:rPr>
          <w:rFonts w:ascii="Calibri" w:hAnsi="Calibri" w:cs="Arial"/>
          <w:spacing w:val="-5"/>
          <w:sz w:val="22"/>
          <w:szCs w:val="22"/>
        </w:rPr>
        <w:t xml:space="preserve">Maths Teacher for </w:t>
      </w:r>
      <w:r w:rsidR="00EA7550">
        <w:rPr>
          <w:rFonts w:ascii="Calibri" w:hAnsi="Calibri" w:cs="Arial"/>
          <w:spacing w:val="-5"/>
          <w:sz w:val="22"/>
          <w:szCs w:val="22"/>
        </w:rPr>
        <w:t xml:space="preserve">SEN </w:t>
      </w:r>
      <w:r w:rsidR="00EA7550" w:rsidRPr="009D0AC4">
        <w:rPr>
          <w:rFonts w:ascii="Calibri" w:hAnsi="Calibri" w:cs="Arial"/>
          <w:spacing w:val="-5"/>
          <w:sz w:val="22"/>
          <w:szCs w:val="22"/>
        </w:rPr>
        <w:t>students</w:t>
      </w:r>
      <w:r w:rsidR="00EA7550">
        <w:rPr>
          <w:rFonts w:ascii="Calibri" w:hAnsi="Calibri" w:cs="Arial"/>
          <w:spacing w:val="-5"/>
          <w:sz w:val="22"/>
          <w:szCs w:val="22"/>
        </w:rPr>
        <w:t xml:space="preserve">, </w:t>
      </w:r>
      <w:proofErr w:type="spellStart"/>
      <w:r w:rsidR="00EA7550" w:rsidRPr="009D0AC4">
        <w:rPr>
          <w:rFonts w:ascii="Calibri" w:hAnsi="Calibri" w:cs="Arial"/>
          <w:spacing w:val="-5"/>
          <w:sz w:val="22"/>
          <w:szCs w:val="22"/>
        </w:rPr>
        <w:t>Yesoday</w:t>
      </w:r>
      <w:proofErr w:type="spellEnd"/>
      <w:r w:rsidR="00EA7550" w:rsidRPr="009D0AC4">
        <w:rPr>
          <w:rFonts w:ascii="Calibri" w:hAnsi="Calibri" w:cs="Arial"/>
          <w:spacing w:val="-5"/>
          <w:sz w:val="22"/>
          <w:szCs w:val="22"/>
        </w:rPr>
        <w:t xml:space="preserve"> </w:t>
      </w:r>
      <w:proofErr w:type="spellStart"/>
      <w:r w:rsidR="00EA7550" w:rsidRPr="009D0AC4">
        <w:rPr>
          <w:rFonts w:ascii="Calibri" w:hAnsi="Calibri" w:cs="Arial"/>
          <w:spacing w:val="-5"/>
          <w:sz w:val="22"/>
          <w:szCs w:val="22"/>
        </w:rPr>
        <w:t>Hatorah</w:t>
      </w:r>
      <w:proofErr w:type="spellEnd"/>
      <w:r w:rsidR="00EA7550">
        <w:rPr>
          <w:rFonts w:ascii="Calibri" w:hAnsi="Calibri" w:cs="Arial"/>
          <w:spacing w:val="-5"/>
          <w:sz w:val="22"/>
          <w:szCs w:val="22"/>
        </w:rPr>
        <w:t xml:space="preserve"> Hasidic Jewish</w:t>
      </w:r>
      <w:r w:rsidR="00EA7550" w:rsidRPr="009D0AC4">
        <w:rPr>
          <w:rFonts w:ascii="Calibri" w:hAnsi="Calibri" w:cs="Arial"/>
          <w:spacing w:val="-5"/>
          <w:sz w:val="22"/>
          <w:szCs w:val="22"/>
        </w:rPr>
        <w:t xml:space="preserve"> Secondary School, London N16</w:t>
      </w:r>
      <w:r w:rsidR="00EA7550">
        <w:rPr>
          <w:rFonts w:ascii="Calibri" w:hAnsi="Calibri" w:cs="Arial"/>
          <w:spacing w:val="-5"/>
          <w:sz w:val="22"/>
          <w:szCs w:val="22"/>
        </w:rPr>
        <w:t xml:space="preserve"> </w:t>
      </w:r>
    </w:p>
    <w:p w14:paraId="79CDBB48" w14:textId="77777777" w:rsidR="00EA7550" w:rsidRPr="009D0AC4" w:rsidRDefault="00EA7550" w:rsidP="00EA7550">
      <w:pPr>
        <w:spacing w:after="60" w:line="220" w:lineRule="atLeast"/>
        <w:jc w:val="both"/>
        <w:rPr>
          <w:rFonts w:ascii="Calibri" w:hAnsi="Calibri" w:cs="Arial"/>
          <w:b/>
          <w:spacing w:val="-5"/>
          <w:sz w:val="22"/>
          <w:szCs w:val="22"/>
        </w:rPr>
      </w:pPr>
      <w:r w:rsidRPr="009D0AC4">
        <w:rPr>
          <w:rFonts w:ascii="Calibri" w:hAnsi="Calibri" w:cs="Arial"/>
          <w:spacing w:val="-5"/>
          <w:sz w:val="22"/>
          <w:szCs w:val="22"/>
        </w:rPr>
        <w:t>Sep 1985 – Dec 1985</w:t>
      </w:r>
      <w:r w:rsidR="00094A63">
        <w:rPr>
          <w:rFonts w:ascii="Calibri" w:hAnsi="Calibri" w:cs="Arial"/>
          <w:spacing w:val="-5"/>
          <w:sz w:val="22"/>
          <w:szCs w:val="22"/>
        </w:rPr>
        <w:tab/>
      </w:r>
      <w:r w:rsidRPr="003E3500">
        <w:rPr>
          <w:rFonts w:ascii="Calibri" w:hAnsi="Calibri" w:cs="Arial"/>
          <w:spacing w:val="-5"/>
          <w:sz w:val="22"/>
          <w:szCs w:val="22"/>
        </w:rPr>
        <w:t>Caring for sick relative in Manchester</w:t>
      </w:r>
    </w:p>
    <w:p w14:paraId="6496BC94" w14:textId="77777777" w:rsidR="00EA7550" w:rsidRPr="009D0AC4" w:rsidRDefault="00094A63" w:rsidP="00EA7550">
      <w:pPr>
        <w:spacing w:after="60" w:line="220" w:lineRule="atLeast"/>
        <w:jc w:val="both"/>
        <w:rPr>
          <w:rFonts w:ascii="Calibri" w:hAnsi="Calibri" w:cs="Arial"/>
          <w:spacing w:val="-5"/>
          <w:sz w:val="22"/>
          <w:szCs w:val="22"/>
        </w:rPr>
      </w:pPr>
      <w:r>
        <w:rPr>
          <w:rFonts w:ascii="Calibri" w:hAnsi="Calibri" w:cs="Arial"/>
          <w:spacing w:val="-5"/>
          <w:sz w:val="22"/>
          <w:szCs w:val="22"/>
        </w:rPr>
        <w:t>Jul 1985 – Sep 1985</w:t>
      </w:r>
      <w:r>
        <w:rPr>
          <w:rFonts w:ascii="Calibri" w:hAnsi="Calibri" w:cs="Arial"/>
          <w:spacing w:val="-5"/>
          <w:sz w:val="22"/>
          <w:szCs w:val="22"/>
        </w:rPr>
        <w:tab/>
      </w:r>
      <w:r w:rsidR="00EA7550" w:rsidRPr="009D0AC4">
        <w:rPr>
          <w:rFonts w:ascii="Calibri" w:hAnsi="Calibri" w:cs="Arial"/>
          <w:spacing w:val="-5"/>
          <w:sz w:val="22"/>
          <w:szCs w:val="22"/>
        </w:rPr>
        <w:t>Summer Camp Leader</w:t>
      </w:r>
      <w:r w:rsidR="00EA7550">
        <w:rPr>
          <w:rFonts w:ascii="Calibri" w:hAnsi="Calibri" w:cs="Arial"/>
          <w:spacing w:val="-5"/>
          <w:sz w:val="22"/>
          <w:szCs w:val="22"/>
        </w:rPr>
        <w:t xml:space="preserve">, </w:t>
      </w:r>
      <w:r w:rsidR="00EA7550" w:rsidRPr="009D0AC4">
        <w:rPr>
          <w:rFonts w:ascii="Calibri" w:hAnsi="Calibri" w:cs="Arial"/>
          <w:spacing w:val="-5"/>
          <w:sz w:val="22"/>
          <w:szCs w:val="22"/>
        </w:rPr>
        <w:t>Sheffield City Council SSD</w:t>
      </w:r>
    </w:p>
    <w:p w14:paraId="05CD6AB0" w14:textId="77777777" w:rsidR="00EA7550" w:rsidRPr="009D0AC4" w:rsidRDefault="00EA7550" w:rsidP="00EA7550">
      <w:pPr>
        <w:spacing w:after="60" w:line="220" w:lineRule="atLeast"/>
        <w:jc w:val="both"/>
        <w:rPr>
          <w:rFonts w:ascii="Calibri" w:hAnsi="Calibri" w:cs="Arial"/>
          <w:spacing w:val="-5"/>
          <w:sz w:val="22"/>
          <w:szCs w:val="22"/>
        </w:rPr>
      </w:pPr>
      <w:r>
        <w:rPr>
          <w:rFonts w:ascii="Calibri" w:hAnsi="Calibri" w:cs="Arial"/>
          <w:spacing w:val="-5"/>
          <w:sz w:val="22"/>
          <w:szCs w:val="22"/>
        </w:rPr>
        <w:t>Mar 1985 – Jun 1985</w:t>
      </w:r>
      <w:r w:rsidR="00094A63">
        <w:rPr>
          <w:rFonts w:ascii="Calibri" w:hAnsi="Calibri" w:cs="Arial"/>
          <w:spacing w:val="-5"/>
          <w:sz w:val="22"/>
          <w:szCs w:val="22"/>
        </w:rPr>
        <w:tab/>
      </w:r>
      <w:r w:rsidRPr="009D0AC4">
        <w:rPr>
          <w:rFonts w:ascii="Calibri" w:hAnsi="Calibri" w:cs="Arial"/>
          <w:spacing w:val="-5"/>
          <w:sz w:val="22"/>
          <w:szCs w:val="22"/>
        </w:rPr>
        <w:t>Volunteer Holiday Play Scheme Worker</w:t>
      </w:r>
      <w:r w:rsidR="00094A63">
        <w:rPr>
          <w:rFonts w:ascii="Calibri" w:hAnsi="Calibri" w:cs="Arial"/>
          <w:spacing w:val="-5"/>
          <w:sz w:val="22"/>
          <w:szCs w:val="22"/>
        </w:rPr>
        <w:t xml:space="preserve">, </w:t>
      </w:r>
      <w:r w:rsidRPr="009D0AC4">
        <w:rPr>
          <w:rFonts w:ascii="Calibri" w:hAnsi="Calibri" w:cs="Arial"/>
          <w:spacing w:val="-5"/>
          <w:sz w:val="22"/>
          <w:szCs w:val="22"/>
        </w:rPr>
        <w:t>Sheffield University Student Community Action Group</w:t>
      </w:r>
    </w:p>
    <w:p w14:paraId="34828B26" w14:textId="77777777" w:rsidR="00EA7550" w:rsidRPr="009D0AC4" w:rsidRDefault="00EA7550" w:rsidP="00EA7550">
      <w:pPr>
        <w:spacing w:after="60" w:line="220" w:lineRule="atLeast"/>
        <w:jc w:val="both"/>
        <w:rPr>
          <w:rFonts w:ascii="Calibri" w:hAnsi="Calibri" w:cs="Arial"/>
          <w:spacing w:val="-5"/>
          <w:sz w:val="22"/>
          <w:szCs w:val="22"/>
        </w:rPr>
      </w:pPr>
      <w:r w:rsidRPr="009D0AC4">
        <w:rPr>
          <w:rFonts w:ascii="Calibri" w:hAnsi="Calibri" w:cs="Arial"/>
          <w:spacing w:val="-5"/>
          <w:sz w:val="22"/>
          <w:szCs w:val="22"/>
        </w:rPr>
        <w:t>Apr 1984 – Feb 1985</w:t>
      </w:r>
      <w:r w:rsidR="00094A63">
        <w:rPr>
          <w:rFonts w:ascii="Calibri" w:hAnsi="Calibri" w:cs="Arial"/>
          <w:spacing w:val="-5"/>
          <w:sz w:val="22"/>
          <w:szCs w:val="22"/>
        </w:rPr>
        <w:tab/>
      </w:r>
      <w:r>
        <w:rPr>
          <w:rFonts w:ascii="Calibri" w:hAnsi="Calibri" w:cs="Arial"/>
          <w:spacing w:val="-5"/>
          <w:sz w:val="22"/>
          <w:szCs w:val="22"/>
        </w:rPr>
        <w:t xml:space="preserve">Riding School leader, MENCAP, </w:t>
      </w:r>
      <w:r w:rsidRPr="009D0AC4">
        <w:rPr>
          <w:rFonts w:ascii="Calibri" w:hAnsi="Calibri" w:cs="Arial"/>
          <w:spacing w:val="-5"/>
          <w:sz w:val="22"/>
          <w:szCs w:val="22"/>
        </w:rPr>
        <w:t>Dore,  South Yorkshire</w:t>
      </w:r>
    </w:p>
    <w:p w14:paraId="0F2106E7" w14:textId="77777777" w:rsidR="0004569E" w:rsidRDefault="00EA7550" w:rsidP="00EA7550">
      <w:pPr>
        <w:spacing w:after="60" w:line="220" w:lineRule="atLeast"/>
        <w:ind w:left="2160" w:hanging="2160"/>
        <w:jc w:val="both"/>
        <w:rPr>
          <w:rFonts w:ascii="Calibri" w:hAnsi="Calibri" w:cs="Arial"/>
          <w:spacing w:val="-5"/>
          <w:sz w:val="22"/>
          <w:szCs w:val="22"/>
        </w:rPr>
      </w:pPr>
      <w:r w:rsidRPr="009D0AC4">
        <w:rPr>
          <w:rFonts w:ascii="Calibri" w:hAnsi="Calibri" w:cs="Arial"/>
          <w:spacing w:val="-5"/>
          <w:sz w:val="22"/>
          <w:szCs w:val="22"/>
        </w:rPr>
        <w:t>Sep 1981 – Mar 1984</w:t>
      </w:r>
      <w:r w:rsidR="00094A63">
        <w:rPr>
          <w:rFonts w:ascii="Calibri" w:hAnsi="Calibri" w:cs="Arial"/>
          <w:spacing w:val="-5"/>
          <w:sz w:val="22"/>
          <w:szCs w:val="22"/>
        </w:rPr>
        <w:tab/>
      </w:r>
      <w:r w:rsidRPr="009D0AC4">
        <w:rPr>
          <w:rFonts w:ascii="Calibri" w:hAnsi="Calibri" w:cs="Arial"/>
          <w:spacing w:val="-5"/>
          <w:sz w:val="22"/>
          <w:szCs w:val="22"/>
        </w:rPr>
        <w:t>Unemployed</w:t>
      </w:r>
      <w:r>
        <w:rPr>
          <w:rFonts w:ascii="Calibri" w:hAnsi="Calibri" w:cs="Arial"/>
          <w:spacing w:val="-5"/>
          <w:sz w:val="22"/>
          <w:szCs w:val="22"/>
        </w:rPr>
        <w:t xml:space="preserve">, </w:t>
      </w:r>
      <w:r w:rsidRPr="009D0AC4">
        <w:rPr>
          <w:rFonts w:ascii="Calibri" w:hAnsi="Calibri" w:cs="Arial"/>
          <w:spacing w:val="-5"/>
          <w:sz w:val="22"/>
          <w:szCs w:val="22"/>
        </w:rPr>
        <w:t>Volunteer Holiday Play Scheme Worker  (as above)</w:t>
      </w:r>
    </w:p>
    <w:p w14:paraId="01127415" w14:textId="77777777" w:rsidR="007D3CB9" w:rsidRPr="00543F4C" w:rsidRDefault="007D3CB9" w:rsidP="00EA7550">
      <w:pPr>
        <w:spacing w:after="60" w:line="220" w:lineRule="atLeast"/>
        <w:ind w:left="2160" w:hanging="2160"/>
        <w:jc w:val="both"/>
        <w:rPr>
          <w:rFonts w:ascii="Calibri" w:hAnsi="Calibri" w:cs="Arial"/>
          <w:i/>
          <w:spacing w:val="-5"/>
          <w:sz w:val="22"/>
          <w:szCs w:val="22"/>
        </w:rPr>
      </w:pPr>
      <w:r w:rsidRPr="00543F4C">
        <w:rPr>
          <w:rFonts w:ascii="Calibri" w:hAnsi="Calibri" w:cs="Arial"/>
          <w:i/>
          <w:spacing w:val="-5"/>
          <w:sz w:val="22"/>
          <w:szCs w:val="22"/>
        </w:rPr>
        <w:lastRenderedPageBreak/>
        <w:t>Further details on request</w:t>
      </w:r>
    </w:p>
    <w:p w14:paraId="3BFC0AE4" w14:textId="77777777" w:rsidR="00094A63" w:rsidRDefault="00094A63" w:rsidP="009A0D61">
      <w:pPr>
        <w:pStyle w:val="Heading2"/>
        <w:rPr>
          <w:rFonts w:ascii="Calibri" w:hAnsi="Calibri"/>
          <w:sz w:val="22"/>
          <w:szCs w:val="22"/>
          <w:lang w:val="en-GB"/>
        </w:rPr>
      </w:pPr>
    </w:p>
    <w:p w14:paraId="4F3AAEAF" w14:textId="77777777" w:rsidR="009A0D61" w:rsidRPr="00543F4C" w:rsidRDefault="009A0D61" w:rsidP="009A0D61">
      <w:pPr>
        <w:pStyle w:val="Heading2"/>
        <w:rPr>
          <w:rFonts w:ascii="Calibri" w:hAnsi="Calibri"/>
          <w:sz w:val="22"/>
          <w:szCs w:val="22"/>
          <w:lang w:val="en-GB"/>
        </w:rPr>
      </w:pPr>
      <w:r w:rsidRPr="00543F4C">
        <w:rPr>
          <w:rFonts w:ascii="Calibri" w:hAnsi="Calibri"/>
          <w:sz w:val="22"/>
          <w:szCs w:val="22"/>
          <w:lang w:val="en-GB"/>
        </w:rPr>
        <w:t>EDUCATION</w:t>
      </w:r>
      <w:r w:rsidR="00F62B82" w:rsidRPr="00543F4C">
        <w:rPr>
          <w:rFonts w:ascii="Calibri" w:hAnsi="Calibri"/>
          <w:sz w:val="22"/>
          <w:szCs w:val="22"/>
          <w:lang w:val="en-GB"/>
        </w:rPr>
        <w:t xml:space="preserve"> and</w:t>
      </w:r>
      <w:r w:rsidR="0072321E" w:rsidRPr="00543F4C">
        <w:rPr>
          <w:rFonts w:ascii="Calibri" w:hAnsi="Calibri"/>
          <w:sz w:val="22"/>
          <w:szCs w:val="22"/>
          <w:lang w:val="en-GB"/>
        </w:rPr>
        <w:t xml:space="preserve"> </w:t>
      </w:r>
      <w:r w:rsidRPr="00543F4C">
        <w:rPr>
          <w:rFonts w:ascii="Calibri" w:hAnsi="Calibri"/>
          <w:sz w:val="22"/>
          <w:szCs w:val="22"/>
          <w:lang w:val="en-GB"/>
        </w:rPr>
        <w:t>QUALIFICATIONS</w:t>
      </w:r>
      <w:r w:rsidR="0072321E" w:rsidRPr="00543F4C">
        <w:rPr>
          <w:rFonts w:ascii="Calibri" w:hAnsi="Calibri"/>
          <w:sz w:val="22"/>
          <w:szCs w:val="22"/>
          <w:lang w:val="en-GB"/>
        </w:rPr>
        <w:t xml:space="preserve"> </w:t>
      </w:r>
    </w:p>
    <w:p w14:paraId="194C5D6C" w14:textId="77777777" w:rsidR="00084A84" w:rsidRDefault="00084A84" w:rsidP="00084A84">
      <w:pPr>
        <w:widowControl w:val="0"/>
        <w:autoSpaceDE w:val="0"/>
        <w:autoSpaceDN w:val="0"/>
        <w:adjustRightInd w:val="0"/>
        <w:rPr>
          <w:rFonts w:ascii="Calibri" w:hAnsi="Calibri"/>
          <w:bCs/>
          <w:sz w:val="22"/>
          <w:szCs w:val="22"/>
        </w:rPr>
      </w:pPr>
      <w:r w:rsidRPr="00543F4C">
        <w:rPr>
          <w:rFonts w:ascii="Calibri" w:hAnsi="Calibri"/>
          <w:bCs/>
          <w:sz w:val="22"/>
          <w:szCs w:val="22"/>
        </w:rPr>
        <w:t>2011:</w:t>
      </w:r>
      <w:r w:rsidRPr="00543F4C">
        <w:rPr>
          <w:rFonts w:ascii="Calibri" w:hAnsi="Calibri"/>
          <w:bCs/>
          <w:sz w:val="22"/>
          <w:szCs w:val="22"/>
        </w:rPr>
        <w:tab/>
      </w:r>
      <w:r w:rsidRPr="00543F4C">
        <w:rPr>
          <w:rFonts w:ascii="Calibri" w:hAnsi="Calibri"/>
          <w:bCs/>
          <w:sz w:val="22"/>
          <w:szCs w:val="22"/>
        </w:rPr>
        <w:tab/>
      </w:r>
      <w:r w:rsidRPr="00543F4C">
        <w:rPr>
          <w:rFonts w:ascii="Calibri" w:hAnsi="Calibri"/>
          <w:bCs/>
          <w:sz w:val="22"/>
          <w:szCs w:val="22"/>
        </w:rPr>
        <w:tab/>
        <w:t>MA Social Pedagogy (</w:t>
      </w:r>
      <w:r w:rsidR="00050461" w:rsidRPr="00543F4C">
        <w:rPr>
          <w:rFonts w:ascii="Calibri" w:hAnsi="Calibri"/>
          <w:bCs/>
          <w:sz w:val="22"/>
          <w:szCs w:val="22"/>
        </w:rPr>
        <w:t xml:space="preserve">with </w:t>
      </w:r>
      <w:r w:rsidRPr="00543F4C">
        <w:rPr>
          <w:rFonts w:ascii="Calibri" w:hAnsi="Calibri"/>
          <w:bCs/>
          <w:sz w:val="22"/>
          <w:szCs w:val="22"/>
        </w:rPr>
        <w:t>Distinction), Institute of Education, University of London</w:t>
      </w:r>
    </w:p>
    <w:p w14:paraId="21A8B6A7" w14:textId="77777777" w:rsidR="003844A1" w:rsidRPr="0004569E" w:rsidRDefault="003844A1" w:rsidP="003844A1">
      <w:pPr>
        <w:widowControl w:val="0"/>
        <w:autoSpaceDE w:val="0"/>
        <w:autoSpaceDN w:val="0"/>
        <w:adjustRightInd w:val="0"/>
        <w:ind w:left="2160"/>
        <w:rPr>
          <w:rFonts w:ascii="Calibri" w:hAnsi="Calibri"/>
          <w:bCs/>
          <w:i/>
          <w:sz w:val="22"/>
          <w:szCs w:val="22"/>
        </w:rPr>
      </w:pPr>
      <w:r>
        <w:rPr>
          <w:rFonts w:ascii="Calibri" w:hAnsi="Calibri"/>
          <w:bCs/>
          <w:sz w:val="22"/>
          <w:szCs w:val="22"/>
        </w:rPr>
        <w:t xml:space="preserve">Dissertation: </w:t>
      </w:r>
      <w:r w:rsidRPr="0004569E">
        <w:rPr>
          <w:rFonts w:asciiTheme="minorHAnsi" w:hAnsiTheme="minorHAnsi"/>
          <w:i/>
          <w:sz w:val="22"/>
          <w:szCs w:val="22"/>
        </w:rPr>
        <w:t>Towards Emerging Coherence: opportunity in the challenge of social pedagogy in the UK</w:t>
      </w:r>
    </w:p>
    <w:p w14:paraId="6073E3E8" w14:textId="77777777" w:rsidR="009A0D61" w:rsidRDefault="005C38BD" w:rsidP="009A0D61">
      <w:pPr>
        <w:widowControl w:val="0"/>
        <w:autoSpaceDE w:val="0"/>
        <w:autoSpaceDN w:val="0"/>
        <w:adjustRightInd w:val="0"/>
        <w:rPr>
          <w:rFonts w:ascii="Calibri" w:hAnsi="Calibri"/>
          <w:sz w:val="22"/>
          <w:szCs w:val="22"/>
        </w:rPr>
      </w:pPr>
      <w:r w:rsidRPr="00543F4C">
        <w:rPr>
          <w:rFonts w:ascii="Calibri" w:hAnsi="Calibri"/>
          <w:bCs/>
          <w:sz w:val="22"/>
          <w:szCs w:val="22"/>
        </w:rPr>
        <w:t>1995</w:t>
      </w:r>
      <w:r w:rsidR="009A0D61" w:rsidRPr="00543F4C">
        <w:rPr>
          <w:rFonts w:ascii="Calibri" w:hAnsi="Calibri"/>
          <w:bCs/>
          <w:sz w:val="22"/>
          <w:szCs w:val="22"/>
        </w:rPr>
        <w:t>:</w:t>
      </w:r>
      <w:r w:rsidRPr="00543F4C">
        <w:rPr>
          <w:rFonts w:ascii="Calibri" w:hAnsi="Calibri"/>
          <w:bCs/>
          <w:sz w:val="22"/>
          <w:szCs w:val="22"/>
        </w:rPr>
        <w:tab/>
      </w:r>
      <w:r w:rsidR="009A0D61" w:rsidRPr="00543F4C">
        <w:rPr>
          <w:rFonts w:ascii="Calibri" w:hAnsi="Calibri"/>
          <w:sz w:val="22"/>
          <w:szCs w:val="22"/>
        </w:rPr>
        <w:tab/>
      </w:r>
      <w:r w:rsidR="009A0D61" w:rsidRPr="00543F4C">
        <w:rPr>
          <w:rFonts w:ascii="Calibri" w:hAnsi="Calibri"/>
          <w:sz w:val="22"/>
          <w:szCs w:val="22"/>
        </w:rPr>
        <w:tab/>
      </w:r>
      <w:r w:rsidRPr="00543F4C">
        <w:rPr>
          <w:rFonts w:ascii="Calibri" w:hAnsi="Calibri"/>
          <w:sz w:val="22"/>
          <w:szCs w:val="22"/>
        </w:rPr>
        <w:t>Diploma in Social Work</w:t>
      </w:r>
      <w:r w:rsidR="008269F8" w:rsidRPr="00543F4C">
        <w:rPr>
          <w:rFonts w:ascii="Calibri" w:hAnsi="Calibri"/>
          <w:sz w:val="22"/>
          <w:szCs w:val="22"/>
        </w:rPr>
        <w:t xml:space="preserve">, </w:t>
      </w:r>
      <w:r w:rsidR="00084A84" w:rsidRPr="00543F4C">
        <w:rPr>
          <w:rFonts w:ascii="Calibri" w:hAnsi="Calibri"/>
          <w:sz w:val="22"/>
          <w:szCs w:val="22"/>
        </w:rPr>
        <w:t>Havering College</w:t>
      </w:r>
      <w:r w:rsidR="003844A1">
        <w:rPr>
          <w:rFonts w:ascii="Calibri" w:hAnsi="Calibri"/>
          <w:sz w:val="22"/>
          <w:szCs w:val="22"/>
        </w:rPr>
        <w:t xml:space="preserve"> of Higher Education</w:t>
      </w:r>
      <w:r w:rsidR="00084A84" w:rsidRPr="00543F4C">
        <w:rPr>
          <w:rFonts w:ascii="Calibri" w:hAnsi="Calibri"/>
          <w:sz w:val="22"/>
          <w:szCs w:val="22"/>
        </w:rPr>
        <w:t>, Essex</w:t>
      </w:r>
    </w:p>
    <w:p w14:paraId="58FB20CF" w14:textId="77777777" w:rsidR="003844A1" w:rsidRPr="00543F4C" w:rsidRDefault="003844A1" w:rsidP="009A0D61">
      <w:pPr>
        <w:widowControl w:val="0"/>
        <w:autoSpaceDE w:val="0"/>
        <w:autoSpaceDN w:val="0"/>
        <w:adjustRightInd w:val="0"/>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t xml:space="preserve">Dissertation: </w:t>
      </w:r>
      <w:r w:rsidRPr="0004569E">
        <w:rPr>
          <w:rFonts w:ascii="Calibri" w:hAnsi="Calibri"/>
          <w:i/>
          <w:sz w:val="22"/>
          <w:szCs w:val="22"/>
        </w:rPr>
        <w:t>Residential Child Care: First or last resort</w:t>
      </w:r>
      <w:r w:rsidR="0004569E">
        <w:rPr>
          <w:rFonts w:ascii="Calibri" w:hAnsi="Calibri"/>
          <w:i/>
          <w:sz w:val="22"/>
          <w:szCs w:val="22"/>
        </w:rPr>
        <w:t>?</w:t>
      </w:r>
    </w:p>
    <w:p w14:paraId="352683C2" w14:textId="77777777" w:rsidR="009A0D61" w:rsidRPr="00543F4C" w:rsidRDefault="005C38BD" w:rsidP="00050461">
      <w:pPr>
        <w:widowControl w:val="0"/>
        <w:autoSpaceDE w:val="0"/>
        <w:autoSpaceDN w:val="0"/>
        <w:adjustRightInd w:val="0"/>
        <w:rPr>
          <w:rFonts w:ascii="Calibri" w:hAnsi="Calibri"/>
          <w:sz w:val="22"/>
          <w:szCs w:val="22"/>
        </w:rPr>
      </w:pPr>
      <w:r w:rsidRPr="00543F4C">
        <w:rPr>
          <w:rFonts w:ascii="Calibri" w:hAnsi="Calibri"/>
          <w:bCs/>
          <w:sz w:val="22"/>
          <w:szCs w:val="22"/>
        </w:rPr>
        <w:t>1981</w:t>
      </w:r>
      <w:r w:rsidR="009A0D61" w:rsidRPr="00543F4C">
        <w:rPr>
          <w:rFonts w:ascii="Calibri" w:hAnsi="Calibri"/>
          <w:bCs/>
          <w:sz w:val="22"/>
          <w:szCs w:val="22"/>
        </w:rPr>
        <w:t>:</w:t>
      </w:r>
      <w:r w:rsidRPr="00543F4C">
        <w:rPr>
          <w:rFonts w:ascii="Calibri" w:hAnsi="Calibri"/>
          <w:bCs/>
          <w:sz w:val="22"/>
          <w:szCs w:val="22"/>
        </w:rPr>
        <w:tab/>
      </w:r>
      <w:r w:rsidR="009A0D61" w:rsidRPr="00543F4C">
        <w:rPr>
          <w:rFonts w:ascii="Calibri" w:hAnsi="Calibri"/>
          <w:b/>
          <w:bCs/>
          <w:sz w:val="22"/>
          <w:szCs w:val="22"/>
        </w:rPr>
        <w:tab/>
      </w:r>
      <w:r w:rsidR="009A0D61" w:rsidRPr="00543F4C">
        <w:rPr>
          <w:rFonts w:ascii="Calibri" w:hAnsi="Calibri"/>
          <w:sz w:val="22"/>
          <w:szCs w:val="22"/>
        </w:rPr>
        <w:tab/>
      </w:r>
      <w:r w:rsidRPr="00543F4C">
        <w:rPr>
          <w:rFonts w:ascii="Calibri" w:hAnsi="Calibri"/>
          <w:sz w:val="22"/>
          <w:szCs w:val="22"/>
        </w:rPr>
        <w:t>GCEs i</w:t>
      </w:r>
      <w:r w:rsidR="009A0D61" w:rsidRPr="00543F4C">
        <w:rPr>
          <w:rFonts w:ascii="Calibri" w:hAnsi="Calibri"/>
          <w:sz w:val="22"/>
          <w:szCs w:val="22"/>
        </w:rPr>
        <w:t xml:space="preserve">ncluding English &amp; Mathematics  </w:t>
      </w:r>
    </w:p>
    <w:p w14:paraId="21998C29" w14:textId="77777777" w:rsidR="007D3CB9" w:rsidRPr="00543F4C" w:rsidRDefault="007D3CB9" w:rsidP="008269F8">
      <w:pPr>
        <w:widowControl w:val="0"/>
        <w:autoSpaceDE w:val="0"/>
        <w:autoSpaceDN w:val="0"/>
        <w:adjustRightInd w:val="0"/>
        <w:ind w:left="2880" w:hanging="2880"/>
        <w:rPr>
          <w:rFonts w:ascii="Calibri" w:hAnsi="Calibri"/>
          <w:bCs/>
          <w:sz w:val="22"/>
          <w:szCs w:val="22"/>
        </w:rPr>
      </w:pPr>
    </w:p>
    <w:p w14:paraId="1AA2BCD7" w14:textId="77777777" w:rsidR="009A0D61" w:rsidRDefault="009A0D61" w:rsidP="008269F8">
      <w:pPr>
        <w:widowControl w:val="0"/>
        <w:autoSpaceDE w:val="0"/>
        <w:autoSpaceDN w:val="0"/>
        <w:adjustRightInd w:val="0"/>
        <w:ind w:left="2880" w:hanging="2880"/>
        <w:rPr>
          <w:rFonts w:ascii="Calibri" w:hAnsi="Calibri"/>
          <w:sz w:val="22"/>
          <w:szCs w:val="22"/>
        </w:rPr>
      </w:pPr>
      <w:r w:rsidRPr="00543F4C">
        <w:rPr>
          <w:rFonts w:ascii="Calibri" w:hAnsi="Calibri"/>
          <w:bCs/>
          <w:sz w:val="22"/>
          <w:szCs w:val="22"/>
        </w:rPr>
        <w:t>I.T. Proficiency</w:t>
      </w:r>
      <w:proofErr w:type="gramStart"/>
      <w:r w:rsidRPr="00543F4C">
        <w:rPr>
          <w:rFonts w:ascii="Calibri" w:hAnsi="Calibri"/>
          <w:bCs/>
          <w:sz w:val="22"/>
          <w:szCs w:val="22"/>
        </w:rPr>
        <w:t>:</w:t>
      </w:r>
      <w:r w:rsidR="00050461" w:rsidRPr="00543F4C">
        <w:rPr>
          <w:rFonts w:ascii="Calibri" w:hAnsi="Calibri"/>
          <w:bCs/>
          <w:sz w:val="22"/>
          <w:szCs w:val="22"/>
        </w:rPr>
        <w:t xml:space="preserve">                </w:t>
      </w:r>
      <w:r w:rsidR="008269F8" w:rsidRPr="00543F4C">
        <w:rPr>
          <w:rFonts w:ascii="Calibri" w:hAnsi="Calibri"/>
          <w:sz w:val="22"/>
          <w:szCs w:val="22"/>
        </w:rPr>
        <w:t>Microsoft</w:t>
      </w:r>
      <w:proofErr w:type="gramEnd"/>
      <w:r w:rsidR="008269F8" w:rsidRPr="00543F4C">
        <w:rPr>
          <w:rFonts w:ascii="Calibri" w:hAnsi="Calibri"/>
          <w:sz w:val="22"/>
          <w:szCs w:val="22"/>
        </w:rPr>
        <w:t xml:space="preserve"> </w:t>
      </w:r>
      <w:r w:rsidRPr="00543F4C">
        <w:rPr>
          <w:rFonts w:ascii="Calibri" w:hAnsi="Calibri"/>
          <w:sz w:val="22"/>
          <w:szCs w:val="22"/>
        </w:rPr>
        <w:t xml:space="preserve">Word, Excel, PowerPoint, </w:t>
      </w:r>
      <w:r w:rsidR="008269F8" w:rsidRPr="00543F4C">
        <w:rPr>
          <w:rFonts w:ascii="Calibri" w:hAnsi="Calibri"/>
          <w:sz w:val="22"/>
          <w:szCs w:val="22"/>
        </w:rPr>
        <w:t xml:space="preserve">Project, </w:t>
      </w:r>
      <w:r w:rsidRPr="00543F4C">
        <w:rPr>
          <w:rFonts w:ascii="Calibri" w:hAnsi="Calibri"/>
          <w:sz w:val="22"/>
          <w:szCs w:val="22"/>
        </w:rPr>
        <w:t>Internet &amp; Email</w:t>
      </w:r>
    </w:p>
    <w:p w14:paraId="70334391" w14:textId="77777777" w:rsidR="00C81029" w:rsidRDefault="00C81029" w:rsidP="009A0D61">
      <w:pPr>
        <w:widowControl w:val="0"/>
        <w:autoSpaceDE w:val="0"/>
        <w:autoSpaceDN w:val="0"/>
        <w:adjustRightInd w:val="0"/>
        <w:rPr>
          <w:rFonts w:ascii="Calibri" w:hAnsi="Calibri"/>
          <w:bCs/>
          <w:sz w:val="22"/>
          <w:szCs w:val="22"/>
        </w:rPr>
      </w:pPr>
    </w:p>
    <w:p w14:paraId="79B40C1B" w14:textId="77777777" w:rsidR="001D2074" w:rsidRDefault="001D2074" w:rsidP="009A0D61">
      <w:pPr>
        <w:widowControl w:val="0"/>
        <w:autoSpaceDE w:val="0"/>
        <w:autoSpaceDN w:val="0"/>
        <w:adjustRightInd w:val="0"/>
        <w:rPr>
          <w:rFonts w:ascii="Calibri" w:hAnsi="Calibri"/>
          <w:bCs/>
          <w:sz w:val="22"/>
          <w:szCs w:val="22"/>
        </w:rPr>
      </w:pPr>
      <w:r w:rsidRPr="00C81029">
        <w:rPr>
          <w:rFonts w:ascii="Calibri" w:hAnsi="Calibri"/>
          <w:b/>
          <w:bCs/>
          <w:sz w:val="22"/>
          <w:szCs w:val="22"/>
        </w:rPr>
        <w:t>Professional Memberships:</w:t>
      </w:r>
      <w:r>
        <w:rPr>
          <w:rFonts w:ascii="Calibri" w:hAnsi="Calibri"/>
          <w:bCs/>
          <w:sz w:val="22"/>
          <w:szCs w:val="22"/>
        </w:rPr>
        <w:t xml:space="preserve"> British Association of Social Work; Social P</w:t>
      </w:r>
      <w:r w:rsidR="00C81029">
        <w:rPr>
          <w:rFonts w:ascii="Calibri" w:hAnsi="Calibri"/>
          <w:bCs/>
          <w:sz w:val="22"/>
          <w:szCs w:val="22"/>
        </w:rPr>
        <w:t>edagogy Development Network;</w:t>
      </w:r>
      <w:r>
        <w:rPr>
          <w:rFonts w:ascii="Calibri" w:hAnsi="Calibri"/>
          <w:bCs/>
          <w:sz w:val="22"/>
          <w:szCs w:val="22"/>
        </w:rPr>
        <w:t xml:space="preserve"> National Centre for Excel</w:t>
      </w:r>
      <w:r w:rsidR="00C81029">
        <w:rPr>
          <w:rFonts w:ascii="Calibri" w:hAnsi="Calibri"/>
          <w:bCs/>
          <w:sz w:val="22"/>
          <w:szCs w:val="22"/>
        </w:rPr>
        <w:t>lence in Residential Child Care;</w:t>
      </w:r>
      <w:r>
        <w:rPr>
          <w:rFonts w:ascii="Calibri" w:hAnsi="Calibri"/>
          <w:bCs/>
          <w:sz w:val="22"/>
          <w:szCs w:val="22"/>
        </w:rPr>
        <w:t xml:space="preserve"> National Centre for </w:t>
      </w:r>
      <w:r w:rsidR="00C81029">
        <w:rPr>
          <w:rFonts w:ascii="Calibri" w:hAnsi="Calibri"/>
          <w:bCs/>
          <w:sz w:val="22"/>
          <w:szCs w:val="22"/>
        </w:rPr>
        <w:t>Therapeutic Care; Scottish Journal for Residential Child Care</w:t>
      </w:r>
    </w:p>
    <w:p w14:paraId="0B416086" w14:textId="77777777" w:rsidR="00C40980" w:rsidRDefault="00C40980" w:rsidP="009A0D61">
      <w:pPr>
        <w:widowControl w:val="0"/>
        <w:autoSpaceDE w:val="0"/>
        <w:autoSpaceDN w:val="0"/>
        <w:adjustRightInd w:val="0"/>
        <w:rPr>
          <w:rFonts w:ascii="Calibri" w:hAnsi="Calibri"/>
          <w:b/>
          <w:bCs/>
          <w:sz w:val="22"/>
          <w:szCs w:val="22"/>
        </w:rPr>
      </w:pPr>
    </w:p>
    <w:p w14:paraId="662099C4" w14:textId="77777777" w:rsidR="00C720A7" w:rsidRDefault="00C720A7" w:rsidP="009A0D61">
      <w:pPr>
        <w:widowControl w:val="0"/>
        <w:autoSpaceDE w:val="0"/>
        <w:autoSpaceDN w:val="0"/>
        <w:adjustRightInd w:val="0"/>
        <w:rPr>
          <w:rFonts w:ascii="Calibri" w:hAnsi="Calibri"/>
          <w:sz w:val="22"/>
          <w:szCs w:val="22"/>
        </w:rPr>
      </w:pPr>
      <w:r w:rsidRPr="00C720A7">
        <w:rPr>
          <w:rFonts w:ascii="Calibri" w:hAnsi="Calibri"/>
          <w:b/>
          <w:bCs/>
          <w:sz w:val="22"/>
          <w:szCs w:val="22"/>
        </w:rPr>
        <w:t>Interests</w:t>
      </w:r>
      <w:r w:rsidR="00C40980">
        <w:rPr>
          <w:rFonts w:ascii="Calibri" w:hAnsi="Calibri"/>
          <w:b/>
          <w:bCs/>
          <w:sz w:val="22"/>
          <w:szCs w:val="22"/>
        </w:rPr>
        <w:t xml:space="preserve">: </w:t>
      </w:r>
      <w:r w:rsidR="0004569E">
        <w:rPr>
          <w:rFonts w:ascii="Calibri" w:hAnsi="Calibri"/>
          <w:sz w:val="22"/>
          <w:szCs w:val="22"/>
        </w:rPr>
        <w:t xml:space="preserve">Music, </w:t>
      </w:r>
      <w:proofErr w:type="spellStart"/>
      <w:r w:rsidR="0004569E">
        <w:rPr>
          <w:rFonts w:ascii="Calibri" w:hAnsi="Calibri"/>
          <w:sz w:val="22"/>
          <w:szCs w:val="22"/>
        </w:rPr>
        <w:t>inc.</w:t>
      </w:r>
      <w:proofErr w:type="spellEnd"/>
      <w:r w:rsidR="0004569E">
        <w:rPr>
          <w:rFonts w:ascii="Calibri" w:hAnsi="Calibri"/>
          <w:sz w:val="22"/>
          <w:szCs w:val="22"/>
        </w:rPr>
        <w:t xml:space="preserve"> singing, playing guitar and piano</w:t>
      </w:r>
      <w:r w:rsidR="00C40980">
        <w:rPr>
          <w:rFonts w:ascii="Calibri" w:hAnsi="Calibri"/>
          <w:sz w:val="22"/>
          <w:szCs w:val="22"/>
        </w:rPr>
        <w:t xml:space="preserve"> not very well but with enthusiasm</w:t>
      </w:r>
      <w:r w:rsidR="0004569E">
        <w:rPr>
          <w:rFonts w:ascii="Calibri" w:hAnsi="Calibri"/>
          <w:sz w:val="22"/>
          <w:szCs w:val="22"/>
        </w:rPr>
        <w:t xml:space="preserve">; art, literature; gardening; football, snooker; travelling; supporting a small East African children’s charity. </w:t>
      </w:r>
    </w:p>
    <w:p w14:paraId="0BB7F10A" w14:textId="77777777" w:rsidR="001D2074" w:rsidRDefault="001D2074" w:rsidP="009A0D61">
      <w:pPr>
        <w:widowControl w:val="0"/>
        <w:autoSpaceDE w:val="0"/>
        <w:autoSpaceDN w:val="0"/>
        <w:adjustRightInd w:val="0"/>
        <w:rPr>
          <w:rFonts w:ascii="Calibri" w:hAnsi="Calibri"/>
          <w:sz w:val="22"/>
          <w:szCs w:val="22"/>
        </w:rPr>
      </w:pPr>
    </w:p>
    <w:p w14:paraId="2AA6B146" w14:textId="267BB955" w:rsidR="00C81029" w:rsidRDefault="00C81029" w:rsidP="00C81029">
      <w:pPr>
        <w:widowControl w:val="0"/>
        <w:autoSpaceDE w:val="0"/>
        <w:autoSpaceDN w:val="0"/>
        <w:adjustRightInd w:val="0"/>
        <w:rPr>
          <w:rFonts w:ascii="Calibri" w:hAnsi="Calibri"/>
          <w:bCs/>
          <w:sz w:val="22"/>
          <w:szCs w:val="22"/>
        </w:rPr>
      </w:pPr>
      <w:r>
        <w:rPr>
          <w:rFonts w:ascii="Calibri" w:hAnsi="Calibri"/>
          <w:bCs/>
          <w:sz w:val="22"/>
          <w:szCs w:val="22"/>
        </w:rPr>
        <w:t>C</w:t>
      </w:r>
      <w:r w:rsidRPr="00543F4C">
        <w:rPr>
          <w:rFonts w:ascii="Calibri" w:hAnsi="Calibri"/>
          <w:bCs/>
          <w:sz w:val="22"/>
          <w:szCs w:val="22"/>
        </w:rPr>
        <w:t xml:space="preserve">lear </w:t>
      </w:r>
      <w:r w:rsidR="00B92039">
        <w:rPr>
          <w:rFonts w:ascii="Calibri" w:hAnsi="Calibri"/>
          <w:bCs/>
          <w:sz w:val="22"/>
          <w:szCs w:val="22"/>
        </w:rPr>
        <w:t>DBS</w:t>
      </w:r>
      <w:bookmarkStart w:id="0" w:name="_GoBack"/>
      <w:bookmarkEnd w:id="0"/>
      <w:r>
        <w:rPr>
          <w:rFonts w:ascii="Calibri" w:hAnsi="Calibri"/>
          <w:bCs/>
          <w:sz w:val="22"/>
          <w:szCs w:val="22"/>
        </w:rPr>
        <w:t>;</w:t>
      </w:r>
      <w:r w:rsidRPr="00543F4C">
        <w:rPr>
          <w:rFonts w:ascii="Calibri" w:hAnsi="Calibri"/>
          <w:bCs/>
          <w:sz w:val="22"/>
          <w:szCs w:val="22"/>
        </w:rPr>
        <w:t xml:space="preserve"> </w:t>
      </w:r>
      <w:r>
        <w:rPr>
          <w:rFonts w:ascii="Calibri" w:hAnsi="Calibri"/>
          <w:bCs/>
          <w:sz w:val="22"/>
          <w:szCs w:val="22"/>
        </w:rPr>
        <w:t xml:space="preserve">full, clear driving licence; </w:t>
      </w:r>
      <w:r w:rsidRPr="00543F4C">
        <w:rPr>
          <w:rFonts w:ascii="Calibri" w:hAnsi="Calibri"/>
          <w:bCs/>
          <w:sz w:val="22"/>
          <w:szCs w:val="22"/>
        </w:rPr>
        <w:t>good health</w:t>
      </w:r>
    </w:p>
    <w:p w14:paraId="57EB9D73" w14:textId="77777777" w:rsidR="001D2074" w:rsidRDefault="001D2074" w:rsidP="009A0D61">
      <w:pPr>
        <w:widowControl w:val="0"/>
        <w:autoSpaceDE w:val="0"/>
        <w:autoSpaceDN w:val="0"/>
        <w:adjustRightInd w:val="0"/>
        <w:rPr>
          <w:rFonts w:ascii="Calibri" w:hAnsi="Calibri"/>
          <w:sz w:val="22"/>
          <w:szCs w:val="22"/>
        </w:rPr>
      </w:pPr>
    </w:p>
    <w:p w14:paraId="05042883" w14:textId="77777777" w:rsidR="001D2074" w:rsidRDefault="001D2074" w:rsidP="009A0D61">
      <w:pPr>
        <w:widowControl w:val="0"/>
        <w:autoSpaceDE w:val="0"/>
        <w:autoSpaceDN w:val="0"/>
        <w:adjustRightInd w:val="0"/>
        <w:rPr>
          <w:rFonts w:ascii="Calibri" w:hAnsi="Calibri"/>
          <w:sz w:val="22"/>
          <w:szCs w:val="22"/>
        </w:rPr>
      </w:pPr>
    </w:p>
    <w:p w14:paraId="0B92D401" w14:textId="77777777" w:rsidR="001D2074" w:rsidRDefault="001D2074" w:rsidP="009A0D61">
      <w:pPr>
        <w:widowControl w:val="0"/>
        <w:autoSpaceDE w:val="0"/>
        <w:autoSpaceDN w:val="0"/>
        <w:adjustRightInd w:val="0"/>
        <w:rPr>
          <w:rFonts w:ascii="Calibri" w:hAnsi="Calibri"/>
          <w:sz w:val="22"/>
          <w:szCs w:val="22"/>
        </w:rPr>
      </w:pPr>
    </w:p>
    <w:p w14:paraId="1ADBD680" w14:textId="77777777" w:rsidR="001D2074" w:rsidRDefault="001D2074" w:rsidP="009A0D61">
      <w:pPr>
        <w:widowControl w:val="0"/>
        <w:autoSpaceDE w:val="0"/>
        <w:autoSpaceDN w:val="0"/>
        <w:adjustRightInd w:val="0"/>
        <w:rPr>
          <w:rFonts w:ascii="Calibri" w:hAnsi="Calibri"/>
          <w:sz w:val="22"/>
          <w:szCs w:val="22"/>
        </w:rPr>
      </w:pPr>
    </w:p>
    <w:p w14:paraId="7EC09F73" w14:textId="77777777" w:rsidR="001D2074" w:rsidRDefault="001D2074" w:rsidP="009A0D61">
      <w:pPr>
        <w:widowControl w:val="0"/>
        <w:autoSpaceDE w:val="0"/>
        <w:autoSpaceDN w:val="0"/>
        <w:adjustRightInd w:val="0"/>
        <w:rPr>
          <w:rFonts w:ascii="Calibri" w:hAnsi="Calibri"/>
          <w:sz w:val="22"/>
          <w:szCs w:val="22"/>
        </w:rPr>
      </w:pPr>
    </w:p>
    <w:p w14:paraId="3EB1EC66" w14:textId="77777777" w:rsidR="001D2074" w:rsidRDefault="001D2074" w:rsidP="009A0D61">
      <w:pPr>
        <w:widowControl w:val="0"/>
        <w:autoSpaceDE w:val="0"/>
        <w:autoSpaceDN w:val="0"/>
        <w:adjustRightInd w:val="0"/>
        <w:rPr>
          <w:rFonts w:ascii="Calibri" w:hAnsi="Calibri"/>
          <w:sz w:val="22"/>
          <w:szCs w:val="22"/>
        </w:rPr>
      </w:pPr>
    </w:p>
    <w:p w14:paraId="4AC6D501" w14:textId="77777777" w:rsidR="001D2074" w:rsidRPr="00543F4C" w:rsidRDefault="001D2074" w:rsidP="009A0D61">
      <w:pPr>
        <w:widowControl w:val="0"/>
        <w:autoSpaceDE w:val="0"/>
        <w:autoSpaceDN w:val="0"/>
        <w:adjustRightInd w:val="0"/>
        <w:rPr>
          <w:rFonts w:ascii="Calibri" w:hAnsi="Calibri"/>
          <w:sz w:val="22"/>
          <w:szCs w:val="22"/>
        </w:rPr>
      </w:pPr>
    </w:p>
    <w:sectPr w:rsidR="001D2074" w:rsidRPr="00543F4C" w:rsidSect="005F2F8E">
      <w:headerReference w:type="default" r:id="rId15"/>
      <w:footerReference w:type="default" r:id="rId16"/>
      <w:pgSz w:w="11907" w:h="16840" w:code="9"/>
      <w:pgMar w:top="720" w:right="720" w:bottom="720" w:left="720" w:header="0" w:footer="170" w:gutter="0"/>
      <w:paperSrc w:first="1" w:other="1"/>
      <w:cols w:space="720"/>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13FB5B" w14:textId="77777777" w:rsidR="00B92039" w:rsidRDefault="00B92039">
      <w:r>
        <w:separator/>
      </w:r>
    </w:p>
  </w:endnote>
  <w:endnote w:type="continuationSeparator" w:id="0">
    <w:p w14:paraId="4673F76B" w14:textId="77777777" w:rsidR="00B92039" w:rsidRDefault="00B92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Ｐゴシック">
    <w:charset w:val="4E"/>
    <w:family w:val="auto"/>
    <w:pitch w:val="variable"/>
    <w:sig w:usb0="E00002FF" w:usb1="6AC7FDFB" w:usb2="00000012" w:usb3="00000000" w:csb0="0002009F" w:csb1="00000000"/>
  </w:font>
  <w:font w:name="Arial Black">
    <w:panose1 w:val="020B0A04020102020204"/>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72A25" w14:textId="77777777" w:rsidR="00B92039" w:rsidRDefault="00B92039">
    <w:pPr>
      <w:pStyle w:val="Footer"/>
      <w:jc w:val="center"/>
    </w:pPr>
    <w:r w:rsidRPr="00094A63">
      <w:rPr>
        <w:rFonts w:asciiTheme="minorHAnsi" w:hAnsiTheme="minorHAnsi"/>
        <w:sz w:val="22"/>
        <w:szCs w:val="22"/>
      </w:rPr>
      <w:t xml:space="preserve">Page </w:t>
    </w:r>
    <w:r w:rsidRPr="00094A63">
      <w:rPr>
        <w:rFonts w:asciiTheme="minorHAnsi" w:hAnsiTheme="minorHAnsi"/>
        <w:b/>
        <w:sz w:val="22"/>
        <w:szCs w:val="22"/>
      </w:rPr>
      <w:fldChar w:fldCharType="begin"/>
    </w:r>
    <w:r w:rsidRPr="00094A63">
      <w:rPr>
        <w:rFonts w:asciiTheme="minorHAnsi" w:hAnsiTheme="minorHAnsi"/>
        <w:b/>
        <w:sz w:val="22"/>
        <w:szCs w:val="22"/>
      </w:rPr>
      <w:instrText xml:space="preserve"> PAGE </w:instrText>
    </w:r>
    <w:r w:rsidRPr="00094A63">
      <w:rPr>
        <w:rFonts w:asciiTheme="minorHAnsi" w:hAnsiTheme="minorHAnsi"/>
        <w:b/>
        <w:sz w:val="22"/>
        <w:szCs w:val="22"/>
      </w:rPr>
      <w:fldChar w:fldCharType="separate"/>
    </w:r>
    <w:r w:rsidR="008050C4">
      <w:rPr>
        <w:rFonts w:asciiTheme="minorHAnsi" w:hAnsiTheme="minorHAnsi"/>
        <w:b/>
        <w:noProof/>
        <w:sz w:val="22"/>
        <w:szCs w:val="22"/>
      </w:rPr>
      <w:t>1</w:t>
    </w:r>
    <w:r w:rsidRPr="00094A63">
      <w:rPr>
        <w:rFonts w:asciiTheme="minorHAnsi" w:hAnsiTheme="minorHAnsi"/>
        <w:b/>
        <w:sz w:val="22"/>
        <w:szCs w:val="22"/>
      </w:rPr>
      <w:fldChar w:fldCharType="end"/>
    </w:r>
    <w:r w:rsidRPr="00094A63">
      <w:rPr>
        <w:rFonts w:asciiTheme="minorHAnsi" w:hAnsiTheme="minorHAnsi"/>
        <w:sz w:val="22"/>
        <w:szCs w:val="22"/>
      </w:rPr>
      <w:t xml:space="preserve"> of </w:t>
    </w:r>
    <w:r w:rsidRPr="00094A63">
      <w:rPr>
        <w:rFonts w:asciiTheme="minorHAnsi" w:hAnsiTheme="minorHAnsi"/>
        <w:b/>
        <w:sz w:val="22"/>
        <w:szCs w:val="22"/>
      </w:rPr>
      <w:fldChar w:fldCharType="begin"/>
    </w:r>
    <w:r w:rsidRPr="00094A63">
      <w:rPr>
        <w:rFonts w:asciiTheme="minorHAnsi" w:hAnsiTheme="minorHAnsi"/>
        <w:b/>
        <w:sz w:val="22"/>
        <w:szCs w:val="22"/>
      </w:rPr>
      <w:instrText xml:space="preserve"> NUMPAGES  </w:instrText>
    </w:r>
    <w:r w:rsidRPr="00094A63">
      <w:rPr>
        <w:rFonts w:asciiTheme="minorHAnsi" w:hAnsiTheme="minorHAnsi"/>
        <w:b/>
        <w:sz w:val="22"/>
        <w:szCs w:val="22"/>
      </w:rPr>
      <w:fldChar w:fldCharType="separate"/>
    </w:r>
    <w:r w:rsidR="008050C4">
      <w:rPr>
        <w:rFonts w:asciiTheme="minorHAnsi" w:hAnsiTheme="minorHAnsi"/>
        <w:b/>
        <w:noProof/>
        <w:sz w:val="22"/>
        <w:szCs w:val="22"/>
      </w:rPr>
      <w:t>6</w:t>
    </w:r>
    <w:r w:rsidRPr="00094A63">
      <w:rPr>
        <w:rFonts w:asciiTheme="minorHAnsi" w:hAnsiTheme="minorHAnsi"/>
        <w:b/>
        <w:sz w:val="22"/>
        <w:szCs w:val="22"/>
      </w:rPr>
      <w:fldChar w:fldCharType="end"/>
    </w:r>
  </w:p>
  <w:p w14:paraId="7AA8987B" w14:textId="77777777" w:rsidR="00B92039" w:rsidRDefault="00B92039">
    <w:pPr>
      <w:widowControl w:val="0"/>
      <w:tabs>
        <w:tab w:val="center" w:pos="4154"/>
        <w:tab w:val="right" w:pos="8309"/>
      </w:tabs>
      <w:autoSpaceDE w:val="0"/>
      <w:autoSpaceDN w:val="0"/>
      <w:adjustRightInd w:val="0"/>
      <w:jc w:val="center"/>
      <w:rPr>
        <w:sz w:val="20"/>
        <w:lang w:val="en-US"/>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E659EF" w14:textId="77777777" w:rsidR="00B92039" w:rsidRDefault="00B92039">
      <w:r>
        <w:separator/>
      </w:r>
    </w:p>
  </w:footnote>
  <w:footnote w:type="continuationSeparator" w:id="0">
    <w:p w14:paraId="6998234E" w14:textId="77777777" w:rsidR="00B92039" w:rsidRDefault="00B9203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191DA0" w14:textId="77777777" w:rsidR="00B92039" w:rsidRDefault="00B92039">
    <w:pPr>
      <w:widowControl w:val="0"/>
      <w:tabs>
        <w:tab w:val="center" w:pos="4154"/>
        <w:tab w:val="right" w:pos="8309"/>
      </w:tabs>
      <w:autoSpaceDE w:val="0"/>
      <w:autoSpaceDN w:val="0"/>
      <w:adjustRightInd w:val="0"/>
      <w:rPr>
        <w:sz w:val="20"/>
        <w:lang w:val="en-US"/>
      </w:rPr>
    </w:pPr>
  </w:p>
  <w:p w14:paraId="25928128" w14:textId="77777777" w:rsidR="00B92039" w:rsidRDefault="00B92039">
    <w:pPr>
      <w:widowControl w:val="0"/>
      <w:tabs>
        <w:tab w:val="center" w:pos="4154"/>
        <w:tab w:val="right" w:pos="8309"/>
      </w:tabs>
      <w:autoSpaceDE w:val="0"/>
      <w:autoSpaceDN w:val="0"/>
      <w:adjustRightInd w:val="0"/>
      <w:rPr>
        <w:sz w:val="20"/>
        <w:lang w:val="en-US"/>
      </w:rPr>
    </w:pPr>
  </w:p>
  <w:p w14:paraId="0071A318" w14:textId="77777777" w:rsidR="00B92039" w:rsidRDefault="00B92039">
    <w:pPr>
      <w:widowControl w:val="0"/>
      <w:tabs>
        <w:tab w:val="center" w:pos="4154"/>
        <w:tab w:val="right" w:pos="8309"/>
      </w:tabs>
      <w:autoSpaceDE w:val="0"/>
      <w:autoSpaceDN w:val="0"/>
      <w:adjustRightInd w:val="0"/>
      <w:rPr>
        <w:sz w:val="20"/>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02F88"/>
    <w:multiLevelType w:val="hybridMultilevel"/>
    <w:tmpl w:val="2E1EB7B6"/>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60875A1"/>
    <w:multiLevelType w:val="hybridMultilevel"/>
    <w:tmpl w:val="F5FA18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A3D41CC"/>
    <w:multiLevelType w:val="hybridMultilevel"/>
    <w:tmpl w:val="D0CCD8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A7B18CB"/>
    <w:multiLevelType w:val="hybridMultilevel"/>
    <w:tmpl w:val="32D45E36"/>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D1D1CF8"/>
    <w:multiLevelType w:val="hybridMultilevel"/>
    <w:tmpl w:val="FCA4A3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D7724F0"/>
    <w:multiLevelType w:val="hybridMultilevel"/>
    <w:tmpl w:val="66E84558"/>
    <w:lvl w:ilvl="0" w:tplc="37C854E0">
      <w:start w:val="1"/>
      <w:numFmt w:val="bullet"/>
      <w:lvlText w:val=""/>
      <w:lvlJc w:val="left"/>
      <w:pPr>
        <w:tabs>
          <w:tab w:val="num" w:pos="397"/>
        </w:tabs>
        <w:ind w:left="397" w:hanging="397"/>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28B6EDE"/>
    <w:multiLevelType w:val="hybridMultilevel"/>
    <w:tmpl w:val="18A004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88A02CB"/>
    <w:multiLevelType w:val="hybridMultilevel"/>
    <w:tmpl w:val="C364558A"/>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99A2B54"/>
    <w:multiLevelType w:val="multilevel"/>
    <w:tmpl w:val="66DC644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9">
    <w:nsid w:val="2DF67316"/>
    <w:multiLevelType w:val="hybridMultilevel"/>
    <w:tmpl w:val="E6F25B82"/>
    <w:lvl w:ilvl="0" w:tplc="08090001">
      <w:start w:val="1"/>
      <w:numFmt w:val="bullet"/>
      <w:lvlText w:val=""/>
      <w:lvlJc w:val="left"/>
      <w:pPr>
        <w:tabs>
          <w:tab w:val="num" w:pos="360"/>
        </w:tabs>
        <w:ind w:left="360" w:hanging="360"/>
      </w:pPr>
      <w:rPr>
        <w:rFonts w:ascii="Symbol" w:hAnsi="Symbol" w:hint="default"/>
        <w:sz w:val="20"/>
        <w:szCs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2F4C35C5"/>
    <w:multiLevelType w:val="hybridMultilevel"/>
    <w:tmpl w:val="A9F493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CAC560D"/>
    <w:multiLevelType w:val="hybridMultilevel"/>
    <w:tmpl w:val="D076E2FA"/>
    <w:lvl w:ilvl="0" w:tplc="37C854E0">
      <w:start w:val="1"/>
      <w:numFmt w:val="bullet"/>
      <w:lvlText w:val=""/>
      <w:lvlJc w:val="left"/>
      <w:pPr>
        <w:tabs>
          <w:tab w:val="num" w:pos="397"/>
        </w:tabs>
        <w:ind w:left="397" w:hanging="397"/>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D0A70E4"/>
    <w:multiLevelType w:val="hybridMultilevel"/>
    <w:tmpl w:val="66DC64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3D72795D"/>
    <w:multiLevelType w:val="hybridMultilevel"/>
    <w:tmpl w:val="4F921D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0B0714A"/>
    <w:multiLevelType w:val="singleLevel"/>
    <w:tmpl w:val="08090005"/>
    <w:lvl w:ilvl="0">
      <w:start w:val="1"/>
      <w:numFmt w:val="bullet"/>
      <w:lvlText w:val=""/>
      <w:lvlJc w:val="left"/>
      <w:pPr>
        <w:tabs>
          <w:tab w:val="num" w:pos="360"/>
        </w:tabs>
        <w:ind w:left="360" w:hanging="360"/>
      </w:pPr>
      <w:rPr>
        <w:rFonts w:ascii="Wingdings" w:hAnsi="Wingdings" w:cs="Wingdings" w:hint="default"/>
      </w:rPr>
    </w:lvl>
  </w:abstractNum>
  <w:abstractNum w:abstractNumId="15">
    <w:nsid w:val="410B0625"/>
    <w:multiLevelType w:val="hybridMultilevel"/>
    <w:tmpl w:val="102E13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C5F0A7B"/>
    <w:multiLevelType w:val="multilevel"/>
    <w:tmpl w:val="8708DDBE"/>
    <w:lvl w:ilvl="0">
      <w:start w:val="1992"/>
      <w:numFmt w:val="decimal"/>
      <w:lvlText w:val="%1"/>
      <w:lvlJc w:val="left"/>
      <w:pPr>
        <w:tabs>
          <w:tab w:val="num" w:pos="2130"/>
        </w:tabs>
        <w:ind w:left="2130" w:hanging="2130"/>
      </w:pPr>
      <w:rPr>
        <w:rFonts w:hint="default"/>
        <w:i w:val="0"/>
      </w:rPr>
    </w:lvl>
    <w:lvl w:ilvl="1">
      <w:start w:val="1993"/>
      <w:numFmt w:val="decimal"/>
      <w:lvlText w:val="%1-%2"/>
      <w:lvlJc w:val="left"/>
      <w:pPr>
        <w:tabs>
          <w:tab w:val="num" w:pos="2130"/>
        </w:tabs>
        <w:ind w:left="2130" w:hanging="2130"/>
      </w:pPr>
      <w:rPr>
        <w:rFonts w:hint="default"/>
        <w:i w:val="0"/>
      </w:rPr>
    </w:lvl>
    <w:lvl w:ilvl="2">
      <w:start w:val="1"/>
      <w:numFmt w:val="decimal"/>
      <w:lvlText w:val="%1-%2.%3"/>
      <w:lvlJc w:val="left"/>
      <w:pPr>
        <w:tabs>
          <w:tab w:val="num" w:pos="2130"/>
        </w:tabs>
        <w:ind w:left="2130" w:hanging="2130"/>
      </w:pPr>
      <w:rPr>
        <w:rFonts w:hint="default"/>
        <w:i w:val="0"/>
      </w:rPr>
    </w:lvl>
    <w:lvl w:ilvl="3">
      <w:start w:val="1"/>
      <w:numFmt w:val="decimal"/>
      <w:lvlText w:val="%1-%2.%3.%4"/>
      <w:lvlJc w:val="left"/>
      <w:pPr>
        <w:tabs>
          <w:tab w:val="num" w:pos="2130"/>
        </w:tabs>
        <w:ind w:left="2130" w:hanging="2130"/>
      </w:pPr>
      <w:rPr>
        <w:rFonts w:hint="default"/>
        <w:i w:val="0"/>
      </w:rPr>
    </w:lvl>
    <w:lvl w:ilvl="4">
      <w:start w:val="1"/>
      <w:numFmt w:val="decimal"/>
      <w:lvlText w:val="%1-%2.%3.%4.%5"/>
      <w:lvlJc w:val="left"/>
      <w:pPr>
        <w:tabs>
          <w:tab w:val="num" w:pos="2130"/>
        </w:tabs>
        <w:ind w:left="2130" w:hanging="2130"/>
      </w:pPr>
      <w:rPr>
        <w:rFonts w:hint="default"/>
        <w:i w:val="0"/>
      </w:rPr>
    </w:lvl>
    <w:lvl w:ilvl="5">
      <w:start w:val="1"/>
      <w:numFmt w:val="decimal"/>
      <w:lvlText w:val="%1-%2.%3.%4.%5.%6"/>
      <w:lvlJc w:val="left"/>
      <w:pPr>
        <w:tabs>
          <w:tab w:val="num" w:pos="2130"/>
        </w:tabs>
        <w:ind w:left="2130" w:hanging="2130"/>
      </w:pPr>
      <w:rPr>
        <w:rFonts w:hint="default"/>
        <w:i w:val="0"/>
      </w:rPr>
    </w:lvl>
    <w:lvl w:ilvl="6">
      <w:start w:val="1"/>
      <w:numFmt w:val="decimal"/>
      <w:lvlText w:val="%1-%2.%3.%4.%5.%6.%7"/>
      <w:lvlJc w:val="left"/>
      <w:pPr>
        <w:tabs>
          <w:tab w:val="num" w:pos="2130"/>
        </w:tabs>
        <w:ind w:left="2130" w:hanging="2130"/>
      </w:pPr>
      <w:rPr>
        <w:rFonts w:hint="default"/>
        <w:i w:val="0"/>
      </w:rPr>
    </w:lvl>
    <w:lvl w:ilvl="7">
      <w:start w:val="1"/>
      <w:numFmt w:val="decimal"/>
      <w:lvlText w:val="%1-%2.%3.%4.%5.%6.%7.%8"/>
      <w:lvlJc w:val="left"/>
      <w:pPr>
        <w:tabs>
          <w:tab w:val="num" w:pos="2130"/>
        </w:tabs>
        <w:ind w:left="2130" w:hanging="2130"/>
      </w:pPr>
      <w:rPr>
        <w:rFonts w:hint="default"/>
        <w:i w:val="0"/>
      </w:rPr>
    </w:lvl>
    <w:lvl w:ilvl="8">
      <w:start w:val="1"/>
      <w:numFmt w:val="decimal"/>
      <w:lvlText w:val="%1-%2.%3.%4.%5.%6.%7.%8.%9"/>
      <w:lvlJc w:val="left"/>
      <w:pPr>
        <w:tabs>
          <w:tab w:val="num" w:pos="2130"/>
        </w:tabs>
        <w:ind w:left="2130" w:hanging="2130"/>
      </w:pPr>
      <w:rPr>
        <w:rFonts w:hint="default"/>
        <w:i w:val="0"/>
      </w:rPr>
    </w:lvl>
  </w:abstractNum>
  <w:abstractNum w:abstractNumId="17">
    <w:nsid w:val="4F1926EE"/>
    <w:multiLevelType w:val="hybridMultilevel"/>
    <w:tmpl w:val="6C00A9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518C40AA"/>
    <w:multiLevelType w:val="hybridMultilevel"/>
    <w:tmpl w:val="FBC092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55B70637"/>
    <w:multiLevelType w:val="hybridMultilevel"/>
    <w:tmpl w:val="E5F0BD78"/>
    <w:lvl w:ilvl="0" w:tplc="08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6663F61"/>
    <w:multiLevelType w:val="hybridMultilevel"/>
    <w:tmpl w:val="600AC9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5D1B2F5D"/>
    <w:multiLevelType w:val="hybridMultilevel"/>
    <w:tmpl w:val="984053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606A0109"/>
    <w:multiLevelType w:val="hybridMultilevel"/>
    <w:tmpl w:val="CE1ECF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65217CA4"/>
    <w:multiLevelType w:val="hybridMultilevel"/>
    <w:tmpl w:val="AB1824DA"/>
    <w:lvl w:ilvl="0" w:tplc="72348E96">
      <w:start w:val="1988"/>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644127F"/>
    <w:multiLevelType w:val="hybridMultilevel"/>
    <w:tmpl w:val="A81CE7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66B75600"/>
    <w:multiLevelType w:val="singleLevel"/>
    <w:tmpl w:val="EBBC44FA"/>
    <w:lvl w:ilvl="0">
      <w:start w:val="1"/>
      <w:numFmt w:val="bullet"/>
      <w:pStyle w:val="Achievement"/>
      <w:lvlText w:val=""/>
      <w:lvlJc w:val="left"/>
      <w:pPr>
        <w:tabs>
          <w:tab w:val="num" w:pos="360"/>
        </w:tabs>
        <w:ind w:left="245" w:hanging="245"/>
      </w:pPr>
      <w:rPr>
        <w:rFonts w:ascii="Wingdings" w:hAnsi="Wingdings" w:cs="Wingdings" w:hint="default"/>
      </w:rPr>
    </w:lvl>
  </w:abstractNum>
  <w:abstractNum w:abstractNumId="26">
    <w:nsid w:val="6B613509"/>
    <w:multiLevelType w:val="hybridMultilevel"/>
    <w:tmpl w:val="CE4238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BAD2616"/>
    <w:multiLevelType w:val="multilevel"/>
    <w:tmpl w:val="CAA6F452"/>
    <w:lvl w:ilvl="0">
      <w:start w:val="1995"/>
      <w:numFmt w:val="decimal"/>
      <w:lvlText w:val="%1"/>
      <w:lvlJc w:val="left"/>
      <w:pPr>
        <w:tabs>
          <w:tab w:val="num" w:pos="360"/>
        </w:tabs>
        <w:ind w:left="360" w:hanging="360"/>
      </w:pPr>
      <w:rPr>
        <w:rFonts w:hint="default"/>
        <w:i w:val="0"/>
      </w:rPr>
    </w:lvl>
    <w:lvl w:ilvl="1">
      <w:start w:val="2001"/>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28">
    <w:nsid w:val="6C443791"/>
    <w:multiLevelType w:val="hybridMultilevel"/>
    <w:tmpl w:val="C30C46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6F352182"/>
    <w:multiLevelType w:val="hybridMultilevel"/>
    <w:tmpl w:val="3E6C14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6F91572A"/>
    <w:multiLevelType w:val="hybridMultilevel"/>
    <w:tmpl w:val="99025B68"/>
    <w:lvl w:ilvl="0" w:tplc="33385D66">
      <w:start w:val="2009"/>
      <w:numFmt w:val="decimal"/>
      <w:lvlText w:val="%1"/>
      <w:lvlJc w:val="left"/>
      <w:pPr>
        <w:ind w:left="792" w:hanging="432"/>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2991876"/>
    <w:multiLevelType w:val="multilevel"/>
    <w:tmpl w:val="5C26A75A"/>
    <w:lvl w:ilvl="0">
      <w:start w:val="1997"/>
      <w:numFmt w:val="decimal"/>
      <w:lvlText w:val="%1"/>
      <w:lvlJc w:val="left"/>
      <w:pPr>
        <w:tabs>
          <w:tab w:val="num" w:pos="2160"/>
        </w:tabs>
        <w:ind w:left="2160" w:hanging="2160"/>
      </w:pPr>
      <w:rPr>
        <w:rFonts w:hint="default"/>
        <w:i w:val="0"/>
      </w:rPr>
    </w:lvl>
    <w:lvl w:ilvl="1">
      <w:start w:val="2003"/>
      <w:numFmt w:val="decimal"/>
      <w:lvlText w:val="%1-%2"/>
      <w:lvlJc w:val="left"/>
      <w:pPr>
        <w:tabs>
          <w:tab w:val="num" w:pos="2160"/>
        </w:tabs>
        <w:ind w:left="2160" w:hanging="2160"/>
      </w:pPr>
      <w:rPr>
        <w:rFonts w:hint="default"/>
        <w:i w:val="0"/>
      </w:rPr>
    </w:lvl>
    <w:lvl w:ilvl="2">
      <w:start w:val="1"/>
      <w:numFmt w:val="decimal"/>
      <w:lvlText w:val="%1-%2.%3"/>
      <w:lvlJc w:val="left"/>
      <w:pPr>
        <w:tabs>
          <w:tab w:val="num" w:pos="2160"/>
        </w:tabs>
        <w:ind w:left="2160" w:hanging="2160"/>
      </w:pPr>
      <w:rPr>
        <w:rFonts w:hint="default"/>
        <w:i w:val="0"/>
      </w:rPr>
    </w:lvl>
    <w:lvl w:ilvl="3">
      <w:start w:val="1"/>
      <w:numFmt w:val="decimal"/>
      <w:lvlText w:val="%1-%2.%3.%4"/>
      <w:lvlJc w:val="left"/>
      <w:pPr>
        <w:tabs>
          <w:tab w:val="num" w:pos="2160"/>
        </w:tabs>
        <w:ind w:left="2160" w:hanging="2160"/>
      </w:pPr>
      <w:rPr>
        <w:rFonts w:hint="default"/>
        <w:i w:val="0"/>
      </w:rPr>
    </w:lvl>
    <w:lvl w:ilvl="4">
      <w:start w:val="1"/>
      <w:numFmt w:val="decimal"/>
      <w:lvlText w:val="%1-%2.%3.%4.%5"/>
      <w:lvlJc w:val="left"/>
      <w:pPr>
        <w:tabs>
          <w:tab w:val="num" w:pos="2160"/>
        </w:tabs>
        <w:ind w:left="2160" w:hanging="2160"/>
      </w:pPr>
      <w:rPr>
        <w:rFonts w:hint="default"/>
        <w:i w:val="0"/>
      </w:rPr>
    </w:lvl>
    <w:lvl w:ilvl="5">
      <w:start w:val="1"/>
      <w:numFmt w:val="decimal"/>
      <w:lvlText w:val="%1-%2.%3.%4.%5.%6"/>
      <w:lvlJc w:val="left"/>
      <w:pPr>
        <w:tabs>
          <w:tab w:val="num" w:pos="2160"/>
        </w:tabs>
        <w:ind w:left="2160" w:hanging="2160"/>
      </w:pPr>
      <w:rPr>
        <w:rFonts w:hint="default"/>
        <w:i w:val="0"/>
      </w:rPr>
    </w:lvl>
    <w:lvl w:ilvl="6">
      <w:start w:val="1"/>
      <w:numFmt w:val="decimal"/>
      <w:lvlText w:val="%1-%2.%3.%4.%5.%6.%7"/>
      <w:lvlJc w:val="left"/>
      <w:pPr>
        <w:tabs>
          <w:tab w:val="num" w:pos="2160"/>
        </w:tabs>
        <w:ind w:left="2160" w:hanging="2160"/>
      </w:pPr>
      <w:rPr>
        <w:rFonts w:hint="default"/>
        <w:i w:val="0"/>
      </w:rPr>
    </w:lvl>
    <w:lvl w:ilvl="7">
      <w:start w:val="1"/>
      <w:numFmt w:val="decimal"/>
      <w:lvlText w:val="%1-%2.%3.%4.%5.%6.%7.%8"/>
      <w:lvlJc w:val="left"/>
      <w:pPr>
        <w:tabs>
          <w:tab w:val="num" w:pos="2160"/>
        </w:tabs>
        <w:ind w:left="2160" w:hanging="2160"/>
      </w:pPr>
      <w:rPr>
        <w:rFonts w:hint="default"/>
        <w:i w:val="0"/>
      </w:rPr>
    </w:lvl>
    <w:lvl w:ilvl="8">
      <w:start w:val="1"/>
      <w:numFmt w:val="decimal"/>
      <w:lvlText w:val="%1-%2.%3.%4.%5.%6.%7.%8.%9"/>
      <w:lvlJc w:val="left"/>
      <w:pPr>
        <w:tabs>
          <w:tab w:val="num" w:pos="2160"/>
        </w:tabs>
        <w:ind w:left="2160" w:hanging="2160"/>
      </w:pPr>
      <w:rPr>
        <w:rFonts w:hint="default"/>
        <w:i w:val="0"/>
      </w:rPr>
    </w:lvl>
  </w:abstractNum>
  <w:abstractNum w:abstractNumId="32">
    <w:nsid w:val="79DD5982"/>
    <w:multiLevelType w:val="hybridMultilevel"/>
    <w:tmpl w:val="3AFE80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7C8A18DC"/>
    <w:multiLevelType w:val="hybridMultilevel"/>
    <w:tmpl w:val="EF38B914"/>
    <w:lvl w:ilvl="0" w:tplc="C33427F6">
      <w:start w:val="1"/>
      <w:numFmt w:val="bullet"/>
      <w:lvlText w:val=""/>
      <w:lvlJc w:val="left"/>
      <w:pPr>
        <w:tabs>
          <w:tab w:val="num" w:pos="360"/>
        </w:tabs>
        <w:ind w:left="360" w:hanging="360"/>
      </w:pPr>
      <w:rPr>
        <w:rFonts w:ascii="Symbol" w:hAnsi="Symbol" w:hint="default"/>
        <w:sz w:val="20"/>
        <w:szCs w:val="2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7D62758E"/>
    <w:multiLevelType w:val="multilevel"/>
    <w:tmpl w:val="5A0C17C2"/>
    <w:lvl w:ilvl="0">
      <w:start w:val="2001"/>
      <w:numFmt w:val="decimal"/>
      <w:lvlText w:val="%1"/>
      <w:lvlJc w:val="left"/>
      <w:pPr>
        <w:tabs>
          <w:tab w:val="num" w:pos="2160"/>
        </w:tabs>
        <w:ind w:left="2160" w:hanging="2160"/>
      </w:pPr>
      <w:rPr>
        <w:rFonts w:hint="default"/>
        <w:i w:val="0"/>
      </w:rPr>
    </w:lvl>
    <w:lvl w:ilvl="1">
      <w:start w:val="2003"/>
      <w:numFmt w:val="decimal"/>
      <w:lvlText w:val="%1-%2"/>
      <w:lvlJc w:val="left"/>
      <w:pPr>
        <w:tabs>
          <w:tab w:val="num" w:pos="2160"/>
        </w:tabs>
        <w:ind w:left="2160" w:hanging="2160"/>
      </w:pPr>
      <w:rPr>
        <w:rFonts w:hint="default"/>
        <w:i w:val="0"/>
      </w:rPr>
    </w:lvl>
    <w:lvl w:ilvl="2">
      <w:start w:val="1"/>
      <w:numFmt w:val="decimal"/>
      <w:lvlText w:val="%1-%2.%3"/>
      <w:lvlJc w:val="left"/>
      <w:pPr>
        <w:tabs>
          <w:tab w:val="num" w:pos="2160"/>
        </w:tabs>
        <w:ind w:left="2160" w:hanging="2160"/>
      </w:pPr>
      <w:rPr>
        <w:rFonts w:hint="default"/>
        <w:i w:val="0"/>
      </w:rPr>
    </w:lvl>
    <w:lvl w:ilvl="3">
      <w:start w:val="1"/>
      <w:numFmt w:val="decimal"/>
      <w:lvlText w:val="%1-%2.%3.%4"/>
      <w:lvlJc w:val="left"/>
      <w:pPr>
        <w:tabs>
          <w:tab w:val="num" w:pos="2160"/>
        </w:tabs>
        <w:ind w:left="2160" w:hanging="2160"/>
      </w:pPr>
      <w:rPr>
        <w:rFonts w:hint="default"/>
        <w:i w:val="0"/>
      </w:rPr>
    </w:lvl>
    <w:lvl w:ilvl="4">
      <w:start w:val="1"/>
      <w:numFmt w:val="decimal"/>
      <w:lvlText w:val="%1-%2.%3.%4.%5"/>
      <w:lvlJc w:val="left"/>
      <w:pPr>
        <w:tabs>
          <w:tab w:val="num" w:pos="2160"/>
        </w:tabs>
        <w:ind w:left="2160" w:hanging="2160"/>
      </w:pPr>
      <w:rPr>
        <w:rFonts w:hint="default"/>
        <w:i w:val="0"/>
      </w:rPr>
    </w:lvl>
    <w:lvl w:ilvl="5">
      <w:start w:val="1"/>
      <w:numFmt w:val="decimal"/>
      <w:lvlText w:val="%1-%2.%3.%4.%5.%6"/>
      <w:lvlJc w:val="left"/>
      <w:pPr>
        <w:tabs>
          <w:tab w:val="num" w:pos="2160"/>
        </w:tabs>
        <w:ind w:left="2160" w:hanging="2160"/>
      </w:pPr>
      <w:rPr>
        <w:rFonts w:hint="default"/>
        <w:i w:val="0"/>
      </w:rPr>
    </w:lvl>
    <w:lvl w:ilvl="6">
      <w:start w:val="1"/>
      <w:numFmt w:val="decimal"/>
      <w:lvlText w:val="%1-%2.%3.%4.%5.%6.%7"/>
      <w:lvlJc w:val="left"/>
      <w:pPr>
        <w:tabs>
          <w:tab w:val="num" w:pos="2160"/>
        </w:tabs>
        <w:ind w:left="2160" w:hanging="2160"/>
      </w:pPr>
      <w:rPr>
        <w:rFonts w:hint="default"/>
        <w:i w:val="0"/>
      </w:rPr>
    </w:lvl>
    <w:lvl w:ilvl="7">
      <w:start w:val="1"/>
      <w:numFmt w:val="decimal"/>
      <w:lvlText w:val="%1-%2.%3.%4.%5.%6.%7.%8"/>
      <w:lvlJc w:val="left"/>
      <w:pPr>
        <w:tabs>
          <w:tab w:val="num" w:pos="2160"/>
        </w:tabs>
        <w:ind w:left="2160" w:hanging="2160"/>
      </w:pPr>
      <w:rPr>
        <w:rFonts w:hint="default"/>
        <w:i w:val="0"/>
      </w:rPr>
    </w:lvl>
    <w:lvl w:ilvl="8">
      <w:start w:val="1"/>
      <w:numFmt w:val="decimal"/>
      <w:lvlText w:val="%1-%2.%3.%4.%5.%6.%7.%8.%9"/>
      <w:lvlJc w:val="left"/>
      <w:pPr>
        <w:tabs>
          <w:tab w:val="num" w:pos="2160"/>
        </w:tabs>
        <w:ind w:left="2160" w:hanging="2160"/>
      </w:pPr>
      <w:rPr>
        <w:rFonts w:hint="default"/>
        <w:i w:val="0"/>
      </w:rPr>
    </w:lvl>
  </w:abstractNum>
  <w:abstractNum w:abstractNumId="35">
    <w:nsid w:val="7F8A267F"/>
    <w:multiLevelType w:val="singleLevel"/>
    <w:tmpl w:val="08090005"/>
    <w:lvl w:ilvl="0">
      <w:start w:val="1"/>
      <w:numFmt w:val="bullet"/>
      <w:lvlText w:val=""/>
      <w:lvlJc w:val="left"/>
      <w:pPr>
        <w:tabs>
          <w:tab w:val="num" w:pos="360"/>
        </w:tabs>
        <w:ind w:left="360" w:hanging="360"/>
      </w:pPr>
      <w:rPr>
        <w:rFonts w:ascii="Wingdings" w:hAnsi="Wingdings" w:cs="Wingdings" w:hint="default"/>
      </w:rPr>
    </w:lvl>
  </w:abstractNum>
  <w:num w:numId="1">
    <w:abstractNumId w:val="11"/>
  </w:num>
  <w:num w:numId="2">
    <w:abstractNumId w:val="5"/>
  </w:num>
  <w:num w:numId="3">
    <w:abstractNumId w:val="9"/>
  </w:num>
  <w:num w:numId="4">
    <w:abstractNumId w:val="34"/>
  </w:num>
  <w:num w:numId="5">
    <w:abstractNumId w:val="31"/>
  </w:num>
  <w:num w:numId="6">
    <w:abstractNumId w:val="27"/>
  </w:num>
  <w:num w:numId="7">
    <w:abstractNumId w:val="16"/>
  </w:num>
  <w:num w:numId="8">
    <w:abstractNumId w:val="12"/>
  </w:num>
  <w:num w:numId="9">
    <w:abstractNumId w:val="8"/>
  </w:num>
  <w:num w:numId="10">
    <w:abstractNumId w:val="33"/>
  </w:num>
  <w:num w:numId="11">
    <w:abstractNumId w:val="10"/>
  </w:num>
  <w:num w:numId="12">
    <w:abstractNumId w:val="23"/>
  </w:num>
  <w:num w:numId="13">
    <w:abstractNumId w:val="30"/>
  </w:num>
  <w:num w:numId="14">
    <w:abstractNumId w:val="3"/>
  </w:num>
  <w:num w:numId="15">
    <w:abstractNumId w:val="19"/>
  </w:num>
  <w:num w:numId="16">
    <w:abstractNumId w:val="1"/>
  </w:num>
  <w:num w:numId="17">
    <w:abstractNumId w:val="17"/>
  </w:num>
  <w:num w:numId="18">
    <w:abstractNumId w:val="13"/>
  </w:num>
  <w:num w:numId="19">
    <w:abstractNumId w:val="25"/>
  </w:num>
  <w:num w:numId="20">
    <w:abstractNumId w:val="35"/>
  </w:num>
  <w:num w:numId="21">
    <w:abstractNumId w:val="14"/>
  </w:num>
  <w:num w:numId="22">
    <w:abstractNumId w:val="21"/>
  </w:num>
  <w:num w:numId="23">
    <w:abstractNumId w:val="0"/>
  </w:num>
  <w:num w:numId="24">
    <w:abstractNumId w:val="7"/>
  </w:num>
  <w:num w:numId="25">
    <w:abstractNumId w:val="2"/>
  </w:num>
  <w:num w:numId="26">
    <w:abstractNumId w:val="20"/>
  </w:num>
  <w:num w:numId="27">
    <w:abstractNumId w:val="24"/>
  </w:num>
  <w:num w:numId="28">
    <w:abstractNumId w:val="15"/>
  </w:num>
  <w:num w:numId="29">
    <w:abstractNumId w:val="22"/>
  </w:num>
  <w:num w:numId="30">
    <w:abstractNumId w:val="29"/>
  </w:num>
  <w:num w:numId="31">
    <w:abstractNumId w:val="32"/>
  </w:num>
  <w:num w:numId="32">
    <w:abstractNumId w:val="6"/>
  </w:num>
  <w:num w:numId="33">
    <w:abstractNumId w:val="18"/>
  </w:num>
  <w:num w:numId="34">
    <w:abstractNumId w:val="28"/>
  </w:num>
  <w:num w:numId="35">
    <w:abstractNumId w:val="26"/>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8"/>
  <w:bordersDoNotSurroundHeader/>
  <w:bordersDoNotSurroundFooter/>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8D0"/>
    <w:rsid w:val="00003E86"/>
    <w:rsid w:val="00026679"/>
    <w:rsid w:val="0004188A"/>
    <w:rsid w:val="0004569E"/>
    <w:rsid w:val="00050461"/>
    <w:rsid w:val="000532C0"/>
    <w:rsid w:val="000634D5"/>
    <w:rsid w:val="000759A9"/>
    <w:rsid w:val="00084A84"/>
    <w:rsid w:val="00094A63"/>
    <w:rsid w:val="000A35A2"/>
    <w:rsid w:val="000A694B"/>
    <w:rsid w:val="000C76D1"/>
    <w:rsid w:val="000D1050"/>
    <w:rsid w:val="000F0B38"/>
    <w:rsid w:val="000F3E6A"/>
    <w:rsid w:val="00122CF3"/>
    <w:rsid w:val="001764D5"/>
    <w:rsid w:val="001B2666"/>
    <w:rsid w:val="001D2074"/>
    <w:rsid w:val="001D4741"/>
    <w:rsid w:val="001E52E3"/>
    <w:rsid w:val="001F653E"/>
    <w:rsid w:val="002115BC"/>
    <w:rsid w:val="00240ACE"/>
    <w:rsid w:val="00251DFB"/>
    <w:rsid w:val="002A0E12"/>
    <w:rsid w:val="002A1168"/>
    <w:rsid w:val="002A75C5"/>
    <w:rsid w:val="002B2026"/>
    <w:rsid w:val="002E34C5"/>
    <w:rsid w:val="00374986"/>
    <w:rsid w:val="00374B70"/>
    <w:rsid w:val="003844A1"/>
    <w:rsid w:val="003B3E2F"/>
    <w:rsid w:val="003C3487"/>
    <w:rsid w:val="003F2D91"/>
    <w:rsid w:val="003F69E0"/>
    <w:rsid w:val="00420689"/>
    <w:rsid w:val="00424E2F"/>
    <w:rsid w:val="00431DAC"/>
    <w:rsid w:val="00457DC8"/>
    <w:rsid w:val="00461DE7"/>
    <w:rsid w:val="0048712E"/>
    <w:rsid w:val="00487E20"/>
    <w:rsid w:val="004C1961"/>
    <w:rsid w:val="004E6941"/>
    <w:rsid w:val="00532148"/>
    <w:rsid w:val="00543F4C"/>
    <w:rsid w:val="005C38BD"/>
    <w:rsid w:val="005E24CC"/>
    <w:rsid w:val="005F2F8E"/>
    <w:rsid w:val="00644656"/>
    <w:rsid w:val="0065018C"/>
    <w:rsid w:val="00654580"/>
    <w:rsid w:val="006847E9"/>
    <w:rsid w:val="006F317F"/>
    <w:rsid w:val="0070765D"/>
    <w:rsid w:val="0072321E"/>
    <w:rsid w:val="007610AC"/>
    <w:rsid w:val="0078254D"/>
    <w:rsid w:val="00796040"/>
    <w:rsid w:val="007D3CB9"/>
    <w:rsid w:val="007F20D4"/>
    <w:rsid w:val="00800875"/>
    <w:rsid w:val="008050C4"/>
    <w:rsid w:val="00813113"/>
    <w:rsid w:val="008269F8"/>
    <w:rsid w:val="008717EA"/>
    <w:rsid w:val="008A5340"/>
    <w:rsid w:val="009706E6"/>
    <w:rsid w:val="00970923"/>
    <w:rsid w:val="0099104A"/>
    <w:rsid w:val="009A0D61"/>
    <w:rsid w:val="009E34B6"/>
    <w:rsid w:val="009E63C8"/>
    <w:rsid w:val="00A548D0"/>
    <w:rsid w:val="00A6141C"/>
    <w:rsid w:val="00A81732"/>
    <w:rsid w:val="00A81886"/>
    <w:rsid w:val="00A906D0"/>
    <w:rsid w:val="00AD3ACE"/>
    <w:rsid w:val="00AE3E3F"/>
    <w:rsid w:val="00AE723B"/>
    <w:rsid w:val="00B84F9E"/>
    <w:rsid w:val="00B92039"/>
    <w:rsid w:val="00B95DA6"/>
    <w:rsid w:val="00BB1964"/>
    <w:rsid w:val="00C06D25"/>
    <w:rsid w:val="00C245C5"/>
    <w:rsid w:val="00C40980"/>
    <w:rsid w:val="00C54D3A"/>
    <w:rsid w:val="00C720A7"/>
    <w:rsid w:val="00C81029"/>
    <w:rsid w:val="00C9664F"/>
    <w:rsid w:val="00CA5B13"/>
    <w:rsid w:val="00CB7B1E"/>
    <w:rsid w:val="00CC0200"/>
    <w:rsid w:val="00CD0626"/>
    <w:rsid w:val="00CD3F9F"/>
    <w:rsid w:val="00D42596"/>
    <w:rsid w:val="00D50C6F"/>
    <w:rsid w:val="00D65234"/>
    <w:rsid w:val="00D91CC1"/>
    <w:rsid w:val="00D94BB0"/>
    <w:rsid w:val="00DB3A1D"/>
    <w:rsid w:val="00E03946"/>
    <w:rsid w:val="00E172BB"/>
    <w:rsid w:val="00EA7550"/>
    <w:rsid w:val="00EC12B6"/>
    <w:rsid w:val="00ED3484"/>
    <w:rsid w:val="00F1203D"/>
    <w:rsid w:val="00F57C64"/>
    <w:rsid w:val="00F62B82"/>
    <w:rsid w:val="00F9501B"/>
    <w:rsid w:val="00FA66B8"/>
    <w:rsid w:val="00FB6EBD"/>
    <w:rsid w:val="00FD7FA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4A64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5234"/>
    <w:rPr>
      <w:sz w:val="24"/>
      <w:szCs w:val="24"/>
      <w:lang w:eastAsia="en-US"/>
    </w:rPr>
  </w:style>
  <w:style w:type="paragraph" w:styleId="Heading1">
    <w:name w:val="heading 1"/>
    <w:basedOn w:val="Normal"/>
    <w:next w:val="Normal"/>
    <w:qFormat/>
    <w:rsid w:val="00D65234"/>
    <w:pPr>
      <w:keepNext/>
      <w:widowControl w:val="0"/>
      <w:autoSpaceDE w:val="0"/>
      <w:autoSpaceDN w:val="0"/>
      <w:adjustRightInd w:val="0"/>
      <w:jc w:val="center"/>
      <w:outlineLvl w:val="0"/>
    </w:pPr>
    <w:rPr>
      <w:b/>
      <w:bCs/>
      <w:lang w:val="en-US"/>
    </w:rPr>
  </w:style>
  <w:style w:type="paragraph" w:styleId="Heading2">
    <w:name w:val="heading 2"/>
    <w:basedOn w:val="Normal"/>
    <w:next w:val="Normal"/>
    <w:qFormat/>
    <w:rsid w:val="00D65234"/>
    <w:pPr>
      <w:keepNext/>
      <w:widowControl w:val="0"/>
      <w:pBdr>
        <w:top w:val="single" w:sz="6" w:space="0" w:color="auto"/>
      </w:pBdr>
      <w:autoSpaceDE w:val="0"/>
      <w:autoSpaceDN w:val="0"/>
      <w:adjustRightInd w:val="0"/>
      <w:outlineLvl w:val="1"/>
    </w:pPr>
    <w:rPr>
      <w:b/>
      <w:bCs/>
      <w:lang w:val="en-US"/>
    </w:rPr>
  </w:style>
  <w:style w:type="paragraph" w:styleId="Heading3">
    <w:name w:val="heading 3"/>
    <w:basedOn w:val="Normal"/>
    <w:next w:val="Normal"/>
    <w:qFormat/>
    <w:rsid w:val="00D65234"/>
    <w:pPr>
      <w:keepNext/>
      <w:widowControl w:val="0"/>
      <w:autoSpaceDE w:val="0"/>
      <w:autoSpaceDN w:val="0"/>
      <w:adjustRightInd w:val="0"/>
      <w:outlineLvl w:val="2"/>
    </w:pPr>
    <w:rPr>
      <w:b/>
      <w:bCs/>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65234"/>
    <w:pPr>
      <w:widowControl w:val="0"/>
      <w:pBdr>
        <w:bottom w:val="double" w:sz="6" w:space="0" w:color="auto"/>
      </w:pBdr>
      <w:autoSpaceDE w:val="0"/>
      <w:autoSpaceDN w:val="0"/>
      <w:adjustRightInd w:val="0"/>
      <w:jc w:val="center"/>
    </w:pPr>
    <w:rPr>
      <w:b/>
      <w:bCs/>
      <w:sz w:val="36"/>
      <w:szCs w:val="32"/>
      <w:lang w:val="en-US"/>
    </w:rPr>
  </w:style>
  <w:style w:type="paragraph" w:styleId="BodyText">
    <w:name w:val="Body Text"/>
    <w:basedOn w:val="Normal"/>
    <w:rsid w:val="00D65234"/>
    <w:pPr>
      <w:widowControl w:val="0"/>
      <w:autoSpaceDE w:val="0"/>
      <w:autoSpaceDN w:val="0"/>
      <w:adjustRightInd w:val="0"/>
      <w:jc w:val="both"/>
    </w:pPr>
    <w:rPr>
      <w:i/>
      <w:iCs/>
      <w:lang w:val="en-US"/>
    </w:rPr>
  </w:style>
  <w:style w:type="paragraph" w:styleId="Header">
    <w:name w:val="header"/>
    <w:basedOn w:val="Normal"/>
    <w:rsid w:val="00D65234"/>
    <w:pPr>
      <w:tabs>
        <w:tab w:val="center" w:pos="4153"/>
        <w:tab w:val="right" w:pos="8306"/>
      </w:tabs>
    </w:pPr>
  </w:style>
  <w:style w:type="paragraph" w:styleId="Footer">
    <w:name w:val="footer"/>
    <w:basedOn w:val="Normal"/>
    <w:link w:val="FooterChar"/>
    <w:uiPriority w:val="99"/>
    <w:rsid w:val="00D65234"/>
    <w:pPr>
      <w:tabs>
        <w:tab w:val="center" w:pos="4153"/>
        <w:tab w:val="right" w:pos="8306"/>
      </w:tabs>
    </w:pPr>
  </w:style>
  <w:style w:type="character" w:styleId="Hyperlink">
    <w:name w:val="Hyperlink"/>
    <w:basedOn w:val="DefaultParagraphFont"/>
    <w:rsid w:val="004E6941"/>
    <w:rPr>
      <w:color w:val="0000FF"/>
      <w:u w:val="single"/>
    </w:rPr>
  </w:style>
  <w:style w:type="paragraph" w:customStyle="1" w:styleId="Achievement">
    <w:name w:val="Achievement"/>
    <w:basedOn w:val="BodyText"/>
    <w:rsid w:val="008A5340"/>
    <w:pPr>
      <w:widowControl/>
      <w:numPr>
        <w:numId w:val="19"/>
      </w:numPr>
      <w:autoSpaceDE/>
      <w:autoSpaceDN/>
      <w:adjustRightInd/>
      <w:spacing w:after="60" w:line="220" w:lineRule="atLeast"/>
    </w:pPr>
    <w:rPr>
      <w:rFonts w:ascii="Arial" w:hAnsi="Arial" w:cs="Arial"/>
      <w:i w:val="0"/>
      <w:iCs w:val="0"/>
      <w:spacing w:val="-5"/>
      <w:sz w:val="20"/>
      <w:szCs w:val="20"/>
      <w:lang w:val="en-GB"/>
    </w:rPr>
  </w:style>
  <w:style w:type="character" w:customStyle="1" w:styleId="FooterChar">
    <w:name w:val="Footer Char"/>
    <w:basedOn w:val="DefaultParagraphFont"/>
    <w:link w:val="Footer"/>
    <w:uiPriority w:val="99"/>
    <w:rsid w:val="00094A63"/>
    <w:rPr>
      <w:sz w:val="24"/>
      <w:szCs w:val="24"/>
      <w:lang w:eastAsia="en-US"/>
    </w:rPr>
  </w:style>
  <w:style w:type="paragraph" w:styleId="ListParagraph">
    <w:name w:val="List Paragraph"/>
    <w:basedOn w:val="Normal"/>
    <w:uiPriority w:val="34"/>
    <w:qFormat/>
    <w:rsid w:val="00796040"/>
    <w:pPr>
      <w:ind w:left="720"/>
      <w:contextualSpacing/>
    </w:pPr>
  </w:style>
  <w:style w:type="character" w:styleId="FollowedHyperlink">
    <w:name w:val="FollowedHyperlink"/>
    <w:basedOn w:val="DefaultParagraphFont"/>
    <w:rsid w:val="00796040"/>
    <w:rPr>
      <w:color w:val="969696" w:themeColor="followedHyperlink"/>
      <w:u w:val="single"/>
    </w:rPr>
  </w:style>
  <w:style w:type="character" w:styleId="PageNumber">
    <w:name w:val="page number"/>
    <w:basedOn w:val="DefaultParagraphFont"/>
    <w:rsid w:val="00003E8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5234"/>
    <w:rPr>
      <w:sz w:val="24"/>
      <w:szCs w:val="24"/>
      <w:lang w:eastAsia="en-US"/>
    </w:rPr>
  </w:style>
  <w:style w:type="paragraph" w:styleId="Heading1">
    <w:name w:val="heading 1"/>
    <w:basedOn w:val="Normal"/>
    <w:next w:val="Normal"/>
    <w:qFormat/>
    <w:rsid w:val="00D65234"/>
    <w:pPr>
      <w:keepNext/>
      <w:widowControl w:val="0"/>
      <w:autoSpaceDE w:val="0"/>
      <w:autoSpaceDN w:val="0"/>
      <w:adjustRightInd w:val="0"/>
      <w:jc w:val="center"/>
      <w:outlineLvl w:val="0"/>
    </w:pPr>
    <w:rPr>
      <w:b/>
      <w:bCs/>
      <w:lang w:val="en-US"/>
    </w:rPr>
  </w:style>
  <w:style w:type="paragraph" w:styleId="Heading2">
    <w:name w:val="heading 2"/>
    <w:basedOn w:val="Normal"/>
    <w:next w:val="Normal"/>
    <w:qFormat/>
    <w:rsid w:val="00D65234"/>
    <w:pPr>
      <w:keepNext/>
      <w:widowControl w:val="0"/>
      <w:pBdr>
        <w:top w:val="single" w:sz="6" w:space="0" w:color="auto"/>
      </w:pBdr>
      <w:autoSpaceDE w:val="0"/>
      <w:autoSpaceDN w:val="0"/>
      <w:adjustRightInd w:val="0"/>
      <w:outlineLvl w:val="1"/>
    </w:pPr>
    <w:rPr>
      <w:b/>
      <w:bCs/>
      <w:lang w:val="en-US"/>
    </w:rPr>
  </w:style>
  <w:style w:type="paragraph" w:styleId="Heading3">
    <w:name w:val="heading 3"/>
    <w:basedOn w:val="Normal"/>
    <w:next w:val="Normal"/>
    <w:qFormat/>
    <w:rsid w:val="00D65234"/>
    <w:pPr>
      <w:keepNext/>
      <w:widowControl w:val="0"/>
      <w:autoSpaceDE w:val="0"/>
      <w:autoSpaceDN w:val="0"/>
      <w:adjustRightInd w:val="0"/>
      <w:outlineLvl w:val="2"/>
    </w:pPr>
    <w:rPr>
      <w:b/>
      <w:bCs/>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65234"/>
    <w:pPr>
      <w:widowControl w:val="0"/>
      <w:pBdr>
        <w:bottom w:val="double" w:sz="6" w:space="0" w:color="auto"/>
      </w:pBdr>
      <w:autoSpaceDE w:val="0"/>
      <w:autoSpaceDN w:val="0"/>
      <w:adjustRightInd w:val="0"/>
      <w:jc w:val="center"/>
    </w:pPr>
    <w:rPr>
      <w:b/>
      <w:bCs/>
      <w:sz w:val="36"/>
      <w:szCs w:val="32"/>
      <w:lang w:val="en-US"/>
    </w:rPr>
  </w:style>
  <w:style w:type="paragraph" w:styleId="BodyText">
    <w:name w:val="Body Text"/>
    <w:basedOn w:val="Normal"/>
    <w:rsid w:val="00D65234"/>
    <w:pPr>
      <w:widowControl w:val="0"/>
      <w:autoSpaceDE w:val="0"/>
      <w:autoSpaceDN w:val="0"/>
      <w:adjustRightInd w:val="0"/>
      <w:jc w:val="both"/>
    </w:pPr>
    <w:rPr>
      <w:i/>
      <w:iCs/>
      <w:lang w:val="en-US"/>
    </w:rPr>
  </w:style>
  <w:style w:type="paragraph" w:styleId="Header">
    <w:name w:val="header"/>
    <w:basedOn w:val="Normal"/>
    <w:rsid w:val="00D65234"/>
    <w:pPr>
      <w:tabs>
        <w:tab w:val="center" w:pos="4153"/>
        <w:tab w:val="right" w:pos="8306"/>
      </w:tabs>
    </w:pPr>
  </w:style>
  <w:style w:type="paragraph" w:styleId="Footer">
    <w:name w:val="footer"/>
    <w:basedOn w:val="Normal"/>
    <w:link w:val="FooterChar"/>
    <w:uiPriority w:val="99"/>
    <w:rsid w:val="00D65234"/>
    <w:pPr>
      <w:tabs>
        <w:tab w:val="center" w:pos="4153"/>
        <w:tab w:val="right" w:pos="8306"/>
      </w:tabs>
    </w:pPr>
  </w:style>
  <w:style w:type="character" w:styleId="Hyperlink">
    <w:name w:val="Hyperlink"/>
    <w:basedOn w:val="DefaultParagraphFont"/>
    <w:rsid w:val="004E6941"/>
    <w:rPr>
      <w:color w:val="0000FF"/>
      <w:u w:val="single"/>
    </w:rPr>
  </w:style>
  <w:style w:type="paragraph" w:customStyle="1" w:styleId="Achievement">
    <w:name w:val="Achievement"/>
    <w:basedOn w:val="BodyText"/>
    <w:rsid w:val="008A5340"/>
    <w:pPr>
      <w:widowControl/>
      <w:numPr>
        <w:numId w:val="19"/>
      </w:numPr>
      <w:autoSpaceDE/>
      <w:autoSpaceDN/>
      <w:adjustRightInd/>
      <w:spacing w:after="60" w:line="220" w:lineRule="atLeast"/>
    </w:pPr>
    <w:rPr>
      <w:rFonts w:ascii="Arial" w:hAnsi="Arial" w:cs="Arial"/>
      <w:i w:val="0"/>
      <w:iCs w:val="0"/>
      <w:spacing w:val="-5"/>
      <w:sz w:val="20"/>
      <w:szCs w:val="20"/>
      <w:lang w:val="en-GB"/>
    </w:rPr>
  </w:style>
  <w:style w:type="character" w:customStyle="1" w:styleId="FooterChar">
    <w:name w:val="Footer Char"/>
    <w:basedOn w:val="DefaultParagraphFont"/>
    <w:link w:val="Footer"/>
    <w:uiPriority w:val="99"/>
    <w:rsid w:val="00094A63"/>
    <w:rPr>
      <w:sz w:val="24"/>
      <w:szCs w:val="24"/>
      <w:lang w:eastAsia="en-US"/>
    </w:rPr>
  </w:style>
  <w:style w:type="paragraph" w:styleId="ListParagraph">
    <w:name w:val="List Paragraph"/>
    <w:basedOn w:val="Normal"/>
    <w:uiPriority w:val="34"/>
    <w:qFormat/>
    <w:rsid w:val="00796040"/>
    <w:pPr>
      <w:ind w:left="720"/>
      <w:contextualSpacing/>
    </w:pPr>
  </w:style>
  <w:style w:type="character" w:styleId="FollowedHyperlink">
    <w:name w:val="FollowedHyperlink"/>
    <w:basedOn w:val="DefaultParagraphFont"/>
    <w:rsid w:val="00796040"/>
    <w:rPr>
      <w:color w:val="969696" w:themeColor="followedHyperlink"/>
      <w:u w:val="single"/>
    </w:rPr>
  </w:style>
  <w:style w:type="character" w:styleId="PageNumber">
    <w:name w:val="page number"/>
    <w:basedOn w:val="DefaultParagraphFont"/>
    <w:rsid w:val="00003E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hempra.org.uk/childrenaustralia_RK.htm" TargetMode="External"/><Relationship Id="rId12" Type="http://schemas.openxmlformats.org/officeDocument/2006/relationships/hyperlink" Target="http://www.ncb.org.uk/ncercc/london_pledge/practice_prompts.aspx" TargetMode="External"/><Relationship Id="rId13" Type="http://schemas.openxmlformats.org/officeDocument/2006/relationships/hyperlink" Target="http://www.ncb.org.uk/ncercc/ncercc%20practice%20documents/ncercc_SelfHarmPracticeReference.pdf" TargetMode="External"/><Relationship Id="rId14" Type="http://schemas.openxmlformats.org/officeDocument/2006/relationships/hyperlink" Target="http://thempra.org.uk/SPDNmeeting11.htm"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kempconsultancy.co.uk" TargetMode="External"/><Relationship Id="rId10" Type="http://schemas.openxmlformats.org/officeDocument/2006/relationships/hyperlink" Target="mailto:robyn@kempconsultancy.co.uk"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Essential">
  <a:themeElements>
    <a:clrScheme name="Essential">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Essential">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sential">
      <a:fillStyleLst>
        <a:solidFill>
          <a:schemeClr val="phClr"/>
        </a:solidFill>
        <a:gradFill rotWithShape="1">
          <a:gsLst>
            <a:gs pos="0">
              <a:schemeClr val="phClr">
                <a:tint val="60000"/>
                <a:satMod val="250000"/>
              </a:schemeClr>
            </a:gs>
            <a:gs pos="35000">
              <a:schemeClr val="phClr">
                <a:tint val="47000"/>
                <a:satMod val="275000"/>
              </a:schemeClr>
            </a:gs>
            <a:gs pos="100000">
              <a:schemeClr val="phClr">
                <a:tint val="25000"/>
                <a:satMod val="300000"/>
              </a:schemeClr>
            </a:gs>
          </a:gsLst>
          <a:lin ang="16200000" scaled="1"/>
        </a:gradFill>
        <a:solidFill>
          <a:schemeClr val="phClr">
            <a:satMod val="110000"/>
          </a:schemeClr>
        </a:solidFill>
      </a:fillStyleLst>
      <a:lnStyleLst>
        <a:ln w="12700" cap="flat" cmpd="sng" algn="ctr">
          <a:solidFill>
            <a:schemeClr val="phClr">
              <a:shade val="95000"/>
              <a:satMod val="105000"/>
            </a:schemeClr>
          </a:solidFill>
          <a:prstDash val="solid"/>
        </a:ln>
        <a:ln w="28575" cap="flat" cmpd="sng" algn="ctr">
          <a:solidFill>
            <a:schemeClr val="phClr"/>
          </a:solidFill>
          <a:prstDash val="solid"/>
        </a:ln>
        <a:ln w="41275" cap="flat" cmpd="sng" algn="ctr">
          <a:solidFill>
            <a:schemeClr val="phClr"/>
          </a:solidFill>
          <a:prstDash val="solid"/>
        </a:ln>
      </a:lnStyleLst>
      <a:effectStyleLst>
        <a:effectStyle>
          <a:effectLst/>
        </a:effectStyle>
        <a:effectStyle>
          <a:effectLst>
            <a:outerShdw blurRad="39999" dist="23000" algn="bl" rotWithShape="0">
              <a:srgbClr val="000000">
                <a:alpha val="40000"/>
              </a:srgbClr>
            </a:outerShdw>
          </a:effectLst>
        </a:effectStyle>
        <a:effectStyle>
          <a:effectLst>
            <a:outerShdw blurRad="38100" dist="19050" algn="bl" rotWithShape="0">
              <a:srgbClr val="000000">
                <a:alpha val="60000"/>
              </a:srgbClr>
            </a:outerShdw>
          </a:effectLst>
          <a:scene3d>
            <a:camera prst="orthographicFront">
              <a:rot lat="0" lon="0" rev="0"/>
            </a:camera>
            <a:lightRig rig="balanced" dir="l"/>
          </a:scene3d>
          <a:sp3d prstMaterial="plastic">
            <a:bevelT w="38100" h="31750"/>
          </a:sp3d>
        </a:effectStyle>
      </a:effectStyleLst>
      <a:bgFillStyleLst>
        <a:solidFill>
          <a:schemeClr val="phClr"/>
        </a:solidFill>
        <a:blipFill rotWithShape="1">
          <a:blip xmlns:r="http://schemas.openxmlformats.org/officeDocument/2006/relationships" r:embed="rId1">
            <a:duotone>
              <a:schemeClr val="phClr">
                <a:tint val="96000"/>
              </a:schemeClr>
              <a:schemeClr val="phClr">
                <a:shade val="94000"/>
              </a:schemeClr>
            </a:duotone>
          </a:blip>
          <a:tile tx="0" ty="0" sx="100000" sy="100000" flip="none" algn="tl"/>
        </a:blipFill>
        <a:gradFill rotWithShape="1">
          <a:gsLst>
            <a:gs pos="0">
              <a:schemeClr val="phClr">
                <a:tint val="84000"/>
                <a:satMod val="110000"/>
              </a:schemeClr>
            </a:gs>
            <a:gs pos="44000">
              <a:schemeClr val="phClr">
                <a:tint val="93000"/>
                <a:satMod val="115000"/>
              </a:schemeClr>
            </a:gs>
            <a:gs pos="100000">
              <a:schemeClr val="phClr">
                <a:tint val="100000"/>
                <a:shade val="59000"/>
                <a:satMod val="120000"/>
              </a:schemeClr>
            </a:gs>
          </a:gsLst>
          <a:path path="circle">
            <a:fillToRect l="40000" t="60000" r="60000" b="4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9514AC-1B4E-674F-B85C-7A640A57D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6</Pages>
  <Words>2982</Words>
  <Characters>17000</Characters>
  <Application>Microsoft Macintosh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CV</vt:lpstr>
    </vt:vector>
  </TitlesOfParts>
  <Company>The CV Center Limited</Company>
  <LinksUpToDate>false</LinksUpToDate>
  <CharactersWithSpaces>19943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dc:title>
  <dc:creator>ineedacv.co.uk</dc:creator>
  <cp:lastModifiedBy>Robyn Kemp</cp:lastModifiedBy>
  <cp:revision>6</cp:revision>
  <dcterms:created xsi:type="dcterms:W3CDTF">2016-03-24T10:20:00Z</dcterms:created>
  <dcterms:modified xsi:type="dcterms:W3CDTF">2016-04-08T13:36:00Z</dcterms:modified>
</cp:coreProperties>
</file>