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7FBE" w14:textId="77777777" w:rsidR="006E57E3" w:rsidRPr="00CA565C" w:rsidRDefault="006E57E3" w:rsidP="00DD2F59">
      <w:pPr>
        <w:rPr>
          <w:sz w:val="32"/>
          <w:u w:val="single"/>
        </w:rPr>
      </w:pPr>
      <w:r w:rsidRPr="00CA565C">
        <w:rPr>
          <w:sz w:val="32"/>
          <w:u w:val="single"/>
        </w:rPr>
        <w:t>WEEK 4</w:t>
      </w:r>
    </w:p>
    <w:p w14:paraId="5B7699D4" w14:textId="77777777" w:rsidR="00DD2F59" w:rsidRDefault="00DD2F59" w:rsidP="00DD2F59">
      <w:pPr>
        <w:rPr>
          <w:sz w:val="32"/>
        </w:rPr>
      </w:pPr>
      <w:r w:rsidRPr="006E57E3">
        <w:rPr>
          <w:rFonts w:ascii="Helvetica" w:hAnsi="Helvetica"/>
          <w:b/>
          <w:color w:val="FF0000"/>
          <w:sz w:val="48"/>
        </w:rPr>
        <w:t>BIBLE PROJECT</w:t>
      </w:r>
      <w:r w:rsidRPr="006E57E3">
        <w:rPr>
          <w:sz w:val="48"/>
        </w:rPr>
        <w:t xml:space="preserve"> </w:t>
      </w:r>
      <w:r w:rsidR="006E57E3" w:rsidRPr="006E57E3">
        <w:rPr>
          <w:sz w:val="48"/>
        </w:rPr>
        <w:t xml:space="preserve">    </w:t>
      </w:r>
    </w:p>
    <w:p w14:paraId="6FF832E1" w14:textId="54783B68" w:rsidR="00E97BD2" w:rsidRPr="00CA565C" w:rsidRDefault="006E57E3" w:rsidP="00CA565C">
      <w:pPr>
        <w:rPr>
          <w:b/>
          <w:sz w:val="36"/>
          <w:szCs w:val="36"/>
        </w:rPr>
      </w:pPr>
      <w:r w:rsidRPr="00CA565C">
        <w:rPr>
          <w:b/>
          <w:sz w:val="36"/>
          <w:szCs w:val="36"/>
        </w:rPr>
        <w:t>GENESIS 2:  All creation very good</w:t>
      </w:r>
      <w:r w:rsidR="00CA565C" w:rsidRPr="00CA565C">
        <w:rPr>
          <w:b/>
          <w:sz w:val="36"/>
          <w:szCs w:val="36"/>
        </w:rPr>
        <w:t xml:space="preserve"> including Human nature</w:t>
      </w:r>
    </w:p>
    <w:p w14:paraId="1FC4CBEA" w14:textId="77777777" w:rsidR="00977664" w:rsidRDefault="00DD2F59">
      <w:pPr>
        <w:rPr>
          <w:b/>
          <w:sz w:val="28"/>
        </w:rPr>
      </w:pPr>
      <w:r w:rsidRPr="00DD2F59">
        <w:rPr>
          <w:b/>
          <w:sz w:val="28"/>
        </w:rPr>
        <w:t xml:space="preserve">BIG </w:t>
      </w:r>
      <w:r w:rsidR="006E57E3">
        <w:rPr>
          <w:b/>
          <w:sz w:val="28"/>
        </w:rPr>
        <w:t xml:space="preserve">IMAGE:  </w:t>
      </w:r>
      <w:r w:rsidR="00DF5CE3">
        <w:rPr>
          <w:b/>
          <w:sz w:val="28"/>
        </w:rPr>
        <w:t>SYMPHONY</w:t>
      </w:r>
      <w:r w:rsidR="00977664">
        <w:rPr>
          <w:b/>
          <w:sz w:val="28"/>
        </w:rPr>
        <w:t xml:space="preserve">  </w:t>
      </w:r>
    </w:p>
    <w:p w14:paraId="5BCF9251" w14:textId="77777777" w:rsidR="00C00EE2" w:rsidRDefault="00C00EE2">
      <w:pPr>
        <w:rPr>
          <w:b/>
          <w:sz w:val="28"/>
        </w:rPr>
      </w:pPr>
      <w:r>
        <w:rPr>
          <w:b/>
          <w:noProof/>
          <w:sz w:val="28"/>
        </w:rPr>
        <w:drawing>
          <wp:inline distT="0" distB="0" distL="0" distR="0" wp14:anchorId="15929D33" wp14:editId="55AA713A">
            <wp:extent cx="5753100" cy="3822700"/>
            <wp:effectExtent l="19050" t="0" r="0" b="0"/>
            <wp:docPr id="1"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JPG"/>
                    <pic:cNvPicPr/>
                  </pic:nvPicPr>
                  <pic:blipFill>
                    <a:blip r:embed="rId7" cstate="print"/>
                    <a:stretch>
                      <a:fillRect/>
                    </a:stretch>
                  </pic:blipFill>
                  <pic:spPr>
                    <a:xfrm>
                      <a:off x="0" y="0"/>
                      <a:ext cx="5753100" cy="3822700"/>
                    </a:xfrm>
                    <a:prstGeom prst="rect">
                      <a:avLst/>
                    </a:prstGeom>
                  </pic:spPr>
                </pic:pic>
              </a:graphicData>
            </a:graphic>
          </wp:inline>
        </w:drawing>
      </w:r>
    </w:p>
    <w:p w14:paraId="452D241D" w14:textId="77777777" w:rsidR="00C00EE2" w:rsidRDefault="00C00EE2">
      <w:pPr>
        <w:rPr>
          <w:b/>
          <w:sz w:val="28"/>
        </w:rPr>
      </w:pPr>
    </w:p>
    <w:p w14:paraId="6FCF3B95" w14:textId="47BDBD18" w:rsidR="006E57E3" w:rsidRDefault="006E57E3">
      <w:pPr>
        <w:rPr>
          <w:b/>
          <w:sz w:val="28"/>
        </w:rPr>
      </w:pPr>
      <w:r>
        <w:rPr>
          <w:b/>
          <w:sz w:val="28"/>
        </w:rPr>
        <w:t>BIG IDEAS</w:t>
      </w:r>
      <w:r w:rsidR="00661189">
        <w:rPr>
          <w:b/>
          <w:sz w:val="28"/>
        </w:rPr>
        <w:t xml:space="preserve">:  </w:t>
      </w:r>
    </w:p>
    <w:p w14:paraId="7DF816F2" w14:textId="77777777" w:rsidR="00A90F85" w:rsidRDefault="00A90F85" w:rsidP="00A90F85">
      <w:pPr>
        <w:spacing w:after="0"/>
        <w:rPr>
          <w:b/>
          <w:sz w:val="28"/>
          <w:u w:val="single"/>
        </w:rPr>
      </w:pPr>
      <w:r w:rsidRPr="00C816EF">
        <w:rPr>
          <w:b/>
          <w:sz w:val="28"/>
          <w:u w:val="single"/>
        </w:rPr>
        <w:t>God commands obedience—God is LAWGIVER</w:t>
      </w:r>
    </w:p>
    <w:p w14:paraId="31954FAE" w14:textId="2A175611" w:rsidR="00A90F85" w:rsidRDefault="00837C15" w:rsidP="00A90F85">
      <w:pPr>
        <w:spacing w:after="0"/>
        <w:rPr>
          <w:b/>
          <w:sz w:val="28"/>
          <w:u w:val="single"/>
        </w:rPr>
      </w:pPr>
      <w:r>
        <w:rPr>
          <w:b/>
          <w:noProof/>
          <w:sz w:val="28"/>
        </w:rPr>
        <w:drawing>
          <wp:inline distT="0" distB="0" distL="0" distR="0" wp14:anchorId="5C4DA12B" wp14:editId="7C126787">
            <wp:extent cx="846667" cy="745067"/>
            <wp:effectExtent l="50800" t="50800" r="42545" b="42545"/>
            <wp:docPr id="3"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PHONY.JPG"/>
                    <pic:cNvPicPr/>
                  </pic:nvPicPr>
                  <pic:blipFill rotWithShape="1">
                    <a:blip r:embed="rId7" cstate="print">
                      <a:alphaModFix/>
                    </a:blip>
                    <a:srcRect l="51214" t="67863" r="34065" b="12640"/>
                    <a:stretch/>
                  </pic:blipFill>
                  <pic:spPr bwMode="auto">
                    <a:xfrm>
                      <a:off x="0" y="0"/>
                      <a:ext cx="846959" cy="745324"/>
                    </a:xfrm>
                    <a:prstGeom prst="rect">
                      <a:avLst/>
                    </a:prstGeom>
                    <a:ln w="38100" cmpd="sng">
                      <a:solidFill>
                        <a:schemeClr val="tx1"/>
                      </a:solidFill>
                    </a:ln>
                    <a:extLst>
                      <a:ext uri="{53640926-AAD7-44d8-BBD7-CCE9431645EC}">
                        <a14:shadowObscured xmlns:a14="http://schemas.microsoft.com/office/drawing/2010/main"/>
                      </a:ext>
                    </a:extLst>
                  </pic:spPr>
                </pic:pic>
              </a:graphicData>
            </a:graphic>
          </wp:inline>
        </w:drawing>
      </w:r>
    </w:p>
    <w:p w14:paraId="58007AA3" w14:textId="69F84F37" w:rsidR="00A90F85" w:rsidRPr="00C6336D" w:rsidRDefault="00A90F85" w:rsidP="00A90F85">
      <w:pPr>
        <w:spacing w:after="0"/>
        <w:ind w:left="720"/>
        <w:rPr>
          <w:szCs w:val="24"/>
        </w:rPr>
      </w:pPr>
      <w:r w:rsidRPr="00C6336D">
        <w:rPr>
          <w:szCs w:val="24"/>
        </w:rPr>
        <w:t xml:space="preserve">Hittite Suzerainty Treaty/Covenant </w:t>
      </w:r>
    </w:p>
    <w:p w14:paraId="256DAAE4" w14:textId="095EDDB3" w:rsidR="00A90F85" w:rsidRPr="00C6336D" w:rsidRDefault="00A90F85" w:rsidP="00A90F85">
      <w:pPr>
        <w:spacing w:after="0"/>
        <w:ind w:left="1440"/>
        <w:rPr>
          <w:szCs w:val="24"/>
        </w:rPr>
      </w:pPr>
      <w:r w:rsidRPr="00C6336D">
        <w:rPr>
          <w:szCs w:val="24"/>
        </w:rPr>
        <w:t>Stipulations, Sanctions and sign</w:t>
      </w:r>
    </w:p>
    <w:p w14:paraId="56456EB9" w14:textId="77777777" w:rsidR="00A90F85" w:rsidRPr="00C6336D" w:rsidRDefault="00A90F85" w:rsidP="00A90F85">
      <w:pPr>
        <w:spacing w:after="0"/>
        <w:ind w:left="720"/>
        <w:rPr>
          <w:szCs w:val="24"/>
        </w:rPr>
      </w:pPr>
      <w:r w:rsidRPr="00C6336D">
        <w:rPr>
          <w:szCs w:val="24"/>
        </w:rPr>
        <w:t>The Covenant of Creation</w:t>
      </w:r>
    </w:p>
    <w:p w14:paraId="550C19AF" w14:textId="4C4231DB" w:rsidR="00A90F85" w:rsidRPr="00C6336D" w:rsidRDefault="00A90F85" w:rsidP="00A90F85">
      <w:pPr>
        <w:spacing w:after="0"/>
        <w:ind w:left="1440"/>
        <w:rPr>
          <w:szCs w:val="24"/>
        </w:rPr>
      </w:pPr>
      <w:r w:rsidRPr="00C6336D">
        <w:rPr>
          <w:szCs w:val="24"/>
        </w:rPr>
        <w:t>Sabbath is Covenant Sign</w:t>
      </w:r>
    </w:p>
    <w:p w14:paraId="7B41A0FA" w14:textId="77777777" w:rsidR="00A90F85" w:rsidRPr="00C816EF" w:rsidRDefault="00A90F85" w:rsidP="00A90F85">
      <w:pPr>
        <w:spacing w:after="0"/>
        <w:rPr>
          <w:b/>
          <w:sz w:val="28"/>
          <w:u w:val="single"/>
        </w:rPr>
      </w:pPr>
    </w:p>
    <w:p w14:paraId="1FC980D9" w14:textId="77777777" w:rsidR="00A90F85" w:rsidRDefault="00A90F85" w:rsidP="00A90F85">
      <w:pPr>
        <w:rPr>
          <w:b/>
          <w:sz w:val="28"/>
          <w:u w:val="single"/>
        </w:rPr>
      </w:pPr>
      <w:r w:rsidRPr="00C816EF">
        <w:rPr>
          <w:b/>
          <w:sz w:val="28"/>
          <w:u w:val="single"/>
        </w:rPr>
        <w:lastRenderedPageBreak/>
        <w:t>God makes covenant/cultural mandate with his human creatures.</w:t>
      </w:r>
    </w:p>
    <w:p w14:paraId="1060B936" w14:textId="77777777" w:rsidR="00A90F85" w:rsidRPr="00F975CD" w:rsidRDefault="00A90F85" w:rsidP="00A90F85">
      <w:pPr>
        <w:rPr>
          <w:b/>
          <w:sz w:val="40"/>
          <w:u w:val="single"/>
        </w:rPr>
      </w:pPr>
      <w:r w:rsidRPr="00F975CD">
        <w:rPr>
          <w:rFonts w:ascii="Verdana" w:hAnsi="Verdana"/>
          <w:color w:val="000000"/>
          <w:szCs w:val="18"/>
          <w:shd w:val="clear" w:color="auto" w:fill="FFFFFF"/>
        </w:rPr>
        <w:t>God blessed them and said to them,</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“Be fruitful and increase in number;</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fill the earth</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and subdue it. Rule over</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the fish in the sea and the birds in the sky and over every living creature that moves on the ground.”</w:t>
      </w:r>
    </w:p>
    <w:p w14:paraId="6A3EAF82" w14:textId="77777777" w:rsidR="00A90F85" w:rsidRPr="00D17E35" w:rsidRDefault="00A90F85" w:rsidP="00A90F85">
      <w:pPr>
        <w:spacing w:after="0"/>
        <w:ind w:left="720"/>
        <w:rPr>
          <w:szCs w:val="24"/>
        </w:rPr>
      </w:pPr>
      <w:r w:rsidRPr="00D17E35">
        <w:rPr>
          <w:szCs w:val="24"/>
        </w:rPr>
        <w:t>Benefits</w:t>
      </w:r>
    </w:p>
    <w:p w14:paraId="13C62473" w14:textId="77777777" w:rsidR="00A90F85" w:rsidRPr="00D17E35" w:rsidRDefault="00A90F85" w:rsidP="00282009">
      <w:pPr>
        <w:spacing w:after="0"/>
        <w:ind w:left="720"/>
        <w:rPr>
          <w:szCs w:val="24"/>
        </w:rPr>
      </w:pPr>
    </w:p>
    <w:p w14:paraId="176BCB4F" w14:textId="6B00ABA7" w:rsidR="00A90F85" w:rsidRPr="00D17E35" w:rsidRDefault="00A90F85" w:rsidP="00282009">
      <w:pPr>
        <w:spacing w:after="0"/>
        <w:ind w:left="720"/>
        <w:rPr>
          <w:szCs w:val="24"/>
        </w:rPr>
      </w:pPr>
      <w:r w:rsidRPr="00D17E35">
        <w:rPr>
          <w:szCs w:val="24"/>
        </w:rPr>
        <w:t>Requirements</w:t>
      </w:r>
    </w:p>
    <w:p w14:paraId="437AD5C1" w14:textId="77777777" w:rsidR="00A90F85" w:rsidRPr="00D17E35" w:rsidRDefault="00A90F85" w:rsidP="00A90F85">
      <w:pPr>
        <w:spacing w:after="0"/>
        <w:ind w:left="1440"/>
        <w:rPr>
          <w:szCs w:val="24"/>
        </w:rPr>
      </w:pPr>
      <w:r w:rsidRPr="00D17E35">
        <w:rPr>
          <w:szCs w:val="24"/>
        </w:rPr>
        <w:t>Replenish</w:t>
      </w:r>
    </w:p>
    <w:p w14:paraId="5A6726CD" w14:textId="77777777" w:rsidR="00A90F85" w:rsidRPr="00D17E35" w:rsidRDefault="00A90F85" w:rsidP="00A90F85">
      <w:pPr>
        <w:spacing w:after="0"/>
        <w:ind w:left="1440"/>
        <w:rPr>
          <w:szCs w:val="24"/>
        </w:rPr>
      </w:pPr>
      <w:r w:rsidRPr="00D17E35">
        <w:rPr>
          <w:szCs w:val="24"/>
        </w:rPr>
        <w:t>Subdue</w:t>
      </w:r>
    </w:p>
    <w:p w14:paraId="42487092" w14:textId="77777777" w:rsidR="00A90F85" w:rsidRPr="00D17E35" w:rsidRDefault="00A90F85" w:rsidP="00A90F85">
      <w:pPr>
        <w:spacing w:after="0"/>
        <w:ind w:left="1440"/>
        <w:rPr>
          <w:szCs w:val="24"/>
        </w:rPr>
      </w:pPr>
      <w:r w:rsidRPr="00D17E35">
        <w:rPr>
          <w:szCs w:val="24"/>
        </w:rPr>
        <w:t>Manage (dress, till and keep)</w:t>
      </w:r>
    </w:p>
    <w:p w14:paraId="701372AB" w14:textId="77777777" w:rsidR="00A90F85" w:rsidRPr="00D17E35" w:rsidRDefault="00A90F85" w:rsidP="00A90F85">
      <w:pPr>
        <w:spacing w:after="0"/>
        <w:ind w:left="1440"/>
        <w:rPr>
          <w:szCs w:val="24"/>
        </w:rPr>
      </w:pPr>
      <w:r w:rsidRPr="00D17E35">
        <w:rPr>
          <w:szCs w:val="24"/>
        </w:rPr>
        <w:t>Take charge</w:t>
      </w:r>
    </w:p>
    <w:p w14:paraId="17E4F1FC" w14:textId="45240705" w:rsidR="00A90F85" w:rsidRPr="00D17E35" w:rsidRDefault="00A90F85" w:rsidP="00A90F85">
      <w:pPr>
        <w:spacing w:after="0"/>
        <w:ind w:left="1440"/>
        <w:rPr>
          <w:szCs w:val="24"/>
        </w:rPr>
      </w:pPr>
      <w:r w:rsidRPr="00D17E35">
        <w:rPr>
          <w:szCs w:val="24"/>
        </w:rPr>
        <w:t>Prohibition</w:t>
      </w:r>
    </w:p>
    <w:p w14:paraId="08E8EE0A" w14:textId="122E26AE" w:rsidR="00A90F85" w:rsidRPr="00D17E35" w:rsidRDefault="00A90F85" w:rsidP="00A90F85">
      <w:pPr>
        <w:ind w:left="1440"/>
        <w:rPr>
          <w:szCs w:val="24"/>
        </w:rPr>
      </w:pPr>
      <w:r w:rsidRPr="00D17E35">
        <w:rPr>
          <w:szCs w:val="24"/>
        </w:rPr>
        <w:t>Sanction</w:t>
      </w:r>
    </w:p>
    <w:p w14:paraId="7C2DB52B" w14:textId="53362E12" w:rsidR="00977664" w:rsidRDefault="00DF5CE3" w:rsidP="00CA565C">
      <w:pPr>
        <w:rPr>
          <w:b/>
          <w:sz w:val="28"/>
          <w:u w:val="single"/>
        </w:rPr>
      </w:pPr>
      <w:r w:rsidRPr="00CA565C">
        <w:rPr>
          <w:b/>
          <w:sz w:val="28"/>
          <w:u w:val="single"/>
        </w:rPr>
        <w:t>Excellent connection with</w:t>
      </w:r>
      <w:r w:rsidR="00977664" w:rsidRPr="00CA565C">
        <w:rPr>
          <w:b/>
          <w:sz w:val="28"/>
          <w:u w:val="single"/>
        </w:rPr>
        <w:t xml:space="preserve"> </w:t>
      </w:r>
      <w:proofErr w:type="gramStart"/>
      <w:r w:rsidR="00977664" w:rsidRPr="00CA565C">
        <w:rPr>
          <w:b/>
          <w:sz w:val="28"/>
          <w:u w:val="single"/>
        </w:rPr>
        <w:t>God</w:t>
      </w:r>
      <w:r w:rsidR="00112B66">
        <w:rPr>
          <w:b/>
          <w:sz w:val="28"/>
          <w:u w:val="single"/>
        </w:rPr>
        <w:t xml:space="preserve">       </w:t>
      </w:r>
      <w:r w:rsidR="002C73B1">
        <w:rPr>
          <w:b/>
          <w:sz w:val="28"/>
          <w:u w:val="single"/>
        </w:rPr>
        <w:t xml:space="preserve"> </w:t>
      </w:r>
      <w:proofErr w:type="gramEnd"/>
      <w:r w:rsidR="00112B66">
        <w:rPr>
          <w:b/>
          <w:noProof/>
          <w:sz w:val="28"/>
        </w:rPr>
        <w:drawing>
          <wp:inline distT="0" distB="0" distL="0" distR="0" wp14:anchorId="6D45C213" wp14:editId="34463B36">
            <wp:extent cx="874607" cy="1481290"/>
            <wp:effectExtent l="0" t="0" r="0" b="0"/>
            <wp:docPr id="4"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JPG"/>
                    <pic:cNvPicPr/>
                  </pic:nvPicPr>
                  <pic:blipFill rotWithShape="1">
                    <a:blip r:embed="rId7" cstate="print"/>
                    <a:srcRect l="41917" t="26228" r="48896" b="50353"/>
                    <a:stretch/>
                  </pic:blipFill>
                  <pic:spPr bwMode="auto">
                    <a:xfrm>
                      <a:off x="0" y="0"/>
                      <a:ext cx="876074" cy="1483774"/>
                    </a:xfrm>
                    <a:prstGeom prst="rect">
                      <a:avLst/>
                    </a:prstGeom>
                    <a:noFill/>
                    <a:ln>
                      <a:noFill/>
                    </a:ln>
                    <a:extLst>
                      <a:ext uri="{53640926-AAD7-44d8-BBD7-CCE9431645EC}">
                        <a14:shadowObscured xmlns:a14="http://schemas.microsoft.com/office/drawing/2010/main"/>
                      </a:ext>
                    </a:extLst>
                  </pic:spPr>
                </pic:pic>
              </a:graphicData>
            </a:graphic>
          </wp:inline>
        </w:drawing>
      </w:r>
    </w:p>
    <w:p w14:paraId="2A7FB2DC" w14:textId="67D1D5D1" w:rsidR="002C73B1" w:rsidRDefault="002C73B1" w:rsidP="002C73B1">
      <w:pPr>
        <w:ind w:left="720"/>
        <w:rPr>
          <w:szCs w:val="24"/>
        </w:rPr>
      </w:pPr>
      <w:r w:rsidRPr="002C73B1">
        <w:rPr>
          <w:szCs w:val="24"/>
        </w:rPr>
        <w:t>God is conductor in concert with the whole universe including humanity</w:t>
      </w:r>
    </w:p>
    <w:p w14:paraId="64732C06" w14:textId="31BABB96" w:rsidR="002C73B1" w:rsidRPr="002C73B1" w:rsidRDefault="002C73B1" w:rsidP="002C73B1">
      <w:pPr>
        <w:ind w:left="720"/>
        <w:rPr>
          <w:rFonts w:ascii="Times" w:hAnsi="Times"/>
          <w:szCs w:val="24"/>
        </w:rPr>
      </w:pPr>
      <w:r w:rsidRPr="002C73B1">
        <w:rPr>
          <w:rFonts w:ascii="Times" w:hAnsi="Times" w:cs="Helvetica Neue"/>
          <w:i/>
          <w:szCs w:val="24"/>
        </w:rPr>
        <w:t xml:space="preserve">Now the Lord God had formed out of the ground all the wild animals and all the birds in the sky. He brought </w:t>
      </w:r>
      <w:proofErr w:type="gramStart"/>
      <w:r w:rsidRPr="002C73B1">
        <w:rPr>
          <w:rFonts w:ascii="Times" w:hAnsi="Times" w:cs="Helvetica Neue"/>
          <w:i/>
          <w:szCs w:val="24"/>
        </w:rPr>
        <w:t>them to the man to see what he would name them; and whatever the man called each living creature,</w:t>
      </w:r>
      <w:proofErr w:type="gramEnd"/>
      <w:r w:rsidRPr="002C73B1">
        <w:rPr>
          <w:rFonts w:ascii="Times" w:hAnsi="Times" w:cs="Helvetica Neue"/>
          <w:i/>
          <w:szCs w:val="24"/>
        </w:rPr>
        <w:t xml:space="preserve"> that was its name.</w:t>
      </w:r>
      <w:r>
        <w:rPr>
          <w:rFonts w:ascii="Times" w:hAnsi="Times" w:cs="Helvetica Neue"/>
          <w:szCs w:val="24"/>
        </w:rPr>
        <w:t xml:space="preserve">  </w:t>
      </w:r>
      <w:r w:rsidR="00A0070E">
        <w:rPr>
          <w:rFonts w:ascii="Times" w:hAnsi="Times" w:cs="Helvetica Neue"/>
          <w:szCs w:val="24"/>
        </w:rPr>
        <w:t>(</w:t>
      </w:r>
      <w:r>
        <w:rPr>
          <w:rFonts w:ascii="Times" w:hAnsi="Times" w:cs="Helvetica Neue"/>
          <w:szCs w:val="24"/>
        </w:rPr>
        <w:t>Genesis 2:19</w:t>
      </w:r>
      <w:r w:rsidR="00A0070E">
        <w:rPr>
          <w:rFonts w:ascii="Times" w:hAnsi="Times" w:cs="Helvetica Neue"/>
          <w:szCs w:val="24"/>
        </w:rPr>
        <w:t>)</w:t>
      </w:r>
    </w:p>
    <w:p w14:paraId="008C1E26" w14:textId="77777777" w:rsidR="00977664" w:rsidRDefault="00DF5CE3" w:rsidP="00CA565C">
      <w:pPr>
        <w:rPr>
          <w:b/>
          <w:sz w:val="28"/>
          <w:u w:val="single"/>
        </w:rPr>
      </w:pPr>
      <w:r w:rsidRPr="00CA565C">
        <w:rPr>
          <w:b/>
          <w:sz w:val="28"/>
          <w:u w:val="single"/>
        </w:rPr>
        <w:t xml:space="preserve">In tune </w:t>
      </w:r>
      <w:r w:rsidR="00977664" w:rsidRPr="00CA565C">
        <w:rPr>
          <w:b/>
          <w:sz w:val="28"/>
          <w:u w:val="single"/>
        </w:rPr>
        <w:t>with human community</w:t>
      </w:r>
    </w:p>
    <w:p w14:paraId="2AE175E2" w14:textId="77777777" w:rsidR="00112B66" w:rsidRDefault="00112B66" w:rsidP="00A0070E">
      <w:pPr>
        <w:ind w:left="720"/>
        <w:rPr>
          <w:rFonts w:ascii="Times" w:hAnsi="Times" w:cs="Helvetica Neue"/>
          <w:i/>
          <w:szCs w:val="24"/>
        </w:rPr>
      </w:pPr>
      <w:r>
        <w:rPr>
          <w:b/>
          <w:noProof/>
          <w:sz w:val="28"/>
        </w:rPr>
        <w:drawing>
          <wp:inline distT="0" distB="0" distL="0" distR="0" wp14:anchorId="2229E485" wp14:editId="3C307ABD">
            <wp:extent cx="2000250" cy="1286429"/>
            <wp:effectExtent l="0" t="0" r="6350" b="9525"/>
            <wp:docPr id="5"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JPG"/>
                    <pic:cNvPicPr/>
                  </pic:nvPicPr>
                  <pic:blipFill rotWithShape="1">
                    <a:blip r:embed="rId8" cstate="print">
                      <a:extLst>
                        <a:ext uri="{BEBA8EAE-BF5A-486C-A8C5-ECC9F3942E4B}">
                          <a14:imgProps xmlns:a14="http://schemas.microsoft.com/office/drawing/2010/main">
                            <a14:imgLayer r:embed="rId9">
                              <a14:imgEffect>
                                <a14:brightnessContrast bright="40000" contrast="20000"/>
                              </a14:imgEffect>
                            </a14:imgLayer>
                          </a14:imgProps>
                        </a:ext>
                      </a:extLst>
                    </a:blip>
                    <a:srcRect l="65238" t="26760" r="-22" b="39580"/>
                    <a:stretch/>
                  </pic:blipFill>
                  <pic:spPr bwMode="auto">
                    <a:xfrm>
                      <a:off x="0" y="0"/>
                      <a:ext cx="2000673" cy="1286701"/>
                    </a:xfrm>
                    <a:prstGeom prst="rect">
                      <a:avLst/>
                    </a:prstGeom>
                    <a:ln>
                      <a:noFill/>
                    </a:ln>
                    <a:extLst>
                      <a:ext uri="{53640926-AAD7-44d8-BBD7-CCE9431645EC}">
                        <a14:shadowObscured xmlns:a14="http://schemas.microsoft.com/office/drawing/2010/main"/>
                      </a:ext>
                    </a:extLst>
                  </pic:spPr>
                </pic:pic>
              </a:graphicData>
            </a:graphic>
          </wp:inline>
        </w:drawing>
      </w:r>
    </w:p>
    <w:p w14:paraId="594DC7F3" w14:textId="2674350C" w:rsidR="00A0070E" w:rsidRDefault="00A0070E" w:rsidP="00A0070E">
      <w:pPr>
        <w:ind w:left="720"/>
        <w:rPr>
          <w:rFonts w:ascii="Times" w:hAnsi="Times" w:cs="Helvetica Neue"/>
          <w:szCs w:val="24"/>
        </w:rPr>
      </w:pPr>
      <w:r w:rsidRPr="00A0070E">
        <w:rPr>
          <w:rFonts w:ascii="Times" w:hAnsi="Times" w:cs="Helvetica Neue"/>
          <w:i/>
          <w:szCs w:val="24"/>
        </w:rPr>
        <w:t>The Lord God said, “It is not good for the man to be alone. I will make a helper suitable for him.”</w:t>
      </w:r>
      <w:r>
        <w:rPr>
          <w:rFonts w:ascii="Times" w:hAnsi="Times" w:cs="Helvetica Neue"/>
          <w:szCs w:val="24"/>
        </w:rPr>
        <w:t xml:space="preserve">  (Genesis 2:18)</w:t>
      </w:r>
    </w:p>
    <w:p w14:paraId="0B0B0655" w14:textId="0B047B36" w:rsidR="00435C44" w:rsidRPr="00314226" w:rsidRDefault="00314226" w:rsidP="00A0070E">
      <w:pPr>
        <w:ind w:left="720"/>
        <w:rPr>
          <w:rFonts w:ascii="Times" w:hAnsi="Times"/>
          <w:b/>
          <w:szCs w:val="24"/>
          <w:u w:val="single"/>
        </w:rPr>
      </w:pPr>
      <w:r w:rsidRPr="00314226">
        <w:rPr>
          <w:rFonts w:ascii="Times" w:hAnsi="Times" w:cs="Helvetica Neue"/>
          <w:szCs w:val="24"/>
        </w:rPr>
        <w:t>Adam and his wife were both naked, and they felt no shame.  (Genesis 2: 25)</w:t>
      </w:r>
    </w:p>
    <w:p w14:paraId="119C9DEC" w14:textId="77777777" w:rsidR="00101E13" w:rsidRPr="00623794" w:rsidRDefault="00101E13" w:rsidP="00623794">
      <w:pPr>
        <w:ind w:left="720"/>
        <w:rPr>
          <w:b/>
          <w:sz w:val="28"/>
          <w:u w:val="single"/>
        </w:rPr>
      </w:pPr>
      <w:r w:rsidRPr="00623794">
        <w:rPr>
          <w:b/>
          <w:sz w:val="28"/>
          <w:u w:val="single"/>
        </w:rPr>
        <w:t>Marriage</w:t>
      </w:r>
    </w:p>
    <w:p w14:paraId="1A6D3E18" w14:textId="77777777" w:rsidR="00977664" w:rsidRDefault="00DF5CE3" w:rsidP="00CA565C">
      <w:pPr>
        <w:rPr>
          <w:b/>
          <w:sz w:val="28"/>
          <w:u w:val="single"/>
        </w:rPr>
      </w:pPr>
      <w:r w:rsidRPr="00CA565C">
        <w:rPr>
          <w:b/>
          <w:sz w:val="28"/>
          <w:u w:val="single"/>
        </w:rPr>
        <w:lastRenderedPageBreak/>
        <w:t xml:space="preserve">In tune </w:t>
      </w:r>
      <w:r w:rsidR="00977664" w:rsidRPr="00CA565C">
        <w:rPr>
          <w:b/>
          <w:sz w:val="28"/>
          <w:u w:val="single"/>
        </w:rPr>
        <w:t>with nature</w:t>
      </w:r>
    </w:p>
    <w:p w14:paraId="27997AD7" w14:textId="77777777" w:rsidR="002243CA" w:rsidRDefault="002243CA" w:rsidP="00A0070E">
      <w:pPr>
        <w:pStyle w:val="Heading1"/>
        <w:ind w:left="720"/>
        <w:rPr>
          <w:rFonts w:ascii="Times" w:hAnsi="Times" w:cs="Helvetica Neue"/>
          <w:i/>
          <w:sz w:val="24"/>
          <w:szCs w:val="24"/>
        </w:rPr>
      </w:pPr>
      <w:r>
        <w:rPr>
          <w:b w:val="0"/>
          <w:noProof/>
          <w:sz w:val="28"/>
        </w:rPr>
        <w:drawing>
          <wp:inline distT="0" distB="0" distL="0" distR="0" wp14:anchorId="75F5082A" wp14:editId="1AAADAD2">
            <wp:extent cx="2044700" cy="1307253"/>
            <wp:effectExtent l="0" t="0" r="0" b="0"/>
            <wp:docPr id="6"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JPG"/>
                    <pic:cNvPicPr/>
                  </pic:nvPicPr>
                  <pic:blipFill rotWithShape="1">
                    <a:blip r:embed="rId7" cstate="print"/>
                    <a:srcRect l="14481" t="65747" r="49962" b="40"/>
                    <a:stretch/>
                  </pic:blipFill>
                  <pic:spPr bwMode="auto">
                    <a:xfrm>
                      <a:off x="0" y="0"/>
                      <a:ext cx="2045316" cy="1307647"/>
                    </a:xfrm>
                    <a:prstGeom prst="rect">
                      <a:avLst/>
                    </a:prstGeom>
                    <a:ln>
                      <a:noFill/>
                    </a:ln>
                    <a:extLst>
                      <a:ext uri="{53640926-AAD7-44d8-BBD7-CCE9431645EC}">
                        <a14:shadowObscured xmlns:a14="http://schemas.microsoft.com/office/drawing/2010/main"/>
                      </a:ext>
                    </a:extLst>
                  </pic:spPr>
                </pic:pic>
              </a:graphicData>
            </a:graphic>
          </wp:inline>
        </w:drawing>
      </w:r>
    </w:p>
    <w:p w14:paraId="2EE25240" w14:textId="460A47B2" w:rsidR="00A0070E" w:rsidRDefault="00A0070E" w:rsidP="00A0070E">
      <w:pPr>
        <w:pStyle w:val="Heading1"/>
        <w:ind w:left="720"/>
        <w:rPr>
          <w:rFonts w:ascii="Times" w:hAnsi="Times" w:cs="Helvetica Neue"/>
          <w:b w:val="0"/>
          <w:sz w:val="24"/>
          <w:szCs w:val="24"/>
        </w:rPr>
      </w:pPr>
      <w:r w:rsidRPr="00A0070E">
        <w:rPr>
          <w:rFonts w:ascii="Times" w:hAnsi="Times" w:cs="Helvetica Neue"/>
          <w:i/>
          <w:sz w:val="24"/>
          <w:szCs w:val="24"/>
        </w:rPr>
        <w:t xml:space="preserve">Now the Lord God had planted a garden in the east, in Eden; and there he put the man he had formed. </w:t>
      </w:r>
      <w:r w:rsidRPr="00A0070E">
        <w:rPr>
          <w:rFonts w:ascii="Times" w:hAnsi="Times" w:cs="Arial"/>
          <w:b w:val="0"/>
          <w:bCs w:val="0"/>
          <w:i/>
          <w:sz w:val="24"/>
          <w:szCs w:val="24"/>
        </w:rPr>
        <w:t>9 </w:t>
      </w:r>
      <w:r w:rsidRPr="00A0070E">
        <w:rPr>
          <w:rFonts w:ascii="Times" w:hAnsi="Times" w:cs="Helvetica Neue"/>
          <w:i/>
          <w:sz w:val="24"/>
          <w:szCs w:val="24"/>
        </w:rPr>
        <w:t>The Lord God made all kinds of trees grow out of the ground—trees that were pleasing to the eye and good for food.</w:t>
      </w:r>
      <w:r>
        <w:rPr>
          <w:rFonts w:ascii="Times" w:hAnsi="Times" w:cs="Helvetica Neue"/>
          <w:i/>
          <w:szCs w:val="24"/>
        </w:rPr>
        <w:t xml:space="preserve">  </w:t>
      </w:r>
      <w:r w:rsidRPr="00A0070E">
        <w:rPr>
          <w:rFonts w:ascii="Times" w:hAnsi="Times" w:cs="Helvetica Neue"/>
          <w:b w:val="0"/>
          <w:sz w:val="24"/>
          <w:szCs w:val="24"/>
        </w:rPr>
        <w:t>(Genesis 2: 8-9)</w:t>
      </w:r>
    </w:p>
    <w:p w14:paraId="6948D69D" w14:textId="77777777" w:rsidR="00A0070E" w:rsidRPr="00A0070E" w:rsidRDefault="00A0070E" w:rsidP="00A0070E"/>
    <w:p w14:paraId="6BF3F197" w14:textId="77777777" w:rsidR="00977664" w:rsidRPr="00CA565C" w:rsidRDefault="00DF5CE3" w:rsidP="00CA565C">
      <w:pPr>
        <w:rPr>
          <w:b/>
          <w:sz w:val="28"/>
          <w:u w:val="single"/>
        </w:rPr>
      </w:pPr>
      <w:r w:rsidRPr="00CA565C">
        <w:rPr>
          <w:b/>
          <w:sz w:val="28"/>
          <w:u w:val="single"/>
        </w:rPr>
        <w:t xml:space="preserve">At peace </w:t>
      </w:r>
      <w:r w:rsidR="00977664" w:rsidRPr="00CA565C">
        <w:rPr>
          <w:b/>
          <w:sz w:val="28"/>
          <w:u w:val="single"/>
        </w:rPr>
        <w:t>with self—</w:t>
      </w:r>
      <w:r w:rsidRPr="00CA565C">
        <w:rPr>
          <w:b/>
          <w:sz w:val="28"/>
          <w:u w:val="single"/>
        </w:rPr>
        <w:t>integrity</w:t>
      </w:r>
    </w:p>
    <w:p w14:paraId="08880F27" w14:textId="34513971" w:rsidR="00977664" w:rsidRDefault="00896168">
      <w:pPr>
        <w:rPr>
          <w:sz w:val="28"/>
        </w:rPr>
      </w:pPr>
      <w:r>
        <w:rPr>
          <w:b/>
          <w:noProof/>
          <w:sz w:val="28"/>
        </w:rPr>
        <w:drawing>
          <wp:inline distT="0" distB="0" distL="0" distR="0" wp14:anchorId="2B156BC2" wp14:editId="6FD3C4CB">
            <wp:extent cx="1029755" cy="873337"/>
            <wp:effectExtent l="50800" t="50800" r="62865" b="41275"/>
            <wp:docPr id="2" name="Picture 0" descr="SYMPH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JPG"/>
                    <pic:cNvPicPr/>
                  </pic:nvPicPr>
                  <pic:blipFill rotWithShape="1">
                    <a:blip r:embed="rId7" cstate="print"/>
                    <a:srcRect l="33500" t="32720" r="55700" b="53495"/>
                    <a:stretch/>
                  </pic:blipFill>
                  <pic:spPr bwMode="auto">
                    <a:xfrm>
                      <a:off x="0" y="0"/>
                      <a:ext cx="1031878" cy="875138"/>
                    </a:xfrm>
                    <a:prstGeom prst="rect">
                      <a:avLst/>
                    </a:prstGeom>
                    <a:ln w="57150" cmpd="sng">
                      <a:solidFill>
                        <a:schemeClr val="tx1"/>
                      </a:solidFill>
                    </a:ln>
                    <a:extLst>
                      <a:ext uri="{53640926-AAD7-44d8-BBD7-CCE9431645EC}">
                        <a14:shadowObscured xmlns:a14="http://schemas.microsoft.com/office/drawing/2010/main"/>
                      </a:ext>
                    </a:extLst>
                  </pic:spPr>
                </pic:pic>
              </a:graphicData>
            </a:graphic>
          </wp:inline>
        </w:drawing>
      </w:r>
    </w:p>
    <w:p w14:paraId="66D8E2C9" w14:textId="77777777" w:rsidR="00896168" w:rsidRPr="00314226" w:rsidRDefault="00896168" w:rsidP="00896168">
      <w:pPr>
        <w:ind w:left="720"/>
        <w:rPr>
          <w:rFonts w:ascii="Times" w:hAnsi="Times"/>
          <w:b/>
          <w:szCs w:val="24"/>
          <w:u w:val="single"/>
        </w:rPr>
      </w:pPr>
      <w:r w:rsidRPr="00314226">
        <w:rPr>
          <w:rFonts w:ascii="Times" w:hAnsi="Times" w:cs="Helvetica Neue"/>
          <w:szCs w:val="24"/>
        </w:rPr>
        <w:t>Adam and his wife were both naked, and they felt no shame.  (Genesis 2: 25)</w:t>
      </w:r>
    </w:p>
    <w:p w14:paraId="18583E57" w14:textId="16D9E689" w:rsidR="00896168" w:rsidRDefault="00896168">
      <w:pPr>
        <w:rPr>
          <w:szCs w:val="24"/>
        </w:rPr>
      </w:pPr>
      <w:r>
        <w:rPr>
          <w:szCs w:val="24"/>
        </w:rPr>
        <w:t xml:space="preserve">Integrity—identity:  Adam bears the image of God.  He knows his place in nature, having named the animals and having experienced the differentiation from them demonstrated in the creation of Eve.  She is NOT one of the animals, just as he is not.  Being in harmony with all other parts with </w:t>
      </w:r>
      <w:proofErr w:type="gramStart"/>
      <w:r>
        <w:rPr>
          <w:szCs w:val="24"/>
        </w:rPr>
        <w:t>his own</w:t>
      </w:r>
      <w:proofErr w:type="gramEnd"/>
      <w:r>
        <w:rPr>
          <w:szCs w:val="24"/>
        </w:rPr>
        <w:t xml:space="preserve"> part to play.  Clearly in tune with the rest of creation does not mean that he is the same as the rest of creation.</w:t>
      </w:r>
    </w:p>
    <w:p w14:paraId="65DCA91E" w14:textId="5F8575A5" w:rsidR="00896168" w:rsidRPr="00F077A0" w:rsidRDefault="00896168" w:rsidP="00896168">
      <w:pPr>
        <w:rPr>
          <w:szCs w:val="24"/>
        </w:rPr>
      </w:pPr>
      <w:r w:rsidRPr="00F077A0">
        <w:rPr>
          <w:szCs w:val="24"/>
        </w:rPr>
        <w:t xml:space="preserve">Adam/Eve created capable of complete obedience:  doing God’s will.  GOD made no junk:  Therefore, he made humans GOOD.  </w:t>
      </w:r>
      <w:r w:rsidRPr="00F077A0">
        <w:rPr>
          <w:b/>
          <w:i/>
          <w:szCs w:val="24"/>
        </w:rPr>
        <w:t>To sin is to diminish true humanity</w:t>
      </w:r>
      <w:r w:rsidRPr="00F077A0">
        <w:rPr>
          <w:szCs w:val="24"/>
        </w:rPr>
        <w:t>.</w:t>
      </w:r>
    </w:p>
    <w:p w14:paraId="3CFE1A6A" w14:textId="5D88E6AA" w:rsidR="00896168" w:rsidRPr="00F077A0" w:rsidRDefault="00F077A0">
      <w:pPr>
        <w:rPr>
          <w:szCs w:val="24"/>
        </w:rPr>
      </w:pPr>
      <w:r w:rsidRPr="00F077A0">
        <w:rPr>
          <w:szCs w:val="24"/>
        </w:rPr>
        <w:t xml:space="preserve">Athanasian Creed:  </w:t>
      </w:r>
      <w:r w:rsidRPr="00F077A0">
        <w:rPr>
          <w:i/>
          <w:szCs w:val="24"/>
        </w:rPr>
        <w:t>Jesus is completely God and completely human</w:t>
      </w:r>
      <w:r w:rsidRPr="00F077A0">
        <w:rPr>
          <w:szCs w:val="24"/>
        </w:rPr>
        <w:t>.</w:t>
      </w:r>
    </w:p>
    <w:p w14:paraId="01E5876C" w14:textId="2A5D4B8B" w:rsidR="00F077A0" w:rsidRDefault="00F077A0">
      <w:pPr>
        <w:rPr>
          <w:szCs w:val="24"/>
        </w:rPr>
      </w:pPr>
      <w:r w:rsidRPr="00F077A0">
        <w:rPr>
          <w:szCs w:val="24"/>
        </w:rPr>
        <w:t>So compare the two Adams.  See charts.</w:t>
      </w:r>
    </w:p>
    <w:p w14:paraId="4EBD12B3" w14:textId="77777777" w:rsidR="00D07F8C" w:rsidRDefault="00D07F8C" w:rsidP="00D07F8C">
      <w:pPr>
        <w:tabs>
          <w:tab w:val="left" w:pos="3600"/>
        </w:tabs>
      </w:pPr>
      <w:r>
        <w:t xml:space="preserve">All modernist/humanist views are </w:t>
      </w:r>
      <w:proofErr w:type="spellStart"/>
      <w:r>
        <w:t>reductionistic</w:t>
      </w:r>
      <w:proofErr w:type="spellEnd"/>
      <w:r>
        <w:t xml:space="preserve"> – make man too small.  That’s the consequence of studying the self by looking inward to discover our true nature.  </w:t>
      </w:r>
      <w:proofErr w:type="gramStart"/>
      <w:r>
        <w:t>The exact problem that occasions the fall.</w:t>
      </w:r>
      <w:proofErr w:type="gramEnd"/>
    </w:p>
    <w:p w14:paraId="1BDE7984" w14:textId="77777777" w:rsidR="00D07F8C" w:rsidRPr="00F077A0" w:rsidRDefault="00D07F8C">
      <w:pPr>
        <w:rPr>
          <w:szCs w:val="24"/>
        </w:rPr>
      </w:pPr>
    </w:p>
    <w:p w14:paraId="2A31628A" w14:textId="61032957" w:rsidR="00AF47CA" w:rsidRPr="00896168" w:rsidRDefault="00896168">
      <w:pPr>
        <w:rPr>
          <w:b/>
          <w:sz w:val="28"/>
        </w:rPr>
      </w:pPr>
      <w:r w:rsidRPr="00896168">
        <w:rPr>
          <w:b/>
          <w:sz w:val="28"/>
        </w:rPr>
        <w:lastRenderedPageBreak/>
        <w:t xml:space="preserve">Therefore SYMPHONY:  </w:t>
      </w:r>
      <w:r w:rsidR="00C00EE2" w:rsidRPr="00896168">
        <w:rPr>
          <w:b/>
          <w:sz w:val="28"/>
        </w:rPr>
        <w:t xml:space="preserve">Good Music </w:t>
      </w:r>
      <w:r w:rsidR="00977664" w:rsidRPr="00896168">
        <w:rPr>
          <w:b/>
          <w:sz w:val="28"/>
        </w:rPr>
        <w:t xml:space="preserve">is a function of </w:t>
      </w:r>
      <w:r w:rsidR="00C00EE2" w:rsidRPr="00896168">
        <w:rPr>
          <w:b/>
          <w:sz w:val="28"/>
        </w:rPr>
        <w:t xml:space="preserve">following the conductor and </w:t>
      </w:r>
      <w:proofErr w:type="gramStart"/>
      <w:r w:rsidR="00C00EE2" w:rsidRPr="00896168">
        <w:rPr>
          <w:b/>
          <w:sz w:val="28"/>
        </w:rPr>
        <w:t>the</w:t>
      </w:r>
      <w:proofErr w:type="gramEnd"/>
      <w:r w:rsidR="00C00EE2" w:rsidRPr="00896168">
        <w:rPr>
          <w:b/>
          <w:sz w:val="28"/>
        </w:rPr>
        <w:t xml:space="preserve"> music</w:t>
      </w:r>
    </w:p>
    <w:p w14:paraId="22007C5C" w14:textId="1A70B5A6" w:rsidR="00BB70D9" w:rsidRDefault="00A82FFA">
      <w:pPr>
        <w:rPr>
          <w:rFonts w:ascii="Helvetica" w:hAnsi="Helvetica" w:cs="Helvetica"/>
          <w:color w:val="1C1C1C"/>
          <w:sz w:val="28"/>
          <w:lang w:bidi="he-IL"/>
        </w:rPr>
      </w:pPr>
      <w:r>
        <w:rPr>
          <w:sz w:val="28"/>
        </w:rPr>
        <w:t xml:space="preserve">Miscellaneous:  YAHWEH  </w:t>
      </w:r>
      <w:dir w:val="rtl">
        <w:proofErr w:type="spellStart"/>
        <w:r w:rsidR="006A45EB">
          <w:rPr>
            <w:rFonts w:ascii="Arial Hebrew" w:hAnsi="Arial Hebrew" w:cs="Arial Hebrew"/>
            <w:color w:val="1C1C1C"/>
            <w:sz w:val="40"/>
            <w:szCs w:val="40"/>
            <w:lang w:bidi="he-IL"/>
          </w:rPr>
          <w:t>יהוה</w:t>
        </w:r>
        <w:proofErr w:type="spellEnd"/>
        <w:r w:rsidR="006A45EB">
          <w:rPr>
            <w:rFonts w:ascii="Helvetica" w:hAnsi="Helvetica" w:cs="Helvetica"/>
            <w:color w:val="1C1C1C"/>
            <w:sz w:val="28"/>
            <w:lang w:bidi="he-IL"/>
          </w:rPr>
          <w:t xml:space="preserve"> </w:t>
        </w:r>
        <w:r w:rsidR="006A45EB">
          <w:rPr>
            <w:rFonts w:ascii="Helvetica" w:hAnsi="Helvetica" w:cs="Helvetica"/>
            <w:color w:val="1C1C1C"/>
            <w:sz w:val="28"/>
            <w:lang w:bidi="he-IL"/>
          </w:rPr>
          <w:t xml:space="preserve">‬   </w:t>
        </w:r>
        <w:r w:rsidR="000B26BD">
          <w:t>‬</w:t>
        </w:r>
        <w:r w:rsidR="00D07F8C">
          <w:t>‬</w:t>
        </w:r>
      </w:dir>
    </w:p>
    <w:p w14:paraId="4A97918D" w14:textId="77777777" w:rsidR="0042578D" w:rsidRDefault="006A45EB" w:rsidP="0042578D">
      <w:pPr>
        <w:ind w:left="720"/>
        <w:rPr>
          <w:sz w:val="28"/>
        </w:rPr>
      </w:pPr>
      <w:r w:rsidRPr="006A45EB">
        <w:rPr>
          <w:rFonts w:ascii="Times" w:hAnsi="Times" w:cs="Helvetica"/>
          <w:color w:val="1C1C1C"/>
          <w:szCs w:val="24"/>
          <w:lang w:bidi="he-IL"/>
        </w:rPr>
        <w:t>Appears for the first time in Genesis 2</w:t>
      </w:r>
      <w:r w:rsidR="002243CA">
        <w:rPr>
          <w:rFonts w:ascii="Times" w:hAnsi="Times" w:cs="Helvetica"/>
          <w:color w:val="1C1C1C"/>
          <w:szCs w:val="24"/>
          <w:lang w:bidi="he-IL"/>
        </w:rPr>
        <w:t>—What’s the significance?</w:t>
      </w:r>
    </w:p>
    <w:p w14:paraId="269D8C29" w14:textId="77777777" w:rsidR="0042578D" w:rsidRDefault="0042578D" w:rsidP="0042578D">
      <w:pPr>
        <w:ind w:left="720"/>
        <w:rPr>
          <w:sz w:val="28"/>
        </w:rPr>
      </w:pPr>
    </w:p>
    <w:p w14:paraId="07AF9317" w14:textId="33B7A0B8" w:rsidR="00AF47CA" w:rsidRPr="0042578D" w:rsidRDefault="00597D74" w:rsidP="0042578D">
      <w:pPr>
        <w:rPr>
          <w:rFonts w:ascii="Times" w:hAnsi="Times"/>
          <w:b/>
          <w:szCs w:val="24"/>
        </w:rPr>
      </w:pPr>
      <w:r w:rsidRPr="0042578D">
        <w:rPr>
          <w:b/>
          <w:sz w:val="28"/>
        </w:rPr>
        <w:t>Consideration of the literary devices used in Scripture OR more ways to “Get It”</w:t>
      </w:r>
    </w:p>
    <w:p w14:paraId="086BDDD8" w14:textId="77777777" w:rsidR="00503188" w:rsidRPr="00503188" w:rsidRDefault="00503188" w:rsidP="00503188">
      <w:pPr>
        <w:rPr>
          <w:sz w:val="28"/>
        </w:rPr>
      </w:pPr>
      <w:r w:rsidRPr="00503188">
        <w:rPr>
          <w:sz w:val="28"/>
        </w:rPr>
        <w:t xml:space="preserve">See handout on </w:t>
      </w:r>
      <w:r w:rsidRPr="00503188">
        <w:rPr>
          <w:b/>
          <w:sz w:val="28"/>
        </w:rPr>
        <w:t>Literature Forms</w:t>
      </w:r>
    </w:p>
    <w:p w14:paraId="27843E14" w14:textId="4E504648" w:rsidR="000B26BD" w:rsidRDefault="000B26BD" w:rsidP="000B26BD">
      <w:pPr>
        <w:pStyle w:val="ListParagraph"/>
        <w:numPr>
          <w:ilvl w:val="0"/>
          <w:numId w:val="1"/>
        </w:numPr>
        <w:spacing w:after="0" w:line="240" w:lineRule="auto"/>
        <w:ind w:left="360"/>
      </w:pPr>
      <w:r>
        <w:t>Narrative</w:t>
      </w:r>
      <w:r w:rsidR="00D61705">
        <w:t>—Luke 2: 1-7</w:t>
      </w:r>
    </w:p>
    <w:p w14:paraId="31D08103" w14:textId="3656097B" w:rsidR="00D61705" w:rsidRDefault="00E0682D" w:rsidP="00D61705">
      <w:pPr>
        <w:pStyle w:val="ListParagraph"/>
        <w:numPr>
          <w:ilvl w:val="0"/>
          <w:numId w:val="1"/>
        </w:numPr>
        <w:spacing w:after="0" w:line="240" w:lineRule="auto"/>
        <w:ind w:left="360"/>
      </w:pPr>
      <w:r>
        <w:rPr>
          <w:szCs w:val="24"/>
        </w:rPr>
        <w:t>____________________________________________</w:t>
      </w:r>
      <w:r w:rsidR="00D61705">
        <w:t>—</w:t>
      </w:r>
      <w:r w:rsidR="008D060C">
        <w:t>Genesis 12:1</w:t>
      </w:r>
    </w:p>
    <w:p w14:paraId="1DB684C2" w14:textId="77777777" w:rsidR="00E0682D" w:rsidRDefault="00E0682D" w:rsidP="009A6C92">
      <w:pPr>
        <w:pStyle w:val="ListParagraph"/>
        <w:spacing w:after="0" w:line="240" w:lineRule="auto"/>
        <w:rPr>
          <w:rFonts w:ascii="Helvetica Neue" w:hAnsi="Helvetica Neue" w:cs="Helvetica Neue"/>
          <w:i/>
          <w:szCs w:val="24"/>
        </w:rPr>
      </w:pPr>
    </w:p>
    <w:p w14:paraId="7C2B4AF4" w14:textId="030954DB" w:rsidR="008D060C" w:rsidRPr="008D060C" w:rsidRDefault="008D060C" w:rsidP="009A6C92">
      <w:pPr>
        <w:pStyle w:val="ListParagraph"/>
        <w:spacing w:after="0" w:line="240" w:lineRule="auto"/>
        <w:rPr>
          <w:i/>
          <w:szCs w:val="24"/>
        </w:rPr>
      </w:pPr>
      <w:r w:rsidRPr="008D060C">
        <w:rPr>
          <w:rFonts w:ascii="Helvetica Neue" w:hAnsi="Helvetica Neue" w:cs="Helvetica Neue"/>
          <w:i/>
          <w:szCs w:val="24"/>
        </w:rPr>
        <w:t>The Lord had said to Abram, “Go from your country, your people and your father’s household to the land I will show you.</w:t>
      </w:r>
    </w:p>
    <w:p w14:paraId="2B67FA23" w14:textId="1CB2250B" w:rsidR="000B26BD" w:rsidRDefault="00E0682D" w:rsidP="000B26BD">
      <w:pPr>
        <w:pStyle w:val="ListParagraph"/>
        <w:numPr>
          <w:ilvl w:val="0"/>
          <w:numId w:val="1"/>
        </w:numPr>
        <w:spacing w:after="0" w:line="240" w:lineRule="auto"/>
        <w:ind w:left="360"/>
      </w:pPr>
      <w:r>
        <w:rPr>
          <w:szCs w:val="24"/>
        </w:rPr>
        <w:t>____________________________________________</w:t>
      </w:r>
      <w:r w:rsidR="008D060C">
        <w:t>—Judges 9:8-15</w:t>
      </w:r>
    </w:p>
    <w:p w14:paraId="7943E6F1" w14:textId="77777777" w:rsidR="00E0682D" w:rsidRDefault="00E0682D" w:rsidP="009A6C92">
      <w:pPr>
        <w:pStyle w:val="ListParagraph"/>
        <w:widowControl w:val="0"/>
        <w:autoSpaceDE w:val="0"/>
        <w:autoSpaceDN w:val="0"/>
        <w:adjustRightInd w:val="0"/>
        <w:spacing w:after="0" w:line="240" w:lineRule="auto"/>
        <w:rPr>
          <w:rFonts w:ascii="Helvetica Neue" w:hAnsi="Helvetica Neue" w:cs="Helvetica Neue"/>
          <w:i/>
          <w:szCs w:val="24"/>
        </w:rPr>
      </w:pPr>
    </w:p>
    <w:p w14:paraId="09857B52"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Helvetica Neue" w:hAnsi="Helvetica Neue" w:cs="Helvetica Neue"/>
          <w:i/>
          <w:szCs w:val="24"/>
        </w:rPr>
        <w:t xml:space="preserve">One day the trees went out to anoint a king for </w:t>
      </w:r>
      <w:proofErr w:type="gramStart"/>
      <w:r w:rsidRPr="008D060C">
        <w:rPr>
          <w:rFonts w:ascii="Helvetica Neue" w:hAnsi="Helvetica Neue" w:cs="Helvetica Neue"/>
          <w:i/>
          <w:szCs w:val="24"/>
        </w:rPr>
        <w:t>themselves</w:t>
      </w:r>
      <w:proofErr w:type="gramEnd"/>
      <w:r w:rsidRPr="008D060C">
        <w:rPr>
          <w:rFonts w:ascii="Helvetica Neue" w:hAnsi="Helvetica Neue" w:cs="Helvetica Neue"/>
          <w:i/>
          <w:szCs w:val="24"/>
        </w:rPr>
        <w:t>. They said to the olive tree, ‘Be our king.’</w:t>
      </w:r>
    </w:p>
    <w:p w14:paraId="60D8AD76" w14:textId="07C33365"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Helvetica Neue" w:hAnsi="Helvetica Neue" w:cs="Helvetica Neue"/>
          <w:i/>
          <w:szCs w:val="24"/>
        </w:rPr>
        <w:t>“But the olive tree answered, ‘Should I give up my oil, by which both gods and humans are honored, to hold sway over the trees?’</w:t>
      </w:r>
    </w:p>
    <w:p w14:paraId="73837C4E"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Arial" w:hAnsi="Arial" w:cs="Arial"/>
          <w:b/>
          <w:bCs/>
          <w:i/>
          <w:szCs w:val="24"/>
        </w:rPr>
        <w:t>10 </w:t>
      </w:r>
      <w:r w:rsidRPr="008D060C">
        <w:rPr>
          <w:rFonts w:ascii="Helvetica Neue" w:hAnsi="Helvetica Neue" w:cs="Helvetica Neue"/>
          <w:i/>
          <w:szCs w:val="24"/>
        </w:rPr>
        <w:t>“Next, the trees said to the fig tree, ‘Come and be our king.’</w:t>
      </w:r>
    </w:p>
    <w:p w14:paraId="1644A085"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Arial" w:hAnsi="Arial" w:cs="Arial"/>
          <w:b/>
          <w:bCs/>
          <w:i/>
          <w:szCs w:val="24"/>
        </w:rPr>
        <w:t>11 </w:t>
      </w:r>
      <w:r w:rsidRPr="008D060C">
        <w:rPr>
          <w:rFonts w:ascii="Helvetica Neue" w:hAnsi="Helvetica Neue" w:cs="Helvetica Neue"/>
          <w:i/>
          <w:szCs w:val="24"/>
        </w:rPr>
        <w:t>“But the fig tree replied, ‘Should I give up my fruit, so good and sweet, to hold sway over the trees?’</w:t>
      </w:r>
    </w:p>
    <w:p w14:paraId="61CEBC3F"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Arial" w:hAnsi="Arial" w:cs="Arial"/>
          <w:b/>
          <w:bCs/>
          <w:i/>
          <w:szCs w:val="24"/>
        </w:rPr>
        <w:t>12 </w:t>
      </w:r>
      <w:r w:rsidRPr="008D060C">
        <w:rPr>
          <w:rFonts w:ascii="Helvetica Neue" w:hAnsi="Helvetica Neue" w:cs="Helvetica Neue"/>
          <w:i/>
          <w:szCs w:val="24"/>
        </w:rPr>
        <w:t>“Then the trees said to the vine, ‘Come and be our king.’</w:t>
      </w:r>
    </w:p>
    <w:p w14:paraId="5318A3FD"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Arial" w:hAnsi="Arial" w:cs="Arial"/>
          <w:b/>
          <w:bCs/>
          <w:i/>
          <w:szCs w:val="24"/>
        </w:rPr>
        <w:t>13 </w:t>
      </w:r>
      <w:r w:rsidRPr="008D060C">
        <w:rPr>
          <w:rFonts w:ascii="Helvetica Neue" w:hAnsi="Helvetica Neue" w:cs="Helvetica Neue"/>
          <w:i/>
          <w:szCs w:val="24"/>
        </w:rPr>
        <w:t>“But the vine answered, ‘</w:t>
      </w:r>
      <w:proofErr w:type="gramStart"/>
      <w:r w:rsidRPr="008D060C">
        <w:rPr>
          <w:rFonts w:ascii="Helvetica Neue" w:hAnsi="Helvetica Neue" w:cs="Helvetica Neue"/>
          <w:i/>
          <w:szCs w:val="24"/>
        </w:rPr>
        <w:t>Should</w:t>
      </w:r>
      <w:proofErr w:type="gramEnd"/>
      <w:r w:rsidRPr="008D060C">
        <w:rPr>
          <w:rFonts w:ascii="Helvetica Neue" w:hAnsi="Helvetica Neue" w:cs="Helvetica Neue"/>
          <w:i/>
          <w:szCs w:val="24"/>
        </w:rPr>
        <w:t xml:space="preserve"> I give up my wine, which cheers both gods and humans, to hold sway over the trees?’</w:t>
      </w:r>
    </w:p>
    <w:p w14:paraId="7357F859"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Arial" w:hAnsi="Arial" w:cs="Arial"/>
          <w:b/>
          <w:bCs/>
          <w:i/>
          <w:szCs w:val="24"/>
        </w:rPr>
        <w:t>14 </w:t>
      </w:r>
      <w:r w:rsidRPr="008D060C">
        <w:rPr>
          <w:rFonts w:ascii="Helvetica Neue" w:hAnsi="Helvetica Neue" w:cs="Helvetica Neue"/>
          <w:i/>
          <w:szCs w:val="24"/>
        </w:rPr>
        <w:t xml:space="preserve">“Finally all the trees said to the </w:t>
      </w:r>
      <w:proofErr w:type="spellStart"/>
      <w:r w:rsidRPr="008D060C">
        <w:rPr>
          <w:rFonts w:ascii="Helvetica Neue" w:hAnsi="Helvetica Neue" w:cs="Helvetica Neue"/>
          <w:i/>
          <w:szCs w:val="24"/>
        </w:rPr>
        <w:t>thornbush</w:t>
      </w:r>
      <w:proofErr w:type="spellEnd"/>
      <w:r w:rsidRPr="008D060C">
        <w:rPr>
          <w:rFonts w:ascii="Helvetica Neue" w:hAnsi="Helvetica Neue" w:cs="Helvetica Neue"/>
          <w:i/>
          <w:szCs w:val="24"/>
        </w:rPr>
        <w:t>, ‘Come and be our king.’</w:t>
      </w:r>
    </w:p>
    <w:p w14:paraId="0C3E4B75" w14:textId="10DF6D90" w:rsidR="008D060C" w:rsidRPr="008D060C" w:rsidRDefault="008D060C" w:rsidP="009A6C92">
      <w:pPr>
        <w:pStyle w:val="ListParagraph"/>
        <w:spacing w:after="0" w:line="240" w:lineRule="auto"/>
        <w:rPr>
          <w:i/>
          <w:szCs w:val="24"/>
        </w:rPr>
      </w:pPr>
      <w:r w:rsidRPr="008D060C">
        <w:rPr>
          <w:rFonts w:ascii="Arial" w:hAnsi="Arial" w:cs="Arial"/>
          <w:b/>
          <w:bCs/>
          <w:i/>
          <w:szCs w:val="24"/>
        </w:rPr>
        <w:t>15 </w:t>
      </w:r>
      <w:r w:rsidRPr="008D060C">
        <w:rPr>
          <w:rFonts w:ascii="Helvetica Neue" w:hAnsi="Helvetica Neue" w:cs="Helvetica Neue"/>
          <w:i/>
          <w:szCs w:val="24"/>
        </w:rPr>
        <w:t xml:space="preserve">“The </w:t>
      </w:r>
      <w:proofErr w:type="spellStart"/>
      <w:r w:rsidRPr="008D060C">
        <w:rPr>
          <w:rFonts w:ascii="Helvetica Neue" w:hAnsi="Helvetica Neue" w:cs="Helvetica Neue"/>
          <w:i/>
          <w:szCs w:val="24"/>
        </w:rPr>
        <w:t>thornbush</w:t>
      </w:r>
      <w:proofErr w:type="spellEnd"/>
      <w:r w:rsidRPr="008D060C">
        <w:rPr>
          <w:rFonts w:ascii="Helvetica Neue" w:hAnsi="Helvetica Neue" w:cs="Helvetica Neue"/>
          <w:i/>
          <w:szCs w:val="24"/>
        </w:rPr>
        <w:t xml:space="preserve"> said to the trees, ‘If you really want to anoint me king over you, come and take refuge in my shade; but if not, then let fire come out of the </w:t>
      </w:r>
      <w:proofErr w:type="spellStart"/>
      <w:r w:rsidRPr="008D060C">
        <w:rPr>
          <w:rFonts w:ascii="Helvetica Neue" w:hAnsi="Helvetica Neue" w:cs="Helvetica Neue"/>
          <w:i/>
          <w:szCs w:val="24"/>
        </w:rPr>
        <w:t>thornbush</w:t>
      </w:r>
      <w:proofErr w:type="spellEnd"/>
      <w:r w:rsidRPr="008D060C">
        <w:rPr>
          <w:rFonts w:ascii="Helvetica Neue" w:hAnsi="Helvetica Neue" w:cs="Helvetica Neue"/>
          <w:i/>
          <w:szCs w:val="24"/>
        </w:rPr>
        <w:t xml:space="preserve"> and consume the cedars of Lebanon!’</w:t>
      </w:r>
    </w:p>
    <w:p w14:paraId="1E1E4EC0" w14:textId="2B038421" w:rsidR="000B26BD" w:rsidRDefault="00E0682D" w:rsidP="000B26BD">
      <w:pPr>
        <w:pStyle w:val="ListParagraph"/>
        <w:numPr>
          <w:ilvl w:val="0"/>
          <w:numId w:val="1"/>
        </w:numPr>
        <w:spacing w:after="0" w:line="240" w:lineRule="auto"/>
        <w:ind w:left="360"/>
      </w:pPr>
      <w:r>
        <w:rPr>
          <w:szCs w:val="24"/>
        </w:rPr>
        <w:t>____________________________________________</w:t>
      </w:r>
      <w:r w:rsidR="00D61705">
        <w:t>—Exodus 3:8</w:t>
      </w:r>
    </w:p>
    <w:p w14:paraId="40F0B87C" w14:textId="77777777" w:rsidR="00E0682D" w:rsidRDefault="00E0682D" w:rsidP="009A6C92">
      <w:pPr>
        <w:pStyle w:val="ListParagraph"/>
        <w:spacing w:after="0" w:line="240" w:lineRule="auto"/>
        <w:rPr>
          <w:rFonts w:ascii="Helvetica Neue" w:hAnsi="Helvetica Neue" w:cs="Helvetica Neue"/>
          <w:i/>
          <w:szCs w:val="24"/>
        </w:rPr>
      </w:pPr>
    </w:p>
    <w:p w14:paraId="1E2197D2" w14:textId="6B717430" w:rsidR="00D61705" w:rsidRPr="00D61705" w:rsidRDefault="00D61705" w:rsidP="009A6C92">
      <w:pPr>
        <w:pStyle w:val="ListParagraph"/>
        <w:spacing w:after="0" w:line="240" w:lineRule="auto"/>
        <w:rPr>
          <w:szCs w:val="24"/>
        </w:rPr>
      </w:pPr>
      <w:r w:rsidRPr="009A6C92">
        <w:rPr>
          <w:rFonts w:ascii="Helvetica Neue" w:hAnsi="Helvetica Neue" w:cs="Helvetica Neue"/>
          <w:i/>
          <w:szCs w:val="24"/>
        </w:rPr>
        <w:t xml:space="preserve">So I have come down to rescue them from the hand of the Egyptians </w:t>
      </w:r>
      <w:r w:rsidRPr="009A6C92">
        <w:rPr>
          <w:rFonts w:ascii="Helvetica Neue" w:hAnsi="Helvetica Neue" w:cs="Helvetica Neue"/>
          <w:bCs/>
          <w:i/>
          <w:szCs w:val="24"/>
        </w:rPr>
        <w:t>and</w:t>
      </w:r>
      <w:r w:rsidRPr="009A6C92">
        <w:rPr>
          <w:rFonts w:ascii="Helvetica Neue" w:hAnsi="Helvetica Neue" w:cs="Helvetica Neue"/>
          <w:i/>
          <w:szCs w:val="24"/>
        </w:rPr>
        <w:t xml:space="preserve"> to bring them up out of that land into a good </w:t>
      </w:r>
      <w:r w:rsidRPr="009A6C92">
        <w:rPr>
          <w:rFonts w:ascii="Helvetica Neue" w:hAnsi="Helvetica Neue" w:cs="Helvetica Neue"/>
          <w:bCs/>
          <w:i/>
          <w:szCs w:val="24"/>
        </w:rPr>
        <w:t>and</w:t>
      </w:r>
      <w:r w:rsidRPr="009A6C92">
        <w:rPr>
          <w:rFonts w:ascii="Helvetica Neue" w:hAnsi="Helvetica Neue" w:cs="Helvetica Neue"/>
          <w:i/>
          <w:szCs w:val="24"/>
        </w:rPr>
        <w:t xml:space="preserve"> spacious land, a land flowing with </w:t>
      </w:r>
      <w:r w:rsidRPr="009A6C92">
        <w:rPr>
          <w:rFonts w:ascii="Helvetica Neue" w:hAnsi="Helvetica Neue" w:cs="Helvetica Neue"/>
          <w:bCs/>
          <w:i/>
          <w:szCs w:val="24"/>
        </w:rPr>
        <w:t>milk</w:t>
      </w:r>
      <w:r w:rsidRPr="009A6C92">
        <w:rPr>
          <w:rFonts w:ascii="Helvetica Neue" w:hAnsi="Helvetica Neue" w:cs="Helvetica Neue"/>
          <w:i/>
          <w:szCs w:val="24"/>
        </w:rPr>
        <w:t xml:space="preserve"> </w:t>
      </w:r>
      <w:r w:rsidRPr="009A6C92">
        <w:rPr>
          <w:rFonts w:ascii="Helvetica Neue" w:hAnsi="Helvetica Neue" w:cs="Helvetica Neue"/>
          <w:bCs/>
          <w:i/>
          <w:szCs w:val="24"/>
        </w:rPr>
        <w:t>and</w:t>
      </w:r>
      <w:r w:rsidRPr="009A6C92">
        <w:rPr>
          <w:rFonts w:ascii="Helvetica Neue" w:hAnsi="Helvetica Neue" w:cs="Helvetica Neue"/>
          <w:i/>
          <w:szCs w:val="24"/>
        </w:rPr>
        <w:t xml:space="preserve"> </w:t>
      </w:r>
      <w:r w:rsidRPr="009A6C92">
        <w:rPr>
          <w:rFonts w:ascii="Helvetica Neue" w:hAnsi="Helvetica Neue" w:cs="Helvetica Neue"/>
          <w:bCs/>
          <w:i/>
          <w:szCs w:val="24"/>
        </w:rPr>
        <w:t>honey</w:t>
      </w:r>
      <w:r w:rsidRPr="009A6C92">
        <w:rPr>
          <w:rFonts w:ascii="Helvetica Neue" w:hAnsi="Helvetica Neue" w:cs="Helvetica Neue"/>
          <w:i/>
          <w:szCs w:val="24"/>
        </w:rPr>
        <w:t>.</w:t>
      </w:r>
      <w:r>
        <w:rPr>
          <w:rFonts w:ascii="Helvetica Neue" w:hAnsi="Helvetica Neue" w:cs="Helvetica Neue"/>
          <w:szCs w:val="24"/>
        </w:rPr>
        <w:t>.</w:t>
      </w:r>
      <w:r w:rsidRPr="00D61705">
        <w:rPr>
          <w:rFonts w:ascii="Helvetica Neue" w:hAnsi="Helvetica Neue" w:cs="Helvetica Neue"/>
          <w:szCs w:val="24"/>
        </w:rPr>
        <w:t>.</w:t>
      </w:r>
    </w:p>
    <w:p w14:paraId="5DF8A950" w14:textId="6CCA1DD4" w:rsidR="000B26BD" w:rsidRDefault="00E0682D" w:rsidP="000B26BD">
      <w:pPr>
        <w:pStyle w:val="ListParagraph"/>
        <w:numPr>
          <w:ilvl w:val="0"/>
          <w:numId w:val="1"/>
        </w:numPr>
        <w:spacing w:after="0" w:line="240" w:lineRule="auto"/>
        <w:ind w:left="360"/>
      </w:pPr>
      <w:r>
        <w:rPr>
          <w:szCs w:val="24"/>
        </w:rPr>
        <w:t>____________________________________________</w:t>
      </w:r>
      <w:r w:rsidR="008D060C">
        <w:t>—2 Samuel 12:1-4</w:t>
      </w:r>
    </w:p>
    <w:p w14:paraId="20E7490D" w14:textId="77777777" w:rsidR="00E0682D" w:rsidRDefault="00E0682D" w:rsidP="00E0682D">
      <w:pPr>
        <w:pStyle w:val="ListParagraph"/>
        <w:spacing w:after="0" w:line="240" w:lineRule="auto"/>
        <w:ind w:left="360"/>
      </w:pPr>
    </w:p>
    <w:p w14:paraId="121DDC25" w14:textId="77777777" w:rsidR="008D060C" w:rsidRPr="008D060C" w:rsidRDefault="008D060C" w:rsidP="009A6C92">
      <w:pPr>
        <w:pStyle w:val="ListParagraph"/>
        <w:widowControl w:val="0"/>
        <w:autoSpaceDE w:val="0"/>
        <w:autoSpaceDN w:val="0"/>
        <w:adjustRightInd w:val="0"/>
        <w:spacing w:after="0" w:line="240" w:lineRule="auto"/>
        <w:rPr>
          <w:rFonts w:ascii="Helvetica Neue" w:hAnsi="Helvetica Neue" w:cs="Helvetica Neue"/>
          <w:i/>
          <w:szCs w:val="24"/>
        </w:rPr>
      </w:pPr>
      <w:r w:rsidRPr="008D060C">
        <w:rPr>
          <w:rFonts w:ascii="Helvetica Neue" w:hAnsi="Helvetica Neue" w:cs="Helvetica Neue"/>
          <w:i/>
          <w:szCs w:val="24"/>
        </w:rPr>
        <w:t xml:space="preserve">“There were two men in a certain town, one rich and the other poor. </w:t>
      </w:r>
      <w:r w:rsidRPr="008D060C">
        <w:rPr>
          <w:rFonts w:ascii="Arial" w:hAnsi="Arial" w:cs="Arial"/>
          <w:b/>
          <w:bCs/>
          <w:i/>
          <w:szCs w:val="24"/>
        </w:rPr>
        <w:t>2 </w:t>
      </w:r>
      <w:r w:rsidRPr="008D060C">
        <w:rPr>
          <w:rFonts w:ascii="Helvetica Neue" w:hAnsi="Helvetica Neue" w:cs="Helvetica Neue"/>
          <w:i/>
          <w:szCs w:val="24"/>
        </w:rPr>
        <w:t xml:space="preserve">The rich man had a very large number of sheep and cattle, </w:t>
      </w:r>
      <w:r w:rsidRPr="008D060C">
        <w:rPr>
          <w:rFonts w:ascii="Arial" w:hAnsi="Arial" w:cs="Arial"/>
          <w:b/>
          <w:bCs/>
          <w:i/>
          <w:szCs w:val="24"/>
        </w:rPr>
        <w:t>3 </w:t>
      </w:r>
      <w:r w:rsidRPr="008D060C">
        <w:rPr>
          <w:rFonts w:ascii="Helvetica Neue" w:hAnsi="Helvetica Neue" w:cs="Helvetica Neue"/>
          <w:i/>
          <w:szCs w:val="24"/>
        </w:rPr>
        <w:t>but the poor man had nothing except one little ewe lamb he had bought. He raised it, and it grew up with him and his children. It shared his food, drank from his cup and even slept in his arms. It was like a daughter to him.</w:t>
      </w:r>
    </w:p>
    <w:p w14:paraId="41E959B2" w14:textId="3391E865" w:rsidR="00E0682D" w:rsidRDefault="008D060C" w:rsidP="009A6C92">
      <w:pPr>
        <w:pStyle w:val="ListParagraph"/>
        <w:spacing w:after="0" w:line="240" w:lineRule="auto"/>
        <w:rPr>
          <w:rFonts w:ascii="Helvetica Neue" w:hAnsi="Helvetica Neue" w:cs="Helvetica Neue"/>
          <w:i/>
          <w:szCs w:val="24"/>
        </w:rPr>
      </w:pPr>
      <w:r w:rsidRPr="008D060C">
        <w:rPr>
          <w:rFonts w:ascii="Helvetica Neue" w:hAnsi="Helvetica Neue" w:cs="Helvetica Neue"/>
          <w:i/>
          <w:szCs w:val="24"/>
        </w:rPr>
        <w:lastRenderedPageBreak/>
        <w:t>“Now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14:paraId="45E9C0B0" w14:textId="7E0FCE7B" w:rsidR="008D060C" w:rsidRPr="008D060C" w:rsidRDefault="008D060C" w:rsidP="009A6C92">
      <w:pPr>
        <w:pStyle w:val="ListParagraph"/>
        <w:spacing w:after="0" w:line="240" w:lineRule="auto"/>
        <w:rPr>
          <w:i/>
          <w:szCs w:val="24"/>
        </w:rPr>
      </w:pPr>
    </w:p>
    <w:p w14:paraId="268C8D5A" w14:textId="7F8A61DF" w:rsidR="00D61705" w:rsidRDefault="00E0682D" w:rsidP="000B26BD">
      <w:pPr>
        <w:pStyle w:val="ListParagraph"/>
        <w:numPr>
          <w:ilvl w:val="0"/>
          <w:numId w:val="1"/>
        </w:numPr>
        <w:spacing w:after="0" w:line="240" w:lineRule="auto"/>
        <w:ind w:left="360"/>
      </w:pPr>
      <w:r>
        <w:rPr>
          <w:szCs w:val="24"/>
        </w:rPr>
        <w:t>____________________________________________</w:t>
      </w:r>
      <w:r w:rsidR="00D61705">
        <w:t>—Psalm 98</w:t>
      </w:r>
      <w:r w:rsidR="00FE467C">
        <w:t>:8</w:t>
      </w:r>
    </w:p>
    <w:p w14:paraId="7F8D36F7" w14:textId="77777777" w:rsidR="00E0682D" w:rsidRDefault="00E0682D" w:rsidP="00E0682D">
      <w:pPr>
        <w:pStyle w:val="ListParagraph"/>
        <w:spacing w:after="0" w:line="240" w:lineRule="auto"/>
        <w:ind w:left="360"/>
      </w:pPr>
    </w:p>
    <w:p w14:paraId="4B322FC8" w14:textId="7E0ADE43" w:rsidR="00FE467C" w:rsidRDefault="00FE467C" w:rsidP="009A6C92">
      <w:pPr>
        <w:pStyle w:val="ListParagraph"/>
        <w:spacing w:after="0" w:line="240" w:lineRule="auto"/>
        <w:rPr>
          <w:rFonts w:ascii="Helvetica Neue" w:hAnsi="Helvetica Neue" w:cs="Helvetica Neue"/>
          <w:i/>
          <w:szCs w:val="24"/>
        </w:rPr>
      </w:pPr>
      <w:r w:rsidRPr="009A6C92">
        <w:rPr>
          <w:rFonts w:ascii="Helvetica Neue" w:hAnsi="Helvetica Neue" w:cs="Helvetica Neue"/>
          <w:i/>
          <w:szCs w:val="24"/>
        </w:rPr>
        <w:t xml:space="preserve">Let the rivers </w:t>
      </w:r>
      <w:r w:rsidRPr="009A6C92">
        <w:rPr>
          <w:rFonts w:ascii="Helvetica Neue" w:hAnsi="Helvetica Neue" w:cs="Helvetica Neue"/>
          <w:b/>
          <w:bCs/>
          <w:i/>
          <w:szCs w:val="24"/>
        </w:rPr>
        <w:t>clap</w:t>
      </w:r>
      <w:r w:rsidRPr="009A6C92">
        <w:rPr>
          <w:rFonts w:ascii="Helvetica Neue" w:hAnsi="Helvetica Neue" w:cs="Helvetica Neue"/>
          <w:i/>
          <w:szCs w:val="24"/>
        </w:rPr>
        <w:t xml:space="preserve"> their hands, let the mountains sing together for joy</w:t>
      </w:r>
    </w:p>
    <w:p w14:paraId="7654126A" w14:textId="77777777" w:rsidR="00AA484A" w:rsidRDefault="00AA484A" w:rsidP="009A6C92">
      <w:pPr>
        <w:pStyle w:val="ListParagraph"/>
        <w:spacing w:after="0" w:line="240" w:lineRule="auto"/>
        <w:rPr>
          <w:rFonts w:ascii="Helvetica Neue" w:hAnsi="Helvetica Neue" w:cs="Helvetica Neue"/>
          <w:i/>
          <w:szCs w:val="24"/>
        </w:rPr>
      </w:pPr>
    </w:p>
    <w:p w14:paraId="12535A95" w14:textId="0ABB1BDF" w:rsidR="00AA484A" w:rsidRDefault="00E0682D" w:rsidP="00E0682D">
      <w:pPr>
        <w:pStyle w:val="ListParagraph"/>
        <w:numPr>
          <w:ilvl w:val="0"/>
          <w:numId w:val="1"/>
        </w:numPr>
        <w:spacing w:after="0" w:line="240" w:lineRule="auto"/>
        <w:ind w:left="360"/>
        <w:rPr>
          <w:szCs w:val="24"/>
        </w:rPr>
      </w:pPr>
      <w:r>
        <w:rPr>
          <w:szCs w:val="24"/>
        </w:rPr>
        <w:t>____________________________________________  --</w:t>
      </w:r>
      <w:proofErr w:type="gramStart"/>
      <w:r w:rsidR="00AA484A" w:rsidRPr="00E0682D">
        <w:rPr>
          <w:szCs w:val="24"/>
        </w:rPr>
        <w:t>Ecclesia</w:t>
      </w:r>
      <w:r>
        <w:rPr>
          <w:szCs w:val="24"/>
        </w:rPr>
        <w:t>s</w:t>
      </w:r>
      <w:r w:rsidR="00AA484A" w:rsidRPr="00E0682D">
        <w:rPr>
          <w:szCs w:val="24"/>
        </w:rPr>
        <w:t>tes</w:t>
      </w:r>
      <w:r>
        <w:rPr>
          <w:szCs w:val="24"/>
        </w:rPr>
        <w:t xml:space="preserve"> </w:t>
      </w:r>
      <w:r w:rsidR="00AA484A" w:rsidRPr="00E0682D">
        <w:rPr>
          <w:szCs w:val="24"/>
        </w:rPr>
        <w:t xml:space="preserve"> 12</w:t>
      </w:r>
      <w:r>
        <w:rPr>
          <w:szCs w:val="24"/>
        </w:rPr>
        <w:t>:1</w:t>
      </w:r>
      <w:proofErr w:type="gramEnd"/>
      <w:r>
        <w:rPr>
          <w:szCs w:val="24"/>
        </w:rPr>
        <w:t>-7</w:t>
      </w:r>
    </w:p>
    <w:p w14:paraId="4728DE80" w14:textId="77777777" w:rsidR="00E0682D" w:rsidRPr="00E0682D" w:rsidRDefault="00E0682D" w:rsidP="009A6C92">
      <w:pPr>
        <w:pStyle w:val="ListParagraph"/>
        <w:spacing w:after="0" w:line="240" w:lineRule="auto"/>
        <w:rPr>
          <w:szCs w:val="24"/>
        </w:rPr>
      </w:pPr>
    </w:p>
    <w:p w14:paraId="1624BBC8"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Helvetica Neue" w:hAnsi="Helvetica Neue" w:cs="Helvetica Neue"/>
          <w:i/>
          <w:szCs w:val="24"/>
        </w:rPr>
        <w:t>Remember your Creator</w:t>
      </w:r>
    </w:p>
    <w:p w14:paraId="1A44B3A3"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in</w:t>
      </w:r>
      <w:proofErr w:type="gramEnd"/>
      <w:r w:rsidRPr="00E0682D">
        <w:rPr>
          <w:rFonts w:ascii="Helvetica Neue" w:hAnsi="Helvetica Neue" w:cs="Helvetica Neue"/>
          <w:i/>
          <w:szCs w:val="24"/>
        </w:rPr>
        <w:t xml:space="preserve"> the days of your youth,</w:t>
      </w:r>
    </w:p>
    <w:p w14:paraId="58AC2EBC"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before</w:t>
      </w:r>
      <w:proofErr w:type="gramEnd"/>
      <w:r w:rsidRPr="00E0682D">
        <w:rPr>
          <w:rFonts w:ascii="Helvetica Neue" w:hAnsi="Helvetica Neue" w:cs="Helvetica Neue"/>
          <w:i/>
          <w:szCs w:val="24"/>
        </w:rPr>
        <w:t xml:space="preserve"> the days of trouble come</w:t>
      </w:r>
    </w:p>
    <w:p w14:paraId="6089B6D0"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years approach when you will say,</w:t>
      </w:r>
    </w:p>
    <w:p w14:paraId="1E374592"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r w:rsidRPr="00E0682D">
        <w:rPr>
          <w:rFonts w:ascii="Helvetica Neue" w:hAnsi="Helvetica Neue" w:cs="Helvetica Neue"/>
          <w:i/>
          <w:szCs w:val="24"/>
        </w:rPr>
        <w:t>“I find no pleasure in them”—</w:t>
      </w:r>
    </w:p>
    <w:p w14:paraId="4974BD1E"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2 </w:t>
      </w:r>
    </w:p>
    <w:p w14:paraId="1E8801E4"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before</w:t>
      </w:r>
      <w:proofErr w:type="gramEnd"/>
      <w:r w:rsidRPr="00E0682D">
        <w:rPr>
          <w:rFonts w:ascii="Helvetica Neue" w:hAnsi="Helvetica Neue" w:cs="Helvetica Neue"/>
          <w:i/>
          <w:szCs w:val="24"/>
        </w:rPr>
        <w:t xml:space="preserve"> the sun and the light</w:t>
      </w:r>
    </w:p>
    <w:p w14:paraId="62BD4112"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moon and the stars grow dark,</w:t>
      </w:r>
    </w:p>
    <w:p w14:paraId="1176470E"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clouds return after the rain;</w:t>
      </w:r>
    </w:p>
    <w:p w14:paraId="01908CB4"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3 </w:t>
      </w:r>
    </w:p>
    <w:p w14:paraId="217273BD"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the keepers of the house tremble,</w:t>
      </w:r>
    </w:p>
    <w:p w14:paraId="3ECEE2CB"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strong men stoop,</w:t>
      </w:r>
    </w:p>
    <w:p w14:paraId="21DF4F84"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the grinders cease because they are few,</w:t>
      </w:r>
    </w:p>
    <w:p w14:paraId="0EFA3AF2"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those looking through the windows grow dim;</w:t>
      </w:r>
    </w:p>
    <w:p w14:paraId="30B40E09"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4 </w:t>
      </w:r>
    </w:p>
    <w:p w14:paraId="068B4AFC"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the doors to the street are closed</w:t>
      </w:r>
    </w:p>
    <w:p w14:paraId="28C8659D"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sound of grinding fades;</w:t>
      </w:r>
    </w:p>
    <w:p w14:paraId="2AEEF720"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people rise up at the sound of birds,</w:t>
      </w:r>
    </w:p>
    <w:p w14:paraId="2C8B5E38"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but</w:t>
      </w:r>
      <w:proofErr w:type="gramEnd"/>
      <w:r w:rsidRPr="00E0682D">
        <w:rPr>
          <w:rFonts w:ascii="Helvetica Neue" w:hAnsi="Helvetica Neue" w:cs="Helvetica Neue"/>
          <w:i/>
          <w:szCs w:val="24"/>
        </w:rPr>
        <w:t xml:space="preserve"> all their songs grow faint;</w:t>
      </w:r>
    </w:p>
    <w:p w14:paraId="79AA4AC7"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5 </w:t>
      </w:r>
    </w:p>
    <w:p w14:paraId="1503BC97"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people are afraid of heights</w:t>
      </w:r>
    </w:p>
    <w:p w14:paraId="4B66AFEA"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of dangers in the streets;</w:t>
      </w:r>
    </w:p>
    <w:p w14:paraId="3D7793A7"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when</w:t>
      </w:r>
      <w:proofErr w:type="gramEnd"/>
      <w:r w:rsidRPr="00E0682D">
        <w:rPr>
          <w:rFonts w:ascii="Helvetica Neue" w:hAnsi="Helvetica Neue" w:cs="Helvetica Neue"/>
          <w:i/>
          <w:szCs w:val="24"/>
        </w:rPr>
        <w:t xml:space="preserve"> the almond tree blossoms</w:t>
      </w:r>
    </w:p>
    <w:p w14:paraId="2F6839DF"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grasshopper drags itself along</w:t>
      </w:r>
    </w:p>
    <w:p w14:paraId="4C80EF6F"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desire no longer is stirred.</w:t>
      </w:r>
    </w:p>
    <w:p w14:paraId="096E63D9"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Helvetica Neue" w:hAnsi="Helvetica Neue" w:cs="Helvetica Neue"/>
          <w:i/>
          <w:szCs w:val="24"/>
        </w:rPr>
        <w:t>Then people go to their eternal home</w:t>
      </w:r>
    </w:p>
    <w:p w14:paraId="6AF92C3C"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mourners go about the streets.</w:t>
      </w:r>
    </w:p>
    <w:p w14:paraId="7422E0AC"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6 </w:t>
      </w:r>
    </w:p>
    <w:p w14:paraId="79120F75"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Helvetica Neue" w:hAnsi="Helvetica Neue" w:cs="Helvetica Neue"/>
          <w:i/>
          <w:szCs w:val="24"/>
        </w:rPr>
        <w:t>Remember him—before the silver cord is severed,</w:t>
      </w:r>
    </w:p>
    <w:p w14:paraId="44E7E7C6"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golden bowl is broken;</w:t>
      </w:r>
    </w:p>
    <w:p w14:paraId="0FB382E8"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before</w:t>
      </w:r>
      <w:proofErr w:type="gramEnd"/>
      <w:r w:rsidRPr="00E0682D">
        <w:rPr>
          <w:rFonts w:ascii="Helvetica Neue" w:hAnsi="Helvetica Neue" w:cs="Helvetica Neue"/>
          <w:i/>
          <w:szCs w:val="24"/>
        </w:rPr>
        <w:t xml:space="preserve"> the pitcher is shattered at the spring,</w:t>
      </w:r>
    </w:p>
    <w:p w14:paraId="74B1A7F0"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wheel broken at the well,</w:t>
      </w:r>
    </w:p>
    <w:p w14:paraId="5E84A217" w14:textId="77777777" w:rsidR="00E0682D" w:rsidRPr="00E0682D" w:rsidRDefault="00E0682D" w:rsidP="00E0682D">
      <w:pPr>
        <w:widowControl w:val="0"/>
        <w:autoSpaceDE w:val="0"/>
        <w:autoSpaceDN w:val="0"/>
        <w:adjustRightInd w:val="0"/>
        <w:spacing w:after="0" w:line="240" w:lineRule="auto"/>
        <w:ind w:left="720"/>
        <w:rPr>
          <w:rFonts w:ascii="Arial" w:hAnsi="Arial" w:cs="Arial"/>
          <w:b/>
          <w:bCs/>
          <w:i/>
          <w:szCs w:val="24"/>
        </w:rPr>
      </w:pPr>
      <w:r w:rsidRPr="00E0682D">
        <w:rPr>
          <w:rFonts w:ascii="Arial" w:hAnsi="Arial" w:cs="Arial"/>
          <w:b/>
          <w:bCs/>
          <w:i/>
          <w:szCs w:val="24"/>
        </w:rPr>
        <w:t>7 </w:t>
      </w:r>
    </w:p>
    <w:p w14:paraId="214B2898" w14:textId="77777777" w:rsidR="00E0682D" w:rsidRPr="00E0682D" w:rsidRDefault="00E0682D" w:rsidP="00E0682D">
      <w:pPr>
        <w:widowControl w:val="0"/>
        <w:autoSpaceDE w:val="0"/>
        <w:autoSpaceDN w:val="0"/>
        <w:adjustRightInd w:val="0"/>
        <w:spacing w:after="0" w:line="240" w:lineRule="auto"/>
        <w:ind w:left="720"/>
        <w:rPr>
          <w:rFonts w:ascii="Helvetica Neue" w:hAnsi="Helvetica Neue" w:cs="Helvetica Neue"/>
          <w:i/>
          <w:szCs w:val="24"/>
        </w:rPr>
      </w:pP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dust returns to the ground it came from,</w:t>
      </w:r>
    </w:p>
    <w:p w14:paraId="3BD40C1A" w14:textId="5B6119B2" w:rsidR="00AA484A" w:rsidRPr="00E0682D" w:rsidRDefault="00E0682D" w:rsidP="00E0682D">
      <w:pPr>
        <w:pStyle w:val="ListParagraph"/>
        <w:spacing w:after="0" w:line="240" w:lineRule="auto"/>
        <w:ind w:left="1440"/>
        <w:rPr>
          <w:i/>
          <w:szCs w:val="24"/>
        </w:rPr>
      </w:pPr>
      <w:r w:rsidRPr="00E0682D">
        <w:rPr>
          <w:rFonts w:ascii="Courier" w:hAnsi="Courier" w:cs="Courier"/>
          <w:i/>
          <w:szCs w:val="24"/>
        </w:rPr>
        <w:t>    </w:t>
      </w:r>
      <w:proofErr w:type="gramStart"/>
      <w:r w:rsidRPr="00E0682D">
        <w:rPr>
          <w:rFonts w:ascii="Helvetica Neue" w:hAnsi="Helvetica Neue" w:cs="Helvetica Neue"/>
          <w:i/>
          <w:szCs w:val="24"/>
        </w:rPr>
        <w:t>and</w:t>
      </w:r>
      <w:proofErr w:type="gramEnd"/>
      <w:r w:rsidRPr="00E0682D">
        <w:rPr>
          <w:rFonts w:ascii="Helvetica Neue" w:hAnsi="Helvetica Neue" w:cs="Helvetica Neue"/>
          <w:i/>
          <w:szCs w:val="24"/>
        </w:rPr>
        <w:t xml:space="preserve"> the spirit returns to God who gave it.</w:t>
      </w:r>
    </w:p>
    <w:p w14:paraId="75AA9FA3" w14:textId="77777777" w:rsidR="00597D74" w:rsidRDefault="00597D74">
      <w:pPr>
        <w:rPr>
          <w:sz w:val="28"/>
        </w:rPr>
      </w:pPr>
    </w:p>
    <w:p w14:paraId="2D845BDA" w14:textId="52763BBE" w:rsidR="009A6C92" w:rsidRDefault="00CF5515">
      <w:pPr>
        <w:rPr>
          <w:sz w:val="28"/>
        </w:rPr>
      </w:pPr>
      <w:r>
        <w:rPr>
          <w:sz w:val="28"/>
        </w:rPr>
        <w:lastRenderedPageBreak/>
        <w:t>Week 4</w:t>
      </w:r>
    </w:p>
    <w:p w14:paraId="20870983" w14:textId="2F6EBE43" w:rsidR="000441E3" w:rsidRPr="00CF5515" w:rsidRDefault="000441E3" w:rsidP="000441E3">
      <w:pPr>
        <w:rPr>
          <w:b/>
          <w:sz w:val="28"/>
          <w:u w:val="single"/>
        </w:rPr>
      </w:pPr>
      <w:bookmarkStart w:id="0" w:name="_GoBack"/>
      <w:r w:rsidRPr="00CF5515">
        <w:rPr>
          <w:b/>
          <w:sz w:val="28"/>
          <w:u w:val="single"/>
        </w:rPr>
        <w:t>Assignment for week 5</w:t>
      </w:r>
    </w:p>
    <w:bookmarkEnd w:id="0"/>
    <w:p w14:paraId="7784A9A6" w14:textId="77777777" w:rsidR="000441E3" w:rsidRDefault="000441E3" w:rsidP="000441E3"/>
    <w:p w14:paraId="376D34F3" w14:textId="1673868E" w:rsidR="000441E3" w:rsidRPr="00FD076F" w:rsidRDefault="000441E3" w:rsidP="000441E3">
      <w:pPr>
        <w:rPr>
          <w:b/>
        </w:rPr>
      </w:pPr>
      <w:r>
        <w:rPr>
          <w:b/>
        </w:rPr>
        <w:t xml:space="preserve">Be prepared to </w:t>
      </w:r>
      <w:proofErr w:type="gramStart"/>
      <w:r>
        <w:rPr>
          <w:b/>
        </w:rPr>
        <w:t>raise</w:t>
      </w:r>
      <w:proofErr w:type="gramEnd"/>
      <w:r w:rsidRPr="00FD076F">
        <w:rPr>
          <w:b/>
        </w:rPr>
        <w:t xml:space="preserve"> questions on what you have heard/read so far.</w:t>
      </w:r>
    </w:p>
    <w:p w14:paraId="73951AA0" w14:textId="25061D5D" w:rsidR="000441E3" w:rsidRDefault="005126C4" w:rsidP="000441E3">
      <w:pPr>
        <w:rPr>
          <w:b/>
        </w:rPr>
      </w:pPr>
      <w:r>
        <w:rPr>
          <w:b/>
        </w:rPr>
        <w:t>Read:  Genesis 12-31</w:t>
      </w:r>
    </w:p>
    <w:p w14:paraId="6C7C49C3" w14:textId="2250DF50" w:rsidR="000441E3" w:rsidRDefault="005126C4">
      <w:pPr>
        <w:rPr>
          <w:sz w:val="28"/>
        </w:rPr>
      </w:pPr>
      <w:r>
        <w:rPr>
          <w:sz w:val="28"/>
        </w:rPr>
        <w:t>Prepare for a quiz on MARKERS and BIG IDEAS</w:t>
      </w:r>
    </w:p>
    <w:p w14:paraId="76A13A92" w14:textId="77777777" w:rsidR="005126C4" w:rsidRDefault="005126C4">
      <w:pPr>
        <w:rPr>
          <w:sz w:val="28"/>
        </w:rPr>
      </w:pPr>
    </w:p>
    <w:p w14:paraId="1393C5AD" w14:textId="77777777" w:rsidR="005126C4" w:rsidRDefault="005126C4">
      <w:pPr>
        <w:rPr>
          <w:sz w:val="28"/>
        </w:rPr>
      </w:pPr>
    </w:p>
    <w:p w14:paraId="27132782" w14:textId="2F6F561A" w:rsidR="005126C4" w:rsidRDefault="00DF2D35">
      <w:pPr>
        <w:rPr>
          <w:sz w:val="28"/>
        </w:rPr>
      </w:pPr>
      <w:r>
        <w:rPr>
          <w:sz w:val="28"/>
        </w:rPr>
        <w:t>What literary forms do you perceive in Genesis 1-3?</w:t>
      </w:r>
    </w:p>
    <w:p w14:paraId="7769C31E" w14:textId="13CF87C7" w:rsidR="00DF2D35" w:rsidRDefault="00DF2D35">
      <w:pPr>
        <w:rPr>
          <w:sz w:val="28"/>
        </w:rPr>
      </w:pPr>
      <w:r>
        <w:rPr>
          <w:sz w:val="28"/>
        </w:rPr>
        <w:t>The Tree of Life and the Tree of the knowledge of good and evil—how do you understand those images?</w:t>
      </w:r>
    </w:p>
    <w:p w14:paraId="4BB903B1" w14:textId="479A7FDE" w:rsidR="00DF2D35" w:rsidRDefault="00DF2D35">
      <w:pPr>
        <w:rPr>
          <w:sz w:val="28"/>
        </w:rPr>
      </w:pPr>
      <w:r>
        <w:rPr>
          <w:sz w:val="28"/>
        </w:rPr>
        <w:t>Genesis 2 presents what kind of outlook on the human species?</w:t>
      </w:r>
    </w:p>
    <w:p w14:paraId="1B98950B" w14:textId="0D283C52" w:rsidR="00DF2D35" w:rsidRDefault="00DF2D35">
      <w:pPr>
        <w:rPr>
          <w:sz w:val="28"/>
        </w:rPr>
      </w:pPr>
      <w:r>
        <w:rPr>
          <w:sz w:val="28"/>
        </w:rPr>
        <w:t>What commands do you find in Genesis 2?</w:t>
      </w:r>
    </w:p>
    <w:p w14:paraId="7726A4A3" w14:textId="77777777" w:rsidR="000441E3" w:rsidRDefault="000441E3">
      <w:pPr>
        <w:rPr>
          <w:sz w:val="28"/>
        </w:rPr>
      </w:pPr>
    </w:p>
    <w:p w14:paraId="5B9ED301" w14:textId="7711B68F" w:rsidR="00DF2D35" w:rsidRDefault="00DF2D35">
      <w:pPr>
        <w:rPr>
          <w:sz w:val="28"/>
        </w:rPr>
      </w:pPr>
      <w:r>
        <w:rPr>
          <w:sz w:val="28"/>
        </w:rPr>
        <w:t>MARKERS:</w:t>
      </w:r>
    </w:p>
    <w:p w14:paraId="7D958D0C" w14:textId="0E96B8FA" w:rsidR="00DF2D35" w:rsidRDefault="00DF2D35" w:rsidP="00DF2D35">
      <w:pPr>
        <w:spacing w:after="0"/>
        <w:rPr>
          <w:sz w:val="28"/>
        </w:rPr>
      </w:pPr>
      <w:r>
        <w:rPr>
          <w:sz w:val="28"/>
        </w:rPr>
        <w:t>Genesis 24:  Isaac chooses Rebekah—contrast with Esau’s choice of wife</w:t>
      </w:r>
    </w:p>
    <w:p w14:paraId="3CCD4696" w14:textId="4742F70F" w:rsidR="00DF2D35" w:rsidRPr="00977664" w:rsidRDefault="00DF2D35" w:rsidP="00DF2D35">
      <w:pPr>
        <w:spacing w:after="0"/>
        <w:rPr>
          <w:sz w:val="28"/>
        </w:rPr>
      </w:pPr>
      <w:r>
        <w:rPr>
          <w:sz w:val="28"/>
        </w:rPr>
        <w:t>Genesis 25:  Roots of rivalry with Edom</w:t>
      </w:r>
    </w:p>
    <w:p w14:paraId="133C1F2C" w14:textId="3D99366A" w:rsidR="00DF2D35" w:rsidRDefault="00DF2D35" w:rsidP="00DF2D35">
      <w:pPr>
        <w:spacing w:after="0"/>
        <w:rPr>
          <w:sz w:val="28"/>
        </w:rPr>
      </w:pPr>
      <w:r>
        <w:rPr>
          <w:sz w:val="28"/>
        </w:rPr>
        <w:t>Genesis 30:  Origin of “12” tribes of Israel</w:t>
      </w:r>
    </w:p>
    <w:p w14:paraId="41982749" w14:textId="04AC8152" w:rsidR="00DF2D35" w:rsidRPr="00977664" w:rsidRDefault="00DF2D35" w:rsidP="00DF2D35">
      <w:pPr>
        <w:spacing w:after="0"/>
        <w:rPr>
          <w:sz w:val="28"/>
        </w:rPr>
      </w:pPr>
      <w:r>
        <w:rPr>
          <w:sz w:val="28"/>
        </w:rPr>
        <w:t>Genesis 34:  Ugliness among Jacob’s family</w:t>
      </w:r>
    </w:p>
    <w:p w14:paraId="69081B93" w14:textId="68E9EA26" w:rsidR="00DF2D35" w:rsidRPr="00977664" w:rsidRDefault="00DF2D35" w:rsidP="00DF2D35">
      <w:pPr>
        <w:spacing w:after="0"/>
        <w:rPr>
          <w:sz w:val="28"/>
        </w:rPr>
      </w:pPr>
      <w:r>
        <w:rPr>
          <w:sz w:val="28"/>
        </w:rPr>
        <w:t>Genesis 37:  Start of Joseph saga</w:t>
      </w:r>
    </w:p>
    <w:p w14:paraId="7716C5AB" w14:textId="3B52C804" w:rsidR="00DF2D35" w:rsidRPr="00977664" w:rsidRDefault="00DF2D35" w:rsidP="00DF2D35">
      <w:pPr>
        <w:spacing w:after="0"/>
        <w:rPr>
          <w:sz w:val="28"/>
        </w:rPr>
      </w:pPr>
      <w:r>
        <w:rPr>
          <w:sz w:val="28"/>
        </w:rPr>
        <w:t>Genesis</w:t>
      </w:r>
      <w:r w:rsidR="008125C5">
        <w:rPr>
          <w:sz w:val="28"/>
        </w:rPr>
        <w:t xml:space="preserve"> 47:  Goshen a land apart from the Egyptians</w:t>
      </w:r>
    </w:p>
    <w:p w14:paraId="3FAA2735" w14:textId="506BC273" w:rsidR="00DF2D35" w:rsidRPr="00977664" w:rsidRDefault="00DF2D35" w:rsidP="00DF2D35">
      <w:pPr>
        <w:spacing w:after="0"/>
        <w:rPr>
          <w:sz w:val="28"/>
        </w:rPr>
      </w:pPr>
      <w:r>
        <w:rPr>
          <w:sz w:val="28"/>
        </w:rPr>
        <w:t>Genesis</w:t>
      </w:r>
      <w:r w:rsidR="00CF5515">
        <w:rPr>
          <w:sz w:val="28"/>
        </w:rPr>
        <w:t xml:space="preserve"> 50:  God’s providence wins over intended evil</w:t>
      </w:r>
    </w:p>
    <w:p w14:paraId="6B8DFFB8" w14:textId="77777777" w:rsidR="00DF2D35" w:rsidRPr="00DF2D35" w:rsidRDefault="00DF2D35" w:rsidP="00DF2D35">
      <w:pPr>
        <w:spacing w:after="0"/>
        <w:rPr>
          <w:sz w:val="28"/>
        </w:rPr>
      </w:pPr>
    </w:p>
    <w:p w14:paraId="04848925" w14:textId="77777777" w:rsidR="00DF2D35" w:rsidRPr="00977664" w:rsidRDefault="00DF2D35" w:rsidP="00DF2D35">
      <w:pPr>
        <w:spacing w:after="0"/>
        <w:rPr>
          <w:sz w:val="28"/>
        </w:rPr>
      </w:pPr>
    </w:p>
    <w:p w14:paraId="6ECCAB1C" w14:textId="77777777" w:rsidR="00DF2D35" w:rsidRDefault="00DF2D35" w:rsidP="00DF2D35">
      <w:pPr>
        <w:spacing w:after="0"/>
        <w:rPr>
          <w:sz w:val="28"/>
        </w:rPr>
      </w:pPr>
    </w:p>
    <w:p w14:paraId="2A19B43F" w14:textId="77777777" w:rsidR="00DF2D35" w:rsidRPr="00977664" w:rsidRDefault="00DF2D35" w:rsidP="00DF2D35">
      <w:pPr>
        <w:spacing w:after="0"/>
        <w:rPr>
          <w:sz w:val="28"/>
        </w:rPr>
      </w:pPr>
    </w:p>
    <w:sectPr w:rsidR="00DF2D35" w:rsidRPr="00977664" w:rsidSect="00CA565C">
      <w:pgSz w:w="12240" w:h="15840"/>
      <w:pgMar w:top="117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00"/>
    <w:family w:val="auto"/>
    <w:pitch w:val="variable"/>
    <w:sig w:usb0="80000843" w:usb1="40002002" w:usb2="00000000" w:usb3="00000000" w:csb0="0000002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47AE"/>
    <w:multiLevelType w:val="hybridMultilevel"/>
    <w:tmpl w:val="CF02320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59"/>
    <w:rsid w:val="000441E3"/>
    <w:rsid w:val="000B26BD"/>
    <w:rsid w:val="00101E13"/>
    <w:rsid w:val="00112B66"/>
    <w:rsid w:val="002243CA"/>
    <w:rsid w:val="0026657A"/>
    <w:rsid w:val="00282009"/>
    <w:rsid w:val="002C73B1"/>
    <w:rsid w:val="00314226"/>
    <w:rsid w:val="0042578D"/>
    <w:rsid w:val="00435C44"/>
    <w:rsid w:val="00503188"/>
    <w:rsid w:val="005126C4"/>
    <w:rsid w:val="00541539"/>
    <w:rsid w:val="00556430"/>
    <w:rsid w:val="00597D74"/>
    <w:rsid w:val="00623794"/>
    <w:rsid w:val="00661189"/>
    <w:rsid w:val="006A45EB"/>
    <w:rsid w:val="006E57E3"/>
    <w:rsid w:val="00733D74"/>
    <w:rsid w:val="008125C5"/>
    <w:rsid w:val="00837C15"/>
    <w:rsid w:val="00896168"/>
    <w:rsid w:val="008D060C"/>
    <w:rsid w:val="00977664"/>
    <w:rsid w:val="009A6C92"/>
    <w:rsid w:val="00A0070E"/>
    <w:rsid w:val="00A00C78"/>
    <w:rsid w:val="00A41740"/>
    <w:rsid w:val="00A82FFA"/>
    <w:rsid w:val="00A86E06"/>
    <w:rsid w:val="00A90F85"/>
    <w:rsid w:val="00AA2193"/>
    <w:rsid w:val="00AA484A"/>
    <w:rsid w:val="00AF47CA"/>
    <w:rsid w:val="00B83B15"/>
    <w:rsid w:val="00BB70D9"/>
    <w:rsid w:val="00C00EE2"/>
    <w:rsid w:val="00C200E9"/>
    <w:rsid w:val="00C6336D"/>
    <w:rsid w:val="00CA565C"/>
    <w:rsid w:val="00CF5515"/>
    <w:rsid w:val="00D07F8C"/>
    <w:rsid w:val="00D17E35"/>
    <w:rsid w:val="00D61705"/>
    <w:rsid w:val="00DD2F59"/>
    <w:rsid w:val="00DF2D35"/>
    <w:rsid w:val="00DF5CE3"/>
    <w:rsid w:val="00E0682D"/>
    <w:rsid w:val="00E97BD2"/>
    <w:rsid w:val="00EC35C3"/>
    <w:rsid w:val="00F077A0"/>
    <w:rsid w:val="00F439AA"/>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0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59"/>
    <w:rPr>
      <w:szCs w:val="28"/>
    </w:rPr>
  </w:style>
  <w:style w:type="paragraph" w:styleId="Heading1">
    <w:name w:val="heading 1"/>
    <w:basedOn w:val="Normal"/>
    <w:next w:val="Normal"/>
    <w:link w:val="Heading1Char"/>
    <w:uiPriority w:val="9"/>
    <w:qFormat/>
    <w:rsid w:val="00A007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657A"/>
    <w:pPr>
      <w:framePr w:w="7920" w:h="1980" w:hRule="exact" w:hSpace="180" w:wrap="auto" w:hAnchor="page" w:xAlign="center" w:yAlign="bottom"/>
      <w:spacing w:after="0"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C0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E2"/>
    <w:rPr>
      <w:rFonts w:ascii="Tahoma" w:hAnsi="Tahoma" w:cs="Tahoma"/>
      <w:sz w:val="16"/>
      <w:szCs w:val="16"/>
    </w:rPr>
  </w:style>
  <w:style w:type="character" w:customStyle="1" w:styleId="apple-converted-space">
    <w:name w:val="apple-converted-space"/>
    <w:basedOn w:val="DefaultParagraphFont"/>
    <w:rsid w:val="00A90F85"/>
  </w:style>
  <w:style w:type="character" w:customStyle="1" w:styleId="Heading1Char">
    <w:name w:val="Heading 1 Char"/>
    <w:basedOn w:val="DefaultParagraphFont"/>
    <w:link w:val="Heading1"/>
    <w:uiPriority w:val="9"/>
    <w:rsid w:val="00A0070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B26BD"/>
    <w:pPr>
      <w:ind w:left="720"/>
      <w:contextualSpacing/>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59"/>
    <w:rPr>
      <w:szCs w:val="28"/>
    </w:rPr>
  </w:style>
  <w:style w:type="paragraph" w:styleId="Heading1">
    <w:name w:val="heading 1"/>
    <w:basedOn w:val="Normal"/>
    <w:next w:val="Normal"/>
    <w:link w:val="Heading1Char"/>
    <w:uiPriority w:val="9"/>
    <w:qFormat/>
    <w:rsid w:val="00A007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657A"/>
    <w:pPr>
      <w:framePr w:w="7920" w:h="1980" w:hRule="exact" w:hSpace="180" w:wrap="auto" w:hAnchor="page" w:xAlign="center" w:yAlign="bottom"/>
      <w:spacing w:after="0"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C0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E2"/>
    <w:rPr>
      <w:rFonts w:ascii="Tahoma" w:hAnsi="Tahoma" w:cs="Tahoma"/>
      <w:sz w:val="16"/>
      <w:szCs w:val="16"/>
    </w:rPr>
  </w:style>
  <w:style w:type="character" w:customStyle="1" w:styleId="apple-converted-space">
    <w:name w:val="apple-converted-space"/>
    <w:basedOn w:val="DefaultParagraphFont"/>
    <w:rsid w:val="00A90F85"/>
  </w:style>
  <w:style w:type="character" w:customStyle="1" w:styleId="Heading1Char">
    <w:name w:val="Heading 1 Char"/>
    <w:basedOn w:val="DefaultParagraphFont"/>
    <w:link w:val="Heading1"/>
    <w:uiPriority w:val="9"/>
    <w:rsid w:val="00A0070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B26B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F4D7-A5EA-0541-A66E-D325CDDE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1038</Words>
  <Characters>5920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T</dc:creator>
  <cp:lastModifiedBy>James Tony</cp:lastModifiedBy>
  <cp:revision>23</cp:revision>
  <dcterms:created xsi:type="dcterms:W3CDTF">2016-07-02T16:40:00Z</dcterms:created>
  <dcterms:modified xsi:type="dcterms:W3CDTF">2016-07-06T19:02:00Z</dcterms:modified>
</cp:coreProperties>
</file>