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DA" w:rsidRDefault="009605B4" w:rsidP="007912D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DE" w:rsidRPr="00AC0DEB" w:rsidRDefault="007912DE" w:rsidP="007912DE">
      <w:pPr>
        <w:jc w:val="center"/>
        <w:rPr>
          <w:sz w:val="14"/>
          <w:szCs w:val="32"/>
        </w:rPr>
      </w:pPr>
    </w:p>
    <w:p w:rsidR="00BE3884" w:rsidRPr="001352E5" w:rsidRDefault="00761B7B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Summer 2017 Season</w:t>
      </w:r>
    </w:p>
    <w:p w:rsidR="004804DF" w:rsidRPr="001352E5" w:rsidRDefault="00B534E3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Week   7</w:t>
      </w:r>
    </w:p>
    <w:p w:rsidR="007B0879" w:rsidRPr="001352E5" w:rsidRDefault="00B534E3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10</w:t>
      </w:r>
      <w:r w:rsidRPr="00B534E3">
        <w:rPr>
          <w:rFonts w:ascii="Arial" w:hAnsi="Arial" w:cs="Arial"/>
          <w:color w:val="0000FF"/>
          <w:szCs w:val="18"/>
          <w:vertAlign w:val="superscript"/>
        </w:rPr>
        <w:t>th</w:t>
      </w:r>
      <w:r>
        <w:rPr>
          <w:rFonts w:ascii="Arial" w:hAnsi="Arial" w:cs="Arial"/>
          <w:color w:val="0000FF"/>
          <w:szCs w:val="18"/>
        </w:rPr>
        <w:t xml:space="preserve"> </w:t>
      </w:r>
      <w:r w:rsidR="009D063E">
        <w:rPr>
          <w:rFonts w:ascii="Arial" w:hAnsi="Arial" w:cs="Arial"/>
          <w:color w:val="0000FF"/>
          <w:szCs w:val="18"/>
        </w:rPr>
        <w:t>May 2017</w:t>
      </w:r>
    </w:p>
    <w:p w:rsidR="00BE3884" w:rsidRDefault="00B534E3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Doubles League</w:t>
      </w:r>
    </w:p>
    <w:p w:rsidR="007F151B" w:rsidRDefault="007F151B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</w:p>
    <w:p w:rsidR="00B534E3" w:rsidRDefault="00B534E3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FF0000"/>
          <w:szCs w:val="18"/>
        </w:rPr>
      </w:pPr>
      <w:r w:rsidRPr="00B534E3">
        <w:rPr>
          <w:rFonts w:ascii="Arial" w:hAnsi="Arial" w:cs="Arial"/>
          <w:color w:val="FF0000"/>
          <w:szCs w:val="18"/>
        </w:rPr>
        <w:t>This Weekend – Colin Welsh Memorial Trophy (Sunday 14</w:t>
      </w:r>
      <w:r w:rsidRPr="00B534E3">
        <w:rPr>
          <w:rFonts w:ascii="Arial" w:hAnsi="Arial" w:cs="Arial"/>
          <w:color w:val="FF0000"/>
          <w:szCs w:val="18"/>
          <w:vertAlign w:val="superscript"/>
        </w:rPr>
        <w:t>th</w:t>
      </w:r>
      <w:r w:rsidRPr="00B534E3">
        <w:rPr>
          <w:rFonts w:ascii="Arial" w:hAnsi="Arial" w:cs="Arial"/>
          <w:color w:val="FF0000"/>
          <w:szCs w:val="18"/>
        </w:rPr>
        <w:t xml:space="preserve"> May) – See club website for details.</w:t>
      </w:r>
    </w:p>
    <w:p w:rsidR="00B534E3" w:rsidRPr="00B534E3" w:rsidRDefault="00B534E3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FF0000"/>
          <w:szCs w:val="18"/>
        </w:rPr>
      </w:pPr>
    </w:p>
    <w:p w:rsidR="008F073E" w:rsidRDefault="00F635F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>Just three matches played in the Premier league and Neil Selby &amp; Ross Payne suffered a fanny against Matt Pinel &amp; Richard Nevitt and lost the match.  Matt Ryan &amp; David Ibitson inflicted a heavy defeat on Callum Stewart &amp; Andrew Bellamy.</w:t>
      </w:r>
    </w:p>
    <w:p w:rsidR="00F635FC" w:rsidRDefault="00F635F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F635FC" w:rsidRDefault="00F635F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 xml:space="preserve">Ian Black &amp; Luke Nightingale finally got a point against Joey Le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Clech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&amp; Jonny Hill.</w:t>
      </w:r>
    </w:p>
    <w:p w:rsidR="00F635FC" w:rsidRDefault="00F635F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F635FC" w:rsidRDefault="00F635F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>Alan Oliveira &amp; Craig Kelly almost achieved the unthinkable allowing Harrison &amp; Richard just one point in two games winning 13-0, 13-1</w:t>
      </w:r>
      <w:r w:rsidR="004F719C">
        <w:rPr>
          <w:rFonts w:ascii="Arial" w:hAnsi="Arial" w:cs="Arial"/>
          <w:b w:val="0"/>
          <w:color w:val="0000FF"/>
          <w:sz w:val="24"/>
          <w:szCs w:val="18"/>
        </w:rPr>
        <w:t>.</w:t>
      </w:r>
    </w:p>
    <w:p w:rsidR="004F719C" w:rsidRDefault="004F719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4F719C" w:rsidRDefault="004F719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>Christophe &amp; Iwona finally got a league win, beating Colin &amp; Karen.  Well done both.  Ian &amp; Jane Rondel continued their fine form with another win this time over Alan &amp; Mike.</w:t>
      </w:r>
    </w:p>
    <w:p w:rsidR="004F719C" w:rsidRDefault="004F719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4F719C" w:rsidRDefault="004F719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>Keith &amp; Sue suffered a loss to David &amp; Susan who have started the season really well.  Alex &amp; Jean got back to winning ways against Paul &amp; Lauren.</w:t>
      </w:r>
    </w:p>
    <w:p w:rsidR="00C8583A" w:rsidRPr="00BE3884" w:rsidRDefault="004804DF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 w:rsidRPr="00BE3884">
        <w:rPr>
          <w:rFonts w:ascii="Arial" w:hAnsi="Arial" w:cs="Arial"/>
          <w:b w:val="0"/>
          <w:color w:val="0000FF"/>
          <w:szCs w:val="18"/>
        </w:rPr>
        <w:tab/>
      </w:r>
    </w:p>
    <w:p w:rsidR="00C32DD8" w:rsidRPr="00D743C7" w:rsidRDefault="00C32DD8" w:rsidP="00C32DD8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  <w:r w:rsidRPr="00D743C7"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  <w:t xml:space="preserve">NEXT WEEK </w:t>
      </w:r>
    </w:p>
    <w:p w:rsidR="00B6596B" w:rsidRPr="00C506B3" w:rsidRDefault="00B6596B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C32DD8" w:rsidRPr="00BD3AF9" w:rsidRDefault="00B534E3" w:rsidP="00BD3AF9">
      <w:pPr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</w:pPr>
      <w:r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  <w:t>Singles</w:t>
      </w:r>
      <w:r w:rsidR="009D063E"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  <w:t xml:space="preserve"> League</w:t>
      </w:r>
      <w:r w:rsidR="00761B7B"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  <w:t xml:space="preserve"> – Start Time 6pm</w:t>
      </w: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WEBSITE</w:t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8" w:history="1">
        <w:r w:rsidRPr="00C506B3">
          <w:rPr>
            <w:rStyle w:val="Hyperlink"/>
            <w:rFonts w:ascii="Arial" w:hAnsi="Arial" w:cs="Arial"/>
            <w:b/>
            <w:sz w:val="28"/>
            <w:szCs w:val="28"/>
            <w:lang w:eastAsia="en-GB"/>
          </w:rPr>
          <w:t>www.liberationpetanque.co.uk</w:t>
        </w:r>
      </w:hyperlink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EMAIL</w:t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9" w:history="1">
        <w:r w:rsidRPr="00C506B3">
          <w:rPr>
            <w:rStyle w:val="Hyperlink"/>
            <w:rFonts w:ascii="Arial" w:hAnsi="Arial" w:cs="Arial"/>
            <w:b/>
            <w:sz w:val="28"/>
            <w:szCs w:val="28"/>
            <w:lang w:eastAsia="en-GB"/>
          </w:rPr>
          <w:t>liberationpc@gmail.com</w:t>
        </w:r>
      </w:hyperlink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Kind Regards</w:t>
      </w:r>
    </w:p>
    <w:p w:rsidR="00C32DD8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Report Editor</w:t>
      </w:r>
    </w:p>
    <w:p w:rsidR="004F719C" w:rsidRPr="00C506B3" w:rsidRDefault="004F719C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>
        <w:rPr>
          <w:rFonts w:ascii="Arial" w:hAnsi="Arial" w:cs="Arial"/>
          <w:b/>
          <w:color w:val="0000FF"/>
          <w:sz w:val="28"/>
          <w:szCs w:val="28"/>
          <w:lang w:eastAsia="en-GB"/>
        </w:rPr>
        <w:t>Toby Northern</w:t>
      </w: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Liberation </w:t>
      </w:r>
      <w:proofErr w:type="spellStart"/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Petanque</w:t>
      </w:r>
      <w:proofErr w:type="spellEnd"/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Club</w:t>
      </w:r>
    </w:p>
    <w:p w:rsidR="00DE52A5" w:rsidRDefault="00DE52A5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4F719C" w:rsidRDefault="004F719C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66FF"/>
          <w:sz w:val="22"/>
          <w:szCs w:val="22"/>
        </w:rPr>
      </w:pPr>
    </w:p>
    <w:p w:rsidR="004F719C" w:rsidRDefault="004F719C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66FF"/>
          <w:sz w:val="22"/>
          <w:szCs w:val="22"/>
        </w:rPr>
      </w:pPr>
    </w:p>
    <w:p w:rsidR="00D743C7" w:rsidRDefault="00D743C7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66FF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 w:val="0"/>
          <w:color w:val="0066FF"/>
          <w:sz w:val="22"/>
          <w:szCs w:val="22"/>
        </w:rPr>
        <w:lastRenderedPageBreak/>
        <w:t>SPONSORED BY</w:t>
      </w:r>
    </w:p>
    <w:p w:rsidR="00D743C7" w:rsidRDefault="00D743C7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10"/>
          <w:szCs w:val="22"/>
        </w:rPr>
      </w:pPr>
    </w:p>
    <w:p w:rsidR="00D743C7" w:rsidRDefault="00D743C7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2914650" cy="1905000"/>
            <wp:effectExtent l="0" t="0" r="0" b="0"/>
            <wp:docPr id="2" name="Picture 2" descr="http://nebula.wsimg.com/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C7" w:rsidRPr="00DE52A5" w:rsidRDefault="00D743C7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sectPr w:rsidR="00D743C7" w:rsidRPr="00DE52A5" w:rsidSect="00AC0DEB">
      <w:headerReference w:type="default" r:id="rId12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852" w:rsidRDefault="001C0852" w:rsidP="004804DF">
      <w:r>
        <w:separator/>
      </w:r>
    </w:p>
  </w:endnote>
  <w:endnote w:type="continuationSeparator" w:id="0">
    <w:p w:rsidR="001C0852" w:rsidRDefault="001C0852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52" w:rsidRDefault="001C0852" w:rsidP="004804DF">
      <w:r>
        <w:separator/>
      </w:r>
    </w:p>
  </w:footnote>
  <w:footnote w:type="continuationSeparator" w:id="0">
    <w:p w:rsidR="001C0852" w:rsidRDefault="001C0852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DF" w:rsidRDefault="004804DF">
    <w:pPr>
      <w:pStyle w:val="Header"/>
    </w:pPr>
    <w:r>
      <w:t xml:space="preserve">    </w:t>
    </w:r>
  </w:p>
  <w:p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DA"/>
    <w:rsid w:val="00000927"/>
    <w:rsid w:val="0000189E"/>
    <w:rsid w:val="0004663D"/>
    <w:rsid w:val="000573D9"/>
    <w:rsid w:val="000A3223"/>
    <w:rsid w:val="000B41C9"/>
    <w:rsid w:val="000C626F"/>
    <w:rsid w:val="000D152B"/>
    <w:rsid w:val="000D24E7"/>
    <w:rsid w:val="000D5531"/>
    <w:rsid w:val="000E70E5"/>
    <w:rsid w:val="00120FB2"/>
    <w:rsid w:val="001242FE"/>
    <w:rsid w:val="001268BA"/>
    <w:rsid w:val="001352E5"/>
    <w:rsid w:val="001734F9"/>
    <w:rsid w:val="00175E3B"/>
    <w:rsid w:val="001823BA"/>
    <w:rsid w:val="00196BF9"/>
    <w:rsid w:val="001B0A13"/>
    <w:rsid w:val="001C0852"/>
    <w:rsid w:val="001C7163"/>
    <w:rsid w:val="001D49D3"/>
    <w:rsid w:val="001F5D18"/>
    <w:rsid w:val="001F6A9A"/>
    <w:rsid w:val="00211A77"/>
    <w:rsid w:val="00226BD2"/>
    <w:rsid w:val="00251EDB"/>
    <w:rsid w:val="00265F16"/>
    <w:rsid w:val="002A18BC"/>
    <w:rsid w:val="002F255D"/>
    <w:rsid w:val="00300EA1"/>
    <w:rsid w:val="00315BF8"/>
    <w:rsid w:val="00341934"/>
    <w:rsid w:val="00341E06"/>
    <w:rsid w:val="0035501A"/>
    <w:rsid w:val="00362179"/>
    <w:rsid w:val="00363860"/>
    <w:rsid w:val="00370BF9"/>
    <w:rsid w:val="003767FD"/>
    <w:rsid w:val="00377ED0"/>
    <w:rsid w:val="003C4DBB"/>
    <w:rsid w:val="00400BE1"/>
    <w:rsid w:val="0043198B"/>
    <w:rsid w:val="0043396F"/>
    <w:rsid w:val="00447E87"/>
    <w:rsid w:val="004614C1"/>
    <w:rsid w:val="00466641"/>
    <w:rsid w:val="004804DF"/>
    <w:rsid w:val="00482B44"/>
    <w:rsid w:val="004B3AEB"/>
    <w:rsid w:val="004B69D1"/>
    <w:rsid w:val="004D5863"/>
    <w:rsid w:val="004F719C"/>
    <w:rsid w:val="004F7FF3"/>
    <w:rsid w:val="00532EE9"/>
    <w:rsid w:val="00541BE1"/>
    <w:rsid w:val="00541F40"/>
    <w:rsid w:val="00560222"/>
    <w:rsid w:val="0056730C"/>
    <w:rsid w:val="00577103"/>
    <w:rsid w:val="00597277"/>
    <w:rsid w:val="005B0452"/>
    <w:rsid w:val="005C17FD"/>
    <w:rsid w:val="005F0DC3"/>
    <w:rsid w:val="00604365"/>
    <w:rsid w:val="00604C0B"/>
    <w:rsid w:val="006253E0"/>
    <w:rsid w:val="00657B2B"/>
    <w:rsid w:val="006843CA"/>
    <w:rsid w:val="006A4E1F"/>
    <w:rsid w:val="006B0F68"/>
    <w:rsid w:val="006B6BBB"/>
    <w:rsid w:val="006E78D3"/>
    <w:rsid w:val="006F15CE"/>
    <w:rsid w:val="006F1C36"/>
    <w:rsid w:val="006F5193"/>
    <w:rsid w:val="00711298"/>
    <w:rsid w:val="0072273F"/>
    <w:rsid w:val="00761B7B"/>
    <w:rsid w:val="00766F51"/>
    <w:rsid w:val="007912DE"/>
    <w:rsid w:val="00796732"/>
    <w:rsid w:val="007A3980"/>
    <w:rsid w:val="007B0879"/>
    <w:rsid w:val="007C720F"/>
    <w:rsid w:val="007F151B"/>
    <w:rsid w:val="007F76CE"/>
    <w:rsid w:val="0080504E"/>
    <w:rsid w:val="00812331"/>
    <w:rsid w:val="0083590F"/>
    <w:rsid w:val="00841486"/>
    <w:rsid w:val="00845B13"/>
    <w:rsid w:val="0085249C"/>
    <w:rsid w:val="0085336C"/>
    <w:rsid w:val="00877B62"/>
    <w:rsid w:val="0089246F"/>
    <w:rsid w:val="008A6731"/>
    <w:rsid w:val="008B1B9D"/>
    <w:rsid w:val="008B3AB6"/>
    <w:rsid w:val="008B62D4"/>
    <w:rsid w:val="008C07F4"/>
    <w:rsid w:val="008C5961"/>
    <w:rsid w:val="008D4C85"/>
    <w:rsid w:val="008F073E"/>
    <w:rsid w:val="008F5D86"/>
    <w:rsid w:val="009012C7"/>
    <w:rsid w:val="009054B1"/>
    <w:rsid w:val="00944447"/>
    <w:rsid w:val="00944DBF"/>
    <w:rsid w:val="009605B4"/>
    <w:rsid w:val="009664BE"/>
    <w:rsid w:val="00984BC1"/>
    <w:rsid w:val="009A04C3"/>
    <w:rsid w:val="009B2B77"/>
    <w:rsid w:val="009C25BA"/>
    <w:rsid w:val="009D063E"/>
    <w:rsid w:val="00A148D4"/>
    <w:rsid w:val="00A22D72"/>
    <w:rsid w:val="00A46066"/>
    <w:rsid w:val="00A62480"/>
    <w:rsid w:val="00A77E0E"/>
    <w:rsid w:val="00AC0DEB"/>
    <w:rsid w:val="00AE56CD"/>
    <w:rsid w:val="00AF523D"/>
    <w:rsid w:val="00B236F7"/>
    <w:rsid w:val="00B41F13"/>
    <w:rsid w:val="00B534E3"/>
    <w:rsid w:val="00B63D0A"/>
    <w:rsid w:val="00B6596B"/>
    <w:rsid w:val="00B67E2D"/>
    <w:rsid w:val="00B707C7"/>
    <w:rsid w:val="00B73ADF"/>
    <w:rsid w:val="00B900F4"/>
    <w:rsid w:val="00BA0918"/>
    <w:rsid w:val="00BA7450"/>
    <w:rsid w:val="00BD0EB8"/>
    <w:rsid w:val="00BD3AF9"/>
    <w:rsid w:val="00BD3C3F"/>
    <w:rsid w:val="00BE3884"/>
    <w:rsid w:val="00BE45FB"/>
    <w:rsid w:val="00BF322B"/>
    <w:rsid w:val="00C006ED"/>
    <w:rsid w:val="00C009E5"/>
    <w:rsid w:val="00C32DD8"/>
    <w:rsid w:val="00C52743"/>
    <w:rsid w:val="00C709BA"/>
    <w:rsid w:val="00C8583A"/>
    <w:rsid w:val="00C85C0B"/>
    <w:rsid w:val="00C96FE5"/>
    <w:rsid w:val="00CA407F"/>
    <w:rsid w:val="00CA55EF"/>
    <w:rsid w:val="00CC6573"/>
    <w:rsid w:val="00CE0C93"/>
    <w:rsid w:val="00CE5E6C"/>
    <w:rsid w:val="00CF446A"/>
    <w:rsid w:val="00D00911"/>
    <w:rsid w:val="00D02129"/>
    <w:rsid w:val="00D1470F"/>
    <w:rsid w:val="00D30B92"/>
    <w:rsid w:val="00D3545E"/>
    <w:rsid w:val="00D4181E"/>
    <w:rsid w:val="00D567BE"/>
    <w:rsid w:val="00D60A27"/>
    <w:rsid w:val="00D743C7"/>
    <w:rsid w:val="00D74E53"/>
    <w:rsid w:val="00D75AB6"/>
    <w:rsid w:val="00D93664"/>
    <w:rsid w:val="00DB45C9"/>
    <w:rsid w:val="00DB636F"/>
    <w:rsid w:val="00DB74FB"/>
    <w:rsid w:val="00DC5A34"/>
    <w:rsid w:val="00DE062A"/>
    <w:rsid w:val="00DE52A5"/>
    <w:rsid w:val="00DE6811"/>
    <w:rsid w:val="00E120FA"/>
    <w:rsid w:val="00E30AAA"/>
    <w:rsid w:val="00E34BA6"/>
    <w:rsid w:val="00E37A54"/>
    <w:rsid w:val="00E4532D"/>
    <w:rsid w:val="00E456C7"/>
    <w:rsid w:val="00EA2BA6"/>
    <w:rsid w:val="00EC6803"/>
    <w:rsid w:val="00F170DA"/>
    <w:rsid w:val="00F33701"/>
    <w:rsid w:val="00F52B84"/>
    <w:rsid w:val="00F635FC"/>
    <w:rsid w:val="00F63AC8"/>
    <w:rsid w:val="00F6692C"/>
    <w:rsid w:val="00F67463"/>
    <w:rsid w:val="00F94238"/>
    <w:rsid w:val="00FA5716"/>
    <w:rsid w:val="00FA6557"/>
    <w:rsid w:val="00FC3041"/>
    <w:rsid w:val="00FE1B7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026B3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uiPriority w:val="99"/>
    <w:rsid w:val="00AE56CD"/>
    <w:rPr>
      <w:i/>
      <w:iCs/>
    </w:rPr>
  </w:style>
  <w:style w:type="character" w:styleId="Strong">
    <w:name w:val="Strong"/>
    <w:uiPriority w:val="22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43C7"/>
    <w:rPr>
      <w:rFonts w:ascii="urbana" w:hAnsi="urbana"/>
      <w:b/>
      <w:bCs/>
      <w:color w:val="003876"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ationpetanque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nebula.wsimg.com/135a1bd6338e1b589a50cdec98bd84d1?AccessKeyId=C6E923731F1A482DD910&amp;disposition=0&amp;alloworigin=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iberationp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1237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4</cp:revision>
  <dcterms:created xsi:type="dcterms:W3CDTF">2017-03-03T20:57:00Z</dcterms:created>
  <dcterms:modified xsi:type="dcterms:W3CDTF">2017-06-17T21:05:00Z</dcterms:modified>
</cp:coreProperties>
</file>