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  <w:jc w:val="center"/>
      </w:pPr>
      <w:r w:rsidRPr="00000000" w:rsidR="00000000" w:rsidDel="00000000">
        <w:rPr>
          <w:b w:val="1"/>
          <w:sz w:val="24"/>
          <w:rtl w:val="0"/>
        </w:rPr>
        <w:t xml:space="preserve">Application for Regular Membership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Please send application with membership fee to: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  <w:jc w:val="center"/>
      </w:pPr>
      <w:r w:rsidRPr="00000000" w:rsidR="00000000" w:rsidDel="00000000">
        <w:rPr>
          <w:b w:val="1"/>
          <w:sz w:val="32"/>
          <w:rtl w:val="0"/>
        </w:rPr>
        <w:t xml:space="preserve">Austin Psychiatric Society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Attn: Charla Clark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PO Box 302586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Austin, TX 78703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Or e-mail to: </w:t>
      </w:r>
      <w:hyperlink r:id="rId5">
        <w:r w:rsidRPr="00000000" w:rsidR="00000000" w:rsidDel="00000000">
          <w:rPr>
            <w:b w:val="1"/>
            <w:color w:val="1155cc"/>
            <w:u w:val="single"/>
            <w:rtl w:val="0"/>
          </w:rPr>
          <w:t xml:space="preserve">austinpsychiatricsociety@yahoo.com</w:t>
        </w:r>
      </w:hyperlink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8"/>
          <w:rtl w:val="0"/>
        </w:rPr>
        <w:t xml:space="preserve">___First Year in Practice ($50)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8"/>
          <w:rtl w:val="0"/>
        </w:rPr>
        <w:t xml:space="preserve">___</w:t>
      </w:r>
      <w:r w:rsidRPr="00000000" w:rsidR="00000000" w:rsidDel="00000000">
        <w:rPr>
          <w:smallCaps w:val="0"/>
          <w:sz w:val="28"/>
          <w:rtl w:val="0"/>
        </w:rPr>
        <w:t xml:space="preserve">Regular Member($150.00)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8"/>
          <w:rtl w:val="0"/>
        </w:rPr>
        <w:t xml:space="preserve">___</w:t>
      </w:r>
      <w:r w:rsidRPr="00000000" w:rsidR="00000000" w:rsidDel="00000000">
        <w:rPr>
          <w:smallCaps w:val="0"/>
          <w:sz w:val="28"/>
          <w:rtl w:val="0"/>
        </w:rPr>
        <w:t xml:space="preserve">Resident in Training</w:t>
        <w:tab/>
      </w:r>
      <w:r w:rsidRPr="00000000" w:rsidR="00000000" w:rsidDel="00000000">
        <w:rPr>
          <w:sz w:val="28"/>
          <w:rtl w:val="0"/>
        </w:rPr>
        <w:t xml:space="preserve">$50)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8"/>
          <w:rtl w:val="0"/>
        </w:rPr>
        <w:t xml:space="preserve">___</w:t>
      </w:r>
      <w:r w:rsidRPr="00000000" w:rsidR="00000000" w:rsidDel="00000000">
        <w:rPr>
          <w:smallCaps w:val="0"/>
          <w:sz w:val="28"/>
          <w:rtl w:val="0"/>
        </w:rPr>
        <w:t xml:space="preserve">Retired($75</w:t>
      </w:r>
      <w:r w:rsidRPr="00000000" w:rsidR="00000000" w:rsidDel="00000000">
        <w:rPr>
          <w:sz w:val="28"/>
          <w:rtl w:val="0"/>
        </w:rPr>
        <w:t xml:space="preserve">)</w:t>
      </w: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108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358"/>
        <w:gridCol w:w="4050"/>
        <w:gridCol w:w="1080"/>
        <w:gridCol w:w="1620"/>
        <w:tblGridChange w:id="0">
          <w:tblGrid>
            <w:gridCol w:w="2358"/>
            <w:gridCol w:w="4050"/>
            <w:gridCol w:w="1080"/>
            <w:gridCol w:w="1620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mallCaps w:val="0"/>
                <w:sz w:val="24"/>
                <w:rtl w:val="0"/>
              </w:rPr>
              <w:t xml:space="preserve">Full Name: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0" w:colFirst="0" w:name="id.36570170e0e3" w:colLast="0"/>
            <w:bookmarkEnd w:id="0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mallCaps w:val="0"/>
                <w:sz w:val="24"/>
                <w:rtl w:val="0"/>
              </w:rPr>
              <w:t xml:space="preserve">contact e-mail: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" w:colFirst="0" w:name="id.d545e1fd3fd3" w:colLast="0"/>
            <w:bookmarkEnd w:id="1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4"/>
                <w:rtl w:val="0"/>
              </w:rPr>
              <w:t xml:space="preserve">Business Address: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2" w:colFirst="0" w:name="id.2530fb3342de" w:colLast="0"/>
            <w:bookmarkEnd w:id="2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4"/>
                <w:rtl w:val="0"/>
              </w:rPr>
              <w:t xml:space="preserve">Business Phone: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3" w:colFirst="0" w:name="id.a7fa669c4d01" w:colLast="0"/>
            <w:bookmarkEnd w:id="3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4"/>
                <w:rtl w:val="0"/>
              </w:rPr>
              <w:t xml:space="preserve">Business Fax: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4" w:colFirst="0" w:name="id.40516aa289ea" w:colLast="0"/>
            <w:bookmarkEnd w:id="4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4"/>
                <w:rtl w:val="0"/>
              </w:rPr>
              <w:t xml:space="preserve">Business Website: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5" w:colFirst="0" w:name="id.53eb9dd95e38" w:colLast="0"/>
            <w:bookmarkEnd w:id="5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4"/>
                <w:rtl w:val="0"/>
              </w:rPr>
              <w:t xml:space="preserve">Contact Address (if different from above):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6" w:colFirst="0" w:name="id.8e9aa2bffdb5" w:colLast="0"/>
            <w:bookmarkEnd w:id="6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4"/>
                <w:rtl w:val="0"/>
              </w:rPr>
              <w:t xml:space="preserve">Contact Phone (if different from above):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7" w:colFirst="0" w:name="id.89cbc2c540c2" w:colLast="0"/>
            <w:bookmarkEnd w:id="7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4"/>
                <w:rtl w:val="0"/>
              </w:rPr>
              <w:t xml:space="preserve">APS member who referred you: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8" w:colFirst="0" w:name="id.dbac3d58feb7" w:colLast="0"/>
            <w:bookmarkEnd w:id="8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4"/>
                <w:rtl w:val="0"/>
              </w:rPr>
              <w:t xml:space="preserve">Education (Medical School, Residency, Fellowship, Other)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Name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Degree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Graduation Year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9" w:colFirst="0" w:name="id.bdd0ff2097b2" w:colLast="0"/>
            <w:bookmarkEnd w:id="9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0" w:colFirst="0" w:name="id.54748e6e9a33" w:colLast="0"/>
            <w:bookmarkEnd w:id="10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1" w:colFirst="0" w:name="id.db7f5acf2039" w:colLast="0"/>
            <w:bookmarkEnd w:id="11"/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2" w:colFirst="0" w:name="id.ce7aceb7b3b0" w:colLast="0"/>
            <w:bookmarkEnd w:id="12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3" w:colFirst="0" w:name="id.1d31770601c1" w:colLast="0"/>
            <w:bookmarkEnd w:id="13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4" w:colFirst="0" w:name="id.cee334825005" w:colLast="0"/>
            <w:bookmarkEnd w:id="14"/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5" w:colFirst="0" w:name="id.3efb1ef60bf7" w:colLast="0"/>
            <w:bookmarkEnd w:id="15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6" w:colFirst="0" w:name="id.cd07dc909d02" w:colLast="0"/>
            <w:bookmarkEnd w:id="16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7" w:colFirst="0" w:name="id.ef54d5b46f1a" w:colLast="0"/>
            <w:bookmarkEnd w:id="17"/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8" w:colFirst="0" w:name="id.04960152a5d9" w:colLast="0"/>
            <w:bookmarkEnd w:id="18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19" w:colFirst="0" w:name="id.5aa56e254414" w:colLast="0"/>
            <w:bookmarkEnd w:id="19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20" w:colFirst="0" w:name="id.a0c4c0f3fee3" w:colLast="0"/>
            <w:bookmarkEnd w:id="20"/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21" w:colFirst="0" w:name="id.05c885864b22" w:colLast="0"/>
            <w:bookmarkEnd w:id="21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22" w:colFirst="0" w:name="id.faedfce9e2a8" w:colLast="0"/>
            <w:bookmarkEnd w:id="22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23" w:colFirst="0" w:name="id.a7bc03f9703a" w:colLast="0"/>
            <w:bookmarkEnd w:id="23"/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24" w:colFirst="0" w:name="id.61488a686c7d" w:colLast="0"/>
            <w:bookmarkEnd w:id="24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25" w:colFirst="0" w:name="id.6b48b8270a7a" w:colLast="0"/>
            <w:bookmarkEnd w:id="25"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26" w:colFirst="0" w:name="id.64c189b4a9a3" w:colLast="0"/>
            <w:bookmarkEnd w:id="26"/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4"/>
                <w:rtl w:val="0"/>
              </w:rPr>
              <w:t xml:space="preserve">Texas Medical License number: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27" w:colFirst="0" w:name="id.8fa695924d48" w:colLast="0"/>
            <w:bookmarkEnd w:id="27"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Please check all of the areas which describe your current practice:</w:t>
      </w:r>
    </w:p>
    <w:tbl>
      <w:tblPr>
        <w:tblStyle w:val="Table2"/>
        <w:bidiVisual w:val="0"/>
        <w:tblW w:w="8856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618"/>
        <w:gridCol w:w="3240"/>
        <w:gridCol w:w="1998"/>
        <w:tblGridChange w:id="0">
          <w:tblGrid>
            <w:gridCol w:w="3618"/>
            <w:gridCol w:w="3240"/>
            <w:gridCol w:w="1998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2"/>
                <w:rtl w:val="0"/>
              </w:rPr>
              <w:t xml:space="preserve">General Categories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2"/>
                <w:rtl w:val="0"/>
              </w:rPr>
              <w:t xml:space="preserve">Age Categories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2"/>
                <w:rtl w:val="0"/>
              </w:rPr>
              <w:t xml:space="preserve">Location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28" w:colFirst="0" w:name="id.3672f21d3175" w:colLast="0"/>
            <w:bookmarkEnd w:id="28"/>
            <w:r w:rsidRPr="00000000" w:rsidR="00000000" w:rsidDel="00000000">
              <w:rPr>
                <w:smallCaps w:val="0"/>
                <w:sz w:val="22"/>
                <w:rtl w:val="0"/>
              </w:rPr>
              <w:t xml:space="preserve">Mental Health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29" w:colFirst="0" w:name="id.d60ece2a0d99" w:colLast="0"/>
            <w:bookmarkEnd w:id="29"/>
            <w:r w:rsidRPr="00000000" w:rsidR="00000000" w:rsidDel="00000000">
              <w:rPr>
                <w:smallCaps w:val="0"/>
                <w:sz w:val="22"/>
                <w:rtl w:val="0"/>
              </w:rPr>
              <w:t xml:space="preserve">Geriatrics  &gt;65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30" w:colFirst="0" w:name="id.566b170d8fed" w:colLast="0"/>
            <w:bookmarkEnd w:id="30"/>
            <w:r w:rsidRPr="00000000" w:rsidR="00000000" w:rsidDel="00000000">
              <w:rPr>
                <w:smallCaps w:val="0"/>
                <w:sz w:val="22"/>
                <w:rtl w:val="0"/>
              </w:rPr>
              <w:t xml:space="preserve">Inpatient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31" w:colFirst="0" w:name="id.2efccc9cdce8" w:colLast="0"/>
            <w:bookmarkEnd w:id="31"/>
            <w:r w:rsidRPr="00000000" w:rsidR="00000000" w:rsidDel="00000000">
              <w:rPr>
                <w:smallCaps w:val="0"/>
                <w:sz w:val="22"/>
                <w:rtl w:val="0"/>
              </w:rPr>
              <w:t xml:space="preserve">Substance Abuse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32" w:colFirst="0" w:name="id.766fd66e722b" w:colLast="0"/>
            <w:bookmarkEnd w:id="32"/>
            <w:r w:rsidRPr="00000000" w:rsidR="00000000" w:rsidDel="00000000">
              <w:rPr>
                <w:smallCaps w:val="0"/>
                <w:sz w:val="22"/>
                <w:rtl w:val="0"/>
              </w:rPr>
              <w:t xml:space="preserve">Adult  18-64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33" w:colFirst="0" w:name="id.a73afae0957d" w:colLast="0"/>
            <w:bookmarkEnd w:id="33"/>
            <w:r w:rsidRPr="00000000" w:rsidR="00000000" w:rsidDel="00000000">
              <w:rPr>
                <w:smallCaps w:val="0"/>
                <w:sz w:val="22"/>
                <w:rtl w:val="0"/>
              </w:rPr>
              <w:t xml:space="preserve">Outpatient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34" w:colFirst="0" w:name="id.5bca3b8ae851" w:colLast="0"/>
            <w:bookmarkEnd w:id="34"/>
            <w:r w:rsidRPr="00000000" w:rsidR="00000000" w:rsidDel="00000000">
              <w:rPr>
                <w:smallCaps w:val="0"/>
                <w:sz w:val="22"/>
                <w:rtl w:val="0"/>
              </w:rPr>
              <w:t xml:space="preserve">Employee Assistance Program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35" w:colFirst="0" w:name="id.9d55f6eb6a76" w:colLast="0"/>
            <w:bookmarkEnd w:id="35"/>
            <w:r w:rsidRPr="00000000" w:rsidR="00000000" w:rsidDel="00000000">
              <w:rPr>
                <w:smallCaps w:val="0"/>
                <w:sz w:val="22"/>
                <w:rtl w:val="0"/>
              </w:rPr>
              <w:t xml:space="preserve">Adolescent 13-17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36" w:colFirst="0" w:name="id.913cfb51d14c" w:colLast="0"/>
            <w:bookmarkEnd w:id="36"/>
            <w:r w:rsidRPr="00000000" w:rsidR="00000000" w:rsidDel="00000000">
              <w:rPr>
                <w:smallCaps w:val="0"/>
                <w:sz w:val="22"/>
                <w:rtl w:val="0"/>
              </w:rPr>
              <w:t xml:space="preserve">Mobile crisis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37" w:colFirst="0" w:name="id.af149a350819" w:colLast="0"/>
            <w:bookmarkEnd w:id="37"/>
            <w:bookmarkStart w:id="38" w:colFirst="0" w:name="id.716ba3b55f1c" w:colLast="0"/>
            <w:bookmarkEnd w:id="38"/>
            <w:r w:rsidRPr="00000000" w:rsidR="00000000" w:rsidDel="00000000">
              <w:rPr>
                <w:smallCaps w:val="0"/>
                <w:sz w:val="22"/>
                <w:rtl w:val="0"/>
              </w:rPr>
              <w:t xml:space="preserve">Other: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39" w:colFirst="0" w:name="id.d61a0741d230" w:colLast="0"/>
            <w:bookmarkEnd w:id="39"/>
            <w:r w:rsidRPr="00000000" w:rsidR="00000000" w:rsidDel="00000000">
              <w:rPr>
                <w:smallCaps w:val="0"/>
                <w:sz w:val="22"/>
                <w:rtl w:val="0"/>
              </w:rPr>
              <w:t xml:space="preserve">Child 0-12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40" w:colFirst="0" w:name="id.457ac575164f" w:colLast="0"/>
            <w:bookmarkEnd w:id="40"/>
            <w:bookmarkStart w:id="41" w:colFirst="0" w:name="id.21fc70270ce7" w:colLast="0"/>
            <w:bookmarkEnd w:id="41"/>
            <w:r w:rsidRPr="00000000" w:rsidR="00000000" w:rsidDel="00000000">
              <w:rPr>
                <w:smallCaps w:val="0"/>
                <w:sz w:val="22"/>
                <w:rtl w:val="0"/>
              </w:rPr>
              <w:t xml:space="preserve">Other: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Check all of the areas within your scope of practice for which you have training and expertise, and for which you are accepting referrals </w:t>
      </w:r>
      <w:r w:rsidRPr="00000000" w:rsidR="00000000" w:rsidDel="00000000">
        <w:rPr>
          <w:smallCaps w:val="0"/>
          <w:color w:val="ff0000"/>
          <w:sz w:val="22"/>
          <w:rtl w:val="0"/>
        </w:rPr>
        <w:t xml:space="preserve">(Please choose top 3):</w:t>
      </w:r>
    </w:p>
    <w:tbl>
      <w:tblPr>
        <w:tblStyle w:val="Table3"/>
        <w:bidiVisual w:val="0"/>
        <w:tblW w:w="8838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2"/>
                <w:rtl w:val="0"/>
              </w:rPr>
              <w:t xml:space="preserve">Specialty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22"/>
                <w:rtl w:val="0"/>
              </w:rPr>
              <w:t xml:space="preserve">Specialty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42" w:colFirst="0" w:name="id.90eca1163be6" w:colLast="0"/>
            <w:bookmarkEnd w:id="42"/>
            <w:r w:rsidRPr="00000000" w:rsidR="00000000" w:rsidDel="00000000">
              <w:rPr>
                <w:smallCaps w:val="0"/>
                <w:sz w:val="22"/>
                <w:rtl w:val="0"/>
              </w:rPr>
              <w:t xml:space="preserve">Depressive Disorders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43" w:colFirst="0" w:name="id.ee219ee8b5f6" w:colLast="0"/>
            <w:bookmarkEnd w:id="43"/>
            <w:r w:rsidRPr="00000000" w:rsidR="00000000" w:rsidDel="00000000">
              <w:rPr>
                <w:smallCaps w:val="0"/>
                <w:sz w:val="22"/>
                <w:rtl w:val="0"/>
              </w:rPr>
              <w:t xml:space="preserve">ECT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r w:rsidRPr="00000000" w:rsidR="00000000" w:rsidDel="00000000">
              <w:rPr>
                <w:smallCaps w:val="0"/>
                <w:sz w:val="22"/>
                <w:rtl w:val="0"/>
              </w:rPr>
              <w:t xml:space="preserve">Anxiety Disorders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44" w:colFirst="0" w:name="id.751493a5094f" w:colLast="0"/>
            <w:bookmarkEnd w:id="44"/>
            <w:r w:rsidRPr="00000000" w:rsidR="00000000" w:rsidDel="00000000">
              <w:rPr>
                <w:smallCaps w:val="0"/>
                <w:sz w:val="22"/>
                <w:rtl w:val="0"/>
              </w:rPr>
              <w:t xml:space="preserve">Forensic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45" w:colFirst="0" w:name="id.e19a31b6998c" w:colLast="0"/>
            <w:bookmarkEnd w:id="45"/>
            <w:r w:rsidRPr="00000000" w:rsidR="00000000" w:rsidDel="00000000">
              <w:rPr>
                <w:smallCaps w:val="0"/>
                <w:sz w:val="22"/>
                <w:rtl w:val="0"/>
              </w:rPr>
              <w:t xml:space="preserve">Personality Disorders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46" w:colFirst="0" w:name="id.e10957dc763d" w:colLast="0"/>
            <w:bookmarkEnd w:id="46"/>
            <w:r w:rsidRPr="00000000" w:rsidR="00000000" w:rsidDel="00000000">
              <w:rPr>
                <w:smallCaps w:val="0"/>
                <w:sz w:val="22"/>
                <w:rtl w:val="0"/>
              </w:rPr>
              <w:t xml:space="preserve">Neuropsychological Testing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47" w:colFirst="0" w:name="id.977a4ca26e60" w:colLast="0"/>
            <w:bookmarkEnd w:id="47"/>
            <w:r w:rsidRPr="00000000" w:rsidR="00000000" w:rsidDel="00000000">
              <w:rPr>
                <w:smallCaps w:val="0"/>
                <w:sz w:val="22"/>
                <w:rtl w:val="0"/>
              </w:rPr>
              <w:t xml:space="preserve">Cognitive Disorders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48" w:colFirst="0" w:name="id.cb4cf645b36c" w:colLast="0"/>
            <w:bookmarkEnd w:id="48"/>
            <w:r w:rsidRPr="00000000" w:rsidR="00000000" w:rsidDel="00000000">
              <w:rPr>
                <w:smallCaps w:val="0"/>
                <w:sz w:val="22"/>
                <w:rtl w:val="0"/>
              </w:rPr>
              <w:t xml:space="preserve">Psychological Testing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49" w:colFirst="0" w:name="id.e33a5eab44c7" w:colLast="0"/>
            <w:bookmarkEnd w:id="49"/>
            <w:r w:rsidRPr="00000000" w:rsidR="00000000" w:rsidDel="00000000">
              <w:rPr>
                <w:smallCaps w:val="0"/>
                <w:sz w:val="22"/>
                <w:rtl w:val="0"/>
              </w:rPr>
              <w:t xml:space="preserve">PTSD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50" w:colFirst="0" w:name="id.c014df7a3de3" w:colLast="0"/>
            <w:bookmarkEnd w:id="50"/>
            <w:r w:rsidRPr="00000000" w:rsidR="00000000" w:rsidDel="00000000">
              <w:rPr>
                <w:smallCaps w:val="0"/>
                <w:sz w:val="22"/>
                <w:rtl w:val="0"/>
              </w:rPr>
              <w:t xml:space="preserve">Neuropsychiatric Assessment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51" w:colFirst="0" w:name="id.1f68e289a882" w:colLast="0"/>
            <w:bookmarkEnd w:id="51"/>
            <w:r w:rsidRPr="00000000" w:rsidR="00000000" w:rsidDel="00000000">
              <w:rPr>
                <w:smallCaps w:val="0"/>
                <w:sz w:val="22"/>
                <w:rtl w:val="0"/>
              </w:rPr>
              <w:t xml:space="preserve">Bipolar Disorders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52" w:colFirst="0" w:name="id.818d8782a5e0" w:colLast="0"/>
            <w:bookmarkEnd w:id="52"/>
            <w:r w:rsidRPr="00000000" w:rsidR="00000000" w:rsidDel="00000000">
              <w:rPr>
                <w:smallCaps w:val="0"/>
                <w:sz w:val="22"/>
                <w:rtl w:val="0"/>
              </w:rPr>
              <w:t xml:space="preserve">Faith-based counseling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53" w:colFirst="0" w:name="id.62bcff21d512" w:colLast="0"/>
            <w:bookmarkEnd w:id="53"/>
            <w:r w:rsidRPr="00000000" w:rsidR="00000000" w:rsidDel="00000000">
              <w:rPr>
                <w:smallCaps w:val="0"/>
                <w:sz w:val="22"/>
                <w:rtl w:val="0"/>
              </w:rPr>
              <w:t xml:space="preserve">Psychotic Disorders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54" w:colFirst="0" w:name="id.53a4ea0914af" w:colLast="0"/>
            <w:bookmarkEnd w:id="54"/>
            <w:r w:rsidRPr="00000000" w:rsidR="00000000" w:rsidDel="00000000">
              <w:rPr>
                <w:smallCaps w:val="0"/>
                <w:sz w:val="22"/>
                <w:rtl w:val="0"/>
              </w:rPr>
              <w:t xml:space="preserve">Worker's Comp/Disability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55" w:colFirst="0" w:name="id.d511d6410bb0" w:colLast="0"/>
            <w:bookmarkEnd w:id="55"/>
            <w:r w:rsidRPr="00000000" w:rsidR="00000000" w:rsidDel="00000000">
              <w:rPr>
                <w:smallCaps w:val="0"/>
                <w:sz w:val="22"/>
                <w:rtl w:val="0"/>
              </w:rPr>
              <w:t xml:space="preserve">Eating Disorders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56" w:colFirst="0" w:name="id.d91b2fe8492a" w:colLast="0"/>
            <w:bookmarkEnd w:id="56"/>
            <w:r w:rsidRPr="00000000" w:rsidR="00000000" w:rsidDel="00000000">
              <w:rPr>
                <w:smallCaps w:val="0"/>
                <w:sz w:val="22"/>
                <w:rtl w:val="0"/>
              </w:rPr>
              <w:t xml:space="preserve">Life coaching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57" w:colFirst="0" w:name="id.71d111e1c9fe" w:colLast="0"/>
            <w:bookmarkEnd w:id="57"/>
            <w:r w:rsidRPr="00000000" w:rsidR="00000000" w:rsidDel="00000000">
              <w:rPr>
                <w:smallCaps w:val="0"/>
                <w:sz w:val="22"/>
                <w:rtl w:val="0"/>
              </w:rPr>
              <w:t xml:space="preserve">ADHD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58" w:colFirst="0" w:name="id.e8999d10974d" w:colLast="0"/>
            <w:bookmarkEnd w:id="58"/>
            <w:r w:rsidRPr="00000000" w:rsidR="00000000" w:rsidDel="00000000">
              <w:rPr>
                <w:smallCaps w:val="0"/>
                <w:sz w:val="22"/>
                <w:rtl w:val="0"/>
              </w:rPr>
              <w:t xml:space="preserve">Research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59" w:colFirst="0" w:name="id.29f0dfb5a12a" w:colLast="0"/>
            <w:bookmarkEnd w:id="59"/>
            <w:r w:rsidRPr="00000000" w:rsidR="00000000" w:rsidDel="00000000">
              <w:rPr>
                <w:smallCaps w:val="0"/>
                <w:sz w:val="22"/>
                <w:rtl w:val="0"/>
              </w:rPr>
              <w:t xml:space="preserve">Conduct Disorders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60" w:colFirst="0" w:name="id.41977ee59c74" w:colLast="0"/>
            <w:bookmarkEnd w:id="60"/>
            <w:r w:rsidRPr="00000000" w:rsidR="00000000" w:rsidDel="00000000">
              <w:rPr>
                <w:smallCaps w:val="0"/>
                <w:sz w:val="22"/>
                <w:rtl w:val="0"/>
              </w:rPr>
              <w:t xml:space="preserve">Group Psychotherapy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61" w:colFirst="0" w:name="id.9b5329d8034c" w:colLast="0"/>
            <w:bookmarkEnd w:id="61"/>
            <w:r w:rsidRPr="00000000" w:rsidR="00000000" w:rsidDel="00000000">
              <w:rPr>
                <w:smallCaps w:val="0"/>
                <w:sz w:val="22"/>
                <w:rtl w:val="0"/>
              </w:rPr>
              <w:t xml:space="preserve">Developmental Disorders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62" w:colFirst="0" w:name="id.0b8dbb7dea6f" w:colLast="0"/>
            <w:bookmarkEnd w:id="62"/>
            <w:r w:rsidRPr="00000000" w:rsidR="00000000" w:rsidDel="00000000">
              <w:rPr>
                <w:smallCaps w:val="0"/>
                <w:sz w:val="22"/>
                <w:rtl w:val="0"/>
              </w:rPr>
              <w:t xml:space="preserve">Psychodynamic Therapy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63" w:colFirst="0" w:name="id.2f784294e9a1" w:colLast="0"/>
            <w:bookmarkEnd w:id="63"/>
            <w:r w:rsidRPr="00000000" w:rsidR="00000000" w:rsidDel="00000000">
              <w:rPr>
                <w:smallCaps w:val="0"/>
                <w:sz w:val="22"/>
                <w:rtl w:val="0"/>
              </w:rPr>
              <w:t xml:space="preserve">Sexual Disorders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64" w:colFirst="0" w:name="id.ee3e674c8a58" w:colLast="0"/>
            <w:bookmarkEnd w:id="64"/>
            <w:r w:rsidRPr="00000000" w:rsidR="00000000" w:rsidDel="00000000">
              <w:rPr>
                <w:smallCaps w:val="0"/>
                <w:sz w:val="22"/>
                <w:rtl w:val="0"/>
              </w:rPr>
              <w:t xml:space="preserve">Cognitive-Behavioral Therapy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65" w:colFirst="0" w:name="id.45f7ae256284" w:colLast="0"/>
            <w:bookmarkEnd w:id="65"/>
            <w:r w:rsidRPr="00000000" w:rsidR="00000000" w:rsidDel="00000000">
              <w:rPr>
                <w:smallCaps w:val="0"/>
                <w:sz w:val="22"/>
                <w:rtl w:val="0"/>
              </w:rPr>
              <w:t xml:space="preserve">Gay/Lesbian/Transgender Issues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66" w:colFirst="0" w:name="id.8cf6c880e0da" w:colLast="0"/>
            <w:bookmarkEnd w:id="66"/>
            <w:r w:rsidRPr="00000000" w:rsidR="00000000" w:rsidDel="00000000">
              <w:rPr>
                <w:smallCaps w:val="0"/>
                <w:sz w:val="22"/>
                <w:rtl w:val="0"/>
              </w:rPr>
              <w:t xml:space="preserve">Psychoanalysis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67" w:colFirst="0" w:name="id.f780d4be3884" w:colLast="0"/>
            <w:bookmarkEnd w:id="67"/>
            <w:r w:rsidRPr="00000000" w:rsidR="00000000" w:rsidDel="00000000">
              <w:rPr>
                <w:smallCaps w:val="0"/>
                <w:sz w:val="22"/>
                <w:rtl w:val="0"/>
              </w:rPr>
              <w:t xml:space="preserve">Perpetrators of Violence/Abuse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68" w:colFirst="0" w:name="id.1b7662255636" w:colLast="0"/>
            <w:bookmarkEnd w:id="68"/>
            <w:r w:rsidRPr="00000000" w:rsidR="00000000" w:rsidDel="00000000">
              <w:rPr>
                <w:smallCaps w:val="0"/>
                <w:sz w:val="22"/>
                <w:rtl w:val="0"/>
              </w:rPr>
              <w:t xml:space="preserve">Supportive Therapy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69" w:colFirst="0" w:name="id.21e1cbf5b21e" w:colLast="0"/>
            <w:bookmarkEnd w:id="69"/>
            <w:r w:rsidRPr="00000000" w:rsidR="00000000" w:rsidDel="00000000">
              <w:rPr>
                <w:smallCaps w:val="0"/>
                <w:sz w:val="22"/>
                <w:rtl w:val="0"/>
              </w:rPr>
              <w:t xml:space="preserve">Victims of Violence/Abuse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70" w:colFirst="0" w:name="id.c0410fb65aff" w:colLast="0"/>
            <w:bookmarkEnd w:id="70"/>
            <w:r w:rsidRPr="00000000" w:rsidR="00000000" w:rsidDel="00000000">
              <w:rPr>
                <w:smallCaps w:val="0"/>
                <w:sz w:val="22"/>
                <w:rtl w:val="0"/>
              </w:rPr>
              <w:t xml:space="preserve">Marriage/Family Therapy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71" w:colFirst="0" w:name="id.f45789c3e066" w:colLast="0"/>
            <w:bookmarkEnd w:id="71"/>
            <w:r w:rsidRPr="00000000" w:rsidR="00000000" w:rsidDel="00000000">
              <w:rPr>
                <w:smallCaps w:val="0"/>
                <w:sz w:val="22"/>
                <w:rtl w:val="0"/>
              </w:rPr>
              <w:t xml:space="preserve">Medical Co-morbidity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72" w:colFirst="0" w:name="id.70043b83c7a3" w:colLast="0"/>
            <w:bookmarkEnd w:id="72"/>
            <w:r w:rsidRPr="00000000" w:rsidR="00000000" w:rsidDel="00000000">
              <w:rPr>
                <w:smallCaps w:val="0"/>
                <w:sz w:val="22"/>
                <w:rtl w:val="0"/>
              </w:rPr>
              <w:t xml:space="preserve">Interpersonal Therapy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73" w:colFirst="0" w:name="id.23d647155188" w:colLast="0"/>
            <w:bookmarkEnd w:id="73"/>
            <w:r w:rsidRPr="00000000" w:rsidR="00000000" w:rsidDel="00000000">
              <w:rPr>
                <w:smallCaps w:val="0"/>
                <w:sz w:val="22"/>
                <w:rtl w:val="0"/>
              </w:rPr>
              <w:t xml:space="preserve">Chronic Pain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74" w:colFirst="0" w:name="id.617476be58e5" w:colLast="0"/>
            <w:bookmarkEnd w:id="74"/>
            <w:bookmarkStart w:id="75" w:colFirst="0" w:name="id.85a95756bf3f" w:colLast="0"/>
            <w:bookmarkEnd w:id="75"/>
            <w:r w:rsidRPr="00000000" w:rsidR="00000000" w:rsidDel="00000000">
              <w:rPr>
                <w:smallCaps w:val="0"/>
                <w:sz w:val="22"/>
                <w:rtl w:val="0"/>
              </w:rPr>
              <w:t xml:space="preserve">Other: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bookmarkStart w:id="76" w:colFirst="0" w:name="id.3fcc843c9873" w:colLast="0"/>
            <w:bookmarkEnd w:id="76"/>
            <w:r w:rsidRPr="00000000" w:rsidR="00000000" w:rsidDel="00000000">
              <w:rPr>
                <w:smallCaps w:val="0"/>
                <w:sz w:val="22"/>
                <w:rtl w:val="0"/>
              </w:rPr>
              <w:t xml:space="preserve">Medication management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ind w:left="72" w:firstLine="0"/>
              <w:contextualSpacing w:val="0"/>
            </w:pPr>
            <w:r w:rsidRPr="00000000" w:rsidR="00000000" w:rsidDel="00000000">
              <w:rPr>
                <w:smallCaps w:val="0"/>
                <w:sz w:val="22"/>
                <w:rtl w:val="0"/>
              </w:rPr>
              <w:t xml:space="preserve">Other: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Are you currently accepting insurance?  If so please list the insurance plans for which you are accepting new patients:</w:t>
      </w:r>
    </w:p>
    <w:tbl>
      <w:tblPr>
        <w:tblStyle w:val="Table4"/>
        <w:bidiVisual w:val="0"/>
        <w:tblW w:w="8838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77" w:colFirst="0" w:name="id.0c3b40586530" w:colLast="0"/>
            <w:bookmarkEnd w:id="77"/>
            <w:r w:rsidRPr="00000000" w:rsidR="00000000" w:rsidDel="00000000">
              <w:rPr>
                <w:smallCaps w:val="0"/>
                <w:sz w:val="22"/>
                <w:rtl w:val="0"/>
              </w:rPr>
              <w:t xml:space="preserve">1. 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78" w:colFirst="0" w:name="id.3f3aea228e60" w:colLast="0"/>
            <w:bookmarkEnd w:id="78"/>
            <w:r w:rsidRPr="00000000" w:rsidR="00000000" w:rsidDel="00000000">
              <w:rPr>
                <w:smallCaps w:val="0"/>
                <w:sz w:val="22"/>
                <w:rtl w:val="0"/>
              </w:rPr>
              <w:t xml:space="preserve">2. 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79" w:colFirst="0" w:name="id.f4d6ddd9ee29" w:colLast="0"/>
            <w:bookmarkEnd w:id="79"/>
            <w:r w:rsidRPr="00000000" w:rsidR="00000000" w:rsidDel="00000000">
              <w:rPr>
                <w:smallCaps w:val="0"/>
                <w:sz w:val="22"/>
                <w:rtl w:val="0"/>
              </w:rPr>
              <w:t xml:space="preserve">3. 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80" w:colFirst="0" w:name="id.5e8b4f3883de" w:colLast="0"/>
            <w:bookmarkEnd w:id="80"/>
            <w:r w:rsidRPr="00000000" w:rsidR="00000000" w:rsidDel="00000000">
              <w:rPr>
                <w:smallCaps w:val="0"/>
                <w:sz w:val="22"/>
                <w:rtl w:val="0"/>
              </w:rPr>
              <w:t xml:space="preserve">4. 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81" w:colFirst="0" w:name="id.ec50ce3dddeb" w:colLast="0"/>
            <w:bookmarkEnd w:id="81"/>
            <w:r w:rsidRPr="00000000" w:rsidR="00000000" w:rsidDel="00000000">
              <w:rPr>
                <w:smallCaps w:val="0"/>
                <w:sz w:val="22"/>
                <w:rtl w:val="0"/>
              </w:rPr>
              <w:t xml:space="preserve">5. 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82" w:colFirst="0" w:name="id.4ac863edd6be" w:colLast="0"/>
            <w:bookmarkEnd w:id="82"/>
            <w:r w:rsidRPr="00000000" w:rsidR="00000000" w:rsidDel="00000000">
              <w:rPr>
                <w:smallCaps w:val="0"/>
                <w:sz w:val="22"/>
                <w:rtl w:val="0"/>
              </w:rPr>
              <w:t xml:space="preserve">6. 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83" w:colFirst="0" w:name="id.49081c69e916" w:colLast="0"/>
            <w:bookmarkEnd w:id="83"/>
            <w:r w:rsidRPr="00000000" w:rsidR="00000000" w:rsidDel="00000000">
              <w:rPr>
                <w:smallCaps w:val="0"/>
                <w:sz w:val="22"/>
                <w:rtl w:val="0"/>
              </w:rPr>
              <w:t xml:space="preserve">7. </w:t>
            </w:r>
          </w:p>
        </w:tc>
        <w:tc>
          <w:tcPr>
            <w:tcMar>
              <w:left w:w="0.0" w:type="dxa"/>
              <w:right w:w="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bookmarkStart w:id="84" w:colFirst="0" w:name="id.b5d7ac5059cf" w:colLast="0"/>
            <w:bookmarkEnd w:id="84"/>
            <w:r w:rsidRPr="00000000" w:rsidR="00000000" w:rsidDel="00000000">
              <w:rPr>
                <w:smallCaps w:val="0"/>
                <w:sz w:val="22"/>
                <w:rtl w:val="0"/>
              </w:rPr>
              <w:t xml:space="preserve">8. 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I would like my </w:t>
      </w:r>
      <w:r w:rsidRPr="00000000" w:rsidR="00000000" w:rsidDel="00000000">
        <w:rPr>
          <w:b w:val="1"/>
          <w:smallCaps w:val="0"/>
          <w:sz w:val="22"/>
          <w:rtl w:val="0"/>
        </w:rPr>
        <w:t xml:space="preserve">business</w:t>
      </w:r>
      <w:r w:rsidRPr="00000000" w:rsidR="00000000" w:rsidDel="00000000">
        <w:rPr>
          <w:smallCaps w:val="0"/>
          <w:sz w:val="22"/>
          <w:rtl w:val="0"/>
        </w:rPr>
        <w:t xml:space="preserve"> information (Name, Address, Phone, Fax, and Website) to be listed in the APS directory for other APS members and the public to access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bookmarkStart w:id="85" w:colFirst="0" w:name="id.57d272d34e12" w:colLast="0"/>
      <w:bookmarkEnd w:id="85"/>
      <w:r w:rsidRPr="00000000" w:rsidR="00000000" w:rsidDel="00000000">
        <w:rPr>
          <w:smallCaps w:val="0"/>
          <w:sz w:val="22"/>
          <w:rtl w:val="0"/>
        </w:rPr>
        <w:t xml:space="preserve">In addition, I would like the following additional information (e.g. e-mail address) to be listed in the APS directory for other APS members and the public to access (please fill in the blank):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bookmarkStart w:id="86" w:colFirst="0" w:name="id.1fd1420b3e6d" w:colLast="0"/>
      <w:bookmarkEnd w:id="86"/>
      <w:r w:rsidRPr="00000000" w:rsidR="00000000" w:rsidDel="00000000">
        <w:rPr>
          <w:smallCaps w:val="0"/>
          <w:sz w:val="22"/>
          <w:rtl w:val="0"/>
        </w:rPr>
        <w:t xml:space="preserve">I would not like to be listed in the APS directory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152" w:bottom="115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contextualSpacing w:val="1"/>
    </w:pPr>
    <w:rPr>
      <w:smallCaps w:val="0"/>
      <w:sz w:val="28"/>
    </w:rPr>
  </w:style>
  <w:style w:styleId="Heading2" w:type="paragraph">
    <w:name w:val="heading 2"/>
    <w:basedOn w:val="Normal"/>
    <w:next w:val="Normal"/>
    <w:pPr>
      <w:keepNext w:val="1"/>
      <w:keepLines w:val="1"/>
      <w:contextualSpacing w:val="1"/>
    </w:pPr>
    <w:rPr>
      <w:smallCaps w:val="0"/>
      <w:sz w:val="22"/>
      <w:u w:val="single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ailto:austinpsychiatricsociety@yahoo.com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Membership_Application_New.doc.docx</dc:title>
</cp:coreProperties>
</file>