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1767" w14:textId="77777777" w:rsidR="00A96A59" w:rsidRDefault="00125DFE" w:rsidP="00125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177C" wp14:editId="01ED177D">
                <wp:simplePos x="0" y="0"/>
                <wp:positionH relativeFrom="column">
                  <wp:posOffset>1373008</wp:posOffset>
                </wp:positionH>
                <wp:positionV relativeFrom="paragraph">
                  <wp:posOffset>107646</wp:posOffset>
                </wp:positionV>
                <wp:extent cx="4317558" cy="140398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5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1780" w14:textId="77777777" w:rsidR="00125DFE" w:rsidRPr="00125DFE" w:rsidRDefault="00125DFE" w:rsidP="00125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5DFE">
                              <w:rPr>
                                <w:b/>
                              </w:rPr>
                              <w:t>McDowell County EMS</w:t>
                            </w:r>
                          </w:p>
                          <w:p w14:paraId="01ED1781" w14:textId="77777777" w:rsidR="00125DFE" w:rsidRPr="00125DFE" w:rsidRDefault="00125DFE" w:rsidP="00125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5DFE">
                              <w:rPr>
                                <w:b/>
                              </w:rPr>
                              <w:t>McDowell County 911 Communications</w:t>
                            </w:r>
                          </w:p>
                          <w:p w14:paraId="01ED1782" w14:textId="443AF790" w:rsidR="00125DFE" w:rsidRDefault="00125DFE" w:rsidP="00125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2018-2019 </w:t>
                            </w:r>
                            <w:r w:rsidRPr="00125DFE">
                              <w:rPr>
                                <w:b/>
                              </w:rPr>
                              <w:t>Internship Program</w:t>
                            </w:r>
                          </w:p>
                          <w:p w14:paraId="25381CDE" w14:textId="443A24DC" w:rsidR="00C52C42" w:rsidRPr="00125DFE" w:rsidRDefault="00C52C42" w:rsidP="00125D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Application Deadline </w:t>
                            </w:r>
                            <w:r w:rsidR="00F04748"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04748">
                              <w:rPr>
                                <w:b/>
                              </w:rPr>
                              <w:t>April 2,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D17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1pt;margin-top:8.5pt;width:339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zs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" stroked="f">
                <v:textbox style="mso-fit-shape-to-text:t">
                  <w:txbxContent>
                    <w:p w14:paraId="01ED1780" w14:textId="77777777" w:rsidR="00125DFE" w:rsidRPr="00125DFE" w:rsidRDefault="00125DFE" w:rsidP="00125DFE">
                      <w:pPr>
                        <w:jc w:val="center"/>
                        <w:rPr>
                          <w:b/>
                        </w:rPr>
                      </w:pPr>
                      <w:r w:rsidRPr="00125DFE">
                        <w:rPr>
                          <w:b/>
                        </w:rPr>
                        <w:t>McDowell County EMS</w:t>
                      </w:r>
                    </w:p>
                    <w:p w14:paraId="01ED1781" w14:textId="77777777" w:rsidR="00125DFE" w:rsidRPr="00125DFE" w:rsidRDefault="00125DFE" w:rsidP="00125DFE">
                      <w:pPr>
                        <w:jc w:val="center"/>
                        <w:rPr>
                          <w:b/>
                        </w:rPr>
                      </w:pPr>
                      <w:r w:rsidRPr="00125DFE">
                        <w:rPr>
                          <w:b/>
                        </w:rPr>
                        <w:t>McDowell County 911 Communications</w:t>
                      </w:r>
                    </w:p>
                    <w:p w14:paraId="01ED1782" w14:textId="443AF790" w:rsidR="00125DFE" w:rsidRDefault="00125DFE" w:rsidP="00125D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2018-2019 </w:t>
                      </w:r>
                      <w:r w:rsidRPr="00125DFE">
                        <w:rPr>
                          <w:b/>
                        </w:rPr>
                        <w:t>Internship Program</w:t>
                      </w:r>
                    </w:p>
                    <w:p w14:paraId="25381CDE" w14:textId="443A24DC" w:rsidR="00C52C42" w:rsidRPr="00125DFE" w:rsidRDefault="00C52C42" w:rsidP="00125D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Application Deadline </w:t>
                      </w:r>
                      <w:r w:rsidR="00F04748"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04748">
                        <w:rPr>
                          <w:b/>
                        </w:rPr>
                        <w:t>April 2,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ED177E" wp14:editId="01ED177F">
            <wp:extent cx="13716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th ANNIV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D1768" w14:textId="77777777" w:rsidR="00A96A59" w:rsidRPr="005810D5" w:rsidRDefault="00A96A59">
      <w:pPr>
        <w:rPr>
          <w:u w:val="single"/>
        </w:rPr>
      </w:pPr>
      <w:r w:rsidRPr="005810D5">
        <w:rPr>
          <w:u w:val="single"/>
        </w:rPr>
        <w:t xml:space="preserve">Purpose: </w:t>
      </w:r>
      <w:bookmarkStart w:id="0" w:name="_GoBack"/>
      <w:bookmarkEnd w:id="0"/>
    </w:p>
    <w:p w14:paraId="01ED1769" w14:textId="642ED748" w:rsidR="00A96A59" w:rsidRDefault="00A96A59">
      <w:r>
        <w:t>To provide seniors of McDowell High School the ability to receive valuable field experience while preparing them for future employment with MCDEMS</w:t>
      </w:r>
      <w:r w:rsidR="00A93530">
        <w:t xml:space="preserve"> and or McDowell County 911</w:t>
      </w:r>
      <w:r>
        <w:t xml:space="preserve">.  </w:t>
      </w:r>
      <w:r w:rsidR="00442B9A">
        <w:t>Interns are assigned to a field training preceptor</w:t>
      </w:r>
      <w:r w:rsidR="004D79CB">
        <w:t>,</w:t>
      </w:r>
      <w:r w:rsidR="00442B9A">
        <w:t xml:space="preserve"> who </w:t>
      </w:r>
      <w:r w:rsidR="005810D5">
        <w:t>guides</w:t>
      </w:r>
      <w:r w:rsidR="00442B9A">
        <w:t xml:space="preserve"> the student through a structured training program.  Interns are permitted to ride EMS ambulances</w:t>
      </w:r>
      <w:r w:rsidR="00A93530">
        <w:t xml:space="preserve"> or work within the 911 center,</w:t>
      </w:r>
      <w:r w:rsidR="00442B9A">
        <w:t xml:space="preserve"> after school and on weekends </w:t>
      </w:r>
      <w:r w:rsidR="005810D5">
        <w:t xml:space="preserve">up </w:t>
      </w:r>
      <w:r w:rsidR="00442B9A">
        <w:t>to</w:t>
      </w:r>
      <w:r w:rsidR="005810D5">
        <w:t xml:space="preserve"> 10:00pm</w:t>
      </w:r>
      <w:r w:rsidR="00A93530">
        <w:t>,</w:t>
      </w:r>
      <w:r w:rsidR="005810D5">
        <w:t xml:space="preserve"> in an effort to</w:t>
      </w:r>
      <w:r w:rsidR="00442B9A">
        <w:t xml:space="preserve"> gain valuable field experience.  </w:t>
      </w:r>
    </w:p>
    <w:p w14:paraId="01ED176A" w14:textId="77777777" w:rsidR="00A96A59" w:rsidRPr="005810D5" w:rsidRDefault="00A96A59">
      <w:pPr>
        <w:rPr>
          <w:u w:val="single"/>
        </w:rPr>
      </w:pPr>
      <w:r w:rsidRPr="005810D5">
        <w:rPr>
          <w:u w:val="single"/>
        </w:rPr>
        <w:t xml:space="preserve">Process: </w:t>
      </w:r>
    </w:p>
    <w:p w14:paraId="01ED176B" w14:textId="77777777" w:rsidR="00125DFE" w:rsidRPr="00125DFE" w:rsidRDefault="00A96A59">
      <w:pPr>
        <w:rPr>
          <w:color w:val="0000FF" w:themeColor="hyperlink"/>
          <w:u w:val="single"/>
        </w:rPr>
      </w:pPr>
      <w:r>
        <w:t xml:space="preserve">MCDEMS </w:t>
      </w:r>
      <w:r w:rsidR="00A93530">
        <w:t xml:space="preserve">and McDowell County 911 </w:t>
      </w:r>
      <w:r>
        <w:t>will accept a limited number of interns each year.  Selection into the program is a competitive process and requires the student to complete an application packet.  Th</w:t>
      </w:r>
      <w:r w:rsidR="005810D5">
        <w:t xml:space="preserve">e application period opens in </w:t>
      </w:r>
      <w:r>
        <w:t xml:space="preserve">March with specific deadlines and instructions being posted at </w:t>
      </w:r>
      <w:hyperlink r:id="rId6" w:history="1">
        <w:r w:rsidRPr="001D33D1">
          <w:rPr>
            <w:rStyle w:val="Hyperlink"/>
          </w:rPr>
          <w:t>www.mcdowellems.com</w:t>
        </w:r>
      </w:hyperlink>
    </w:p>
    <w:p w14:paraId="01ED176C" w14:textId="77777777" w:rsidR="00A96A59" w:rsidRDefault="00A96A59">
      <w:r>
        <w:t>A paper screening process will be used to narrow the number of applicants.  The selection process shall be based upon the following.</w:t>
      </w:r>
    </w:p>
    <w:p w14:paraId="01ED176D" w14:textId="77777777" w:rsidR="00A96A59" w:rsidRDefault="00A96A59" w:rsidP="00A96A59">
      <w:pPr>
        <w:pStyle w:val="ListParagraph"/>
        <w:numPr>
          <w:ilvl w:val="0"/>
          <w:numId w:val="1"/>
        </w:numPr>
      </w:pPr>
      <w:r>
        <w:t>Grade Point Average</w:t>
      </w:r>
    </w:p>
    <w:p w14:paraId="01ED176E" w14:textId="77777777" w:rsidR="00A96A59" w:rsidRDefault="00A96A59" w:rsidP="00A96A59">
      <w:pPr>
        <w:pStyle w:val="ListParagraph"/>
        <w:numPr>
          <w:ilvl w:val="0"/>
          <w:numId w:val="1"/>
        </w:numPr>
      </w:pPr>
      <w:r>
        <w:t>Career Focus (EMS)</w:t>
      </w:r>
    </w:p>
    <w:p w14:paraId="01ED176F" w14:textId="77777777" w:rsidR="00125DFE" w:rsidRDefault="00125DFE" w:rsidP="00125DFE">
      <w:pPr>
        <w:pStyle w:val="ListParagraph"/>
        <w:numPr>
          <w:ilvl w:val="0"/>
          <w:numId w:val="1"/>
        </w:numPr>
      </w:pPr>
      <w:r>
        <w:t xml:space="preserve">(3) </w:t>
      </w:r>
      <w:r w:rsidR="00A96A59">
        <w:t>Letters of Recommendation</w:t>
      </w:r>
      <w:r>
        <w:t xml:space="preserve"> (letters from family members are not accepted)</w:t>
      </w:r>
    </w:p>
    <w:p w14:paraId="01ED1770" w14:textId="77777777" w:rsidR="00A96A59" w:rsidRDefault="00A96A59" w:rsidP="00A96A59">
      <w:pPr>
        <w:pStyle w:val="ListParagraph"/>
        <w:numPr>
          <w:ilvl w:val="0"/>
          <w:numId w:val="1"/>
        </w:numPr>
      </w:pPr>
      <w:r>
        <w:t>Attendance</w:t>
      </w:r>
    </w:p>
    <w:p w14:paraId="01ED1771" w14:textId="77777777" w:rsidR="00A96A59" w:rsidRDefault="00A96A59" w:rsidP="00A96A59">
      <w:pPr>
        <w:pStyle w:val="ListParagraph"/>
        <w:numPr>
          <w:ilvl w:val="0"/>
          <w:numId w:val="1"/>
        </w:numPr>
      </w:pPr>
      <w:r>
        <w:t>Extracurricular activities</w:t>
      </w:r>
    </w:p>
    <w:p w14:paraId="01ED1772" w14:textId="77777777" w:rsidR="00A96A59" w:rsidRDefault="00A96A59" w:rsidP="00A96A59">
      <w:pPr>
        <w:pStyle w:val="ListParagraph"/>
        <w:numPr>
          <w:ilvl w:val="0"/>
          <w:numId w:val="1"/>
        </w:numPr>
      </w:pPr>
      <w:r>
        <w:t>Interview</w:t>
      </w:r>
    </w:p>
    <w:p w14:paraId="01ED1773" w14:textId="77777777" w:rsidR="00A96A59" w:rsidRDefault="00A96A59" w:rsidP="00A96A59">
      <w:pPr>
        <w:pStyle w:val="ListParagraph"/>
        <w:numPr>
          <w:ilvl w:val="0"/>
          <w:numId w:val="1"/>
        </w:numPr>
      </w:pPr>
      <w:r>
        <w:t>Basic EMT Skills Assessment</w:t>
      </w:r>
      <w:r w:rsidR="00A93530">
        <w:t xml:space="preserve"> (EMS)  Communications Skills (911)</w:t>
      </w:r>
    </w:p>
    <w:p w14:paraId="01ED1774" w14:textId="77777777" w:rsidR="00A96A59" w:rsidRPr="00A93530" w:rsidRDefault="00A96A59" w:rsidP="00A93530">
      <w:pPr>
        <w:pStyle w:val="NoSpacing"/>
        <w:rPr>
          <w:u w:val="single"/>
        </w:rPr>
      </w:pPr>
      <w:r w:rsidRPr="00A93530">
        <w:rPr>
          <w:u w:val="single"/>
        </w:rPr>
        <w:t>Guidelines:</w:t>
      </w:r>
    </w:p>
    <w:p w14:paraId="01ED1775" w14:textId="77777777" w:rsidR="00A96A59" w:rsidRDefault="00A96A59" w:rsidP="00A93530">
      <w:pPr>
        <w:pStyle w:val="NoSpacing"/>
      </w:pPr>
      <w:r>
        <w:t>Interested candidates must meet the following requirements for acceptance into the program</w:t>
      </w:r>
    </w:p>
    <w:p w14:paraId="01ED1776" w14:textId="31DD90E6" w:rsidR="00A96A59" w:rsidRDefault="00A96A59" w:rsidP="00A96A59">
      <w:pPr>
        <w:pStyle w:val="ListParagraph"/>
        <w:numPr>
          <w:ilvl w:val="0"/>
          <w:numId w:val="2"/>
        </w:numPr>
      </w:pPr>
      <w:r>
        <w:t>Be a rising senior at McDowell High School</w:t>
      </w:r>
      <w:r w:rsidR="00970BD4">
        <w:t xml:space="preserve"> or </w:t>
      </w:r>
      <w:r w:rsidR="00C52C42">
        <w:t>Early College</w:t>
      </w:r>
    </w:p>
    <w:p w14:paraId="01ED1777" w14:textId="77777777" w:rsidR="00A96A59" w:rsidRDefault="00A96A59" w:rsidP="00442B9A">
      <w:pPr>
        <w:pStyle w:val="ListParagraph"/>
        <w:numPr>
          <w:ilvl w:val="0"/>
          <w:numId w:val="2"/>
        </w:numPr>
      </w:pPr>
      <w:r>
        <w:t>Must have completed or be enrolled</w:t>
      </w:r>
      <w:r w:rsidR="00442B9A">
        <w:t xml:space="preserve"> in a public safety class </w:t>
      </w:r>
      <w:r w:rsidR="00A93530">
        <w:t xml:space="preserve">or health science class </w:t>
      </w:r>
      <w:r w:rsidR="00442B9A">
        <w:t>at MHS</w:t>
      </w:r>
    </w:p>
    <w:p w14:paraId="01ED1778" w14:textId="77777777" w:rsidR="00442B9A" w:rsidRDefault="00442B9A" w:rsidP="00442B9A">
      <w:pPr>
        <w:pStyle w:val="ListParagraph"/>
        <w:numPr>
          <w:ilvl w:val="0"/>
          <w:numId w:val="2"/>
        </w:numPr>
      </w:pPr>
      <w:r>
        <w:t>Have an interest in EMS</w:t>
      </w:r>
      <w:r w:rsidR="00A93530">
        <w:t>, 911 Communications</w:t>
      </w:r>
      <w:r>
        <w:t xml:space="preserve"> or a healthcare related field</w:t>
      </w:r>
    </w:p>
    <w:p w14:paraId="01ED1779" w14:textId="77777777" w:rsidR="00442B9A" w:rsidRDefault="00442B9A" w:rsidP="00442B9A">
      <w:pPr>
        <w:pStyle w:val="ListParagraph"/>
        <w:numPr>
          <w:ilvl w:val="0"/>
          <w:numId w:val="2"/>
        </w:numPr>
      </w:pPr>
      <w:r>
        <w:t>Have parental permission</w:t>
      </w:r>
    </w:p>
    <w:p w14:paraId="01ED177A" w14:textId="77777777" w:rsidR="00442B9A" w:rsidRDefault="00442B9A" w:rsidP="00442B9A">
      <w:pPr>
        <w:pStyle w:val="ListParagraph"/>
        <w:numPr>
          <w:ilvl w:val="0"/>
          <w:numId w:val="2"/>
        </w:numPr>
      </w:pPr>
      <w:r>
        <w:t>Maintain satisfactory grades</w:t>
      </w:r>
      <w:r w:rsidR="00A93530">
        <w:t xml:space="preserve"> </w:t>
      </w:r>
      <w:r>
        <w:t>and attendance at MHS and MTCC or other college program. (if applicable)</w:t>
      </w:r>
    </w:p>
    <w:p w14:paraId="01ED177B" w14:textId="7F0D81D6" w:rsidR="00A96A59" w:rsidRDefault="00442B9A" w:rsidP="00125DFE">
      <w:pPr>
        <w:pStyle w:val="ListParagraph"/>
        <w:numPr>
          <w:ilvl w:val="0"/>
          <w:numId w:val="2"/>
        </w:numPr>
      </w:pPr>
      <w:r>
        <w:t xml:space="preserve">Must be able to demonstrate professionalism while serving as an intern </w:t>
      </w:r>
      <w:r w:rsidR="00C52C42">
        <w:t>with EMS or 911.</w:t>
      </w:r>
    </w:p>
    <w:sectPr w:rsidR="00A9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18C"/>
    <w:multiLevelType w:val="hybridMultilevel"/>
    <w:tmpl w:val="6F3C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11D1"/>
    <w:multiLevelType w:val="hybridMultilevel"/>
    <w:tmpl w:val="8B24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A59"/>
    <w:rsid w:val="00125DFE"/>
    <w:rsid w:val="001A6747"/>
    <w:rsid w:val="00442B9A"/>
    <w:rsid w:val="004D79CB"/>
    <w:rsid w:val="005810D5"/>
    <w:rsid w:val="00970BD4"/>
    <w:rsid w:val="00A93530"/>
    <w:rsid w:val="00A96A59"/>
    <w:rsid w:val="00C52C42"/>
    <w:rsid w:val="00F0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1767"/>
  <w15:docId w15:val="{0437ED77-D859-414C-ADEA-E447E52A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A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DF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dowellem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Will Kehler</cp:lastModifiedBy>
  <cp:revision>8</cp:revision>
  <dcterms:created xsi:type="dcterms:W3CDTF">2017-10-28T16:55:00Z</dcterms:created>
  <dcterms:modified xsi:type="dcterms:W3CDTF">2018-03-05T20:19:00Z</dcterms:modified>
</cp:coreProperties>
</file>