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bookmarkStart w:id="0" w:name="_GoBack"/>
      <w:bookmarkEnd w:id="0"/>
      <w:r w:rsidRPr="00E953DD">
        <w:rPr>
          <w:rFonts w:ascii="Arial Black" w:hAnsi="Arial Black"/>
          <w:sz w:val="180"/>
          <w:szCs w:val="144"/>
        </w:rPr>
        <w:t>Amendment 1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lastRenderedPageBreak/>
        <w:t>Religion</w:t>
      </w:r>
    </w:p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72"/>
          <w:szCs w:val="144"/>
        </w:rPr>
      </w:pPr>
      <w:r w:rsidRPr="00E953DD">
        <w:rPr>
          <w:rFonts w:ascii="Arial Black" w:hAnsi="Arial Black"/>
          <w:sz w:val="72"/>
          <w:szCs w:val="144"/>
        </w:rPr>
        <w:t>(Establishment / Free Exercise)</w:t>
      </w:r>
    </w:p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Speech</w:t>
      </w:r>
    </w:p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Press</w:t>
      </w:r>
    </w:p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Assembly</w:t>
      </w:r>
    </w:p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Petition</w:t>
      </w:r>
    </w:p>
    <w:p w:rsidR="0017778C" w:rsidRPr="00E953DD" w:rsidRDefault="0017778C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lastRenderedPageBreak/>
        <w:t xml:space="preserve">Amendment </w:t>
      </w:r>
      <w:r w:rsidR="00033E22" w:rsidRPr="00E953DD">
        <w:rPr>
          <w:rFonts w:ascii="Arial Black" w:hAnsi="Arial Black"/>
          <w:sz w:val="180"/>
          <w:szCs w:val="144"/>
        </w:rPr>
        <w:t>2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lastRenderedPageBreak/>
        <w:t>Right to bear arms</w:t>
      </w:r>
    </w:p>
    <w:p w:rsidR="002E438E" w:rsidRPr="00E953DD" w:rsidRDefault="002E438E" w:rsidP="0009220F">
      <w:pPr>
        <w:spacing w:after="0"/>
        <w:rPr>
          <w:rFonts w:ascii="Arial Black" w:hAnsi="Arial Black"/>
          <w:sz w:val="180"/>
          <w:szCs w:val="144"/>
        </w:rPr>
      </w:pPr>
      <w:r w:rsidRPr="00E953DD">
        <w:rPr>
          <w:rFonts w:ascii="Arial Black" w:hAnsi="Arial Black"/>
          <w:sz w:val="180"/>
          <w:szCs w:val="144"/>
        </w:rPr>
        <w:br w:type="page"/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lastRenderedPageBreak/>
        <w:t xml:space="preserve">Amendment </w:t>
      </w:r>
      <w:r w:rsidR="002E438E" w:rsidRPr="00E953DD">
        <w:rPr>
          <w:rFonts w:ascii="Arial Black" w:hAnsi="Arial Black"/>
          <w:sz w:val="180"/>
          <w:szCs w:val="144"/>
        </w:rPr>
        <w:t>3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2E438E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No quartering troops</w:t>
      </w:r>
    </w:p>
    <w:p w:rsidR="00033E22" w:rsidRPr="00E953DD" w:rsidRDefault="00033E22" w:rsidP="0009220F">
      <w:pPr>
        <w:spacing w:after="0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t xml:space="preserve">Amendment </w:t>
      </w:r>
      <w:r w:rsidR="002E438E" w:rsidRPr="00E953DD">
        <w:rPr>
          <w:rFonts w:ascii="Arial Black" w:hAnsi="Arial Black"/>
          <w:sz w:val="180"/>
          <w:szCs w:val="144"/>
        </w:rPr>
        <w:t>4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2E438E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No unreasonable searches &amp; seizures</w:t>
      </w:r>
    </w:p>
    <w:p w:rsidR="00033E22" w:rsidRPr="00E953DD" w:rsidRDefault="00033E22" w:rsidP="0009220F">
      <w:pPr>
        <w:spacing w:after="0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t xml:space="preserve">Amendment </w:t>
      </w:r>
      <w:r w:rsidR="002E438E" w:rsidRPr="00E953DD">
        <w:rPr>
          <w:rFonts w:ascii="Arial Black" w:hAnsi="Arial Black"/>
          <w:sz w:val="180"/>
          <w:szCs w:val="144"/>
        </w:rPr>
        <w:t>5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2E438E" w:rsidRPr="00E953DD" w:rsidRDefault="002E438E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Indictments</w:t>
      </w:r>
    </w:p>
    <w:p w:rsidR="002E438E" w:rsidRPr="00E953DD" w:rsidRDefault="002E438E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No double jeopardy</w:t>
      </w:r>
    </w:p>
    <w:p w:rsidR="002E438E" w:rsidRPr="00E953DD" w:rsidRDefault="000206D3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No</w:t>
      </w:r>
      <w:r w:rsidRPr="00E953DD">
        <w:rPr>
          <w:rFonts w:ascii="Arial Black" w:hAnsi="Arial Black"/>
          <w:sz w:val="96"/>
          <w:szCs w:val="128"/>
        </w:rPr>
        <w:t xml:space="preserve"> </w:t>
      </w:r>
      <w:r w:rsidRPr="00E953DD">
        <w:rPr>
          <w:rFonts w:ascii="Arial Black" w:hAnsi="Arial Black"/>
          <w:sz w:val="128"/>
          <w:szCs w:val="128"/>
        </w:rPr>
        <w:t>self</w:t>
      </w:r>
      <w:r w:rsidRPr="00E953DD">
        <w:rPr>
          <w:rFonts w:ascii="Arial Black" w:hAnsi="Arial Black"/>
          <w:sz w:val="96"/>
          <w:szCs w:val="128"/>
        </w:rPr>
        <w:t>-</w:t>
      </w:r>
      <w:r w:rsidR="002E438E" w:rsidRPr="00E953DD">
        <w:rPr>
          <w:rFonts w:ascii="Arial Black" w:hAnsi="Arial Black"/>
          <w:sz w:val="128"/>
          <w:szCs w:val="128"/>
        </w:rPr>
        <w:t>incrimination</w:t>
      </w:r>
    </w:p>
    <w:p w:rsidR="002E438E" w:rsidRPr="00E953DD" w:rsidRDefault="002E438E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Due process of law</w:t>
      </w:r>
    </w:p>
    <w:p w:rsidR="002E438E" w:rsidRPr="00E953DD" w:rsidRDefault="002E438E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Eminent domain</w:t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t xml:space="preserve">Amendment </w:t>
      </w:r>
      <w:r w:rsidR="00CF702F" w:rsidRPr="00E953DD">
        <w:rPr>
          <w:rFonts w:ascii="Arial Black" w:hAnsi="Arial Black"/>
          <w:sz w:val="180"/>
          <w:szCs w:val="144"/>
        </w:rPr>
        <w:t>6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CF702F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Trial by jury</w:t>
      </w:r>
    </w:p>
    <w:p w:rsidR="00CF702F" w:rsidRPr="00E953DD" w:rsidRDefault="00CF702F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 xml:space="preserve">Speedy </w:t>
      </w:r>
      <w:r w:rsidR="00694B72" w:rsidRPr="00E953DD">
        <w:rPr>
          <w:rFonts w:ascii="Arial Black" w:hAnsi="Arial Black"/>
          <w:sz w:val="96"/>
          <w:szCs w:val="128"/>
        </w:rPr>
        <w:t>&amp;</w:t>
      </w:r>
      <w:r w:rsidRPr="00E953DD">
        <w:rPr>
          <w:rFonts w:ascii="Arial Black" w:hAnsi="Arial Black"/>
          <w:sz w:val="128"/>
          <w:szCs w:val="128"/>
        </w:rPr>
        <w:t xml:space="preserve"> public trial</w:t>
      </w:r>
    </w:p>
    <w:p w:rsidR="00CF702F" w:rsidRPr="00E953DD" w:rsidRDefault="00CF702F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Right to an attorney</w:t>
      </w:r>
    </w:p>
    <w:p w:rsidR="00CF702F" w:rsidRPr="00E953DD" w:rsidRDefault="00CF702F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Informed of charges</w:t>
      </w:r>
    </w:p>
    <w:p w:rsidR="00CF702F" w:rsidRPr="00E953DD" w:rsidRDefault="00CF702F" w:rsidP="0009220F">
      <w:pPr>
        <w:pStyle w:val="NoSpacing"/>
        <w:jc w:val="center"/>
        <w:rPr>
          <w:rFonts w:ascii="Arial Black" w:hAnsi="Arial Black"/>
          <w:sz w:val="128"/>
          <w:szCs w:val="128"/>
        </w:rPr>
      </w:pPr>
      <w:r w:rsidRPr="00E953DD">
        <w:rPr>
          <w:rFonts w:ascii="Arial Black" w:hAnsi="Arial Black"/>
          <w:sz w:val="128"/>
          <w:szCs w:val="128"/>
        </w:rPr>
        <w:t>Compulsory process</w:t>
      </w:r>
    </w:p>
    <w:p w:rsidR="00033E22" w:rsidRPr="00E953DD" w:rsidRDefault="00033E22" w:rsidP="0009220F">
      <w:pPr>
        <w:spacing w:after="0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br w:type="page"/>
      </w:r>
      <w:r w:rsidRPr="00E953DD">
        <w:rPr>
          <w:rFonts w:ascii="Arial Black" w:hAnsi="Arial Black"/>
          <w:sz w:val="180"/>
          <w:szCs w:val="144"/>
        </w:rPr>
        <w:t xml:space="preserve">Amendment </w:t>
      </w:r>
      <w:r w:rsidR="00CE1EA5" w:rsidRPr="00E953DD">
        <w:rPr>
          <w:rFonts w:ascii="Arial Black" w:hAnsi="Arial Black"/>
          <w:sz w:val="180"/>
          <w:szCs w:val="144"/>
        </w:rPr>
        <w:t>7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CE1EA5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Jury trials for civil cases</w:t>
      </w:r>
    </w:p>
    <w:p w:rsidR="00033E22" w:rsidRPr="00E953DD" w:rsidRDefault="00033E22" w:rsidP="0009220F">
      <w:pPr>
        <w:spacing w:after="0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t xml:space="preserve">Amendment </w:t>
      </w:r>
      <w:r w:rsidR="00C22DF4" w:rsidRPr="00E953DD">
        <w:rPr>
          <w:rFonts w:ascii="Arial Black" w:hAnsi="Arial Black"/>
          <w:sz w:val="180"/>
          <w:szCs w:val="144"/>
        </w:rPr>
        <w:t>8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C22DF4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No cruel and unusual punishment</w:t>
      </w:r>
    </w:p>
    <w:p w:rsidR="00C22DF4" w:rsidRPr="00E953DD" w:rsidRDefault="00C22DF4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No excessive bail</w:t>
      </w:r>
    </w:p>
    <w:p w:rsidR="00033E22" w:rsidRPr="00E953DD" w:rsidRDefault="00033E22" w:rsidP="0009220F">
      <w:pPr>
        <w:spacing w:after="0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t xml:space="preserve">Amendment </w:t>
      </w:r>
      <w:r w:rsidR="00C22DF4" w:rsidRPr="00E953DD">
        <w:rPr>
          <w:rFonts w:ascii="Arial Black" w:hAnsi="Arial Black"/>
          <w:sz w:val="180"/>
          <w:szCs w:val="144"/>
        </w:rPr>
        <w:t>9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C22DF4" w:rsidRPr="00E953DD" w:rsidRDefault="00C22DF4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Unenumerated rights</w:t>
      </w:r>
    </w:p>
    <w:p w:rsidR="00033E22" w:rsidRPr="00E953DD" w:rsidRDefault="00033E22" w:rsidP="0009220F">
      <w:pPr>
        <w:spacing w:after="0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033E22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80"/>
          <w:szCs w:val="144"/>
        </w:rPr>
        <w:t xml:space="preserve">Amendment </w:t>
      </w:r>
      <w:r w:rsidR="00C22DF4" w:rsidRPr="00E953DD">
        <w:rPr>
          <w:rFonts w:ascii="Arial Black" w:hAnsi="Arial Black"/>
          <w:sz w:val="180"/>
          <w:szCs w:val="144"/>
        </w:rPr>
        <w:t>10</w:t>
      </w:r>
      <w:r w:rsidRPr="00E953DD">
        <w:rPr>
          <w:rFonts w:ascii="Arial Black" w:hAnsi="Arial Black"/>
          <w:sz w:val="144"/>
          <w:szCs w:val="144"/>
        </w:rPr>
        <w:br w:type="page"/>
      </w:r>
    </w:p>
    <w:p w:rsidR="00033E22" w:rsidRPr="00E953DD" w:rsidRDefault="00C22DF4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Powers reserved to the states</w:t>
      </w:r>
    </w:p>
    <w:p w:rsidR="00A667F4" w:rsidRPr="00E953DD" w:rsidRDefault="00A667F4" w:rsidP="0009220F">
      <w:pPr>
        <w:spacing w:after="0"/>
        <w:rPr>
          <w:rFonts w:ascii="Arial Black" w:hAnsi="Arial Black"/>
          <w:sz w:val="144"/>
          <w:szCs w:val="144"/>
        </w:rPr>
      </w:pPr>
    </w:p>
    <w:sectPr w:rsidR="00A667F4" w:rsidRPr="00E953DD" w:rsidSect="0017778C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FA" w:rsidRDefault="002F07FA" w:rsidP="00405387">
      <w:pPr>
        <w:spacing w:after="0" w:line="240" w:lineRule="auto"/>
      </w:pPr>
      <w:r>
        <w:separator/>
      </w:r>
    </w:p>
  </w:endnote>
  <w:endnote w:type="continuationSeparator" w:id="0">
    <w:p w:rsidR="002F07FA" w:rsidRDefault="002F07FA" w:rsidP="0040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FA" w:rsidRDefault="002F07FA" w:rsidP="00405387">
      <w:pPr>
        <w:spacing w:after="0" w:line="240" w:lineRule="auto"/>
      </w:pPr>
      <w:r>
        <w:separator/>
      </w:r>
    </w:p>
  </w:footnote>
  <w:footnote w:type="continuationSeparator" w:id="0">
    <w:p w:rsidR="002F07FA" w:rsidRDefault="002F07FA" w:rsidP="00405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8C"/>
    <w:rsid w:val="000206D3"/>
    <w:rsid w:val="00033E22"/>
    <w:rsid w:val="0009220F"/>
    <w:rsid w:val="000B2E0F"/>
    <w:rsid w:val="0011636E"/>
    <w:rsid w:val="001655EE"/>
    <w:rsid w:val="0017778C"/>
    <w:rsid w:val="00232794"/>
    <w:rsid w:val="002E438E"/>
    <w:rsid w:val="002F07FA"/>
    <w:rsid w:val="002F6DAC"/>
    <w:rsid w:val="003A3419"/>
    <w:rsid w:val="004018BC"/>
    <w:rsid w:val="00405387"/>
    <w:rsid w:val="0044433F"/>
    <w:rsid w:val="004B4322"/>
    <w:rsid w:val="00587293"/>
    <w:rsid w:val="00683364"/>
    <w:rsid w:val="00694B72"/>
    <w:rsid w:val="006B701B"/>
    <w:rsid w:val="006B7E37"/>
    <w:rsid w:val="00775B09"/>
    <w:rsid w:val="0085066C"/>
    <w:rsid w:val="0085387D"/>
    <w:rsid w:val="008C62C9"/>
    <w:rsid w:val="009147CA"/>
    <w:rsid w:val="0097269C"/>
    <w:rsid w:val="00986971"/>
    <w:rsid w:val="009939B8"/>
    <w:rsid w:val="00994DA4"/>
    <w:rsid w:val="009C0E98"/>
    <w:rsid w:val="00A05E77"/>
    <w:rsid w:val="00A667F4"/>
    <w:rsid w:val="00A76526"/>
    <w:rsid w:val="00A974BF"/>
    <w:rsid w:val="00AC7BC2"/>
    <w:rsid w:val="00C22DF4"/>
    <w:rsid w:val="00C4599A"/>
    <w:rsid w:val="00CC3976"/>
    <w:rsid w:val="00CE1EA5"/>
    <w:rsid w:val="00CE7A81"/>
    <w:rsid w:val="00CF702F"/>
    <w:rsid w:val="00D40332"/>
    <w:rsid w:val="00E07622"/>
    <w:rsid w:val="00E10A0E"/>
    <w:rsid w:val="00E953DD"/>
    <w:rsid w:val="00F050F4"/>
    <w:rsid w:val="00F24442"/>
    <w:rsid w:val="00F34073"/>
    <w:rsid w:val="00F615FF"/>
    <w:rsid w:val="00F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9F230-1A47-45F6-9220-8FA898FD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0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387"/>
  </w:style>
  <w:style w:type="paragraph" w:styleId="Footer">
    <w:name w:val="footer"/>
    <w:basedOn w:val="Normal"/>
    <w:link w:val="FooterChar"/>
    <w:uiPriority w:val="99"/>
    <w:semiHidden/>
    <w:unhideWhenUsed/>
    <w:rsid w:val="0040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387"/>
  </w:style>
  <w:style w:type="paragraph" w:styleId="BalloonText">
    <w:name w:val="Balloon Text"/>
    <w:basedOn w:val="Normal"/>
    <w:link w:val="BalloonTextChar"/>
    <w:uiPriority w:val="99"/>
    <w:semiHidden/>
    <w:unhideWhenUsed/>
    <w:rsid w:val="0040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Vitale, Alan</cp:lastModifiedBy>
  <cp:revision>2</cp:revision>
  <cp:lastPrinted>2013-10-03T19:55:00Z</cp:lastPrinted>
  <dcterms:created xsi:type="dcterms:W3CDTF">2016-08-24T10:37:00Z</dcterms:created>
  <dcterms:modified xsi:type="dcterms:W3CDTF">2016-08-24T10:37:00Z</dcterms:modified>
</cp:coreProperties>
</file>