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8C" w:rsidRPr="00E953DD" w:rsidRDefault="0017778C" w:rsidP="0009220F">
      <w:pPr>
        <w:pStyle w:val="NoSpacing"/>
        <w:jc w:val="center"/>
        <w:rPr>
          <w:rFonts w:ascii="Arial Black" w:hAnsi="Arial Black"/>
          <w:sz w:val="144"/>
          <w:szCs w:val="144"/>
        </w:rPr>
      </w:pPr>
      <w:bookmarkStart w:id="0" w:name="_GoBack"/>
      <w:bookmarkEnd w:id="0"/>
      <w:r w:rsidRPr="00E953DD">
        <w:rPr>
          <w:rFonts w:ascii="Arial Black" w:hAnsi="Arial Black"/>
          <w:sz w:val="180"/>
          <w:szCs w:val="144"/>
        </w:rPr>
        <w:t>Amendment 1</w:t>
      </w:r>
      <w:r w:rsidRPr="00E953DD">
        <w:rPr>
          <w:rFonts w:ascii="Arial Black" w:hAnsi="Arial Black"/>
          <w:sz w:val="144"/>
          <w:szCs w:val="144"/>
        </w:rPr>
        <w:br w:type="page"/>
      </w:r>
    </w:p>
    <w:p w:rsidR="0017778C" w:rsidRPr="00E953DD" w:rsidRDefault="0017778C" w:rsidP="0009220F">
      <w:pPr>
        <w:pStyle w:val="NoSpacing"/>
        <w:jc w:val="center"/>
        <w:rPr>
          <w:rFonts w:ascii="Arial Black" w:hAnsi="Arial Black"/>
          <w:sz w:val="128"/>
          <w:szCs w:val="128"/>
        </w:rPr>
      </w:pPr>
      <w:r w:rsidRPr="00E953DD">
        <w:rPr>
          <w:rFonts w:ascii="Arial Black" w:hAnsi="Arial Black"/>
          <w:sz w:val="128"/>
          <w:szCs w:val="128"/>
        </w:rPr>
        <w:lastRenderedPageBreak/>
        <w:t>Religion</w:t>
      </w:r>
    </w:p>
    <w:p w:rsidR="0017778C" w:rsidRPr="00E953DD" w:rsidRDefault="0017778C" w:rsidP="0009220F">
      <w:pPr>
        <w:pStyle w:val="NoSpacing"/>
        <w:jc w:val="center"/>
        <w:rPr>
          <w:rFonts w:ascii="Arial Black" w:hAnsi="Arial Black"/>
          <w:sz w:val="72"/>
          <w:szCs w:val="144"/>
        </w:rPr>
      </w:pPr>
      <w:r w:rsidRPr="00E953DD">
        <w:rPr>
          <w:rFonts w:ascii="Arial Black" w:hAnsi="Arial Black"/>
          <w:sz w:val="72"/>
          <w:szCs w:val="144"/>
        </w:rPr>
        <w:t>(Establishment / Free Exercise)</w:t>
      </w:r>
    </w:p>
    <w:p w:rsidR="0017778C" w:rsidRPr="00E953DD" w:rsidRDefault="0017778C" w:rsidP="0009220F">
      <w:pPr>
        <w:pStyle w:val="NoSpacing"/>
        <w:jc w:val="center"/>
        <w:rPr>
          <w:rFonts w:ascii="Arial Black" w:hAnsi="Arial Black"/>
          <w:sz w:val="128"/>
          <w:szCs w:val="128"/>
        </w:rPr>
      </w:pPr>
      <w:r w:rsidRPr="00E953DD">
        <w:rPr>
          <w:rFonts w:ascii="Arial Black" w:hAnsi="Arial Black"/>
          <w:sz w:val="128"/>
          <w:szCs w:val="128"/>
        </w:rPr>
        <w:t>Speech</w:t>
      </w:r>
    </w:p>
    <w:p w:rsidR="0017778C" w:rsidRPr="00E953DD" w:rsidRDefault="0017778C" w:rsidP="0009220F">
      <w:pPr>
        <w:pStyle w:val="NoSpacing"/>
        <w:jc w:val="center"/>
        <w:rPr>
          <w:rFonts w:ascii="Arial Black" w:hAnsi="Arial Black"/>
          <w:sz w:val="128"/>
          <w:szCs w:val="128"/>
        </w:rPr>
      </w:pPr>
      <w:r w:rsidRPr="00E953DD">
        <w:rPr>
          <w:rFonts w:ascii="Arial Black" w:hAnsi="Arial Black"/>
          <w:sz w:val="128"/>
          <w:szCs w:val="128"/>
        </w:rPr>
        <w:t>Press</w:t>
      </w:r>
    </w:p>
    <w:p w:rsidR="0017778C" w:rsidRPr="00E953DD" w:rsidRDefault="0017778C" w:rsidP="0009220F">
      <w:pPr>
        <w:pStyle w:val="NoSpacing"/>
        <w:jc w:val="center"/>
        <w:rPr>
          <w:rFonts w:ascii="Arial Black" w:hAnsi="Arial Black"/>
          <w:sz w:val="128"/>
          <w:szCs w:val="128"/>
        </w:rPr>
      </w:pPr>
      <w:r w:rsidRPr="00E953DD">
        <w:rPr>
          <w:rFonts w:ascii="Arial Black" w:hAnsi="Arial Black"/>
          <w:sz w:val="128"/>
          <w:szCs w:val="128"/>
        </w:rPr>
        <w:t>Assembly</w:t>
      </w:r>
    </w:p>
    <w:p w:rsidR="0017778C" w:rsidRPr="00E953DD" w:rsidRDefault="0017778C" w:rsidP="0009220F">
      <w:pPr>
        <w:pStyle w:val="NoSpacing"/>
        <w:jc w:val="center"/>
        <w:rPr>
          <w:rFonts w:ascii="Arial Black" w:hAnsi="Arial Black"/>
          <w:sz w:val="128"/>
          <w:szCs w:val="128"/>
        </w:rPr>
      </w:pPr>
      <w:r w:rsidRPr="00E953DD">
        <w:rPr>
          <w:rFonts w:ascii="Arial Black" w:hAnsi="Arial Black"/>
          <w:sz w:val="128"/>
          <w:szCs w:val="128"/>
        </w:rPr>
        <w:t>Petition</w:t>
      </w:r>
    </w:p>
    <w:p w:rsidR="0017778C" w:rsidRPr="00E953DD" w:rsidRDefault="0017778C" w:rsidP="0009220F">
      <w:pPr>
        <w:pStyle w:val="NoSpacing"/>
        <w:jc w:val="center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80"/>
          <w:szCs w:val="144"/>
        </w:rPr>
        <w:lastRenderedPageBreak/>
        <w:t xml:space="preserve">Amendment </w:t>
      </w:r>
      <w:r w:rsidR="00033E22" w:rsidRPr="00E953DD">
        <w:rPr>
          <w:rFonts w:ascii="Arial Black" w:hAnsi="Arial Black"/>
          <w:sz w:val="180"/>
          <w:szCs w:val="144"/>
        </w:rPr>
        <w:t>2</w:t>
      </w:r>
      <w:r w:rsidRPr="00E953DD">
        <w:rPr>
          <w:rFonts w:ascii="Arial Black" w:hAnsi="Arial Black"/>
          <w:sz w:val="144"/>
          <w:szCs w:val="144"/>
        </w:rPr>
        <w:br w:type="page"/>
      </w:r>
    </w:p>
    <w:p w:rsidR="00033E22" w:rsidRPr="00E953DD" w:rsidRDefault="00033E22" w:rsidP="0009220F">
      <w:pPr>
        <w:pStyle w:val="NoSpacing"/>
        <w:jc w:val="center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44"/>
          <w:szCs w:val="144"/>
        </w:rPr>
        <w:lastRenderedPageBreak/>
        <w:t>Right to bear arms</w:t>
      </w:r>
    </w:p>
    <w:p w:rsidR="002E438E" w:rsidRPr="00E953DD" w:rsidRDefault="002E438E" w:rsidP="0009220F">
      <w:pPr>
        <w:spacing w:after="0"/>
        <w:rPr>
          <w:rFonts w:ascii="Arial Black" w:hAnsi="Arial Black"/>
          <w:sz w:val="180"/>
          <w:szCs w:val="144"/>
        </w:rPr>
      </w:pPr>
      <w:r w:rsidRPr="00E953DD">
        <w:rPr>
          <w:rFonts w:ascii="Arial Black" w:hAnsi="Arial Black"/>
          <w:sz w:val="180"/>
          <w:szCs w:val="144"/>
        </w:rPr>
        <w:br w:type="page"/>
      </w:r>
    </w:p>
    <w:p w:rsidR="00033E22" w:rsidRPr="00E953DD" w:rsidRDefault="00033E22" w:rsidP="0009220F">
      <w:pPr>
        <w:pStyle w:val="NoSpacing"/>
        <w:jc w:val="center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80"/>
          <w:szCs w:val="144"/>
        </w:rPr>
        <w:lastRenderedPageBreak/>
        <w:t xml:space="preserve">Amendment </w:t>
      </w:r>
      <w:r w:rsidR="002E438E" w:rsidRPr="00E953DD">
        <w:rPr>
          <w:rFonts w:ascii="Arial Black" w:hAnsi="Arial Black"/>
          <w:sz w:val="180"/>
          <w:szCs w:val="144"/>
        </w:rPr>
        <w:t>3</w:t>
      </w:r>
      <w:r w:rsidRPr="00E953DD">
        <w:rPr>
          <w:rFonts w:ascii="Arial Black" w:hAnsi="Arial Black"/>
          <w:sz w:val="144"/>
          <w:szCs w:val="144"/>
        </w:rPr>
        <w:br w:type="page"/>
      </w:r>
    </w:p>
    <w:p w:rsidR="00033E22" w:rsidRPr="00E953DD" w:rsidRDefault="002E438E" w:rsidP="0009220F">
      <w:pPr>
        <w:pStyle w:val="NoSpacing"/>
        <w:jc w:val="center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44"/>
          <w:szCs w:val="144"/>
        </w:rPr>
        <w:t>No quartering troops</w:t>
      </w:r>
    </w:p>
    <w:p w:rsidR="00033E22" w:rsidRPr="00E953DD" w:rsidRDefault="00033E22" w:rsidP="0009220F">
      <w:pPr>
        <w:spacing w:after="0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44"/>
          <w:szCs w:val="144"/>
        </w:rPr>
        <w:br w:type="page"/>
      </w:r>
    </w:p>
    <w:p w:rsidR="00033E22" w:rsidRPr="00E953DD" w:rsidRDefault="00033E22" w:rsidP="0009220F">
      <w:pPr>
        <w:pStyle w:val="NoSpacing"/>
        <w:jc w:val="center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80"/>
          <w:szCs w:val="144"/>
        </w:rPr>
        <w:t xml:space="preserve">Amendment </w:t>
      </w:r>
      <w:r w:rsidR="002E438E" w:rsidRPr="00E953DD">
        <w:rPr>
          <w:rFonts w:ascii="Arial Black" w:hAnsi="Arial Black"/>
          <w:sz w:val="180"/>
          <w:szCs w:val="144"/>
        </w:rPr>
        <w:t>4</w:t>
      </w:r>
      <w:r w:rsidRPr="00E953DD">
        <w:rPr>
          <w:rFonts w:ascii="Arial Black" w:hAnsi="Arial Black"/>
          <w:sz w:val="144"/>
          <w:szCs w:val="144"/>
        </w:rPr>
        <w:br w:type="page"/>
      </w:r>
    </w:p>
    <w:p w:rsidR="00033E22" w:rsidRPr="00E953DD" w:rsidRDefault="002E438E" w:rsidP="0009220F">
      <w:pPr>
        <w:pStyle w:val="NoSpacing"/>
        <w:jc w:val="center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44"/>
          <w:szCs w:val="144"/>
        </w:rPr>
        <w:t>No unreasonable searches &amp; seizures</w:t>
      </w:r>
    </w:p>
    <w:p w:rsidR="00033E22" w:rsidRPr="00E953DD" w:rsidRDefault="00033E22" w:rsidP="0009220F">
      <w:pPr>
        <w:spacing w:after="0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44"/>
          <w:szCs w:val="144"/>
        </w:rPr>
        <w:br w:type="page"/>
      </w:r>
    </w:p>
    <w:p w:rsidR="00033E22" w:rsidRPr="00E953DD" w:rsidRDefault="00033E22" w:rsidP="0009220F">
      <w:pPr>
        <w:pStyle w:val="NoSpacing"/>
        <w:jc w:val="center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80"/>
          <w:szCs w:val="144"/>
        </w:rPr>
        <w:t xml:space="preserve">Amendment </w:t>
      </w:r>
      <w:r w:rsidR="002E438E" w:rsidRPr="00E953DD">
        <w:rPr>
          <w:rFonts w:ascii="Arial Black" w:hAnsi="Arial Black"/>
          <w:sz w:val="180"/>
          <w:szCs w:val="144"/>
        </w:rPr>
        <w:t>5</w:t>
      </w:r>
      <w:r w:rsidRPr="00E953DD">
        <w:rPr>
          <w:rFonts w:ascii="Arial Black" w:hAnsi="Arial Black"/>
          <w:sz w:val="144"/>
          <w:szCs w:val="144"/>
        </w:rPr>
        <w:br w:type="page"/>
      </w:r>
    </w:p>
    <w:p w:rsidR="002E438E" w:rsidRPr="00E953DD" w:rsidRDefault="002E438E" w:rsidP="0009220F">
      <w:pPr>
        <w:pStyle w:val="NoSpacing"/>
        <w:jc w:val="center"/>
        <w:rPr>
          <w:rFonts w:ascii="Arial Black" w:hAnsi="Arial Black"/>
          <w:sz w:val="128"/>
          <w:szCs w:val="128"/>
        </w:rPr>
      </w:pPr>
      <w:r w:rsidRPr="00E953DD">
        <w:rPr>
          <w:rFonts w:ascii="Arial Black" w:hAnsi="Arial Black"/>
          <w:sz w:val="128"/>
          <w:szCs w:val="128"/>
        </w:rPr>
        <w:t>Indictments</w:t>
      </w:r>
    </w:p>
    <w:p w:rsidR="002E438E" w:rsidRPr="00E953DD" w:rsidRDefault="002E438E" w:rsidP="0009220F">
      <w:pPr>
        <w:pStyle w:val="NoSpacing"/>
        <w:jc w:val="center"/>
        <w:rPr>
          <w:rFonts w:ascii="Arial Black" w:hAnsi="Arial Black"/>
          <w:sz w:val="128"/>
          <w:szCs w:val="128"/>
        </w:rPr>
      </w:pPr>
      <w:r w:rsidRPr="00E953DD">
        <w:rPr>
          <w:rFonts w:ascii="Arial Black" w:hAnsi="Arial Black"/>
          <w:sz w:val="128"/>
          <w:szCs w:val="128"/>
        </w:rPr>
        <w:t>No double jeopardy</w:t>
      </w:r>
    </w:p>
    <w:p w:rsidR="002E438E" w:rsidRPr="00E953DD" w:rsidRDefault="000206D3" w:rsidP="0009220F">
      <w:pPr>
        <w:pStyle w:val="NoSpacing"/>
        <w:jc w:val="center"/>
        <w:rPr>
          <w:rFonts w:ascii="Arial Black" w:hAnsi="Arial Black"/>
          <w:sz w:val="128"/>
          <w:szCs w:val="128"/>
        </w:rPr>
      </w:pPr>
      <w:r w:rsidRPr="00E953DD">
        <w:rPr>
          <w:rFonts w:ascii="Arial Black" w:hAnsi="Arial Black"/>
          <w:sz w:val="128"/>
          <w:szCs w:val="128"/>
        </w:rPr>
        <w:t>No</w:t>
      </w:r>
      <w:r w:rsidRPr="00E953DD">
        <w:rPr>
          <w:rFonts w:ascii="Arial Black" w:hAnsi="Arial Black"/>
          <w:sz w:val="96"/>
          <w:szCs w:val="128"/>
        </w:rPr>
        <w:t xml:space="preserve"> </w:t>
      </w:r>
      <w:r w:rsidRPr="00E953DD">
        <w:rPr>
          <w:rFonts w:ascii="Arial Black" w:hAnsi="Arial Black"/>
          <w:sz w:val="128"/>
          <w:szCs w:val="128"/>
        </w:rPr>
        <w:t>self</w:t>
      </w:r>
      <w:r w:rsidRPr="00E953DD">
        <w:rPr>
          <w:rFonts w:ascii="Arial Black" w:hAnsi="Arial Black"/>
          <w:sz w:val="96"/>
          <w:szCs w:val="128"/>
        </w:rPr>
        <w:t>-</w:t>
      </w:r>
      <w:r w:rsidR="002E438E" w:rsidRPr="00E953DD">
        <w:rPr>
          <w:rFonts w:ascii="Arial Black" w:hAnsi="Arial Black"/>
          <w:sz w:val="128"/>
          <w:szCs w:val="128"/>
        </w:rPr>
        <w:t>incrimination</w:t>
      </w:r>
    </w:p>
    <w:p w:rsidR="002E438E" w:rsidRPr="00E953DD" w:rsidRDefault="002E438E" w:rsidP="0009220F">
      <w:pPr>
        <w:pStyle w:val="NoSpacing"/>
        <w:jc w:val="center"/>
        <w:rPr>
          <w:rFonts w:ascii="Arial Black" w:hAnsi="Arial Black"/>
          <w:sz w:val="128"/>
          <w:szCs w:val="128"/>
        </w:rPr>
      </w:pPr>
      <w:r w:rsidRPr="00E953DD">
        <w:rPr>
          <w:rFonts w:ascii="Arial Black" w:hAnsi="Arial Black"/>
          <w:sz w:val="128"/>
          <w:szCs w:val="128"/>
        </w:rPr>
        <w:t>Due process of law</w:t>
      </w:r>
    </w:p>
    <w:p w:rsidR="002E438E" w:rsidRPr="00E953DD" w:rsidRDefault="002E438E" w:rsidP="0009220F">
      <w:pPr>
        <w:pStyle w:val="NoSpacing"/>
        <w:jc w:val="center"/>
        <w:rPr>
          <w:rFonts w:ascii="Arial Black" w:hAnsi="Arial Black"/>
          <w:sz w:val="128"/>
          <w:szCs w:val="128"/>
        </w:rPr>
      </w:pPr>
      <w:r w:rsidRPr="00E953DD">
        <w:rPr>
          <w:rFonts w:ascii="Arial Black" w:hAnsi="Arial Black"/>
          <w:sz w:val="128"/>
          <w:szCs w:val="128"/>
        </w:rPr>
        <w:t>Eminent domain</w:t>
      </w:r>
    </w:p>
    <w:p w:rsidR="00033E22" w:rsidRPr="00E953DD" w:rsidRDefault="00033E22" w:rsidP="0009220F">
      <w:pPr>
        <w:pStyle w:val="NoSpacing"/>
        <w:jc w:val="center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80"/>
          <w:szCs w:val="144"/>
        </w:rPr>
        <w:t xml:space="preserve">Amendment </w:t>
      </w:r>
      <w:r w:rsidR="00CF702F" w:rsidRPr="00E953DD">
        <w:rPr>
          <w:rFonts w:ascii="Arial Black" w:hAnsi="Arial Black"/>
          <w:sz w:val="180"/>
          <w:szCs w:val="144"/>
        </w:rPr>
        <w:t>6</w:t>
      </w:r>
      <w:r w:rsidRPr="00E953DD">
        <w:rPr>
          <w:rFonts w:ascii="Arial Black" w:hAnsi="Arial Black"/>
          <w:sz w:val="144"/>
          <w:szCs w:val="144"/>
        </w:rPr>
        <w:br w:type="page"/>
      </w:r>
    </w:p>
    <w:p w:rsidR="00033E22" w:rsidRPr="00E953DD" w:rsidRDefault="00CF702F" w:rsidP="0009220F">
      <w:pPr>
        <w:pStyle w:val="NoSpacing"/>
        <w:jc w:val="center"/>
        <w:rPr>
          <w:rFonts w:ascii="Arial Black" w:hAnsi="Arial Black"/>
          <w:sz w:val="128"/>
          <w:szCs w:val="128"/>
        </w:rPr>
      </w:pPr>
      <w:r w:rsidRPr="00E953DD">
        <w:rPr>
          <w:rFonts w:ascii="Arial Black" w:hAnsi="Arial Black"/>
          <w:sz w:val="128"/>
          <w:szCs w:val="128"/>
        </w:rPr>
        <w:t>Trial by jury</w:t>
      </w:r>
    </w:p>
    <w:p w:rsidR="00CF702F" w:rsidRPr="00E953DD" w:rsidRDefault="00CF702F" w:rsidP="0009220F">
      <w:pPr>
        <w:pStyle w:val="NoSpacing"/>
        <w:jc w:val="center"/>
        <w:rPr>
          <w:rFonts w:ascii="Arial Black" w:hAnsi="Arial Black"/>
          <w:sz w:val="128"/>
          <w:szCs w:val="128"/>
        </w:rPr>
      </w:pPr>
      <w:r w:rsidRPr="00E953DD">
        <w:rPr>
          <w:rFonts w:ascii="Arial Black" w:hAnsi="Arial Black"/>
          <w:sz w:val="128"/>
          <w:szCs w:val="128"/>
        </w:rPr>
        <w:t xml:space="preserve">Speedy </w:t>
      </w:r>
      <w:r w:rsidR="00694B72" w:rsidRPr="00E953DD">
        <w:rPr>
          <w:rFonts w:ascii="Arial Black" w:hAnsi="Arial Black"/>
          <w:sz w:val="96"/>
          <w:szCs w:val="128"/>
        </w:rPr>
        <w:t>&amp;</w:t>
      </w:r>
      <w:r w:rsidRPr="00E953DD">
        <w:rPr>
          <w:rFonts w:ascii="Arial Black" w:hAnsi="Arial Black"/>
          <w:sz w:val="128"/>
          <w:szCs w:val="128"/>
        </w:rPr>
        <w:t xml:space="preserve"> public trial</w:t>
      </w:r>
    </w:p>
    <w:p w:rsidR="00CF702F" w:rsidRPr="00E953DD" w:rsidRDefault="00CF702F" w:rsidP="0009220F">
      <w:pPr>
        <w:pStyle w:val="NoSpacing"/>
        <w:jc w:val="center"/>
        <w:rPr>
          <w:rFonts w:ascii="Arial Black" w:hAnsi="Arial Black"/>
          <w:sz w:val="128"/>
          <w:szCs w:val="128"/>
        </w:rPr>
      </w:pPr>
      <w:r w:rsidRPr="00E953DD">
        <w:rPr>
          <w:rFonts w:ascii="Arial Black" w:hAnsi="Arial Black"/>
          <w:sz w:val="128"/>
          <w:szCs w:val="128"/>
        </w:rPr>
        <w:t>Right to an attorney</w:t>
      </w:r>
    </w:p>
    <w:p w:rsidR="00CF702F" w:rsidRPr="00E953DD" w:rsidRDefault="00CF702F" w:rsidP="0009220F">
      <w:pPr>
        <w:pStyle w:val="NoSpacing"/>
        <w:jc w:val="center"/>
        <w:rPr>
          <w:rFonts w:ascii="Arial Black" w:hAnsi="Arial Black"/>
          <w:sz w:val="128"/>
          <w:szCs w:val="128"/>
        </w:rPr>
      </w:pPr>
      <w:r w:rsidRPr="00E953DD">
        <w:rPr>
          <w:rFonts w:ascii="Arial Black" w:hAnsi="Arial Black"/>
          <w:sz w:val="128"/>
          <w:szCs w:val="128"/>
        </w:rPr>
        <w:t>Informed of charges</w:t>
      </w:r>
    </w:p>
    <w:p w:rsidR="00CF702F" w:rsidRPr="00E953DD" w:rsidRDefault="00CF702F" w:rsidP="0009220F">
      <w:pPr>
        <w:pStyle w:val="NoSpacing"/>
        <w:jc w:val="center"/>
        <w:rPr>
          <w:rFonts w:ascii="Arial Black" w:hAnsi="Arial Black"/>
          <w:sz w:val="128"/>
          <w:szCs w:val="128"/>
        </w:rPr>
      </w:pPr>
      <w:r w:rsidRPr="00E953DD">
        <w:rPr>
          <w:rFonts w:ascii="Arial Black" w:hAnsi="Arial Black"/>
          <w:sz w:val="128"/>
          <w:szCs w:val="128"/>
        </w:rPr>
        <w:t>Compulsory process</w:t>
      </w:r>
    </w:p>
    <w:p w:rsidR="00033E22" w:rsidRPr="00E953DD" w:rsidRDefault="00033E22" w:rsidP="0009220F">
      <w:pPr>
        <w:spacing w:after="0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44"/>
          <w:szCs w:val="144"/>
        </w:rPr>
        <w:br w:type="page"/>
      </w:r>
      <w:r w:rsidRPr="00E953DD">
        <w:rPr>
          <w:rFonts w:ascii="Arial Black" w:hAnsi="Arial Black"/>
          <w:sz w:val="180"/>
          <w:szCs w:val="144"/>
        </w:rPr>
        <w:t xml:space="preserve">Amendment </w:t>
      </w:r>
      <w:r w:rsidR="00CE1EA5" w:rsidRPr="00E953DD">
        <w:rPr>
          <w:rFonts w:ascii="Arial Black" w:hAnsi="Arial Black"/>
          <w:sz w:val="180"/>
          <w:szCs w:val="144"/>
        </w:rPr>
        <w:t>7</w:t>
      </w:r>
      <w:r w:rsidRPr="00E953DD">
        <w:rPr>
          <w:rFonts w:ascii="Arial Black" w:hAnsi="Arial Black"/>
          <w:sz w:val="144"/>
          <w:szCs w:val="144"/>
        </w:rPr>
        <w:br w:type="page"/>
      </w:r>
    </w:p>
    <w:p w:rsidR="00033E22" w:rsidRPr="00E953DD" w:rsidRDefault="00CE1EA5" w:rsidP="0009220F">
      <w:pPr>
        <w:pStyle w:val="NoSpacing"/>
        <w:jc w:val="center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44"/>
          <w:szCs w:val="144"/>
        </w:rPr>
        <w:t>Jury trials for civil cases</w:t>
      </w:r>
    </w:p>
    <w:p w:rsidR="00033E22" w:rsidRPr="00E953DD" w:rsidRDefault="00033E22" w:rsidP="0009220F">
      <w:pPr>
        <w:spacing w:after="0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44"/>
          <w:szCs w:val="144"/>
        </w:rPr>
        <w:br w:type="page"/>
      </w:r>
    </w:p>
    <w:p w:rsidR="00033E22" w:rsidRPr="00E953DD" w:rsidRDefault="00033E22" w:rsidP="0009220F">
      <w:pPr>
        <w:pStyle w:val="NoSpacing"/>
        <w:jc w:val="center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80"/>
          <w:szCs w:val="144"/>
        </w:rPr>
        <w:t xml:space="preserve">Amendment </w:t>
      </w:r>
      <w:r w:rsidR="00C22DF4" w:rsidRPr="00E953DD">
        <w:rPr>
          <w:rFonts w:ascii="Arial Black" w:hAnsi="Arial Black"/>
          <w:sz w:val="180"/>
          <w:szCs w:val="144"/>
        </w:rPr>
        <w:t>8</w:t>
      </w:r>
      <w:r w:rsidRPr="00E953DD">
        <w:rPr>
          <w:rFonts w:ascii="Arial Black" w:hAnsi="Arial Black"/>
          <w:sz w:val="144"/>
          <w:szCs w:val="144"/>
        </w:rPr>
        <w:br w:type="page"/>
      </w:r>
    </w:p>
    <w:p w:rsidR="00033E22" w:rsidRPr="00E953DD" w:rsidRDefault="00C22DF4" w:rsidP="0009220F">
      <w:pPr>
        <w:pStyle w:val="NoSpacing"/>
        <w:jc w:val="center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44"/>
          <w:szCs w:val="144"/>
        </w:rPr>
        <w:t>No cruel and unusual punishment</w:t>
      </w:r>
    </w:p>
    <w:p w:rsidR="00C22DF4" w:rsidRPr="00E953DD" w:rsidRDefault="00C22DF4" w:rsidP="0009220F">
      <w:pPr>
        <w:pStyle w:val="NoSpacing"/>
        <w:jc w:val="center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44"/>
          <w:szCs w:val="144"/>
        </w:rPr>
        <w:t>No excessive bail</w:t>
      </w:r>
    </w:p>
    <w:p w:rsidR="00033E22" w:rsidRPr="00E953DD" w:rsidRDefault="00033E22" w:rsidP="0009220F">
      <w:pPr>
        <w:spacing w:after="0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44"/>
          <w:szCs w:val="144"/>
        </w:rPr>
        <w:br w:type="page"/>
      </w:r>
    </w:p>
    <w:p w:rsidR="00033E22" w:rsidRPr="00E953DD" w:rsidRDefault="00033E22" w:rsidP="0009220F">
      <w:pPr>
        <w:pStyle w:val="NoSpacing"/>
        <w:jc w:val="center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80"/>
          <w:szCs w:val="144"/>
        </w:rPr>
        <w:t xml:space="preserve">Amendment </w:t>
      </w:r>
      <w:r w:rsidR="00C22DF4" w:rsidRPr="00E953DD">
        <w:rPr>
          <w:rFonts w:ascii="Arial Black" w:hAnsi="Arial Black"/>
          <w:sz w:val="180"/>
          <w:szCs w:val="144"/>
        </w:rPr>
        <w:t>9</w:t>
      </w:r>
      <w:r w:rsidRPr="00E953DD">
        <w:rPr>
          <w:rFonts w:ascii="Arial Black" w:hAnsi="Arial Black"/>
          <w:sz w:val="144"/>
          <w:szCs w:val="144"/>
        </w:rPr>
        <w:br w:type="page"/>
      </w:r>
    </w:p>
    <w:p w:rsidR="00C22DF4" w:rsidRPr="00E953DD" w:rsidRDefault="00C22DF4" w:rsidP="0009220F">
      <w:pPr>
        <w:pStyle w:val="NoSpacing"/>
        <w:jc w:val="center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44"/>
          <w:szCs w:val="144"/>
        </w:rPr>
        <w:t>Unenumerated rights</w:t>
      </w:r>
    </w:p>
    <w:p w:rsidR="00033E22" w:rsidRPr="00E953DD" w:rsidRDefault="00033E22" w:rsidP="0009220F">
      <w:pPr>
        <w:spacing w:after="0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44"/>
          <w:szCs w:val="144"/>
        </w:rPr>
        <w:br w:type="page"/>
      </w:r>
    </w:p>
    <w:p w:rsidR="00033E22" w:rsidRPr="00E953DD" w:rsidRDefault="00033E22" w:rsidP="0009220F">
      <w:pPr>
        <w:pStyle w:val="NoSpacing"/>
        <w:jc w:val="center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80"/>
          <w:szCs w:val="144"/>
        </w:rPr>
        <w:t xml:space="preserve">Amendment </w:t>
      </w:r>
      <w:r w:rsidR="00C22DF4" w:rsidRPr="00E953DD">
        <w:rPr>
          <w:rFonts w:ascii="Arial Black" w:hAnsi="Arial Black"/>
          <w:sz w:val="180"/>
          <w:szCs w:val="144"/>
        </w:rPr>
        <w:t>10</w:t>
      </w:r>
      <w:r w:rsidRPr="00E953DD">
        <w:rPr>
          <w:rFonts w:ascii="Arial Black" w:hAnsi="Arial Black"/>
          <w:sz w:val="144"/>
          <w:szCs w:val="144"/>
        </w:rPr>
        <w:br w:type="page"/>
      </w:r>
    </w:p>
    <w:p w:rsidR="00033E22" w:rsidRPr="00E953DD" w:rsidRDefault="00C22DF4" w:rsidP="0009220F">
      <w:pPr>
        <w:pStyle w:val="NoSpacing"/>
        <w:jc w:val="center"/>
        <w:rPr>
          <w:rFonts w:ascii="Arial Black" w:hAnsi="Arial Black"/>
          <w:sz w:val="144"/>
          <w:szCs w:val="144"/>
        </w:rPr>
      </w:pPr>
      <w:r w:rsidRPr="00E953DD">
        <w:rPr>
          <w:rFonts w:ascii="Arial Black" w:hAnsi="Arial Black"/>
          <w:sz w:val="144"/>
          <w:szCs w:val="144"/>
        </w:rPr>
        <w:t>Powers reserved to the states</w:t>
      </w:r>
    </w:p>
    <w:p w:rsidR="00A667F4" w:rsidRPr="00E953DD" w:rsidRDefault="00A667F4" w:rsidP="0009220F">
      <w:pPr>
        <w:spacing w:after="0"/>
        <w:rPr>
          <w:rFonts w:ascii="Arial Black" w:hAnsi="Arial Black"/>
          <w:sz w:val="144"/>
          <w:szCs w:val="144"/>
        </w:rPr>
      </w:pPr>
    </w:p>
    <w:sectPr w:rsidR="00A667F4" w:rsidRPr="00E953DD" w:rsidSect="0017778C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FA" w:rsidRDefault="002F07FA" w:rsidP="00405387">
      <w:pPr>
        <w:spacing w:after="0" w:line="240" w:lineRule="auto"/>
      </w:pPr>
      <w:r>
        <w:separator/>
      </w:r>
    </w:p>
  </w:endnote>
  <w:endnote w:type="continuationSeparator" w:id="0">
    <w:p w:rsidR="002F07FA" w:rsidRDefault="002F07FA" w:rsidP="0040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FA" w:rsidRDefault="002F07FA" w:rsidP="00405387">
      <w:pPr>
        <w:spacing w:after="0" w:line="240" w:lineRule="auto"/>
      </w:pPr>
      <w:r>
        <w:separator/>
      </w:r>
    </w:p>
  </w:footnote>
  <w:footnote w:type="continuationSeparator" w:id="0">
    <w:p w:rsidR="002F07FA" w:rsidRDefault="002F07FA" w:rsidP="00405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8C"/>
    <w:rsid w:val="000206D3"/>
    <w:rsid w:val="00033E22"/>
    <w:rsid w:val="0009220F"/>
    <w:rsid w:val="000B2E0F"/>
    <w:rsid w:val="0011636E"/>
    <w:rsid w:val="001655EE"/>
    <w:rsid w:val="0017778C"/>
    <w:rsid w:val="00232794"/>
    <w:rsid w:val="002E438E"/>
    <w:rsid w:val="002F07FA"/>
    <w:rsid w:val="002F6DAC"/>
    <w:rsid w:val="003A3419"/>
    <w:rsid w:val="004018BC"/>
    <w:rsid w:val="00405387"/>
    <w:rsid w:val="0044433F"/>
    <w:rsid w:val="004B4322"/>
    <w:rsid w:val="00587293"/>
    <w:rsid w:val="00683364"/>
    <w:rsid w:val="00694B72"/>
    <w:rsid w:val="006B701B"/>
    <w:rsid w:val="006B7E37"/>
    <w:rsid w:val="00775B09"/>
    <w:rsid w:val="0085066C"/>
    <w:rsid w:val="0085387D"/>
    <w:rsid w:val="008C62C9"/>
    <w:rsid w:val="009147CA"/>
    <w:rsid w:val="0097269C"/>
    <w:rsid w:val="00986971"/>
    <w:rsid w:val="009939B8"/>
    <w:rsid w:val="00994DA4"/>
    <w:rsid w:val="009C0E98"/>
    <w:rsid w:val="00A05E77"/>
    <w:rsid w:val="00A667F4"/>
    <w:rsid w:val="00A76526"/>
    <w:rsid w:val="00A974BF"/>
    <w:rsid w:val="00AC7BC2"/>
    <w:rsid w:val="00C22DF4"/>
    <w:rsid w:val="00C4599A"/>
    <w:rsid w:val="00CC3976"/>
    <w:rsid w:val="00CE1EA5"/>
    <w:rsid w:val="00CE7A81"/>
    <w:rsid w:val="00CF702F"/>
    <w:rsid w:val="00D40332"/>
    <w:rsid w:val="00E07622"/>
    <w:rsid w:val="00E10A0E"/>
    <w:rsid w:val="00E953DD"/>
    <w:rsid w:val="00F050F4"/>
    <w:rsid w:val="00F24442"/>
    <w:rsid w:val="00F34073"/>
    <w:rsid w:val="00F615FF"/>
    <w:rsid w:val="00FA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9F230-1A47-45F6-9220-8FA898FD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7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0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387"/>
  </w:style>
  <w:style w:type="paragraph" w:styleId="Footer">
    <w:name w:val="footer"/>
    <w:basedOn w:val="Normal"/>
    <w:link w:val="FooterChar"/>
    <w:uiPriority w:val="99"/>
    <w:semiHidden/>
    <w:unhideWhenUsed/>
    <w:rsid w:val="0040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387"/>
  </w:style>
  <w:style w:type="paragraph" w:styleId="BalloonText">
    <w:name w:val="Balloon Text"/>
    <w:basedOn w:val="Normal"/>
    <w:link w:val="BalloonTextChar"/>
    <w:uiPriority w:val="99"/>
    <w:semiHidden/>
    <w:unhideWhenUsed/>
    <w:rsid w:val="0040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Vitale, Alan</cp:lastModifiedBy>
  <cp:revision>2</cp:revision>
  <cp:lastPrinted>2013-10-03T19:55:00Z</cp:lastPrinted>
  <dcterms:created xsi:type="dcterms:W3CDTF">2016-08-24T10:37:00Z</dcterms:created>
  <dcterms:modified xsi:type="dcterms:W3CDTF">2016-08-24T10:37:00Z</dcterms:modified>
</cp:coreProperties>
</file>