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F0D33" w14:textId="77777777" w:rsidR="00A272CF" w:rsidRDefault="00A272CF" w:rsidP="008A4964">
      <w:pPr>
        <w:jc w:val="center"/>
        <w:rPr>
          <w:rFonts w:ascii="Calibri" w:eastAsia="Times New Roman" w:hAnsi="Calibri" w:cs="Calibri"/>
          <w:b/>
          <w:bCs/>
          <w:color w:val="000000"/>
          <w:lang w:eastAsia="en-GB"/>
        </w:rPr>
      </w:pPr>
    </w:p>
    <w:p w14:paraId="57891E43" w14:textId="77777777" w:rsidR="001B66A8" w:rsidRDefault="001B66A8" w:rsidP="001B66A8">
      <w:pPr>
        <w:tabs>
          <w:tab w:val="left" w:pos="1481"/>
          <w:tab w:val="center" w:pos="5400"/>
        </w:tabs>
        <w:jc w:val="center"/>
        <w:rPr>
          <w:rFonts w:ascii="Arial" w:hAnsi="Arial" w:cs="Arial"/>
          <w:b/>
          <w:sz w:val="32"/>
          <w:szCs w:val="32"/>
        </w:rPr>
      </w:pPr>
      <w:r>
        <w:rPr>
          <w:rFonts w:ascii="Arial" w:hAnsi="Arial" w:cs="Arial"/>
          <w:b/>
          <w:sz w:val="32"/>
          <w:szCs w:val="32"/>
        </w:rPr>
        <w:t xml:space="preserve">BRIMPSFIELD </w:t>
      </w:r>
      <w:r w:rsidRPr="00EA39AE">
        <w:rPr>
          <w:rFonts w:ascii="Arial" w:hAnsi="Arial" w:cs="Arial"/>
          <w:b/>
          <w:sz w:val="32"/>
          <w:szCs w:val="32"/>
        </w:rPr>
        <w:t>PARISH COUNCIL</w:t>
      </w:r>
    </w:p>
    <w:p w14:paraId="425AD318" w14:textId="504DC4DE" w:rsidR="001B66A8" w:rsidRDefault="00B019BE" w:rsidP="001B66A8">
      <w:pPr>
        <w:tabs>
          <w:tab w:val="left" w:pos="1481"/>
          <w:tab w:val="center" w:pos="5400"/>
        </w:tabs>
        <w:jc w:val="center"/>
        <w:rPr>
          <w:rFonts w:ascii="Arial" w:hAnsi="Arial" w:cs="Arial"/>
          <w:b/>
          <w:sz w:val="32"/>
          <w:szCs w:val="32"/>
        </w:rPr>
      </w:pPr>
      <w:r>
        <w:rPr>
          <w:rFonts w:ascii="Arial" w:hAnsi="Arial" w:cs="Arial"/>
          <w:b/>
          <w:sz w:val="32"/>
          <w:szCs w:val="32"/>
        </w:rPr>
        <w:t>Draft minutes</w:t>
      </w:r>
      <w:r w:rsidR="001B66A8">
        <w:rPr>
          <w:rFonts w:ascii="Arial" w:hAnsi="Arial" w:cs="Arial"/>
          <w:b/>
          <w:sz w:val="32"/>
          <w:szCs w:val="32"/>
        </w:rPr>
        <w:t xml:space="preserve"> </w:t>
      </w:r>
      <w:r>
        <w:rPr>
          <w:rFonts w:ascii="Arial" w:hAnsi="Arial" w:cs="Arial"/>
          <w:b/>
          <w:sz w:val="32"/>
          <w:szCs w:val="32"/>
        </w:rPr>
        <w:t>of</w:t>
      </w:r>
      <w:r w:rsidR="001B66A8">
        <w:rPr>
          <w:rFonts w:ascii="Arial" w:hAnsi="Arial" w:cs="Arial"/>
          <w:b/>
          <w:sz w:val="32"/>
          <w:szCs w:val="32"/>
        </w:rPr>
        <w:t xml:space="preserve"> meeting held on</w:t>
      </w:r>
    </w:p>
    <w:p w14:paraId="316128FF" w14:textId="3E0EF793" w:rsidR="001B66A8" w:rsidRDefault="001B66A8" w:rsidP="001B66A8">
      <w:pPr>
        <w:tabs>
          <w:tab w:val="left" w:pos="1481"/>
          <w:tab w:val="center" w:pos="5400"/>
        </w:tabs>
        <w:jc w:val="center"/>
        <w:rPr>
          <w:rFonts w:ascii="Arial" w:hAnsi="Arial" w:cs="Arial"/>
          <w:b/>
          <w:sz w:val="32"/>
          <w:szCs w:val="32"/>
        </w:rPr>
      </w:pPr>
      <w:r>
        <w:rPr>
          <w:rFonts w:ascii="Arial" w:hAnsi="Arial" w:cs="Arial"/>
          <w:b/>
          <w:sz w:val="32"/>
          <w:szCs w:val="32"/>
        </w:rPr>
        <w:t>18</w:t>
      </w:r>
      <w:r w:rsidRPr="001B66A8">
        <w:rPr>
          <w:rFonts w:ascii="Arial" w:hAnsi="Arial" w:cs="Arial"/>
          <w:b/>
          <w:sz w:val="32"/>
          <w:szCs w:val="32"/>
          <w:vertAlign w:val="superscript"/>
        </w:rPr>
        <w:t>th</w:t>
      </w:r>
      <w:r>
        <w:rPr>
          <w:rFonts w:ascii="Arial" w:hAnsi="Arial" w:cs="Arial"/>
          <w:b/>
          <w:sz w:val="32"/>
          <w:szCs w:val="32"/>
        </w:rPr>
        <w:t xml:space="preserve"> July 2023 at 7.30pm</w:t>
      </w:r>
    </w:p>
    <w:p w14:paraId="776E79FA" w14:textId="77777777" w:rsidR="001B66A8" w:rsidRDefault="001B66A8" w:rsidP="001B66A8">
      <w:pPr>
        <w:tabs>
          <w:tab w:val="left" w:pos="1481"/>
          <w:tab w:val="center" w:pos="5400"/>
        </w:tabs>
        <w:jc w:val="center"/>
        <w:rPr>
          <w:rFonts w:ascii="Arial" w:hAnsi="Arial" w:cs="Arial"/>
          <w:b/>
          <w:sz w:val="32"/>
          <w:szCs w:val="32"/>
        </w:rPr>
      </w:pPr>
      <w:r>
        <w:rPr>
          <w:rFonts w:ascii="Arial" w:hAnsi="Arial" w:cs="Arial"/>
          <w:b/>
          <w:sz w:val="32"/>
          <w:szCs w:val="32"/>
        </w:rPr>
        <w:t>At the Village Hall</w:t>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9497"/>
      </w:tblGrid>
      <w:tr w:rsidR="001B66A8" w:rsidRPr="009A020E" w14:paraId="38B2E354" w14:textId="77777777" w:rsidTr="00D918BE">
        <w:tc>
          <w:tcPr>
            <w:tcW w:w="455" w:type="dxa"/>
            <w:shd w:val="clear" w:color="auto" w:fill="auto"/>
          </w:tcPr>
          <w:p w14:paraId="644A66A0" w14:textId="77777777" w:rsidR="001B66A8" w:rsidRPr="009A020E" w:rsidRDefault="001B66A8" w:rsidP="00D918BE">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154FFD3E" w14:textId="6358CCFB" w:rsidR="001B66A8" w:rsidRPr="009A020E" w:rsidRDefault="001B66A8" w:rsidP="00D918BE">
            <w:pPr>
              <w:rPr>
                <w:rStyle w:val="Strong"/>
                <w:rFonts w:ascii="Arial" w:eastAsia="Calibri" w:hAnsi="Arial" w:cs="Arial"/>
                <w:b w:val="0"/>
                <w:bCs w:val="0"/>
                <w:sz w:val="24"/>
                <w:szCs w:val="24"/>
              </w:rPr>
            </w:pPr>
            <w:r w:rsidRPr="009A020E">
              <w:rPr>
                <w:rStyle w:val="Strong"/>
                <w:rFonts w:ascii="Arial" w:eastAsia="Calibri" w:hAnsi="Arial" w:cs="Arial"/>
                <w:b w:val="0"/>
                <w:bCs w:val="0"/>
                <w:sz w:val="24"/>
                <w:szCs w:val="24"/>
              </w:rPr>
              <w:t xml:space="preserve">Welcome </w:t>
            </w:r>
            <w:r w:rsidR="00DB551D">
              <w:rPr>
                <w:rStyle w:val="Strong"/>
                <w:rFonts w:ascii="Arial" w:eastAsia="Calibri" w:hAnsi="Arial" w:cs="Arial"/>
                <w:b w:val="0"/>
                <w:bCs w:val="0"/>
                <w:sz w:val="24"/>
                <w:szCs w:val="24"/>
              </w:rPr>
              <w:t>a</w:t>
            </w:r>
            <w:r w:rsidR="00DB551D">
              <w:rPr>
                <w:rStyle w:val="Strong"/>
                <w:rFonts w:ascii="Arial" w:eastAsia="Calibri" w:hAnsi="Arial" w:cs="Arial"/>
                <w:sz w:val="24"/>
                <w:szCs w:val="24"/>
              </w:rPr>
              <w:t>nd introductions</w:t>
            </w:r>
            <w:r w:rsidRPr="009A020E">
              <w:rPr>
                <w:rStyle w:val="Strong"/>
                <w:rFonts w:ascii="Arial" w:eastAsia="Calibri" w:hAnsi="Arial" w:cs="Arial"/>
                <w:b w:val="0"/>
                <w:bCs w:val="0"/>
                <w:sz w:val="24"/>
                <w:szCs w:val="24"/>
              </w:rPr>
              <w:t xml:space="preserve"> </w:t>
            </w:r>
          </w:p>
        </w:tc>
      </w:tr>
      <w:tr w:rsidR="00DB551D" w:rsidRPr="009A020E" w14:paraId="3A8B3441" w14:textId="77777777" w:rsidTr="00D918BE">
        <w:tc>
          <w:tcPr>
            <w:tcW w:w="455" w:type="dxa"/>
            <w:shd w:val="clear" w:color="auto" w:fill="auto"/>
          </w:tcPr>
          <w:p w14:paraId="0A7BA02E" w14:textId="77777777" w:rsidR="00DB551D" w:rsidRPr="009A020E" w:rsidRDefault="00DB551D" w:rsidP="00D918BE">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43BCBC28" w14:textId="2AA96B24" w:rsidR="00DB551D" w:rsidRPr="009A020E" w:rsidRDefault="00DB551D" w:rsidP="00D918BE">
            <w:pPr>
              <w:rPr>
                <w:rStyle w:val="Strong"/>
                <w:rFonts w:ascii="Arial" w:eastAsia="Calibri" w:hAnsi="Arial" w:cs="Arial"/>
                <w:b w:val="0"/>
                <w:bCs w:val="0"/>
                <w:sz w:val="24"/>
                <w:szCs w:val="24"/>
              </w:rPr>
            </w:pPr>
            <w:r>
              <w:rPr>
                <w:rFonts w:ascii="Arial" w:eastAsia="Calibri" w:hAnsi="Arial" w:cs="Arial"/>
                <w:b/>
                <w:bCs/>
                <w:lang w:val="en-US"/>
              </w:rPr>
              <w:t xml:space="preserve">Council noted that Caudle Green has one vacancy available for co-option and notices have been published, Council </w:t>
            </w:r>
            <w:r w:rsidR="00684143">
              <w:rPr>
                <w:rFonts w:ascii="Arial" w:eastAsia="Calibri" w:hAnsi="Arial" w:cs="Arial"/>
                <w:b/>
                <w:bCs/>
                <w:lang w:val="en-US"/>
              </w:rPr>
              <w:t>noted no</w:t>
            </w:r>
            <w:r>
              <w:rPr>
                <w:rFonts w:ascii="Arial" w:eastAsia="Calibri" w:hAnsi="Arial" w:cs="Arial"/>
                <w:b/>
                <w:bCs/>
                <w:lang w:val="en-US"/>
              </w:rPr>
              <w:t xml:space="preserve"> applications </w:t>
            </w:r>
            <w:r w:rsidR="00684143">
              <w:rPr>
                <w:rFonts w:ascii="Arial" w:eastAsia="Calibri" w:hAnsi="Arial" w:cs="Arial"/>
                <w:b/>
                <w:bCs/>
                <w:lang w:val="en-US"/>
              </w:rPr>
              <w:t xml:space="preserve">have been </w:t>
            </w:r>
            <w:r>
              <w:rPr>
                <w:rFonts w:ascii="Arial" w:eastAsia="Calibri" w:hAnsi="Arial" w:cs="Arial"/>
                <w:b/>
                <w:bCs/>
                <w:lang w:val="en-US"/>
              </w:rPr>
              <w:t>received by the Clerk</w:t>
            </w:r>
          </w:p>
        </w:tc>
      </w:tr>
      <w:tr w:rsidR="001B66A8" w:rsidRPr="009A020E" w14:paraId="798864A9" w14:textId="77777777" w:rsidTr="00D918BE">
        <w:tc>
          <w:tcPr>
            <w:tcW w:w="455" w:type="dxa"/>
            <w:shd w:val="clear" w:color="auto" w:fill="auto"/>
          </w:tcPr>
          <w:p w14:paraId="41C7E302" w14:textId="77777777" w:rsidR="001B66A8" w:rsidRPr="009A020E" w:rsidRDefault="001B66A8" w:rsidP="00D918BE">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2C5CA73C" w14:textId="2D3D9491" w:rsidR="001B66A8" w:rsidRPr="009A020E" w:rsidRDefault="001B66A8" w:rsidP="00D918BE">
            <w:pPr>
              <w:rPr>
                <w:rStyle w:val="Strong"/>
                <w:rFonts w:ascii="Arial" w:eastAsia="Times New Roman" w:hAnsi="Arial" w:cs="Arial"/>
                <w:b w:val="0"/>
                <w:bCs w:val="0"/>
                <w:color w:val="000000"/>
                <w:sz w:val="24"/>
                <w:szCs w:val="24"/>
                <w:lang w:eastAsia="en-GB"/>
              </w:rPr>
            </w:pPr>
            <w:r w:rsidRPr="009A020E">
              <w:rPr>
                <w:rFonts w:ascii="Arial" w:eastAsia="Calibri" w:hAnsi="Arial" w:cs="Arial"/>
                <w:sz w:val="24"/>
                <w:szCs w:val="24"/>
                <w:lang w:val="en-US"/>
              </w:rPr>
              <w:t xml:space="preserve">Attendance recorded as </w:t>
            </w:r>
            <w:r w:rsidRPr="009A020E">
              <w:rPr>
                <w:rFonts w:ascii="Arial" w:eastAsia="Times New Roman" w:hAnsi="Arial" w:cs="Arial"/>
                <w:color w:val="000000"/>
                <w:sz w:val="24"/>
                <w:szCs w:val="24"/>
                <w:lang w:eastAsia="en-GB"/>
              </w:rPr>
              <w:t>Parish Councillors</w:t>
            </w:r>
            <w:r w:rsidR="00DB551D">
              <w:rPr>
                <w:rFonts w:ascii="Arial" w:hAnsi="Arial" w:cs="Arial"/>
                <w:color w:val="202124"/>
                <w:sz w:val="24"/>
                <w:szCs w:val="24"/>
              </w:rPr>
              <w:t xml:space="preserve"> </w:t>
            </w:r>
            <w:r w:rsidR="00DB551D" w:rsidRPr="006D7186">
              <w:rPr>
                <w:rFonts w:ascii="Arial" w:hAnsi="Arial" w:cs="Arial"/>
                <w:b/>
                <w:bCs/>
                <w:color w:val="202124"/>
                <w:sz w:val="24"/>
                <w:szCs w:val="24"/>
              </w:rPr>
              <w:t>Roger Lock</w:t>
            </w:r>
            <w:r w:rsidR="00DB551D">
              <w:rPr>
                <w:rFonts w:ascii="Arial" w:hAnsi="Arial" w:cs="Arial"/>
                <w:color w:val="202124"/>
                <w:sz w:val="24"/>
                <w:szCs w:val="24"/>
              </w:rPr>
              <w:t>,</w:t>
            </w:r>
            <w:r w:rsidR="00DB551D" w:rsidRPr="00176263">
              <w:rPr>
                <w:rFonts w:ascii="Arial" w:hAnsi="Arial" w:cs="Arial"/>
                <w:color w:val="202124"/>
                <w:sz w:val="24"/>
                <w:szCs w:val="24"/>
              </w:rPr>
              <w:t xml:space="preserve"> </w:t>
            </w:r>
            <w:r w:rsidR="00DB551D" w:rsidRPr="00FE2477">
              <w:rPr>
                <w:rFonts w:ascii="Arial" w:hAnsi="Arial" w:cs="Arial"/>
                <w:b/>
                <w:bCs/>
                <w:color w:val="202124"/>
                <w:sz w:val="24"/>
                <w:szCs w:val="24"/>
              </w:rPr>
              <w:t>Mikhail</w:t>
            </w:r>
            <w:r w:rsidR="00DB551D" w:rsidRPr="00176263">
              <w:rPr>
                <w:rFonts w:ascii="Arial" w:hAnsi="Arial" w:cs="Arial"/>
                <w:color w:val="202124"/>
                <w:sz w:val="24"/>
                <w:szCs w:val="24"/>
              </w:rPr>
              <w:t xml:space="preserve"> </w:t>
            </w:r>
            <w:proofErr w:type="spellStart"/>
            <w:r w:rsidR="00DB551D" w:rsidRPr="00FE2477">
              <w:rPr>
                <w:rFonts w:ascii="Arial" w:hAnsi="Arial" w:cs="Arial"/>
                <w:b/>
                <w:bCs/>
                <w:color w:val="202124"/>
                <w:sz w:val="24"/>
                <w:szCs w:val="24"/>
              </w:rPr>
              <w:t>Mandrigin</w:t>
            </w:r>
            <w:proofErr w:type="spellEnd"/>
            <w:r w:rsidR="00DB551D" w:rsidRPr="00FE2477">
              <w:rPr>
                <w:rFonts w:ascii="Arial" w:hAnsi="Arial" w:cs="Arial"/>
                <w:b/>
                <w:bCs/>
                <w:color w:val="202124"/>
                <w:sz w:val="24"/>
                <w:szCs w:val="24"/>
              </w:rPr>
              <w:t>,</w:t>
            </w:r>
            <w:r w:rsidR="00DB551D" w:rsidRPr="00FE2477">
              <w:rPr>
                <w:rFonts w:ascii="Arial" w:eastAsia="Times New Roman" w:hAnsi="Arial" w:cs="Arial"/>
                <w:b/>
                <w:bCs/>
                <w:color w:val="000000"/>
                <w:sz w:val="24"/>
                <w:szCs w:val="24"/>
                <w:lang w:eastAsia="en-GB"/>
              </w:rPr>
              <w:t xml:space="preserve"> </w:t>
            </w:r>
            <w:r w:rsidR="00DB551D" w:rsidRPr="00FE2477">
              <w:rPr>
                <w:rFonts w:ascii="Arial" w:hAnsi="Arial" w:cs="Arial"/>
                <w:b/>
                <w:bCs/>
                <w:color w:val="202124"/>
                <w:sz w:val="24"/>
                <w:szCs w:val="24"/>
              </w:rPr>
              <w:t>John Oakey</w:t>
            </w:r>
            <w:r w:rsidR="00684143">
              <w:rPr>
                <w:rFonts w:ascii="Arial" w:hAnsi="Arial" w:cs="Arial"/>
                <w:b/>
                <w:bCs/>
                <w:color w:val="202124"/>
                <w:sz w:val="24"/>
                <w:szCs w:val="24"/>
              </w:rPr>
              <w:t xml:space="preserve"> </w:t>
            </w:r>
            <w:r w:rsidR="00DB551D">
              <w:rPr>
                <w:rFonts w:ascii="Arial" w:hAnsi="Arial" w:cs="Arial"/>
                <w:b/>
                <w:bCs/>
                <w:color w:val="202124"/>
                <w:sz w:val="24"/>
                <w:szCs w:val="24"/>
              </w:rPr>
              <w:t>(chair)</w:t>
            </w:r>
            <w:r w:rsidR="00DB551D" w:rsidRPr="00FE2477">
              <w:rPr>
                <w:rFonts w:ascii="Arial" w:hAnsi="Arial" w:cs="Arial"/>
                <w:b/>
                <w:bCs/>
                <w:color w:val="202124"/>
                <w:sz w:val="24"/>
                <w:szCs w:val="24"/>
              </w:rPr>
              <w:t>,</w:t>
            </w:r>
            <w:r w:rsidR="00DB551D" w:rsidRPr="00FE2477">
              <w:rPr>
                <w:rFonts w:ascii="Arial" w:eastAsia="Times New Roman" w:hAnsi="Arial" w:cs="Arial"/>
                <w:b/>
                <w:bCs/>
                <w:color w:val="000000"/>
                <w:sz w:val="24"/>
                <w:szCs w:val="24"/>
                <w:lang w:eastAsia="en-GB"/>
              </w:rPr>
              <w:t xml:space="preserve"> Jane Parsons</w:t>
            </w:r>
            <w:r w:rsidR="00DB551D">
              <w:rPr>
                <w:rFonts w:ascii="Arial" w:eastAsia="Times New Roman" w:hAnsi="Arial" w:cs="Arial"/>
                <w:b/>
                <w:bCs/>
                <w:color w:val="000000"/>
                <w:sz w:val="24"/>
                <w:szCs w:val="24"/>
                <w:lang w:eastAsia="en-GB"/>
              </w:rPr>
              <w:t xml:space="preserve"> &amp;</w:t>
            </w:r>
            <w:r w:rsidR="00DB551D">
              <w:rPr>
                <w:rFonts w:ascii="Arial" w:hAnsi="Arial" w:cs="Arial"/>
                <w:color w:val="202124"/>
                <w:sz w:val="24"/>
                <w:szCs w:val="24"/>
              </w:rPr>
              <w:t xml:space="preserve"> </w:t>
            </w:r>
            <w:r w:rsidR="00DB551D" w:rsidRPr="00FE2477">
              <w:rPr>
                <w:rFonts w:ascii="Arial" w:hAnsi="Arial" w:cs="Arial"/>
                <w:b/>
                <w:bCs/>
                <w:color w:val="202124"/>
                <w:sz w:val="24"/>
                <w:szCs w:val="24"/>
              </w:rPr>
              <w:t>Harriet Saunders</w:t>
            </w:r>
            <w:r w:rsidRPr="009A020E">
              <w:rPr>
                <w:rFonts w:ascii="Arial" w:hAnsi="Arial" w:cs="Arial"/>
                <w:color w:val="202124"/>
                <w:sz w:val="24"/>
                <w:szCs w:val="24"/>
              </w:rPr>
              <w:t xml:space="preserve">, </w:t>
            </w:r>
            <w:r w:rsidRPr="009A020E">
              <w:rPr>
                <w:rFonts w:ascii="Arial" w:eastAsia="Times New Roman" w:hAnsi="Arial" w:cs="Arial"/>
                <w:color w:val="000000"/>
                <w:sz w:val="24"/>
                <w:szCs w:val="24"/>
                <w:lang w:eastAsia="en-GB"/>
              </w:rPr>
              <w:t xml:space="preserve">District Councillor Julia Judd </w:t>
            </w:r>
            <w:r w:rsidRPr="009A020E">
              <w:rPr>
                <w:rFonts w:ascii="Arial" w:hAnsi="Arial" w:cs="Arial"/>
                <w:color w:val="202124"/>
                <w:sz w:val="24"/>
                <w:szCs w:val="24"/>
              </w:rPr>
              <w:t xml:space="preserve">&amp; </w:t>
            </w:r>
            <w:r w:rsidR="00684143">
              <w:rPr>
                <w:rFonts w:ascii="Arial" w:hAnsi="Arial" w:cs="Arial"/>
                <w:color w:val="202124"/>
                <w:sz w:val="24"/>
                <w:szCs w:val="24"/>
              </w:rPr>
              <w:t xml:space="preserve">2 </w:t>
            </w:r>
            <w:r w:rsidRPr="009A020E">
              <w:rPr>
                <w:rFonts w:ascii="Arial" w:hAnsi="Arial" w:cs="Arial"/>
                <w:color w:val="202124"/>
                <w:sz w:val="24"/>
                <w:szCs w:val="24"/>
              </w:rPr>
              <w:t>member</w:t>
            </w:r>
            <w:r w:rsidR="00684143">
              <w:rPr>
                <w:rFonts w:ascii="Arial" w:hAnsi="Arial" w:cs="Arial"/>
                <w:color w:val="202124"/>
                <w:sz w:val="24"/>
                <w:szCs w:val="24"/>
              </w:rPr>
              <w:t>s</w:t>
            </w:r>
            <w:r w:rsidRPr="009A020E">
              <w:rPr>
                <w:rFonts w:ascii="Arial" w:hAnsi="Arial" w:cs="Arial"/>
                <w:color w:val="202124"/>
                <w:sz w:val="24"/>
                <w:szCs w:val="24"/>
              </w:rPr>
              <w:t xml:space="preserve"> of the public. </w:t>
            </w:r>
            <w:r w:rsidRPr="009A020E">
              <w:rPr>
                <w:rFonts w:ascii="Arial" w:eastAsia="Times New Roman" w:hAnsi="Arial" w:cs="Arial"/>
                <w:color w:val="000000"/>
                <w:sz w:val="24"/>
                <w:szCs w:val="24"/>
                <w:lang w:eastAsia="en-GB"/>
              </w:rPr>
              <w:t xml:space="preserve"> </w:t>
            </w:r>
          </w:p>
        </w:tc>
      </w:tr>
      <w:tr w:rsidR="001B66A8" w:rsidRPr="009A020E" w14:paraId="05088F6C" w14:textId="77777777" w:rsidTr="00D918BE">
        <w:tc>
          <w:tcPr>
            <w:tcW w:w="455" w:type="dxa"/>
            <w:shd w:val="clear" w:color="auto" w:fill="auto"/>
          </w:tcPr>
          <w:p w14:paraId="008AAC9F" w14:textId="77777777" w:rsidR="001B66A8" w:rsidRPr="009A020E" w:rsidRDefault="001B66A8" w:rsidP="00D918BE">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1308C3FC" w14:textId="77777777" w:rsidR="001B66A8" w:rsidRDefault="001B66A8" w:rsidP="00D918BE">
            <w:pPr>
              <w:rPr>
                <w:rFonts w:ascii="Arial" w:hAnsi="Arial" w:cs="Arial"/>
                <w:color w:val="202124"/>
                <w:sz w:val="24"/>
                <w:szCs w:val="24"/>
              </w:rPr>
            </w:pPr>
            <w:r w:rsidRPr="009A020E">
              <w:rPr>
                <w:rStyle w:val="Strong"/>
                <w:rFonts w:ascii="Arial" w:eastAsia="Calibri" w:hAnsi="Arial" w:cs="Arial"/>
                <w:b w:val="0"/>
                <w:bCs w:val="0"/>
                <w:sz w:val="24"/>
                <w:szCs w:val="24"/>
              </w:rPr>
              <w:t>Apologies recorded</w:t>
            </w:r>
            <w:r w:rsidR="00B13F4B">
              <w:rPr>
                <w:rStyle w:val="Strong"/>
                <w:rFonts w:ascii="Arial" w:eastAsia="Calibri" w:hAnsi="Arial" w:cs="Arial"/>
                <w:b w:val="0"/>
                <w:bCs w:val="0"/>
                <w:sz w:val="24"/>
                <w:szCs w:val="24"/>
              </w:rPr>
              <w:t xml:space="preserve"> and </w:t>
            </w:r>
            <w:r w:rsidRPr="009A020E">
              <w:rPr>
                <w:rStyle w:val="Strong"/>
                <w:rFonts w:ascii="Arial" w:eastAsia="Calibri" w:hAnsi="Arial" w:cs="Arial"/>
                <w:b w:val="0"/>
                <w:bCs w:val="0"/>
                <w:sz w:val="24"/>
                <w:szCs w:val="24"/>
              </w:rPr>
              <w:t xml:space="preserve">accepted from </w:t>
            </w:r>
            <w:r w:rsidRPr="00B13F4B">
              <w:rPr>
                <w:rStyle w:val="Strong"/>
                <w:rFonts w:ascii="Arial" w:eastAsia="Calibri" w:hAnsi="Arial" w:cs="Arial"/>
                <w:b w:val="0"/>
                <w:bCs w:val="0"/>
                <w:sz w:val="24"/>
                <w:szCs w:val="24"/>
              </w:rPr>
              <w:t>Parish Councillor</w:t>
            </w:r>
            <w:r w:rsidR="00DB551D" w:rsidRPr="00B13F4B">
              <w:rPr>
                <w:rStyle w:val="Strong"/>
                <w:rFonts w:ascii="Arial" w:eastAsia="Calibri" w:hAnsi="Arial" w:cs="Arial"/>
                <w:b w:val="0"/>
                <w:bCs w:val="0"/>
                <w:sz w:val="24"/>
                <w:szCs w:val="24"/>
              </w:rPr>
              <w:t xml:space="preserve"> </w:t>
            </w:r>
            <w:r w:rsidR="00DB551D" w:rsidRPr="00B13F4B">
              <w:rPr>
                <w:rFonts w:ascii="Arial" w:hAnsi="Arial" w:cs="Arial"/>
                <w:color w:val="202124"/>
                <w:sz w:val="24"/>
                <w:szCs w:val="24"/>
              </w:rPr>
              <w:t>Lottie Goldstone</w:t>
            </w:r>
          </w:p>
          <w:p w14:paraId="630D01BD" w14:textId="1C9D014A" w:rsidR="00684143" w:rsidRPr="009A020E" w:rsidRDefault="00684143" w:rsidP="00D918BE">
            <w:pPr>
              <w:rPr>
                <w:rStyle w:val="Strong"/>
                <w:rFonts w:ascii="Arial" w:eastAsia="Times New Roman" w:hAnsi="Arial" w:cs="Arial"/>
                <w:b w:val="0"/>
                <w:bCs w:val="0"/>
                <w:color w:val="000000"/>
                <w:sz w:val="24"/>
                <w:szCs w:val="24"/>
                <w:lang w:eastAsia="en-GB"/>
              </w:rPr>
            </w:pPr>
            <w:r w:rsidRPr="009A020E">
              <w:rPr>
                <w:rFonts w:ascii="Arial" w:eastAsia="Times New Roman" w:hAnsi="Arial" w:cs="Arial"/>
                <w:color w:val="000000"/>
                <w:sz w:val="24"/>
                <w:szCs w:val="24"/>
                <w:lang w:eastAsia="en-GB"/>
              </w:rPr>
              <w:t>County Councillor Joe Harris</w:t>
            </w:r>
            <w:r>
              <w:rPr>
                <w:rFonts w:ascii="Arial" w:eastAsia="Times New Roman" w:hAnsi="Arial" w:cs="Arial"/>
                <w:color w:val="000000"/>
                <w:sz w:val="24"/>
                <w:szCs w:val="24"/>
                <w:lang w:eastAsia="en-GB"/>
              </w:rPr>
              <w:t xml:space="preserve"> did not attend</w:t>
            </w:r>
          </w:p>
        </w:tc>
      </w:tr>
      <w:tr w:rsidR="001B66A8" w:rsidRPr="009A020E" w14:paraId="5BE5F464" w14:textId="77777777" w:rsidTr="00D918BE">
        <w:tc>
          <w:tcPr>
            <w:tcW w:w="455" w:type="dxa"/>
            <w:shd w:val="clear" w:color="auto" w:fill="auto"/>
          </w:tcPr>
          <w:p w14:paraId="3472E66C" w14:textId="77777777" w:rsidR="001B66A8" w:rsidRPr="009A020E" w:rsidRDefault="001B66A8" w:rsidP="00D918BE">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36FE7BF3" w14:textId="3F0EA4CF" w:rsidR="001B66A8" w:rsidRPr="009A020E" w:rsidRDefault="001B66A8" w:rsidP="00D918BE">
            <w:pPr>
              <w:ind w:left="40" w:hanging="40"/>
              <w:rPr>
                <w:rStyle w:val="Strong"/>
                <w:rFonts w:ascii="Arial" w:eastAsia="Calibri" w:hAnsi="Arial" w:cs="Arial"/>
                <w:b w:val="0"/>
                <w:bCs w:val="0"/>
                <w:sz w:val="24"/>
                <w:szCs w:val="24"/>
                <w:lang w:val="en-US"/>
              </w:rPr>
            </w:pPr>
            <w:r w:rsidRPr="009A020E">
              <w:rPr>
                <w:rFonts w:ascii="Arial" w:eastAsia="Calibri" w:hAnsi="Arial" w:cs="Arial"/>
                <w:sz w:val="24"/>
                <w:szCs w:val="24"/>
                <w:lang w:val="en-US"/>
              </w:rPr>
              <w:t xml:space="preserve">Declaration of Interest for matters on the agenda </w:t>
            </w:r>
            <w:r w:rsidR="00B13F4B">
              <w:rPr>
                <w:rFonts w:ascii="Arial" w:eastAsia="Calibri" w:hAnsi="Arial" w:cs="Arial"/>
                <w:sz w:val="24"/>
                <w:szCs w:val="24"/>
                <w:lang w:val="en-US"/>
              </w:rPr>
              <w:t>were</w:t>
            </w:r>
            <w:r w:rsidRPr="009A020E">
              <w:rPr>
                <w:rFonts w:ascii="Arial" w:eastAsia="Calibri" w:hAnsi="Arial" w:cs="Arial"/>
                <w:sz w:val="24"/>
                <w:szCs w:val="24"/>
                <w:lang w:val="en-US"/>
              </w:rPr>
              <w:t xml:space="preserve"> invited </w:t>
            </w:r>
            <w:r w:rsidR="00684143">
              <w:rPr>
                <w:rFonts w:ascii="Arial" w:eastAsia="Calibri" w:hAnsi="Arial" w:cs="Arial"/>
                <w:sz w:val="24"/>
                <w:szCs w:val="24"/>
                <w:lang w:val="en-US"/>
              </w:rPr>
              <w:t>- none</w:t>
            </w:r>
          </w:p>
        </w:tc>
      </w:tr>
      <w:tr w:rsidR="001B66A8" w:rsidRPr="009A020E" w14:paraId="4965BEA2" w14:textId="77777777" w:rsidTr="00D918BE">
        <w:tc>
          <w:tcPr>
            <w:tcW w:w="455" w:type="dxa"/>
            <w:shd w:val="clear" w:color="auto" w:fill="auto"/>
          </w:tcPr>
          <w:p w14:paraId="1FDD7560" w14:textId="77777777" w:rsidR="001B66A8" w:rsidRPr="009A020E" w:rsidRDefault="001B66A8" w:rsidP="00D918BE">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58A29A11" w14:textId="540DA6C3" w:rsidR="001B66A8" w:rsidRDefault="001B66A8" w:rsidP="00D918BE">
            <w:pPr>
              <w:rPr>
                <w:rStyle w:val="Strong"/>
                <w:rFonts w:ascii="Arial" w:hAnsi="Arial" w:cs="Arial"/>
                <w:b w:val="0"/>
                <w:bCs w:val="0"/>
                <w:sz w:val="24"/>
                <w:szCs w:val="24"/>
                <w:lang w:val="en-US"/>
              </w:rPr>
            </w:pPr>
            <w:r w:rsidRPr="009A020E">
              <w:rPr>
                <w:rFonts w:ascii="Arial" w:eastAsia="Calibri" w:hAnsi="Arial" w:cs="Arial"/>
                <w:sz w:val="24"/>
                <w:szCs w:val="24"/>
                <w:lang w:val="en-US"/>
              </w:rPr>
              <w:t xml:space="preserve">Public Participation </w:t>
            </w:r>
            <w:r w:rsidR="00B13F4B">
              <w:rPr>
                <w:rFonts w:ascii="Arial" w:eastAsia="Calibri" w:hAnsi="Arial" w:cs="Arial"/>
                <w:sz w:val="24"/>
                <w:szCs w:val="24"/>
                <w:lang w:val="en-US"/>
              </w:rPr>
              <w:t>was</w:t>
            </w:r>
            <w:r w:rsidRPr="009A020E">
              <w:rPr>
                <w:rFonts w:ascii="Arial" w:eastAsia="Calibri" w:hAnsi="Arial" w:cs="Arial"/>
                <w:sz w:val="24"/>
                <w:szCs w:val="24"/>
                <w:lang w:val="en-US"/>
              </w:rPr>
              <w:t xml:space="preserve"> invited f</w:t>
            </w:r>
            <w:r w:rsidRPr="009A020E">
              <w:rPr>
                <w:rFonts w:ascii="Arial" w:hAnsi="Arial" w:cs="Arial"/>
                <w:sz w:val="24"/>
                <w:szCs w:val="24"/>
                <w:lang w:val="en-US"/>
              </w:rPr>
              <w:t>or matters on the agenda after which members of the public are invited to observe the remainder of the meeting</w:t>
            </w:r>
            <w:r w:rsidRPr="009A020E">
              <w:rPr>
                <w:rStyle w:val="Strong"/>
                <w:rFonts w:ascii="Arial" w:hAnsi="Arial" w:cs="Arial"/>
                <w:b w:val="0"/>
                <w:bCs w:val="0"/>
                <w:sz w:val="24"/>
                <w:szCs w:val="24"/>
                <w:lang w:val="en-US"/>
              </w:rPr>
              <w:t xml:space="preserve"> </w:t>
            </w:r>
          </w:p>
          <w:p w14:paraId="0DEC9D93" w14:textId="1E6CF7B0" w:rsidR="00DB551D" w:rsidRPr="009A020E" w:rsidRDefault="00684143" w:rsidP="00D918BE">
            <w:pPr>
              <w:rPr>
                <w:rStyle w:val="Strong"/>
                <w:rFonts w:ascii="Arial" w:hAnsi="Arial" w:cs="Arial"/>
                <w:b w:val="0"/>
                <w:bCs w:val="0"/>
                <w:sz w:val="24"/>
                <w:szCs w:val="24"/>
                <w:lang w:val="en-US"/>
              </w:rPr>
            </w:pPr>
            <w:r>
              <w:rPr>
                <w:rStyle w:val="Strong"/>
                <w:rFonts w:ascii="Arial" w:hAnsi="Arial" w:cs="Arial"/>
                <w:b w:val="0"/>
                <w:bCs w:val="0"/>
                <w:sz w:val="24"/>
                <w:szCs w:val="24"/>
                <w:lang w:val="en-US"/>
              </w:rPr>
              <w:t>Nothing at this stage.</w:t>
            </w:r>
          </w:p>
        </w:tc>
      </w:tr>
      <w:tr w:rsidR="001B66A8" w:rsidRPr="009A020E" w14:paraId="5DC6E8CD" w14:textId="77777777" w:rsidTr="00D918BE">
        <w:tc>
          <w:tcPr>
            <w:tcW w:w="455" w:type="dxa"/>
            <w:shd w:val="clear" w:color="auto" w:fill="auto"/>
          </w:tcPr>
          <w:p w14:paraId="5F4F2976" w14:textId="77777777" w:rsidR="001B66A8" w:rsidRPr="009A020E" w:rsidRDefault="001B66A8" w:rsidP="00D918BE">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7AF6812F" w14:textId="2AC35B36" w:rsidR="001B66A8" w:rsidRPr="009A020E" w:rsidRDefault="001B66A8" w:rsidP="00D918BE">
            <w:pPr>
              <w:rPr>
                <w:rStyle w:val="Strong"/>
                <w:rFonts w:ascii="Arial" w:eastAsia="Calibri" w:hAnsi="Arial" w:cs="Arial"/>
                <w:b w:val="0"/>
                <w:bCs w:val="0"/>
                <w:sz w:val="24"/>
                <w:szCs w:val="24"/>
              </w:rPr>
            </w:pPr>
            <w:r w:rsidRPr="009A020E">
              <w:rPr>
                <w:rStyle w:val="Strong"/>
                <w:rFonts w:ascii="Arial" w:eastAsia="Calibri" w:hAnsi="Arial" w:cs="Arial"/>
                <w:b w:val="0"/>
                <w:bCs w:val="0"/>
                <w:sz w:val="24"/>
                <w:szCs w:val="24"/>
              </w:rPr>
              <w:t xml:space="preserve">Report invited from County Councillor Harris </w:t>
            </w:r>
          </w:p>
        </w:tc>
      </w:tr>
      <w:tr w:rsidR="001B66A8" w:rsidRPr="009A020E" w14:paraId="4AAF4230" w14:textId="77777777" w:rsidTr="00D918BE">
        <w:tc>
          <w:tcPr>
            <w:tcW w:w="455" w:type="dxa"/>
            <w:shd w:val="clear" w:color="auto" w:fill="auto"/>
          </w:tcPr>
          <w:p w14:paraId="32DDDCB6" w14:textId="77777777" w:rsidR="001B66A8" w:rsidRPr="009A020E" w:rsidRDefault="001B66A8" w:rsidP="00D918BE">
            <w:pPr>
              <w:widowControl w:val="0"/>
              <w:numPr>
                <w:ilvl w:val="0"/>
                <w:numId w:val="11"/>
              </w:numPr>
              <w:autoSpaceDE w:val="0"/>
              <w:autoSpaceDN w:val="0"/>
              <w:adjustRightInd w:val="0"/>
              <w:ind w:left="0" w:firstLine="0"/>
              <w:rPr>
                <w:rStyle w:val="Strong"/>
                <w:rFonts w:ascii="Arial" w:eastAsia="Calibri" w:hAnsi="Arial" w:cs="Arial"/>
                <w:b w:val="0"/>
                <w:bCs w:val="0"/>
                <w:sz w:val="24"/>
                <w:szCs w:val="24"/>
              </w:rPr>
            </w:pPr>
          </w:p>
        </w:tc>
        <w:tc>
          <w:tcPr>
            <w:tcW w:w="9497" w:type="dxa"/>
            <w:shd w:val="clear" w:color="auto" w:fill="auto"/>
          </w:tcPr>
          <w:p w14:paraId="436E701B" w14:textId="77777777" w:rsidR="001B66A8" w:rsidRDefault="001B66A8" w:rsidP="00D918BE">
            <w:pPr>
              <w:rPr>
                <w:rStyle w:val="Strong"/>
                <w:rFonts w:ascii="Arial" w:hAnsi="Arial" w:cs="Arial"/>
                <w:b w:val="0"/>
                <w:bCs w:val="0"/>
                <w:sz w:val="24"/>
                <w:szCs w:val="24"/>
              </w:rPr>
            </w:pPr>
            <w:r w:rsidRPr="009A020E">
              <w:rPr>
                <w:rStyle w:val="Strong"/>
                <w:rFonts w:ascii="Arial" w:eastAsia="Calibri" w:hAnsi="Arial" w:cs="Arial"/>
                <w:b w:val="0"/>
                <w:bCs w:val="0"/>
                <w:sz w:val="24"/>
                <w:szCs w:val="24"/>
              </w:rPr>
              <w:t>Report updates invited from District Councillor Judd (</w:t>
            </w:r>
            <w:r w:rsidR="00684143">
              <w:rPr>
                <w:rStyle w:val="Strong"/>
                <w:rFonts w:ascii="Arial" w:eastAsia="Calibri" w:hAnsi="Arial" w:cs="Arial"/>
                <w:b w:val="0"/>
                <w:bCs w:val="0"/>
                <w:sz w:val="24"/>
                <w:szCs w:val="24"/>
              </w:rPr>
              <w:t xml:space="preserve">report </w:t>
            </w:r>
            <w:r w:rsidRPr="009A020E">
              <w:rPr>
                <w:rStyle w:val="Strong"/>
                <w:rFonts w:ascii="Arial" w:hAnsi="Arial" w:cs="Arial"/>
                <w:b w:val="0"/>
                <w:bCs w:val="0"/>
                <w:sz w:val="24"/>
                <w:szCs w:val="24"/>
              </w:rPr>
              <w:t>emailed as standard)</w:t>
            </w:r>
          </w:p>
          <w:p w14:paraId="0468FC9A" w14:textId="2E79451C" w:rsidR="00684143" w:rsidRPr="009A020E" w:rsidRDefault="00684143" w:rsidP="00D918BE">
            <w:pPr>
              <w:rPr>
                <w:rStyle w:val="Strong"/>
                <w:rFonts w:ascii="Arial" w:hAnsi="Arial" w:cs="Arial"/>
                <w:b w:val="0"/>
                <w:bCs w:val="0"/>
                <w:sz w:val="24"/>
                <w:szCs w:val="24"/>
              </w:rPr>
            </w:pPr>
            <w:r>
              <w:rPr>
                <w:rStyle w:val="Strong"/>
                <w:rFonts w:ascii="Arial" w:hAnsi="Arial" w:cs="Arial"/>
                <w:b w:val="0"/>
                <w:bCs w:val="0"/>
                <w:sz w:val="24"/>
                <w:szCs w:val="24"/>
              </w:rPr>
              <w:t>Barrow Wake update</w:t>
            </w:r>
          </w:p>
        </w:tc>
      </w:tr>
      <w:tr w:rsidR="001B66A8" w:rsidRPr="009A020E" w14:paraId="203A2E13" w14:textId="77777777" w:rsidTr="00D918BE">
        <w:tc>
          <w:tcPr>
            <w:tcW w:w="455" w:type="dxa"/>
            <w:shd w:val="clear" w:color="auto" w:fill="auto"/>
          </w:tcPr>
          <w:p w14:paraId="408B05A7" w14:textId="77777777" w:rsidR="001B66A8" w:rsidRPr="009A020E" w:rsidRDefault="001B66A8" w:rsidP="00D918BE">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3064A5D2" w14:textId="22988E29" w:rsidR="001B66A8" w:rsidRPr="009A020E" w:rsidRDefault="001B66A8" w:rsidP="00D918BE">
            <w:pPr>
              <w:rPr>
                <w:rStyle w:val="Strong"/>
                <w:rFonts w:ascii="Arial" w:eastAsia="Calibri" w:hAnsi="Arial" w:cs="Arial"/>
                <w:b w:val="0"/>
                <w:bCs w:val="0"/>
                <w:sz w:val="24"/>
                <w:szCs w:val="24"/>
                <w:lang w:val="en-US"/>
              </w:rPr>
            </w:pPr>
            <w:r w:rsidRPr="009A020E">
              <w:rPr>
                <w:rFonts w:ascii="Arial" w:eastAsia="Calibri" w:hAnsi="Arial" w:cs="Arial"/>
                <w:sz w:val="24"/>
                <w:szCs w:val="24"/>
                <w:lang w:val="en-US"/>
              </w:rPr>
              <w:t xml:space="preserve">Minutes of previous Parish Council Meetings held on </w:t>
            </w:r>
            <w:r w:rsidR="00DB551D">
              <w:rPr>
                <w:rFonts w:ascii="Arial" w:eastAsia="Calibri" w:hAnsi="Arial" w:cs="Arial"/>
                <w:sz w:val="24"/>
                <w:szCs w:val="24"/>
                <w:lang w:val="en-US"/>
              </w:rPr>
              <w:t>16</w:t>
            </w:r>
            <w:r w:rsidR="00DB551D" w:rsidRPr="00DB551D">
              <w:rPr>
                <w:rFonts w:ascii="Arial" w:eastAsia="Calibri" w:hAnsi="Arial" w:cs="Arial"/>
                <w:sz w:val="24"/>
                <w:szCs w:val="24"/>
                <w:vertAlign w:val="superscript"/>
                <w:lang w:val="en-US"/>
              </w:rPr>
              <w:t>th</w:t>
            </w:r>
            <w:r w:rsidR="00DB551D">
              <w:rPr>
                <w:rFonts w:ascii="Arial" w:eastAsia="Calibri" w:hAnsi="Arial" w:cs="Arial"/>
                <w:sz w:val="24"/>
                <w:szCs w:val="24"/>
                <w:lang w:val="en-US"/>
              </w:rPr>
              <w:t xml:space="preserve"> May</w:t>
            </w:r>
            <w:r w:rsidRPr="009A020E">
              <w:rPr>
                <w:rFonts w:ascii="Arial" w:eastAsia="Calibri" w:hAnsi="Arial" w:cs="Arial"/>
                <w:sz w:val="24"/>
                <w:szCs w:val="24"/>
                <w:lang w:val="en-US"/>
              </w:rPr>
              <w:t xml:space="preserve"> 2023 approved</w:t>
            </w:r>
            <w:r w:rsidR="007F5F57">
              <w:rPr>
                <w:rFonts w:ascii="Arial" w:eastAsia="Calibri" w:hAnsi="Arial" w:cs="Arial"/>
                <w:sz w:val="24"/>
                <w:szCs w:val="24"/>
                <w:lang w:val="en-US"/>
              </w:rPr>
              <w:t xml:space="preserve"> subject to capital B for </w:t>
            </w:r>
            <w:proofErr w:type="spellStart"/>
            <w:r w:rsidR="007F5F57">
              <w:rPr>
                <w:rFonts w:ascii="Arial" w:eastAsia="Calibri" w:hAnsi="Arial" w:cs="Arial"/>
                <w:sz w:val="24"/>
                <w:szCs w:val="24"/>
                <w:lang w:val="en-US"/>
              </w:rPr>
              <w:t>Brimpsfield</w:t>
            </w:r>
            <w:proofErr w:type="spellEnd"/>
            <w:r w:rsidR="007F5F57">
              <w:rPr>
                <w:rFonts w:ascii="Arial" w:eastAsia="Calibri" w:hAnsi="Arial" w:cs="Arial"/>
                <w:sz w:val="24"/>
                <w:szCs w:val="24"/>
                <w:lang w:val="en-US"/>
              </w:rPr>
              <w:t xml:space="preserve"> and numbering. </w:t>
            </w:r>
          </w:p>
        </w:tc>
      </w:tr>
      <w:tr w:rsidR="001B66A8" w:rsidRPr="009A020E" w14:paraId="3D314A45" w14:textId="77777777" w:rsidTr="00D918BE">
        <w:tc>
          <w:tcPr>
            <w:tcW w:w="455" w:type="dxa"/>
            <w:shd w:val="clear" w:color="auto" w:fill="auto"/>
          </w:tcPr>
          <w:p w14:paraId="73065EFF" w14:textId="77777777" w:rsidR="001B66A8" w:rsidRPr="009A020E" w:rsidRDefault="001B66A8" w:rsidP="00D918BE">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79AC83AA" w14:textId="1936BEEA" w:rsidR="001B66A8" w:rsidRDefault="001B66A8" w:rsidP="00D918BE">
            <w:pPr>
              <w:rPr>
                <w:rStyle w:val="Strong"/>
                <w:rFonts w:ascii="Arial" w:eastAsia="Calibri" w:hAnsi="Arial" w:cs="Arial"/>
                <w:b w:val="0"/>
                <w:bCs w:val="0"/>
                <w:sz w:val="24"/>
                <w:szCs w:val="24"/>
              </w:rPr>
            </w:pPr>
            <w:r w:rsidRPr="00FB030B">
              <w:rPr>
                <w:rStyle w:val="Strong"/>
                <w:rFonts w:ascii="Arial" w:eastAsia="Calibri" w:hAnsi="Arial" w:cs="Arial"/>
                <w:b w:val="0"/>
                <w:bCs w:val="0"/>
                <w:sz w:val="24"/>
                <w:szCs w:val="24"/>
              </w:rPr>
              <w:t xml:space="preserve">Council </w:t>
            </w:r>
            <w:r w:rsidR="007F5F57">
              <w:rPr>
                <w:rStyle w:val="Strong"/>
                <w:rFonts w:ascii="Arial" w:eastAsia="Calibri" w:hAnsi="Arial" w:cs="Arial"/>
                <w:b w:val="0"/>
                <w:bCs w:val="0"/>
                <w:sz w:val="24"/>
                <w:szCs w:val="24"/>
              </w:rPr>
              <w:t>noted</w:t>
            </w:r>
            <w:r w:rsidR="00DB551D" w:rsidRPr="00FB030B">
              <w:rPr>
                <w:rStyle w:val="Strong"/>
                <w:rFonts w:ascii="Arial" w:hAnsi="Arial" w:cs="Arial"/>
                <w:b w:val="0"/>
                <w:bCs w:val="0"/>
                <w:sz w:val="24"/>
                <w:szCs w:val="24"/>
              </w:rPr>
              <w:t xml:space="preserve"> </w:t>
            </w:r>
            <w:r w:rsidRPr="00FB030B">
              <w:rPr>
                <w:rStyle w:val="Strong"/>
                <w:rFonts w:ascii="Arial" w:eastAsia="Calibri" w:hAnsi="Arial" w:cs="Arial"/>
                <w:b w:val="0"/>
                <w:bCs w:val="0"/>
                <w:sz w:val="24"/>
                <w:szCs w:val="24"/>
              </w:rPr>
              <w:t xml:space="preserve">update on the </w:t>
            </w:r>
            <w:r w:rsidR="00FB030B">
              <w:rPr>
                <w:rStyle w:val="Strong"/>
                <w:rFonts w:ascii="Arial" w:eastAsia="Calibri" w:hAnsi="Arial" w:cs="Arial"/>
                <w:b w:val="0"/>
                <w:bCs w:val="0"/>
                <w:sz w:val="24"/>
                <w:szCs w:val="24"/>
              </w:rPr>
              <w:t xml:space="preserve">resident led </w:t>
            </w:r>
            <w:r w:rsidRPr="00FB030B">
              <w:rPr>
                <w:rStyle w:val="Strong"/>
                <w:rFonts w:ascii="Arial" w:eastAsia="Calibri" w:hAnsi="Arial" w:cs="Arial"/>
                <w:b w:val="0"/>
                <w:bCs w:val="0"/>
                <w:sz w:val="24"/>
                <w:szCs w:val="24"/>
              </w:rPr>
              <w:t>defibrillator project</w:t>
            </w:r>
            <w:r w:rsidR="006D57D3" w:rsidRPr="00FB030B">
              <w:rPr>
                <w:rStyle w:val="Strong"/>
                <w:rFonts w:ascii="Arial" w:eastAsia="Calibri" w:hAnsi="Arial" w:cs="Arial"/>
                <w:b w:val="0"/>
                <w:bCs w:val="0"/>
                <w:sz w:val="24"/>
                <w:szCs w:val="24"/>
              </w:rPr>
              <w:t xml:space="preserve"> at Caudle Green</w:t>
            </w:r>
            <w:r w:rsidRPr="00FB030B">
              <w:rPr>
                <w:rStyle w:val="Strong"/>
                <w:rFonts w:ascii="Arial" w:eastAsia="Calibri" w:hAnsi="Arial" w:cs="Arial"/>
                <w:b w:val="0"/>
                <w:bCs w:val="0"/>
                <w:sz w:val="24"/>
                <w:szCs w:val="24"/>
              </w:rPr>
              <w:t xml:space="preserve"> </w:t>
            </w:r>
            <w:r w:rsidR="006D57D3" w:rsidRPr="00FB030B">
              <w:rPr>
                <w:rStyle w:val="Strong"/>
                <w:rFonts w:ascii="Arial" w:eastAsia="Calibri" w:hAnsi="Arial" w:cs="Arial"/>
                <w:b w:val="0"/>
                <w:bCs w:val="0"/>
                <w:sz w:val="24"/>
                <w:szCs w:val="24"/>
              </w:rPr>
              <w:t xml:space="preserve">including ownership, </w:t>
            </w:r>
            <w:proofErr w:type="gramStart"/>
            <w:r w:rsidR="006D57D3" w:rsidRPr="00FB030B">
              <w:rPr>
                <w:rStyle w:val="Strong"/>
                <w:rFonts w:ascii="Arial" w:eastAsia="Calibri" w:hAnsi="Arial" w:cs="Arial"/>
                <w:b w:val="0"/>
                <w:bCs w:val="0"/>
                <w:sz w:val="24"/>
                <w:szCs w:val="24"/>
              </w:rPr>
              <w:t>funding</w:t>
            </w:r>
            <w:proofErr w:type="gramEnd"/>
            <w:r w:rsidR="006D57D3" w:rsidRPr="00FB030B">
              <w:rPr>
                <w:rStyle w:val="Strong"/>
                <w:rFonts w:ascii="Arial" w:eastAsia="Calibri" w:hAnsi="Arial" w:cs="Arial"/>
                <w:b w:val="0"/>
                <w:bCs w:val="0"/>
                <w:sz w:val="24"/>
                <w:szCs w:val="24"/>
              </w:rPr>
              <w:t xml:space="preserve"> and siting</w:t>
            </w:r>
            <w:r w:rsidR="00D3471D">
              <w:rPr>
                <w:rStyle w:val="Strong"/>
                <w:rFonts w:ascii="Arial" w:eastAsia="Calibri" w:hAnsi="Arial" w:cs="Arial"/>
                <w:b w:val="0"/>
                <w:bCs w:val="0"/>
                <w:sz w:val="24"/>
                <w:szCs w:val="24"/>
              </w:rPr>
              <w:t xml:space="preserve">- </w:t>
            </w:r>
            <w:r w:rsidR="00D3471D" w:rsidRPr="007F5F57">
              <w:rPr>
                <w:rStyle w:val="Strong"/>
                <w:rFonts w:ascii="Arial" w:eastAsia="Calibri" w:hAnsi="Arial" w:cs="Arial"/>
                <w:sz w:val="24"/>
                <w:szCs w:val="24"/>
              </w:rPr>
              <w:t>no update received</w:t>
            </w:r>
            <w:r w:rsidR="00D3471D">
              <w:rPr>
                <w:rStyle w:val="Strong"/>
                <w:rFonts w:ascii="Arial" w:eastAsia="Calibri" w:hAnsi="Arial" w:cs="Arial"/>
                <w:b w:val="0"/>
                <w:bCs w:val="0"/>
                <w:sz w:val="24"/>
                <w:szCs w:val="24"/>
              </w:rPr>
              <w:t xml:space="preserve"> </w:t>
            </w:r>
          </w:p>
          <w:p w14:paraId="5BD3B946" w14:textId="77777777" w:rsidR="007F5F57" w:rsidRDefault="007F5F57" w:rsidP="00D918BE">
            <w:pPr>
              <w:rPr>
                <w:rStyle w:val="Strong"/>
              </w:rPr>
            </w:pPr>
            <w:r>
              <w:rPr>
                <w:rStyle w:val="Strong"/>
              </w:rPr>
              <w:t>Running costs</w:t>
            </w:r>
            <w:r w:rsidR="00261910">
              <w:rPr>
                <w:rStyle w:val="Strong"/>
              </w:rPr>
              <w:t xml:space="preserve"> stated as</w:t>
            </w:r>
            <w:r>
              <w:rPr>
                <w:rStyle w:val="Strong"/>
              </w:rPr>
              <w:t xml:space="preserve"> £150.00 </w:t>
            </w:r>
          </w:p>
          <w:p w14:paraId="75CBB2BD" w14:textId="77777777" w:rsidR="00261910" w:rsidRDefault="00261910" w:rsidP="00D918BE">
            <w:pPr>
              <w:rPr>
                <w:rStyle w:val="Strong"/>
                <w:rFonts w:eastAsia="Calibri"/>
              </w:rPr>
            </w:pPr>
            <w:r>
              <w:rPr>
                <w:rStyle w:val="Strong"/>
                <w:rFonts w:eastAsia="Calibri"/>
              </w:rPr>
              <w:t>Clerk gave a verbal cascade of experience</w:t>
            </w:r>
          </w:p>
          <w:p w14:paraId="56776382" w14:textId="20FF974F" w:rsidR="00261910" w:rsidRPr="00FB030B" w:rsidRDefault="00261910" w:rsidP="00D918BE">
            <w:pPr>
              <w:rPr>
                <w:rStyle w:val="Strong"/>
                <w:rFonts w:ascii="Arial" w:eastAsia="Calibri" w:hAnsi="Arial" w:cs="Arial"/>
                <w:b w:val="0"/>
                <w:bCs w:val="0"/>
                <w:sz w:val="24"/>
                <w:szCs w:val="24"/>
              </w:rPr>
            </w:pPr>
            <w:r>
              <w:rPr>
                <w:rStyle w:val="Strong"/>
                <w:rFonts w:ascii="Arial" w:eastAsia="Calibri" w:hAnsi="Arial" w:cs="Arial"/>
                <w:b w:val="0"/>
                <w:bCs w:val="0"/>
                <w:sz w:val="24"/>
                <w:szCs w:val="24"/>
              </w:rPr>
              <w:t xml:space="preserve">It was noted that Kier </w:t>
            </w:r>
            <w:proofErr w:type="gramStart"/>
            <w:r>
              <w:rPr>
                <w:rStyle w:val="Strong"/>
                <w:rFonts w:ascii="Arial" w:eastAsia="Calibri" w:hAnsi="Arial" w:cs="Arial"/>
                <w:b w:val="0"/>
                <w:bCs w:val="0"/>
                <w:sz w:val="24"/>
                <w:szCs w:val="24"/>
              </w:rPr>
              <w:t>are</w:t>
            </w:r>
            <w:proofErr w:type="gramEnd"/>
            <w:r>
              <w:rPr>
                <w:rStyle w:val="Strong"/>
                <w:rFonts w:ascii="Arial" w:eastAsia="Calibri" w:hAnsi="Arial" w:cs="Arial"/>
                <w:b w:val="0"/>
                <w:bCs w:val="0"/>
                <w:sz w:val="24"/>
                <w:szCs w:val="24"/>
              </w:rPr>
              <w:t xml:space="preserve"> offering to supply Defibrillators free of charge via various charities.  Cllr Oakey to follow up</w:t>
            </w:r>
          </w:p>
        </w:tc>
      </w:tr>
      <w:tr w:rsidR="00024086" w:rsidRPr="009A020E" w14:paraId="1F617F2A" w14:textId="77777777" w:rsidTr="00D918BE">
        <w:tc>
          <w:tcPr>
            <w:tcW w:w="455" w:type="dxa"/>
            <w:shd w:val="clear" w:color="auto" w:fill="auto"/>
          </w:tcPr>
          <w:p w14:paraId="7B2B1F8A" w14:textId="77777777" w:rsidR="00024086" w:rsidRPr="009A020E" w:rsidRDefault="00024086" w:rsidP="00D918BE">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4065E07A" w14:textId="798A4CE3" w:rsidR="00024086" w:rsidRPr="00FB030B" w:rsidRDefault="00024086" w:rsidP="00D918BE">
            <w:pPr>
              <w:rPr>
                <w:rStyle w:val="Strong"/>
                <w:rFonts w:ascii="Arial" w:eastAsia="Calibri" w:hAnsi="Arial" w:cs="Arial"/>
                <w:b w:val="0"/>
                <w:bCs w:val="0"/>
                <w:sz w:val="24"/>
                <w:szCs w:val="24"/>
              </w:rPr>
            </w:pPr>
            <w:r w:rsidRPr="00FB030B">
              <w:rPr>
                <w:rStyle w:val="Strong"/>
                <w:rFonts w:ascii="Arial" w:eastAsia="Calibri" w:hAnsi="Arial" w:cs="Arial"/>
                <w:b w:val="0"/>
                <w:bCs w:val="0"/>
                <w:sz w:val="24"/>
                <w:szCs w:val="24"/>
              </w:rPr>
              <w:t>C</w:t>
            </w:r>
            <w:r w:rsidRPr="00FB030B">
              <w:rPr>
                <w:rStyle w:val="Strong"/>
                <w:rFonts w:ascii="Arial" w:hAnsi="Arial" w:cs="Arial"/>
                <w:b w:val="0"/>
                <w:bCs w:val="0"/>
                <w:sz w:val="24"/>
                <w:szCs w:val="24"/>
              </w:rPr>
              <w:t xml:space="preserve">ouncil </w:t>
            </w:r>
            <w:r w:rsidR="00FB030B" w:rsidRPr="00FB030B">
              <w:rPr>
                <w:rStyle w:val="Strong"/>
                <w:rFonts w:ascii="Arial" w:hAnsi="Arial" w:cs="Arial"/>
                <w:b w:val="0"/>
                <w:bCs w:val="0"/>
                <w:sz w:val="24"/>
                <w:szCs w:val="24"/>
              </w:rPr>
              <w:t>review</w:t>
            </w:r>
            <w:r w:rsidR="00B13F4B">
              <w:rPr>
                <w:rStyle w:val="Strong"/>
                <w:rFonts w:ascii="Arial" w:hAnsi="Arial" w:cs="Arial"/>
                <w:b w:val="0"/>
                <w:bCs w:val="0"/>
                <w:sz w:val="24"/>
                <w:szCs w:val="24"/>
              </w:rPr>
              <w:t>ed</w:t>
            </w:r>
            <w:r w:rsidRPr="00FB030B">
              <w:rPr>
                <w:rStyle w:val="Strong"/>
                <w:rFonts w:ascii="Arial" w:hAnsi="Arial" w:cs="Arial"/>
                <w:b w:val="0"/>
                <w:bCs w:val="0"/>
                <w:sz w:val="24"/>
                <w:szCs w:val="24"/>
              </w:rPr>
              <w:t xml:space="preserve"> the budget set for 23/24 </w:t>
            </w:r>
          </w:p>
        </w:tc>
      </w:tr>
      <w:tr w:rsidR="001B66A8" w:rsidRPr="009A020E" w14:paraId="3A544259" w14:textId="77777777" w:rsidTr="00D918BE">
        <w:tc>
          <w:tcPr>
            <w:tcW w:w="455" w:type="dxa"/>
            <w:shd w:val="clear" w:color="auto" w:fill="auto"/>
          </w:tcPr>
          <w:p w14:paraId="26FAFCF4" w14:textId="77777777" w:rsidR="001B66A8" w:rsidRPr="009A020E" w:rsidRDefault="001B66A8" w:rsidP="00D918BE">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05C6E5D9" w14:textId="3E1D9AF6" w:rsidR="001B66A8" w:rsidRPr="00FB030B" w:rsidRDefault="001B66A8" w:rsidP="00D918BE">
            <w:pPr>
              <w:rPr>
                <w:rStyle w:val="Strong"/>
                <w:rFonts w:ascii="Arial" w:eastAsia="Calibri" w:hAnsi="Arial" w:cs="Arial"/>
                <w:b w:val="0"/>
                <w:bCs w:val="0"/>
                <w:sz w:val="24"/>
                <w:szCs w:val="24"/>
              </w:rPr>
            </w:pPr>
            <w:r w:rsidRPr="00FB030B">
              <w:rPr>
                <w:rStyle w:val="Strong"/>
                <w:rFonts w:ascii="Arial" w:eastAsia="Calibri" w:hAnsi="Arial" w:cs="Arial"/>
                <w:b w:val="0"/>
                <w:bCs w:val="0"/>
                <w:sz w:val="24"/>
                <w:szCs w:val="24"/>
              </w:rPr>
              <w:t xml:space="preserve">Council </w:t>
            </w:r>
            <w:r w:rsidRPr="00FB030B">
              <w:rPr>
                <w:rStyle w:val="Strong"/>
                <w:rFonts w:ascii="Arial" w:hAnsi="Arial" w:cs="Arial"/>
                <w:b w:val="0"/>
                <w:bCs w:val="0"/>
                <w:sz w:val="24"/>
                <w:szCs w:val="24"/>
              </w:rPr>
              <w:t>approve</w:t>
            </w:r>
            <w:r w:rsidR="00B13F4B">
              <w:rPr>
                <w:rStyle w:val="Strong"/>
                <w:rFonts w:ascii="Arial" w:hAnsi="Arial" w:cs="Arial"/>
                <w:b w:val="0"/>
                <w:bCs w:val="0"/>
                <w:sz w:val="24"/>
                <w:szCs w:val="24"/>
              </w:rPr>
              <w:t>d</w:t>
            </w:r>
            <w:r w:rsidRPr="00FB030B">
              <w:rPr>
                <w:rStyle w:val="Strong"/>
                <w:rFonts w:ascii="Arial" w:eastAsia="Calibri" w:hAnsi="Arial" w:cs="Arial"/>
                <w:b w:val="0"/>
                <w:bCs w:val="0"/>
                <w:sz w:val="24"/>
                <w:szCs w:val="24"/>
              </w:rPr>
              <w:t xml:space="preserve"> the payment list as discussed at meeting including but </w:t>
            </w:r>
            <w:r w:rsidR="00DB551D" w:rsidRPr="00FB030B">
              <w:rPr>
                <w:rStyle w:val="Strong"/>
                <w:rFonts w:ascii="Arial" w:eastAsia="Calibri" w:hAnsi="Arial" w:cs="Arial"/>
                <w:b w:val="0"/>
                <w:bCs w:val="0"/>
                <w:sz w:val="24"/>
                <w:szCs w:val="24"/>
              </w:rPr>
              <w:t xml:space="preserve">not </w:t>
            </w:r>
            <w:r w:rsidRPr="00FB030B">
              <w:rPr>
                <w:rStyle w:val="Strong"/>
                <w:rFonts w:ascii="Arial" w:eastAsia="Calibri" w:hAnsi="Arial" w:cs="Arial"/>
                <w:b w:val="0"/>
                <w:bCs w:val="0"/>
                <w:sz w:val="24"/>
                <w:szCs w:val="24"/>
              </w:rPr>
              <w:t>limited to</w:t>
            </w:r>
          </w:p>
          <w:p w14:paraId="3A6C7B11" w14:textId="4256B3A1" w:rsidR="001B66A8" w:rsidRPr="00FB030B" w:rsidRDefault="001B66A8" w:rsidP="00D918BE">
            <w:pPr>
              <w:rPr>
                <w:rStyle w:val="Strong"/>
                <w:rFonts w:ascii="Arial" w:hAnsi="Arial" w:cs="Arial"/>
                <w:b w:val="0"/>
                <w:bCs w:val="0"/>
                <w:sz w:val="24"/>
                <w:szCs w:val="24"/>
              </w:rPr>
            </w:pPr>
            <w:r w:rsidRPr="00FB030B">
              <w:rPr>
                <w:rStyle w:val="Strong"/>
                <w:rFonts w:ascii="Arial" w:hAnsi="Arial" w:cs="Arial"/>
                <w:b w:val="0"/>
                <w:bCs w:val="0"/>
                <w:sz w:val="24"/>
                <w:szCs w:val="24"/>
              </w:rPr>
              <w:t xml:space="preserve">clerk </w:t>
            </w:r>
            <w:proofErr w:type="spellStart"/>
            <w:r w:rsidR="00FB030B" w:rsidRPr="00FB030B">
              <w:rPr>
                <w:rStyle w:val="Strong"/>
                <w:rFonts w:ascii="Arial" w:hAnsi="Arial" w:cs="Arial"/>
                <w:b w:val="0"/>
                <w:bCs w:val="0"/>
                <w:sz w:val="24"/>
                <w:szCs w:val="24"/>
              </w:rPr>
              <w:t>w</w:t>
            </w:r>
            <w:r w:rsidR="00FB030B" w:rsidRPr="00FB030B">
              <w:rPr>
                <w:rStyle w:val="Strong"/>
                <w:b w:val="0"/>
                <w:bCs w:val="0"/>
                <w:sz w:val="24"/>
                <w:szCs w:val="24"/>
              </w:rPr>
              <w:t>fh</w:t>
            </w:r>
            <w:proofErr w:type="spellEnd"/>
            <w:r w:rsidR="00FB030B" w:rsidRPr="00FB030B">
              <w:rPr>
                <w:rStyle w:val="Strong"/>
                <w:b w:val="0"/>
                <w:bCs w:val="0"/>
                <w:sz w:val="24"/>
                <w:szCs w:val="24"/>
              </w:rPr>
              <w:t>/</w:t>
            </w:r>
            <w:r w:rsidRPr="00FB030B">
              <w:rPr>
                <w:rStyle w:val="Strong"/>
                <w:rFonts w:ascii="Arial" w:hAnsi="Arial" w:cs="Arial"/>
                <w:b w:val="0"/>
                <w:bCs w:val="0"/>
                <w:sz w:val="24"/>
                <w:szCs w:val="24"/>
              </w:rPr>
              <w:t xml:space="preserve">expenses </w:t>
            </w:r>
            <w:r w:rsidR="00FB030B" w:rsidRPr="00FB030B">
              <w:rPr>
                <w:rStyle w:val="Strong"/>
                <w:rFonts w:ascii="Arial" w:hAnsi="Arial" w:cs="Arial"/>
                <w:b w:val="0"/>
                <w:bCs w:val="0"/>
                <w:sz w:val="24"/>
                <w:szCs w:val="24"/>
              </w:rPr>
              <w:t>£</w:t>
            </w:r>
            <w:r w:rsidR="00FB030B" w:rsidRPr="00FB030B">
              <w:rPr>
                <w:rStyle w:val="Strong"/>
                <w:b w:val="0"/>
                <w:bCs w:val="0"/>
                <w:sz w:val="24"/>
                <w:szCs w:val="24"/>
              </w:rPr>
              <w:t>40.64</w:t>
            </w:r>
          </w:p>
          <w:p w14:paraId="6EBA0EB8" w14:textId="75147B8A" w:rsidR="001B66A8" w:rsidRPr="00FB030B" w:rsidRDefault="001B66A8" w:rsidP="00D918BE">
            <w:pPr>
              <w:rPr>
                <w:rStyle w:val="Strong"/>
                <w:rFonts w:ascii="Arial" w:hAnsi="Arial" w:cs="Arial"/>
                <w:b w:val="0"/>
                <w:bCs w:val="0"/>
                <w:sz w:val="24"/>
                <w:szCs w:val="24"/>
              </w:rPr>
            </w:pPr>
            <w:r w:rsidRPr="00FB030B">
              <w:rPr>
                <w:rStyle w:val="Strong"/>
                <w:rFonts w:ascii="Arial" w:hAnsi="Arial" w:cs="Arial"/>
                <w:b w:val="0"/>
                <w:bCs w:val="0"/>
                <w:sz w:val="24"/>
                <w:szCs w:val="24"/>
              </w:rPr>
              <w:t xml:space="preserve">HMRC </w:t>
            </w:r>
            <w:r w:rsidR="00FB030B" w:rsidRPr="00FB030B">
              <w:rPr>
                <w:rStyle w:val="Strong"/>
                <w:rFonts w:ascii="Arial" w:hAnsi="Arial" w:cs="Arial"/>
                <w:b w:val="0"/>
                <w:bCs w:val="0"/>
                <w:sz w:val="24"/>
                <w:szCs w:val="24"/>
              </w:rPr>
              <w:t>£</w:t>
            </w:r>
            <w:r w:rsidR="00FB030B" w:rsidRPr="00FB030B">
              <w:rPr>
                <w:rStyle w:val="Strong"/>
                <w:b w:val="0"/>
                <w:bCs w:val="0"/>
                <w:sz w:val="24"/>
                <w:szCs w:val="24"/>
              </w:rPr>
              <w:t>165.00 to June 23</w:t>
            </w:r>
          </w:p>
          <w:p w14:paraId="4639B23C" w14:textId="77777777" w:rsidR="001B66A8" w:rsidRDefault="001C3FDC" w:rsidP="00426888">
            <w:pPr>
              <w:shd w:val="clear" w:color="auto" w:fill="FFFFFF"/>
              <w:spacing w:after="0"/>
              <w:rPr>
                <w:rFonts w:ascii="Arial" w:eastAsia="Times New Roman" w:hAnsi="Arial" w:cs="Arial"/>
                <w:color w:val="222222"/>
                <w:sz w:val="24"/>
                <w:szCs w:val="24"/>
                <w:lang w:eastAsia="en-GB"/>
              </w:rPr>
            </w:pPr>
            <w:r w:rsidRPr="00A42C5D">
              <w:rPr>
                <w:rFonts w:ascii="Arial" w:eastAsia="Times New Roman" w:hAnsi="Arial" w:cs="Arial"/>
                <w:color w:val="222222"/>
                <w:sz w:val="24"/>
                <w:szCs w:val="24"/>
                <w:lang w:eastAsia="en-GB"/>
              </w:rPr>
              <w:t xml:space="preserve">The cost of the Parish election held in </w:t>
            </w:r>
            <w:proofErr w:type="spellStart"/>
            <w:r w:rsidRPr="00A42C5D">
              <w:rPr>
                <w:rFonts w:ascii="Arial" w:eastAsia="Times New Roman" w:hAnsi="Arial" w:cs="Arial"/>
                <w:color w:val="222222"/>
                <w:sz w:val="24"/>
                <w:szCs w:val="24"/>
                <w:lang w:eastAsia="en-GB"/>
              </w:rPr>
              <w:t>Brimpsfield</w:t>
            </w:r>
            <w:proofErr w:type="spellEnd"/>
            <w:r w:rsidRPr="00A42C5D">
              <w:rPr>
                <w:rFonts w:ascii="Arial" w:eastAsia="Times New Roman" w:hAnsi="Arial" w:cs="Arial"/>
                <w:color w:val="222222"/>
                <w:sz w:val="24"/>
                <w:szCs w:val="24"/>
                <w:lang w:eastAsia="en-GB"/>
              </w:rPr>
              <w:t xml:space="preserve"> was £583.30.  As per the District Council’s decision, 50% of this is now due (£291.65)</w:t>
            </w:r>
          </w:p>
          <w:p w14:paraId="43FAB686" w14:textId="77777777" w:rsidR="00A42C5D" w:rsidRPr="00A42C5D" w:rsidRDefault="00A42C5D" w:rsidP="00426888">
            <w:pPr>
              <w:shd w:val="clear" w:color="auto" w:fill="FFFFFF"/>
              <w:spacing w:after="0"/>
              <w:rPr>
                <w:rFonts w:ascii="Arial" w:eastAsia="Times New Roman" w:hAnsi="Arial" w:cs="Arial"/>
                <w:color w:val="222222"/>
                <w:sz w:val="24"/>
                <w:szCs w:val="24"/>
                <w:lang w:eastAsia="en-GB"/>
              </w:rPr>
            </w:pPr>
          </w:p>
          <w:p w14:paraId="72D396FC" w14:textId="584E2542" w:rsidR="00A42C5D" w:rsidRPr="00426888" w:rsidRDefault="00A42C5D" w:rsidP="00426888">
            <w:pPr>
              <w:shd w:val="clear" w:color="auto" w:fill="FFFFFF"/>
              <w:spacing w:after="0"/>
              <w:rPr>
                <w:rStyle w:val="Strong"/>
                <w:rFonts w:ascii="Arial" w:eastAsia="Times New Roman" w:hAnsi="Arial" w:cs="Arial"/>
                <w:b w:val="0"/>
                <w:bCs w:val="0"/>
                <w:color w:val="222222"/>
                <w:sz w:val="24"/>
                <w:szCs w:val="24"/>
                <w:lang w:eastAsia="en-GB"/>
              </w:rPr>
            </w:pPr>
            <w:r w:rsidRPr="00A42C5D">
              <w:rPr>
                <w:rFonts w:ascii="Arial" w:eastAsia="Times New Roman" w:hAnsi="Arial" w:cs="Arial"/>
                <w:color w:val="222222"/>
                <w:sz w:val="24"/>
                <w:szCs w:val="24"/>
                <w:lang w:eastAsia="en-GB"/>
              </w:rPr>
              <w:t>Bank Mandate to add Cllr Oakey is being completed with electronic banking request being added for Councillor signatories</w:t>
            </w:r>
          </w:p>
        </w:tc>
      </w:tr>
      <w:tr w:rsidR="001A3A41" w:rsidRPr="009A020E" w14:paraId="2796243F" w14:textId="77777777" w:rsidTr="00D918BE">
        <w:tc>
          <w:tcPr>
            <w:tcW w:w="455" w:type="dxa"/>
            <w:shd w:val="clear" w:color="auto" w:fill="auto"/>
          </w:tcPr>
          <w:p w14:paraId="10C0AEB7" w14:textId="77777777" w:rsidR="001A3A41" w:rsidRPr="009A020E" w:rsidRDefault="001A3A41" w:rsidP="00D918BE">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4AFB591A" w14:textId="5076AF39" w:rsidR="001A3A41" w:rsidRPr="009A020E" w:rsidRDefault="001A3A41" w:rsidP="00D918BE">
            <w:pPr>
              <w:rPr>
                <w:rStyle w:val="Strong"/>
                <w:rFonts w:ascii="Arial" w:eastAsia="Calibri" w:hAnsi="Arial" w:cs="Arial"/>
                <w:b w:val="0"/>
                <w:bCs w:val="0"/>
                <w:sz w:val="24"/>
                <w:szCs w:val="24"/>
              </w:rPr>
            </w:pPr>
            <w:r>
              <w:rPr>
                <w:rStyle w:val="Strong"/>
                <w:rFonts w:ascii="Arial" w:eastAsia="Calibri" w:hAnsi="Arial" w:cs="Arial"/>
                <w:b w:val="0"/>
                <w:bCs w:val="0"/>
                <w:sz w:val="24"/>
                <w:szCs w:val="24"/>
              </w:rPr>
              <w:t>Council note</w:t>
            </w:r>
            <w:r w:rsidR="00B13F4B">
              <w:rPr>
                <w:rStyle w:val="Strong"/>
                <w:rFonts w:ascii="Arial" w:eastAsia="Calibri" w:hAnsi="Arial" w:cs="Arial"/>
                <w:b w:val="0"/>
                <w:bCs w:val="0"/>
                <w:sz w:val="24"/>
                <w:szCs w:val="24"/>
              </w:rPr>
              <w:t>d</w:t>
            </w:r>
            <w:r>
              <w:rPr>
                <w:rStyle w:val="Strong"/>
                <w:rFonts w:ascii="Arial" w:eastAsia="Calibri" w:hAnsi="Arial" w:cs="Arial"/>
                <w:b w:val="0"/>
                <w:bCs w:val="0"/>
                <w:sz w:val="24"/>
                <w:szCs w:val="24"/>
              </w:rPr>
              <w:t xml:space="preserve"> that the Clerk has been asked to investigate if the wards of </w:t>
            </w:r>
            <w:proofErr w:type="spellStart"/>
            <w:r>
              <w:rPr>
                <w:rStyle w:val="Strong"/>
                <w:rFonts w:ascii="Arial" w:eastAsia="Calibri" w:hAnsi="Arial" w:cs="Arial"/>
                <w:b w:val="0"/>
                <w:bCs w:val="0"/>
                <w:sz w:val="24"/>
                <w:szCs w:val="24"/>
              </w:rPr>
              <w:t>Brimpsfield</w:t>
            </w:r>
            <w:proofErr w:type="spellEnd"/>
            <w:r>
              <w:rPr>
                <w:rStyle w:val="Strong"/>
                <w:rFonts w:ascii="Arial" w:eastAsia="Calibri" w:hAnsi="Arial" w:cs="Arial"/>
                <w:b w:val="0"/>
                <w:bCs w:val="0"/>
                <w:sz w:val="24"/>
                <w:szCs w:val="24"/>
              </w:rPr>
              <w:t xml:space="preserve"> and Caudle Green can be amalgamated.  The Clerk has emailed the District Council for initial advice</w:t>
            </w:r>
            <w:r w:rsidR="009A405D">
              <w:rPr>
                <w:rStyle w:val="Strong"/>
                <w:rFonts w:ascii="Arial" w:eastAsia="Calibri" w:hAnsi="Arial" w:cs="Arial"/>
                <w:b w:val="0"/>
                <w:bCs w:val="0"/>
                <w:sz w:val="24"/>
                <w:szCs w:val="24"/>
              </w:rPr>
              <w:t xml:space="preserve">.  Cllr Lock gave an update following his discussions with Electoral </w:t>
            </w:r>
            <w:r w:rsidR="009A405D">
              <w:rPr>
                <w:rStyle w:val="Strong"/>
                <w:rFonts w:ascii="Arial" w:eastAsia="Calibri" w:hAnsi="Arial" w:cs="Arial"/>
                <w:b w:val="0"/>
                <w:bCs w:val="0"/>
                <w:sz w:val="24"/>
                <w:szCs w:val="24"/>
              </w:rPr>
              <w:lastRenderedPageBreak/>
              <w:t>Services at Cotswold District Council.  He has been informed that there are no costs attached</w:t>
            </w:r>
            <w:r w:rsidR="00426888">
              <w:rPr>
                <w:rStyle w:val="Strong"/>
                <w:rFonts w:ascii="Arial" w:eastAsia="Calibri" w:hAnsi="Arial" w:cs="Arial"/>
                <w:b w:val="0"/>
                <w:bCs w:val="0"/>
                <w:sz w:val="24"/>
                <w:szCs w:val="24"/>
              </w:rPr>
              <w:t>, and that the PC could request this course of action, which would be taken to relevant committees at Cotswold District Council</w:t>
            </w:r>
            <w:r w:rsidR="009A405D">
              <w:rPr>
                <w:rStyle w:val="Strong"/>
                <w:rFonts w:ascii="Arial" w:eastAsia="Calibri" w:hAnsi="Arial" w:cs="Arial"/>
                <w:b w:val="0"/>
                <w:bCs w:val="0"/>
                <w:sz w:val="24"/>
                <w:szCs w:val="24"/>
              </w:rPr>
              <w:t>. Councillor Parsons will seek the views of residents of Caudle Green</w:t>
            </w:r>
            <w:r w:rsidR="00426888">
              <w:rPr>
                <w:rStyle w:val="Strong"/>
                <w:rFonts w:ascii="Arial" w:eastAsia="Calibri" w:hAnsi="Arial" w:cs="Arial"/>
                <w:b w:val="0"/>
                <w:bCs w:val="0"/>
                <w:sz w:val="24"/>
                <w:szCs w:val="24"/>
              </w:rPr>
              <w:t xml:space="preserve"> and bring back to next meeting</w:t>
            </w:r>
          </w:p>
        </w:tc>
      </w:tr>
      <w:tr w:rsidR="001B66A8" w:rsidRPr="009A020E" w14:paraId="07196FDE" w14:textId="77777777" w:rsidTr="00D918BE">
        <w:tc>
          <w:tcPr>
            <w:tcW w:w="455" w:type="dxa"/>
            <w:shd w:val="clear" w:color="auto" w:fill="auto"/>
          </w:tcPr>
          <w:p w14:paraId="4D823376" w14:textId="77777777" w:rsidR="001B66A8" w:rsidRPr="009A020E" w:rsidRDefault="001B66A8" w:rsidP="00D918BE">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6323A91D" w14:textId="77777777" w:rsidR="001B66A8" w:rsidRDefault="001B66A8" w:rsidP="00D918BE">
            <w:pPr>
              <w:rPr>
                <w:rStyle w:val="Strong"/>
                <w:rFonts w:ascii="Arial" w:eastAsia="Calibri" w:hAnsi="Arial" w:cs="Arial"/>
                <w:b w:val="0"/>
                <w:bCs w:val="0"/>
                <w:sz w:val="24"/>
                <w:szCs w:val="24"/>
              </w:rPr>
            </w:pPr>
            <w:r w:rsidRPr="009A020E">
              <w:rPr>
                <w:rStyle w:val="Strong"/>
                <w:rFonts w:ascii="Arial" w:eastAsia="Calibri" w:hAnsi="Arial" w:cs="Arial"/>
                <w:b w:val="0"/>
                <w:bCs w:val="0"/>
                <w:sz w:val="24"/>
                <w:szCs w:val="24"/>
              </w:rPr>
              <w:t>Council receive</w:t>
            </w:r>
            <w:r w:rsidR="00B13F4B">
              <w:rPr>
                <w:rStyle w:val="Strong"/>
                <w:rFonts w:ascii="Arial" w:eastAsia="Calibri" w:hAnsi="Arial" w:cs="Arial"/>
                <w:b w:val="0"/>
                <w:bCs w:val="0"/>
                <w:sz w:val="24"/>
                <w:szCs w:val="24"/>
              </w:rPr>
              <w:t>d</w:t>
            </w:r>
            <w:r w:rsidRPr="009A020E">
              <w:rPr>
                <w:rStyle w:val="Strong"/>
                <w:rFonts w:ascii="Arial" w:eastAsia="Calibri" w:hAnsi="Arial" w:cs="Arial"/>
                <w:b w:val="0"/>
                <w:bCs w:val="0"/>
                <w:sz w:val="24"/>
                <w:szCs w:val="24"/>
              </w:rPr>
              <w:t xml:space="preserve"> update on Village Hall matters from Chairman of Village Hall Committee</w:t>
            </w:r>
          </w:p>
          <w:p w14:paraId="16FD1B9F" w14:textId="691DB58D" w:rsidR="00426888" w:rsidRPr="009A020E" w:rsidRDefault="00426888" w:rsidP="00D918BE">
            <w:pPr>
              <w:rPr>
                <w:rStyle w:val="Strong"/>
                <w:rFonts w:ascii="Arial" w:eastAsia="Calibri" w:hAnsi="Arial" w:cs="Arial"/>
                <w:b w:val="0"/>
                <w:bCs w:val="0"/>
                <w:sz w:val="24"/>
                <w:szCs w:val="24"/>
              </w:rPr>
            </w:pPr>
            <w:r>
              <w:rPr>
                <w:rStyle w:val="Strong"/>
                <w:rFonts w:ascii="Arial" w:eastAsia="Calibri" w:hAnsi="Arial" w:cs="Arial"/>
                <w:b w:val="0"/>
                <w:bCs w:val="0"/>
                <w:sz w:val="24"/>
                <w:szCs w:val="24"/>
              </w:rPr>
              <w:t>Council requests minutes from the Village Hall committee</w:t>
            </w:r>
          </w:p>
        </w:tc>
      </w:tr>
      <w:tr w:rsidR="001B66A8" w:rsidRPr="009A020E" w14:paraId="16B8D9A5" w14:textId="77777777" w:rsidTr="00A42C5D">
        <w:trPr>
          <w:trHeight w:val="6214"/>
        </w:trPr>
        <w:tc>
          <w:tcPr>
            <w:tcW w:w="455" w:type="dxa"/>
            <w:shd w:val="clear" w:color="auto" w:fill="auto"/>
          </w:tcPr>
          <w:p w14:paraId="75E54799" w14:textId="77777777" w:rsidR="001B66A8" w:rsidRPr="009A020E" w:rsidRDefault="001B66A8" w:rsidP="00D918BE">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77F8C25F" w14:textId="5D096DAA" w:rsidR="001B66A8" w:rsidRDefault="001B66A8" w:rsidP="00D918BE">
            <w:pPr>
              <w:rPr>
                <w:rStyle w:val="Strong"/>
                <w:rFonts w:ascii="Arial" w:eastAsia="Calibri" w:hAnsi="Arial" w:cs="Arial"/>
                <w:b w:val="0"/>
                <w:bCs w:val="0"/>
                <w:sz w:val="24"/>
                <w:szCs w:val="24"/>
              </w:rPr>
            </w:pPr>
            <w:r w:rsidRPr="008A6F50">
              <w:rPr>
                <w:rStyle w:val="Strong"/>
                <w:rFonts w:ascii="Arial" w:eastAsia="Calibri" w:hAnsi="Arial" w:cs="Arial"/>
                <w:b w:val="0"/>
                <w:bCs w:val="0"/>
                <w:sz w:val="24"/>
                <w:szCs w:val="24"/>
              </w:rPr>
              <w:t>Council consider</w:t>
            </w:r>
            <w:r w:rsidR="00B13F4B">
              <w:rPr>
                <w:rStyle w:val="Strong"/>
                <w:rFonts w:ascii="Arial" w:eastAsia="Calibri" w:hAnsi="Arial" w:cs="Arial"/>
                <w:b w:val="0"/>
                <w:bCs w:val="0"/>
                <w:sz w:val="24"/>
                <w:szCs w:val="24"/>
              </w:rPr>
              <w:t>ed</w:t>
            </w:r>
            <w:r w:rsidRPr="008A6F50">
              <w:rPr>
                <w:rStyle w:val="Strong"/>
                <w:rFonts w:ascii="Arial" w:eastAsia="Calibri" w:hAnsi="Arial" w:cs="Arial"/>
                <w:b w:val="0"/>
                <w:bCs w:val="0"/>
                <w:sz w:val="24"/>
                <w:szCs w:val="24"/>
              </w:rPr>
              <w:t xml:space="preserve"> </w:t>
            </w:r>
            <w:r w:rsidR="00DB551D">
              <w:rPr>
                <w:rStyle w:val="Strong"/>
                <w:rFonts w:ascii="Arial" w:eastAsia="Calibri" w:hAnsi="Arial" w:cs="Arial"/>
                <w:b w:val="0"/>
                <w:bCs w:val="0"/>
                <w:sz w:val="24"/>
                <w:szCs w:val="24"/>
              </w:rPr>
              <w:t xml:space="preserve">outstanding </w:t>
            </w:r>
            <w:r w:rsidRPr="008A6F50">
              <w:rPr>
                <w:rStyle w:val="Strong"/>
                <w:rFonts w:ascii="Arial" w:eastAsia="Calibri" w:hAnsi="Arial" w:cs="Arial"/>
                <w:b w:val="0"/>
                <w:bCs w:val="0"/>
                <w:sz w:val="24"/>
                <w:szCs w:val="24"/>
              </w:rPr>
              <w:t xml:space="preserve">planning matters &amp; make decisions </w:t>
            </w:r>
          </w:p>
          <w:p w14:paraId="706C3DF3" w14:textId="4BF29205" w:rsidR="00024086" w:rsidRDefault="00024086" w:rsidP="00024086">
            <w:pPr>
              <w:rPr>
                <w:rStyle w:val="Strong"/>
                <w:rFonts w:ascii="Arial" w:eastAsia="Calibri" w:hAnsi="Arial" w:cs="Arial"/>
                <w:b w:val="0"/>
                <w:bCs w:val="0"/>
                <w:sz w:val="24"/>
                <w:szCs w:val="24"/>
              </w:rPr>
            </w:pPr>
            <w:r w:rsidRPr="00024086">
              <w:rPr>
                <w:rStyle w:val="Strong"/>
                <w:rFonts w:ascii="Arial" w:eastAsia="Calibri" w:hAnsi="Arial" w:cs="Arial"/>
                <w:b w:val="0"/>
                <w:bCs w:val="0"/>
                <w:sz w:val="24"/>
                <w:szCs w:val="24"/>
              </w:rPr>
              <w:t>Change of use from microbrewery use only to Jays Timber Limited for</w:t>
            </w:r>
            <w:r w:rsidR="00426888">
              <w:rPr>
                <w:rStyle w:val="Strong"/>
                <w:rFonts w:ascii="Arial" w:eastAsia="Calibri" w:hAnsi="Arial" w:cs="Arial"/>
                <w:b w:val="0"/>
                <w:bCs w:val="0"/>
                <w:sz w:val="24"/>
                <w:szCs w:val="24"/>
              </w:rPr>
              <w:t xml:space="preserve"> </w:t>
            </w:r>
            <w:r w:rsidRPr="00024086">
              <w:rPr>
                <w:rStyle w:val="Strong"/>
                <w:rFonts w:ascii="Arial" w:eastAsia="Calibri" w:hAnsi="Arial" w:cs="Arial"/>
                <w:b w:val="0"/>
                <w:bCs w:val="0"/>
                <w:sz w:val="24"/>
                <w:szCs w:val="24"/>
              </w:rPr>
              <w:t>use as a Timber and Fencing Yard (Use Class B2) at The Old Haulage Yard</w:t>
            </w:r>
            <w:r>
              <w:rPr>
                <w:rStyle w:val="Strong"/>
                <w:rFonts w:ascii="Arial" w:eastAsia="Calibri" w:hAnsi="Arial" w:cs="Arial"/>
                <w:b w:val="0"/>
                <w:bCs w:val="0"/>
                <w:sz w:val="24"/>
                <w:szCs w:val="24"/>
              </w:rPr>
              <w:t xml:space="preserve"> </w:t>
            </w:r>
            <w:r w:rsidR="00B45B04">
              <w:rPr>
                <w:rStyle w:val="Strong"/>
                <w:rFonts w:ascii="Arial" w:eastAsia="Calibri" w:hAnsi="Arial" w:cs="Arial"/>
                <w:b w:val="0"/>
                <w:bCs w:val="0"/>
                <w:sz w:val="24"/>
                <w:szCs w:val="24"/>
              </w:rPr>
              <w:t>23/00294/FUL</w:t>
            </w:r>
          </w:p>
          <w:p w14:paraId="5C6EEFB9" w14:textId="1338C9BF" w:rsidR="00B45B04" w:rsidRDefault="00B45B04" w:rsidP="00024086">
            <w:pPr>
              <w:rPr>
                <w:rStyle w:val="Strong"/>
                <w:rFonts w:ascii="Arial" w:eastAsia="Calibri" w:hAnsi="Arial" w:cs="Arial"/>
                <w:sz w:val="24"/>
                <w:szCs w:val="24"/>
              </w:rPr>
            </w:pPr>
            <w:r>
              <w:rPr>
                <w:rStyle w:val="Strong"/>
                <w:rFonts w:ascii="Arial" w:eastAsia="Calibri" w:hAnsi="Arial" w:cs="Arial"/>
                <w:sz w:val="24"/>
                <w:szCs w:val="24"/>
              </w:rPr>
              <w:t xml:space="preserve">Council agreed to object </w:t>
            </w:r>
            <w:r w:rsidR="00A42C5D">
              <w:rPr>
                <w:rStyle w:val="Strong"/>
                <w:rFonts w:ascii="Arial" w:eastAsia="Calibri" w:hAnsi="Arial" w:cs="Arial"/>
                <w:sz w:val="24"/>
                <w:szCs w:val="24"/>
              </w:rPr>
              <w:t>(</w:t>
            </w:r>
            <w:r>
              <w:rPr>
                <w:rStyle w:val="Strong"/>
                <w:rFonts w:ascii="Arial" w:eastAsia="Calibri" w:hAnsi="Arial" w:cs="Arial"/>
                <w:sz w:val="24"/>
                <w:szCs w:val="24"/>
              </w:rPr>
              <w:t>on a majority decision</w:t>
            </w:r>
            <w:r w:rsidR="00A42C5D">
              <w:rPr>
                <w:rStyle w:val="Strong"/>
                <w:rFonts w:ascii="Arial" w:eastAsia="Calibri" w:hAnsi="Arial" w:cs="Arial"/>
                <w:sz w:val="24"/>
                <w:szCs w:val="24"/>
              </w:rPr>
              <w:t>)</w:t>
            </w:r>
          </w:p>
          <w:p w14:paraId="4DB01214" w14:textId="77777777" w:rsidR="00B45B04" w:rsidRDefault="00B45B04" w:rsidP="00024086">
            <w:pPr>
              <w:rPr>
                <w:rStyle w:val="Strong"/>
                <w:rFonts w:ascii="Arial" w:eastAsia="Calibri" w:hAnsi="Arial" w:cs="Arial"/>
                <w:sz w:val="24"/>
                <w:szCs w:val="24"/>
              </w:rPr>
            </w:pPr>
            <w:r>
              <w:rPr>
                <w:rStyle w:val="Strong"/>
                <w:rFonts w:ascii="Arial" w:eastAsia="Calibri" w:hAnsi="Arial" w:cs="Arial"/>
                <w:sz w:val="24"/>
                <w:szCs w:val="24"/>
              </w:rPr>
              <w:t>Reasons for objecting are</w:t>
            </w:r>
          </w:p>
          <w:p w14:paraId="5B927F68" w14:textId="18AA9030" w:rsidR="00B45B04" w:rsidRDefault="00A42C5D" w:rsidP="00024086">
            <w:pPr>
              <w:rPr>
                <w:rStyle w:val="Strong"/>
                <w:rFonts w:ascii="Arial" w:eastAsia="Calibri" w:hAnsi="Arial" w:cs="Arial"/>
                <w:sz w:val="24"/>
                <w:szCs w:val="24"/>
              </w:rPr>
            </w:pPr>
            <w:r>
              <w:rPr>
                <w:rStyle w:val="Strong"/>
                <w:rFonts w:ascii="Arial" w:eastAsia="Calibri" w:hAnsi="Arial" w:cs="Arial"/>
                <w:sz w:val="24"/>
                <w:szCs w:val="24"/>
              </w:rPr>
              <w:t>D</w:t>
            </w:r>
            <w:r w:rsidR="00B45B04">
              <w:rPr>
                <w:rStyle w:val="Strong"/>
                <w:rFonts w:ascii="Arial" w:eastAsia="Calibri" w:hAnsi="Arial" w:cs="Arial"/>
                <w:sz w:val="24"/>
                <w:szCs w:val="24"/>
              </w:rPr>
              <w:t>ue to traffic volume and size of vehicles is unsustainable specifically as it is close to the Primary school (agreed by a majority decision)</w:t>
            </w:r>
          </w:p>
          <w:p w14:paraId="66432318" w14:textId="7EFCB4C2" w:rsidR="00B45B04" w:rsidRDefault="00B45B04" w:rsidP="00024086">
            <w:pPr>
              <w:rPr>
                <w:rStyle w:val="Strong"/>
                <w:rFonts w:ascii="Arial" w:eastAsia="Calibri" w:hAnsi="Arial" w:cs="Arial"/>
                <w:sz w:val="24"/>
                <w:szCs w:val="24"/>
              </w:rPr>
            </w:pPr>
            <w:r>
              <w:rPr>
                <w:rStyle w:val="Strong"/>
                <w:rFonts w:ascii="Arial" w:eastAsia="Calibri" w:hAnsi="Arial" w:cs="Arial"/>
                <w:sz w:val="24"/>
                <w:szCs w:val="24"/>
              </w:rPr>
              <w:t>Council restated its objection on the over-development of the site</w:t>
            </w:r>
            <w:r w:rsidR="00A42C5D">
              <w:rPr>
                <w:rStyle w:val="Strong"/>
                <w:rFonts w:ascii="Arial" w:eastAsia="Calibri" w:hAnsi="Arial" w:cs="Arial"/>
                <w:sz w:val="24"/>
                <w:szCs w:val="24"/>
              </w:rPr>
              <w:t xml:space="preserve"> (agreed by a majority decision</w:t>
            </w:r>
          </w:p>
          <w:p w14:paraId="4DD71DC0" w14:textId="205E681D" w:rsidR="00426888" w:rsidRDefault="00426888" w:rsidP="00024086">
            <w:pPr>
              <w:rPr>
                <w:rStyle w:val="Strong"/>
                <w:rFonts w:ascii="Arial" w:eastAsia="Calibri" w:hAnsi="Arial" w:cs="Arial"/>
                <w:b w:val="0"/>
                <w:bCs w:val="0"/>
                <w:sz w:val="24"/>
                <w:szCs w:val="24"/>
              </w:rPr>
            </w:pPr>
            <w:proofErr w:type="spellStart"/>
            <w:r w:rsidRPr="00426888">
              <w:rPr>
                <w:rStyle w:val="Strong"/>
                <w:rFonts w:ascii="Arial" w:eastAsia="Calibri" w:hAnsi="Arial" w:cs="Arial"/>
                <w:b w:val="0"/>
                <w:bCs w:val="0"/>
                <w:sz w:val="24"/>
                <w:szCs w:val="24"/>
              </w:rPr>
              <w:t>Birdlip</w:t>
            </w:r>
            <w:proofErr w:type="spellEnd"/>
            <w:r w:rsidRPr="00426888">
              <w:rPr>
                <w:rStyle w:val="Strong"/>
                <w:rFonts w:ascii="Arial" w:eastAsia="Calibri" w:hAnsi="Arial" w:cs="Arial"/>
                <w:b w:val="0"/>
                <w:bCs w:val="0"/>
                <w:sz w:val="24"/>
                <w:szCs w:val="24"/>
              </w:rPr>
              <w:t xml:space="preserve"> PC has made contact and have indicated concerns from residents in </w:t>
            </w:r>
            <w:proofErr w:type="spellStart"/>
            <w:r w:rsidRPr="00426888">
              <w:rPr>
                <w:rStyle w:val="Strong"/>
                <w:rFonts w:ascii="Arial" w:eastAsia="Calibri" w:hAnsi="Arial" w:cs="Arial"/>
                <w:b w:val="0"/>
                <w:bCs w:val="0"/>
                <w:sz w:val="24"/>
                <w:szCs w:val="24"/>
              </w:rPr>
              <w:t>Birdlip</w:t>
            </w:r>
            <w:proofErr w:type="spellEnd"/>
            <w:r>
              <w:rPr>
                <w:rStyle w:val="Strong"/>
                <w:rFonts w:ascii="Arial" w:eastAsia="Calibri" w:hAnsi="Arial" w:cs="Arial"/>
                <w:b w:val="0"/>
                <w:bCs w:val="0"/>
                <w:sz w:val="24"/>
                <w:szCs w:val="24"/>
              </w:rPr>
              <w:t xml:space="preserve"> </w:t>
            </w:r>
          </w:p>
          <w:p w14:paraId="6CF01370" w14:textId="77777777" w:rsidR="00426888" w:rsidRDefault="00426888" w:rsidP="00024086">
            <w:pPr>
              <w:rPr>
                <w:rStyle w:val="Strong"/>
                <w:rFonts w:ascii="Arial" w:eastAsia="Calibri" w:hAnsi="Arial" w:cs="Arial"/>
                <w:b w:val="0"/>
                <w:bCs w:val="0"/>
                <w:sz w:val="24"/>
                <w:szCs w:val="24"/>
              </w:rPr>
            </w:pPr>
          </w:p>
          <w:p w14:paraId="390877C1" w14:textId="4F079902" w:rsidR="00426888" w:rsidRPr="00426888" w:rsidRDefault="00426888" w:rsidP="00024086">
            <w:pPr>
              <w:rPr>
                <w:rStyle w:val="Strong"/>
                <w:rFonts w:ascii="Arial" w:eastAsia="Calibri" w:hAnsi="Arial" w:cs="Arial"/>
                <w:b w:val="0"/>
                <w:bCs w:val="0"/>
                <w:sz w:val="24"/>
                <w:szCs w:val="24"/>
              </w:rPr>
            </w:pPr>
            <w:r>
              <w:rPr>
                <w:rStyle w:val="Strong"/>
                <w:rFonts w:ascii="Arial" w:eastAsia="Calibri" w:hAnsi="Arial" w:cs="Arial"/>
                <w:b w:val="0"/>
                <w:bCs w:val="0"/>
                <w:sz w:val="24"/>
                <w:szCs w:val="24"/>
              </w:rPr>
              <w:t xml:space="preserve">Request from </w:t>
            </w:r>
            <w:proofErr w:type="spellStart"/>
            <w:r>
              <w:rPr>
                <w:rStyle w:val="Strong"/>
                <w:rFonts w:ascii="Arial" w:eastAsia="Calibri" w:hAnsi="Arial" w:cs="Arial"/>
                <w:b w:val="0"/>
                <w:bCs w:val="0"/>
                <w:sz w:val="24"/>
                <w:szCs w:val="24"/>
              </w:rPr>
              <w:t>Birdlip</w:t>
            </w:r>
            <w:proofErr w:type="spellEnd"/>
            <w:r>
              <w:rPr>
                <w:rStyle w:val="Strong"/>
                <w:rFonts w:ascii="Arial" w:eastAsia="Calibri" w:hAnsi="Arial" w:cs="Arial"/>
                <w:b w:val="0"/>
                <w:bCs w:val="0"/>
                <w:sz w:val="24"/>
                <w:szCs w:val="24"/>
              </w:rPr>
              <w:t xml:space="preserve"> Pc to meet and discuss common items</w:t>
            </w:r>
            <w:r w:rsidR="00A42C5D">
              <w:rPr>
                <w:rStyle w:val="Strong"/>
                <w:rFonts w:ascii="Arial" w:eastAsia="Calibri" w:hAnsi="Arial" w:cs="Arial"/>
                <w:b w:val="0"/>
                <w:bCs w:val="0"/>
                <w:sz w:val="24"/>
                <w:szCs w:val="24"/>
              </w:rPr>
              <w:t xml:space="preserve"> </w:t>
            </w:r>
            <w:r w:rsidR="00B45B04">
              <w:rPr>
                <w:rStyle w:val="Strong"/>
                <w:rFonts w:ascii="Arial" w:eastAsia="Calibri" w:hAnsi="Arial" w:cs="Arial"/>
                <w:b w:val="0"/>
                <w:bCs w:val="0"/>
                <w:sz w:val="24"/>
                <w:szCs w:val="24"/>
              </w:rPr>
              <w:t xml:space="preserve">- clerk suggested a working party format to enable discussions and then decisions would be made by full Council </w:t>
            </w:r>
          </w:p>
          <w:p w14:paraId="15372114" w14:textId="77777777" w:rsidR="001B66A8" w:rsidRDefault="00024086" w:rsidP="00D918BE">
            <w:pPr>
              <w:rPr>
                <w:rStyle w:val="Strong"/>
                <w:rFonts w:ascii="Arial" w:eastAsia="Calibri" w:hAnsi="Arial" w:cs="Arial"/>
                <w:sz w:val="24"/>
                <w:szCs w:val="24"/>
              </w:rPr>
            </w:pPr>
            <w:r w:rsidRPr="00024086">
              <w:rPr>
                <w:rStyle w:val="Strong"/>
                <w:rFonts w:ascii="Arial" w:eastAsia="Calibri" w:hAnsi="Arial" w:cs="Arial"/>
                <w:b w:val="0"/>
                <w:bCs w:val="0"/>
                <w:sz w:val="24"/>
                <w:szCs w:val="24"/>
              </w:rPr>
              <w:t>Erection of a single storey dwelling at The Coach House</w:t>
            </w:r>
            <w:r>
              <w:rPr>
                <w:rStyle w:val="Strong"/>
                <w:rFonts w:ascii="Arial" w:eastAsia="Calibri" w:hAnsi="Arial" w:cs="Arial"/>
                <w:b w:val="0"/>
                <w:bCs w:val="0"/>
                <w:sz w:val="24"/>
                <w:szCs w:val="24"/>
              </w:rPr>
              <w:t xml:space="preserve"> </w:t>
            </w:r>
            <w:r w:rsidRPr="00024086">
              <w:rPr>
                <w:rStyle w:val="Strong"/>
                <w:rFonts w:ascii="Arial" w:eastAsia="Calibri" w:hAnsi="Arial" w:cs="Arial"/>
                <w:sz w:val="24"/>
                <w:szCs w:val="24"/>
              </w:rPr>
              <w:t>23/01814/FUL</w:t>
            </w:r>
          </w:p>
          <w:p w14:paraId="1D45B837" w14:textId="0D2D5364" w:rsidR="00A42C5D" w:rsidRPr="00426888" w:rsidRDefault="00A42C5D" w:rsidP="00D918BE">
            <w:pPr>
              <w:rPr>
                <w:rStyle w:val="Strong"/>
                <w:rFonts w:ascii="Arial" w:eastAsia="Calibri" w:hAnsi="Arial" w:cs="Arial"/>
                <w:sz w:val="24"/>
                <w:szCs w:val="24"/>
              </w:rPr>
            </w:pPr>
            <w:r>
              <w:rPr>
                <w:rStyle w:val="Strong"/>
                <w:rFonts w:ascii="Arial" w:eastAsia="Calibri" w:hAnsi="Arial" w:cs="Arial"/>
                <w:sz w:val="24"/>
                <w:szCs w:val="24"/>
              </w:rPr>
              <w:t>Council agreed to make no comment</w:t>
            </w:r>
          </w:p>
        </w:tc>
      </w:tr>
      <w:tr w:rsidR="001B66A8" w:rsidRPr="009A020E" w14:paraId="7F1491EB" w14:textId="77777777" w:rsidTr="00D918BE">
        <w:tc>
          <w:tcPr>
            <w:tcW w:w="455" w:type="dxa"/>
            <w:shd w:val="clear" w:color="auto" w:fill="auto"/>
          </w:tcPr>
          <w:p w14:paraId="4C82433E" w14:textId="77777777" w:rsidR="001B66A8" w:rsidRPr="009A020E" w:rsidRDefault="001B66A8" w:rsidP="00D918BE">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3C5A731F" w14:textId="277E3129" w:rsidR="001B66A8" w:rsidRDefault="001B66A8" w:rsidP="00D918BE">
            <w:pPr>
              <w:rPr>
                <w:rFonts w:ascii="Arial" w:eastAsia="Times New Roman" w:hAnsi="Arial" w:cs="Arial"/>
                <w:color w:val="000000"/>
                <w:sz w:val="24"/>
                <w:szCs w:val="24"/>
                <w:lang w:eastAsia="en-GB"/>
              </w:rPr>
            </w:pPr>
            <w:r w:rsidRPr="009A020E">
              <w:rPr>
                <w:rStyle w:val="Strong"/>
                <w:rFonts w:ascii="Arial" w:eastAsia="Calibri" w:hAnsi="Arial" w:cs="Arial"/>
                <w:b w:val="0"/>
                <w:bCs w:val="0"/>
                <w:sz w:val="24"/>
                <w:szCs w:val="24"/>
              </w:rPr>
              <w:t>Council consider</w:t>
            </w:r>
            <w:r w:rsidR="00A42C5D">
              <w:rPr>
                <w:rStyle w:val="Strong"/>
                <w:rFonts w:ascii="Arial" w:eastAsia="Calibri" w:hAnsi="Arial" w:cs="Arial"/>
                <w:b w:val="0"/>
                <w:bCs w:val="0"/>
                <w:sz w:val="24"/>
                <w:szCs w:val="24"/>
              </w:rPr>
              <w:t>e</w:t>
            </w:r>
            <w:r w:rsidR="00A42C5D" w:rsidRPr="00A42C5D">
              <w:rPr>
                <w:rStyle w:val="Strong"/>
                <w:rFonts w:ascii="Arial" w:eastAsia="Calibri" w:hAnsi="Arial" w:cs="Arial"/>
                <w:b w:val="0"/>
                <w:bCs w:val="0"/>
                <w:sz w:val="24"/>
                <w:szCs w:val="24"/>
              </w:rPr>
              <w:t>d</w:t>
            </w:r>
            <w:r w:rsidRPr="009A020E">
              <w:rPr>
                <w:rStyle w:val="Strong"/>
                <w:rFonts w:ascii="Arial" w:eastAsia="Calibri" w:hAnsi="Arial" w:cs="Arial"/>
                <w:b w:val="0"/>
                <w:bCs w:val="0"/>
                <w:sz w:val="24"/>
                <w:szCs w:val="24"/>
              </w:rPr>
              <w:t xml:space="preserve"> updates &amp; decisions relating to </w:t>
            </w:r>
            <w:r w:rsidRPr="009A020E">
              <w:rPr>
                <w:rFonts w:ascii="Arial" w:eastAsia="Times New Roman" w:hAnsi="Arial" w:cs="Arial"/>
                <w:color w:val="000000"/>
                <w:sz w:val="24"/>
                <w:szCs w:val="24"/>
                <w:lang w:eastAsia="en-GB"/>
              </w:rPr>
              <w:t xml:space="preserve">Road Safety Policy Group – </w:t>
            </w:r>
          </w:p>
          <w:p w14:paraId="410BB20C" w14:textId="72648F22" w:rsidR="00024086" w:rsidRPr="009B2EF3" w:rsidRDefault="00024086" w:rsidP="00024086">
            <w:pPr>
              <w:rPr>
                <w:rFonts w:ascii="Arial" w:eastAsia="Calibri" w:hAnsi="Arial" w:cs="Arial"/>
              </w:rPr>
            </w:pPr>
            <w:r w:rsidRPr="009B2EF3">
              <w:rPr>
                <w:rFonts w:ascii="Arial" w:eastAsia="Calibri" w:hAnsi="Arial" w:cs="Arial"/>
              </w:rPr>
              <w:t>Membership of Road safety working party group agreed</w:t>
            </w:r>
            <w:r w:rsidR="00334603" w:rsidRPr="009B2EF3">
              <w:rPr>
                <w:rFonts w:ascii="Arial" w:eastAsia="Calibri" w:hAnsi="Arial" w:cs="Arial"/>
              </w:rPr>
              <w:t xml:space="preserve"> as</w:t>
            </w:r>
          </w:p>
          <w:p w14:paraId="64243B25" w14:textId="2CF8397A" w:rsidR="00A42C5D" w:rsidRPr="009B2EF3" w:rsidRDefault="00A42C5D" w:rsidP="00024086">
            <w:pPr>
              <w:rPr>
                <w:rFonts w:ascii="Arial" w:eastAsia="Calibri" w:hAnsi="Arial" w:cs="Arial"/>
                <w:b/>
                <w:bCs/>
                <w:sz w:val="24"/>
                <w:szCs w:val="24"/>
              </w:rPr>
            </w:pPr>
            <w:r w:rsidRPr="009B2EF3">
              <w:rPr>
                <w:rFonts w:ascii="Arial" w:eastAsia="Calibri" w:hAnsi="Arial" w:cs="Arial"/>
                <w:b/>
                <w:bCs/>
                <w:sz w:val="24"/>
                <w:szCs w:val="24"/>
              </w:rPr>
              <w:t>Councillors Harriet Saunders and Jane Parson</w:t>
            </w:r>
            <w:r w:rsidR="00334603" w:rsidRPr="009B2EF3">
              <w:rPr>
                <w:rFonts w:ascii="Arial" w:eastAsia="Calibri" w:hAnsi="Arial" w:cs="Arial"/>
                <w:b/>
                <w:bCs/>
                <w:sz w:val="24"/>
                <w:szCs w:val="24"/>
              </w:rPr>
              <w:t xml:space="preserve"> and up to 3 members of the public </w:t>
            </w:r>
          </w:p>
          <w:p w14:paraId="4F44A9A6" w14:textId="3C46F838" w:rsidR="00A42C5D" w:rsidRPr="00334603" w:rsidRDefault="00A42C5D" w:rsidP="00024086">
            <w:pPr>
              <w:rPr>
                <w:rFonts w:ascii="Arial" w:eastAsia="Calibri" w:hAnsi="Arial" w:cs="Arial"/>
                <w:sz w:val="24"/>
                <w:szCs w:val="24"/>
              </w:rPr>
            </w:pPr>
            <w:r w:rsidRPr="00334603">
              <w:rPr>
                <w:rFonts w:ascii="Arial" w:hAnsi="Arial" w:cs="Arial"/>
                <w:sz w:val="24"/>
                <w:szCs w:val="24"/>
              </w:rPr>
              <w:t xml:space="preserve">Terms of reference to be </w:t>
            </w:r>
            <w:r w:rsidR="00334603" w:rsidRPr="00334603">
              <w:rPr>
                <w:rFonts w:ascii="Arial" w:hAnsi="Arial" w:cs="Arial"/>
                <w:sz w:val="24"/>
                <w:szCs w:val="24"/>
              </w:rPr>
              <w:t>drafted by working party group</w:t>
            </w:r>
            <w:r w:rsidR="00334603">
              <w:rPr>
                <w:rFonts w:ascii="Arial" w:hAnsi="Arial" w:cs="Arial"/>
                <w:sz w:val="24"/>
                <w:szCs w:val="24"/>
              </w:rPr>
              <w:t xml:space="preserve"> and to be agreed by Council at the next meeting</w:t>
            </w:r>
          </w:p>
          <w:p w14:paraId="74FF3EAE" w14:textId="29457934" w:rsidR="001B66A8" w:rsidRPr="008A6F50" w:rsidRDefault="00334603" w:rsidP="00D918BE">
            <w:pPr>
              <w:shd w:val="clear" w:color="auto" w:fill="FFFFFF"/>
              <w:spacing w:after="0"/>
              <w:rPr>
                <w:rStyle w:val="Strong"/>
                <w:rFonts w:ascii="Arial" w:eastAsia="Times New Roman" w:hAnsi="Arial" w:cs="Arial"/>
                <w:b w:val="0"/>
                <w:bCs w:val="0"/>
                <w:color w:val="222222"/>
                <w:sz w:val="24"/>
                <w:szCs w:val="24"/>
                <w:lang w:eastAsia="en-GB"/>
              </w:rPr>
            </w:pPr>
            <w:r>
              <w:rPr>
                <w:rStyle w:val="Strong"/>
                <w:rFonts w:ascii="Arial" w:eastAsia="Times New Roman" w:hAnsi="Arial" w:cs="Arial"/>
                <w:b w:val="0"/>
                <w:bCs w:val="0"/>
                <w:color w:val="222222"/>
                <w:sz w:val="24"/>
                <w:szCs w:val="24"/>
                <w:lang w:eastAsia="en-GB"/>
              </w:rPr>
              <w:t xml:space="preserve">It was suggested that the </w:t>
            </w:r>
            <w:r w:rsidRPr="00334603">
              <w:rPr>
                <w:rStyle w:val="Strong"/>
                <w:rFonts w:ascii="Arial" w:eastAsia="Times New Roman" w:hAnsi="Arial" w:cs="Arial"/>
                <w:b w:val="0"/>
                <w:bCs w:val="0"/>
                <w:color w:val="222222"/>
                <w:sz w:val="24"/>
                <w:szCs w:val="24"/>
                <w:lang w:eastAsia="en-GB"/>
              </w:rPr>
              <w:t>A</w:t>
            </w:r>
            <w:r w:rsidRPr="00334603">
              <w:rPr>
                <w:rStyle w:val="Strong"/>
                <w:rFonts w:ascii="Arial" w:hAnsi="Arial" w:cs="Arial"/>
                <w:b w:val="0"/>
                <w:bCs w:val="0"/>
                <w:sz w:val="24"/>
                <w:szCs w:val="24"/>
              </w:rPr>
              <w:t>417 forum may be relevant to the working party group</w:t>
            </w:r>
          </w:p>
        </w:tc>
      </w:tr>
      <w:tr w:rsidR="001B66A8" w:rsidRPr="009A020E" w14:paraId="56DDCD6E" w14:textId="77777777" w:rsidTr="00D918BE">
        <w:tc>
          <w:tcPr>
            <w:tcW w:w="455" w:type="dxa"/>
            <w:shd w:val="clear" w:color="auto" w:fill="auto"/>
          </w:tcPr>
          <w:p w14:paraId="532ED630" w14:textId="77777777" w:rsidR="001B66A8" w:rsidRPr="009A020E" w:rsidRDefault="001B66A8" w:rsidP="00D918BE">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47BE407E" w14:textId="45D59647" w:rsidR="00024086" w:rsidRDefault="001B66A8" w:rsidP="00024086">
            <w:pPr>
              <w:rPr>
                <w:rFonts w:eastAsia="Calibri"/>
                <w:b/>
                <w:bCs/>
              </w:rPr>
            </w:pPr>
            <w:r w:rsidRPr="009A020E">
              <w:rPr>
                <w:rStyle w:val="Strong"/>
                <w:rFonts w:ascii="Arial" w:eastAsia="Calibri" w:hAnsi="Arial" w:cs="Arial"/>
                <w:b w:val="0"/>
                <w:bCs w:val="0"/>
                <w:sz w:val="24"/>
                <w:szCs w:val="24"/>
              </w:rPr>
              <w:t>Council consider</w:t>
            </w:r>
            <w:r w:rsidR="00334603">
              <w:rPr>
                <w:rStyle w:val="Strong"/>
                <w:rFonts w:ascii="Arial" w:eastAsia="Calibri" w:hAnsi="Arial" w:cs="Arial"/>
                <w:b w:val="0"/>
                <w:bCs w:val="0"/>
                <w:sz w:val="24"/>
                <w:szCs w:val="24"/>
              </w:rPr>
              <w:t>e</w:t>
            </w:r>
            <w:r w:rsidR="00334603" w:rsidRPr="00334603">
              <w:rPr>
                <w:rStyle w:val="Strong"/>
                <w:rFonts w:ascii="Arial" w:hAnsi="Arial" w:cs="Arial"/>
                <w:b w:val="0"/>
                <w:bCs w:val="0"/>
                <w:sz w:val="24"/>
                <w:szCs w:val="24"/>
              </w:rPr>
              <w:t>d</w:t>
            </w:r>
            <w:r w:rsidRPr="009A020E">
              <w:rPr>
                <w:rStyle w:val="Strong"/>
                <w:rFonts w:ascii="Arial" w:eastAsia="Calibri" w:hAnsi="Arial" w:cs="Arial"/>
                <w:b w:val="0"/>
                <w:bCs w:val="0"/>
                <w:sz w:val="24"/>
                <w:szCs w:val="24"/>
              </w:rPr>
              <w:t xml:space="preserve"> updates &amp; decisions relating to </w:t>
            </w:r>
            <w:r w:rsidRPr="009A020E">
              <w:rPr>
                <w:rFonts w:ascii="Arial" w:eastAsia="Times New Roman" w:hAnsi="Arial" w:cs="Arial"/>
                <w:color w:val="000000"/>
                <w:sz w:val="24"/>
                <w:szCs w:val="24"/>
                <w:lang w:eastAsia="en-GB"/>
              </w:rPr>
              <w:t>Common Land Management Policy Group-</w:t>
            </w:r>
            <w:r w:rsidR="00024086">
              <w:rPr>
                <w:rFonts w:eastAsia="Calibri"/>
                <w:b/>
                <w:bCs/>
              </w:rPr>
              <w:t xml:space="preserve"> </w:t>
            </w:r>
          </w:p>
          <w:p w14:paraId="4E5C4C55" w14:textId="634E88AD" w:rsidR="00024086" w:rsidRPr="009B2EF3" w:rsidRDefault="00334603" w:rsidP="00024086">
            <w:pPr>
              <w:rPr>
                <w:rFonts w:ascii="Arial" w:hAnsi="Arial" w:cs="Arial"/>
                <w:b/>
                <w:bCs/>
                <w:sz w:val="24"/>
                <w:szCs w:val="24"/>
              </w:rPr>
            </w:pPr>
            <w:r w:rsidRPr="009B2EF3">
              <w:rPr>
                <w:rFonts w:ascii="Arial" w:eastAsia="Calibri" w:hAnsi="Arial" w:cs="Arial"/>
                <w:b/>
                <w:bCs/>
                <w:sz w:val="24"/>
                <w:szCs w:val="24"/>
              </w:rPr>
              <w:t xml:space="preserve">Council agreed not to have a </w:t>
            </w:r>
            <w:r w:rsidR="00024086" w:rsidRPr="009B2EF3">
              <w:rPr>
                <w:rFonts w:ascii="Arial" w:eastAsia="Calibri" w:hAnsi="Arial" w:cs="Arial"/>
                <w:b/>
                <w:bCs/>
                <w:sz w:val="24"/>
                <w:szCs w:val="24"/>
              </w:rPr>
              <w:t xml:space="preserve">Common Land working party group </w:t>
            </w:r>
            <w:r w:rsidRPr="009B2EF3">
              <w:rPr>
                <w:rFonts w:ascii="Arial" w:eastAsia="Calibri" w:hAnsi="Arial" w:cs="Arial"/>
                <w:b/>
                <w:bCs/>
                <w:sz w:val="24"/>
                <w:szCs w:val="24"/>
              </w:rPr>
              <w:t xml:space="preserve">and for Full Council to take </w:t>
            </w:r>
            <w:r w:rsidR="009B2EF3">
              <w:rPr>
                <w:rFonts w:ascii="Arial" w:eastAsia="Calibri" w:hAnsi="Arial" w:cs="Arial"/>
                <w:b/>
                <w:bCs/>
                <w:sz w:val="24"/>
                <w:szCs w:val="24"/>
              </w:rPr>
              <w:t xml:space="preserve">the </w:t>
            </w:r>
            <w:r w:rsidRPr="009B2EF3">
              <w:rPr>
                <w:rFonts w:ascii="Arial" w:eastAsia="Calibri" w:hAnsi="Arial" w:cs="Arial"/>
                <w:b/>
                <w:bCs/>
                <w:sz w:val="24"/>
                <w:szCs w:val="24"/>
              </w:rPr>
              <w:t>lead on these matters</w:t>
            </w:r>
          </w:p>
          <w:p w14:paraId="46DBC5FB" w14:textId="57D46E00" w:rsidR="001B66A8" w:rsidRPr="009A020E" w:rsidRDefault="00CC2DE8" w:rsidP="00D918BE">
            <w:pPr>
              <w:rPr>
                <w:rFonts w:ascii="Arial" w:eastAsia="Times New Roman" w:hAnsi="Arial" w:cs="Arial"/>
                <w:color w:val="000000"/>
                <w:sz w:val="24"/>
                <w:szCs w:val="24"/>
                <w:lang w:eastAsia="en-GB"/>
              </w:rPr>
            </w:pPr>
            <w:r w:rsidRPr="009B2EF3">
              <w:rPr>
                <w:rFonts w:ascii="Arial" w:eastAsia="Calibri" w:hAnsi="Arial" w:cs="Arial"/>
                <w:sz w:val="24"/>
                <w:szCs w:val="24"/>
              </w:rPr>
              <w:t>Policy attached as adopted by Council September 2020</w:t>
            </w:r>
            <w:r w:rsidR="00334603" w:rsidRPr="009B2EF3">
              <w:rPr>
                <w:rFonts w:ascii="Arial" w:eastAsia="Calibri" w:hAnsi="Arial" w:cs="Arial"/>
                <w:sz w:val="24"/>
                <w:szCs w:val="24"/>
              </w:rPr>
              <w:t xml:space="preserve">- to be </w:t>
            </w:r>
            <w:r w:rsidR="009B2EF3" w:rsidRPr="009B2EF3">
              <w:rPr>
                <w:rFonts w:ascii="Arial" w:eastAsia="Calibri" w:hAnsi="Arial" w:cs="Arial"/>
                <w:sz w:val="24"/>
                <w:szCs w:val="24"/>
              </w:rPr>
              <w:t xml:space="preserve">ceased </w:t>
            </w:r>
          </w:p>
          <w:p w14:paraId="7A602CFC" w14:textId="56AAC0DF" w:rsidR="009B2EF3" w:rsidRDefault="001B66A8" w:rsidP="00D918BE">
            <w:pPr>
              <w:rPr>
                <w:rStyle w:val="Strong"/>
                <w:rFonts w:ascii="Arial" w:eastAsia="Times New Roman" w:hAnsi="Arial" w:cs="Arial"/>
                <w:b w:val="0"/>
                <w:bCs w:val="0"/>
                <w:sz w:val="24"/>
                <w:szCs w:val="24"/>
                <w:lang w:eastAsia="en-GB"/>
              </w:rPr>
            </w:pPr>
            <w:r w:rsidRPr="009A020E">
              <w:rPr>
                <w:rStyle w:val="Strong"/>
                <w:rFonts w:ascii="Arial" w:eastAsia="Times New Roman" w:hAnsi="Arial" w:cs="Arial"/>
                <w:b w:val="0"/>
                <w:bCs w:val="0"/>
                <w:sz w:val="24"/>
                <w:szCs w:val="24"/>
                <w:lang w:eastAsia="en-GB"/>
              </w:rPr>
              <w:t>Cut down</w:t>
            </w:r>
            <w:r w:rsidR="009B2EF3">
              <w:rPr>
                <w:rStyle w:val="Strong"/>
                <w:rFonts w:ascii="Arial" w:eastAsia="Times New Roman" w:hAnsi="Arial" w:cs="Arial"/>
                <w:b w:val="0"/>
                <w:bCs w:val="0"/>
                <w:sz w:val="24"/>
                <w:szCs w:val="24"/>
                <w:lang w:eastAsia="en-GB"/>
              </w:rPr>
              <w:t xml:space="preserve">/ manage 4 </w:t>
            </w:r>
            <w:r w:rsidRPr="009A020E">
              <w:rPr>
                <w:rStyle w:val="Strong"/>
                <w:rFonts w:ascii="Arial" w:eastAsia="Times New Roman" w:hAnsi="Arial" w:cs="Arial"/>
                <w:b w:val="0"/>
                <w:bCs w:val="0"/>
                <w:sz w:val="24"/>
                <w:szCs w:val="24"/>
                <w:lang w:eastAsia="en-GB"/>
              </w:rPr>
              <w:t>Ash tree</w:t>
            </w:r>
            <w:r w:rsidR="00DB551D">
              <w:rPr>
                <w:rStyle w:val="Strong"/>
                <w:rFonts w:ascii="Arial" w:eastAsia="Times New Roman" w:hAnsi="Arial" w:cs="Arial"/>
                <w:b w:val="0"/>
                <w:bCs w:val="0"/>
                <w:sz w:val="24"/>
                <w:szCs w:val="24"/>
                <w:lang w:eastAsia="en-GB"/>
              </w:rPr>
              <w:t xml:space="preserve"> </w:t>
            </w:r>
            <w:r w:rsidR="009B2EF3">
              <w:rPr>
                <w:rStyle w:val="Strong"/>
                <w:rFonts w:ascii="Arial" w:eastAsia="Times New Roman" w:hAnsi="Arial" w:cs="Arial"/>
                <w:b w:val="0"/>
                <w:bCs w:val="0"/>
                <w:sz w:val="24"/>
                <w:szCs w:val="24"/>
                <w:lang w:eastAsia="en-GB"/>
              </w:rPr>
              <w:t>on Caudle Green</w:t>
            </w:r>
          </w:p>
          <w:p w14:paraId="78470027" w14:textId="54C7F5F1" w:rsidR="001B66A8" w:rsidRPr="009A020E" w:rsidRDefault="00DB551D" w:rsidP="00D918BE">
            <w:pPr>
              <w:rPr>
                <w:rStyle w:val="Strong"/>
                <w:rFonts w:ascii="Arial" w:eastAsia="Times New Roman" w:hAnsi="Arial" w:cs="Arial"/>
                <w:b w:val="0"/>
                <w:bCs w:val="0"/>
                <w:color w:val="000000"/>
                <w:sz w:val="24"/>
                <w:szCs w:val="24"/>
                <w:lang w:eastAsia="en-GB"/>
              </w:rPr>
            </w:pPr>
            <w:r>
              <w:rPr>
                <w:rStyle w:val="Strong"/>
                <w:rFonts w:ascii="Arial" w:eastAsia="Times New Roman" w:hAnsi="Arial" w:cs="Arial"/>
                <w:b w:val="0"/>
                <w:bCs w:val="0"/>
                <w:sz w:val="24"/>
                <w:szCs w:val="24"/>
                <w:lang w:eastAsia="en-GB"/>
              </w:rPr>
              <w:t>3</w:t>
            </w:r>
            <w:r w:rsidR="001B66A8" w:rsidRPr="009A020E">
              <w:rPr>
                <w:rStyle w:val="Strong"/>
                <w:rFonts w:ascii="Arial" w:eastAsia="Times New Roman" w:hAnsi="Arial" w:cs="Arial"/>
                <w:b w:val="0"/>
                <w:bCs w:val="0"/>
                <w:sz w:val="24"/>
                <w:szCs w:val="24"/>
                <w:lang w:eastAsia="en-GB"/>
              </w:rPr>
              <w:t xml:space="preserve"> estimates</w:t>
            </w:r>
            <w:r>
              <w:rPr>
                <w:rStyle w:val="Strong"/>
                <w:rFonts w:ascii="Arial" w:eastAsia="Times New Roman" w:hAnsi="Arial" w:cs="Arial"/>
                <w:b w:val="0"/>
                <w:bCs w:val="0"/>
                <w:sz w:val="24"/>
                <w:szCs w:val="24"/>
                <w:lang w:eastAsia="en-GB"/>
              </w:rPr>
              <w:t xml:space="preserve"> requested/updates</w:t>
            </w:r>
            <w:r w:rsidR="009B2EF3">
              <w:rPr>
                <w:rStyle w:val="Strong"/>
                <w:rFonts w:ascii="Arial" w:eastAsia="Times New Roman" w:hAnsi="Arial" w:cs="Arial"/>
                <w:b w:val="0"/>
                <w:bCs w:val="0"/>
                <w:sz w:val="24"/>
                <w:szCs w:val="24"/>
                <w:lang w:eastAsia="en-GB"/>
              </w:rPr>
              <w:t xml:space="preserve"> received</w:t>
            </w:r>
            <w:r w:rsidR="001B66A8" w:rsidRPr="009A020E">
              <w:rPr>
                <w:rStyle w:val="Strong"/>
                <w:rFonts w:ascii="Arial" w:eastAsia="Times New Roman" w:hAnsi="Arial" w:cs="Arial"/>
                <w:b w:val="0"/>
                <w:bCs w:val="0"/>
                <w:sz w:val="24"/>
                <w:szCs w:val="24"/>
                <w:lang w:eastAsia="en-GB"/>
              </w:rPr>
              <w:t xml:space="preserve"> -</w:t>
            </w:r>
            <w:r w:rsidR="001B66A8" w:rsidRPr="009A020E">
              <w:rPr>
                <w:rStyle w:val="Strong"/>
                <w:rFonts w:ascii="Arial" w:hAnsi="Arial" w:cs="Arial"/>
                <w:b w:val="0"/>
                <w:bCs w:val="0"/>
                <w:sz w:val="24"/>
                <w:szCs w:val="24"/>
              </w:rPr>
              <w:t xml:space="preserve"> Cllr Parsons</w:t>
            </w:r>
            <w:r w:rsidR="009B2EF3">
              <w:rPr>
                <w:rStyle w:val="Strong"/>
                <w:rFonts w:ascii="Arial" w:hAnsi="Arial" w:cs="Arial"/>
                <w:b w:val="0"/>
                <w:bCs w:val="0"/>
                <w:sz w:val="24"/>
                <w:szCs w:val="24"/>
              </w:rPr>
              <w:t>- £85 quotation accepted</w:t>
            </w:r>
          </w:p>
        </w:tc>
      </w:tr>
      <w:tr w:rsidR="001C3FDC" w:rsidRPr="009A020E" w14:paraId="08CECF27" w14:textId="77777777" w:rsidTr="00D918BE">
        <w:tc>
          <w:tcPr>
            <w:tcW w:w="455" w:type="dxa"/>
            <w:shd w:val="clear" w:color="auto" w:fill="auto"/>
          </w:tcPr>
          <w:p w14:paraId="047DF676" w14:textId="77777777" w:rsidR="001C3FDC" w:rsidRPr="009A020E" w:rsidRDefault="001C3FDC" w:rsidP="00D918BE">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6F64CB0E" w14:textId="1F91BC6B" w:rsidR="001C3FDC" w:rsidRPr="009B2EF3" w:rsidRDefault="001C3FDC" w:rsidP="009B2EF3">
            <w:pPr>
              <w:shd w:val="clear" w:color="auto" w:fill="FFFFFF"/>
              <w:spacing w:after="100"/>
              <w:rPr>
                <w:rStyle w:val="Strong"/>
                <w:rFonts w:ascii="Arial" w:eastAsia="Times New Roman" w:hAnsi="Arial" w:cs="Arial"/>
                <w:b w:val="0"/>
                <w:bCs w:val="0"/>
                <w:color w:val="222222"/>
                <w:sz w:val="24"/>
                <w:szCs w:val="24"/>
                <w:lang w:eastAsia="en-GB"/>
              </w:rPr>
            </w:pPr>
            <w:r w:rsidRPr="001C3FDC">
              <w:rPr>
                <w:rFonts w:ascii="Arial" w:eastAsia="Times New Roman" w:hAnsi="Arial" w:cs="Arial"/>
                <w:color w:val="222222"/>
                <w:sz w:val="24"/>
                <w:szCs w:val="24"/>
                <w:lang w:eastAsia="en-GB"/>
              </w:rPr>
              <w:t>Council note</w:t>
            </w:r>
            <w:r w:rsidR="009B2EF3">
              <w:rPr>
                <w:rFonts w:ascii="Arial" w:eastAsia="Times New Roman" w:hAnsi="Arial" w:cs="Arial"/>
                <w:color w:val="222222"/>
                <w:sz w:val="24"/>
                <w:szCs w:val="24"/>
                <w:lang w:eastAsia="en-GB"/>
              </w:rPr>
              <w:t>d</w:t>
            </w:r>
            <w:r w:rsidRPr="001C3FDC">
              <w:rPr>
                <w:rFonts w:ascii="Arial" w:eastAsia="Times New Roman" w:hAnsi="Arial" w:cs="Arial"/>
                <w:color w:val="222222"/>
                <w:sz w:val="24"/>
                <w:szCs w:val="24"/>
                <w:lang w:eastAsia="en-GB"/>
              </w:rPr>
              <w:t xml:space="preserve"> the recent passing of David Lonsdale, who died on 5th July and who was a </w:t>
            </w:r>
            <w:proofErr w:type="spellStart"/>
            <w:r w:rsidRPr="001C3FDC">
              <w:rPr>
                <w:rFonts w:ascii="Arial" w:eastAsia="Times New Roman" w:hAnsi="Arial" w:cs="Arial"/>
                <w:color w:val="222222"/>
                <w:sz w:val="24"/>
                <w:szCs w:val="24"/>
                <w:lang w:eastAsia="en-GB"/>
              </w:rPr>
              <w:t>Brimpsfield</w:t>
            </w:r>
            <w:proofErr w:type="spellEnd"/>
            <w:r w:rsidRPr="001C3FDC">
              <w:rPr>
                <w:rFonts w:ascii="Arial" w:eastAsia="Times New Roman" w:hAnsi="Arial" w:cs="Arial"/>
                <w:color w:val="222222"/>
                <w:sz w:val="24"/>
                <w:szCs w:val="24"/>
                <w:lang w:eastAsia="en-GB"/>
              </w:rPr>
              <w:t xml:space="preserve"> Parish Councillor for 16 years and a </w:t>
            </w:r>
            <w:proofErr w:type="gramStart"/>
            <w:r w:rsidRPr="001C3FDC">
              <w:rPr>
                <w:rFonts w:ascii="Arial" w:eastAsia="Times New Roman" w:hAnsi="Arial" w:cs="Arial"/>
                <w:color w:val="222222"/>
                <w:sz w:val="24"/>
                <w:szCs w:val="24"/>
                <w:lang w:eastAsia="en-GB"/>
              </w:rPr>
              <w:t>Chairman</w:t>
            </w:r>
            <w:proofErr w:type="gramEnd"/>
            <w:r w:rsidRPr="001C3FDC">
              <w:rPr>
                <w:rFonts w:ascii="Arial" w:eastAsia="Times New Roman" w:hAnsi="Arial" w:cs="Arial"/>
                <w:color w:val="222222"/>
                <w:sz w:val="24"/>
                <w:szCs w:val="24"/>
                <w:lang w:eastAsia="en-GB"/>
              </w:rPr>
              <w:t xml:space="preserve"> for the latter 8 years of that time, stepping down in 2015.</w:t>
            </w:r>
            <w:r w:rsidR="009B2EF3">
              <w:rPr>
                <w:rFonts w:ascii="Arial" w:eastAsia="Times New Roman" w:hAnsi="Arial" w:cs="Arial"/>
                <w:color w:val="222222"/>
                <w:sz w:val="24"/>
                <w:szCs w:val="24"/>
                <w:lang w:eastAsia="en-GB"/>
              </w:rPr>
              <w:t xml:space="preserve">  Council </w:t>
            </w:r>
            <w:proofErr w:type="spellStart"/>
            <w:r w:rsidR="009B2EF3">
              <w:rPr>
                <w:rFonts w:ascii="Arial" w:eastAsia="Times New Roman" w:hAnsi="Arial" w:cs="Arial"/>
                <w:color w:val="222222"/>
                <w:sz w:val="24"/>
                <w:szCs w:val="24"/>
                <w:lang w:eastAsia="en-GB"/>
              </w:rPr>
              <w:t>minuted</w:t>
            </w:r>
            <w:proofErr w:type="spellEnd"/>
            <w:r w:rsidR="009B2EF3">
              <w:rPr>
                <w:rFonts w:ascii="Arial" w:eastAsia="Times New Roman" w:hAnsi="Arial" w:cs="Arial"/>
                <w:color w:val="222222"/>
                <w:sz w:val="24"/>
                <w:szCs w:val="24"/>
                <w:lang w:eastAsia="en-GB"/>
              </w:rPr>
              <w:t xml:space="preserve"> its condolences.   </w:t>
            </w:r>
          </w:p>
        </w:tc>
      </w:tr>
      <w:tr w:rsidR="001B66A8" w:rsidRPr="009A020E" w14:paraId="6170ACAF" w14:textId="77777777" w:rsidTr="00D918BE">
        <w:tc>
          <w:tcPr>
            <w:tcW w:w="455" w:type="dxa"/>
            <w:shd w:val="clear" w:color="auto" w:fill="auto"/>
          </w:tcPr>
          <w:p w14:paraId="028C5F96" w14:textId="77777777" w:rsidR="001B66A8" w:rsidRPr="009A020E" w:rsidRDefault="001B66A8" w:rsidP="00D918BE">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6618D357" w14:textId="2E983917" w:rsidR="001B66A8" w:rsidRPr="00D00B2D" w:rsidRDefault="001B66A8" w:rsidP="00D00B2D">
            <w:pPr>
              <w:rPr>
                <w:rStyle w:val="Strong"/>
                <w:rFonts w:ascii="Arial" w:hAnsi="Arial" w:cs="Arial"/>
                <w:color w:val="500050"/>
                <w:sz w:val="24"/>
                <w:szCs w:val="24"/>
              </w:rPr>
            </w:pPr>
            <w:r w:rsidRPr="009A020E">
              <w:rPr>
                <w:rStyle w:val="Strong"/>
                <w:rFonts w:ascii="Arial" w:eastAsia="Calibri" w:hAnsi="Arial" w:cs="Arial"/>
                <w:b w:val="0"/>
                <w:bCs w:val="0"/>
                <w:sz w:val="24"/>
                <w:szCs w:val="24"/>
              </w:rPr>
              <w:t xml:space="preserve">Council </w:t>
            </w:r>
            <w:r w:rsidR="00DB551D">
              <w:rPr>
                <w:rStyle w:val="Strong"/>
                <w:rFonts w:ascii="Arial" w:eastAsia="Calibri" w:hAnsi="Arial" w:cs="Arial"/>
                <w:b w:val="0"/>
                <w:bCs w:val="0"/>
                <w:sz w:val="24"/>
                <w:szCs w:val="24"/>
              </w:rPr>
              <w:t>consider</w:t>
            </w:r>
            <w:r w:rsidR="009B2EF3">
              <w:rPr>
                <w:rStyle w:val="Strong"/>
                <w:rFonts w:ascii="Arial" w:eastAsia="Calibri" w:hAnsi="Arial" w:cs="Arial"/>
                <w:b w:val="0"/>
                <w:bCs w:val="0"/>
                <w:sz w:val="24"/>
                <w:szCs w:val="24"/>
              </w:rPr>
              <w:t>ed</w:t>
            </w:r>
            <w:r w:rsidR="00DB551D">
              <w:rPr>
                <w:rStyle w:val="Strong"/>
                <w:rFonts w:ascii="Arial" w:eastAsia="Calibri" w:hAnsi="Arial" w:cs="Arial"/>
                <w:b w:val="0"/>
                <w:bCs w:val="0"/>
                <w:sz w:val="24"/>
                <w:szCs w:val="24"/>
              </w:rPr>
              <w:t xml:space="preserve"> request from member of the public to increase the height of the bank on the common land at Caudle green, noting discussions with Highways have </w:t>
            </w:r>
            <w:r w:rsidR="00DB551D">
              <w:rPr>
                <w:rStyle w:val="Strong"/>
                <w:rFonts w:ascii="Arial" w:eastAsia="Calibri" w:hAnsi="Arial" w:cs="Arial"/>
                <w:b w:val="0"/>
                <w:bCs w:val="0"/>
                <w:sz w:val="24"/>
                <w:szCs w:val="24"/>
              </w:rPr>
              <w:lastRenderedPageBreak/>
              <w:t>taken place.</w:t>
            </w:r>
            <w:r w:rsidR="009B2EF3">
              <w:rPr>
                <w:rStyle w:val="Strong"/>
                <w:rFonts w:ascii="Arial" w:eastAsia="Calibri" w:hAnsi="Arial" w:cs="Arial"/>
                <w:b w:val="0"/>
                <w:bCs w:val="0"/>
                <w:sz w:val="24"/>
                <w:szCs w:val="24"/>
              </w:rPr>
              <w:t xml:space="preserve"> </w:t>
            </w:r>
            <w:r w:rsidR="001C3FDC">
              <w:rPr>
                <w:rStyle w:val="Strong"/>
                <w:rFonts w:ascii="Arial" w:eastAsia="Calibri" w:hAnsi="Arial" w:cs="Arial"/>
                <w:b w:val="0"/>
                <w:bCs w:val="0"/>
                <w:sz w:val="24"/>
                <w:szCs w:val="24"/>
              </w:rPr>
              <w:t>(</w:t>
            </w:r>
            <w:proofErr w:type="gramStart"/>
            <w:r w:rsidR="001C3FDC">
              <w:rPr>
                <w:rStyle w:val="Strong"/>
                <w:rFonts w:eastAsia="Calibri"/>
              </w:rPr>
              <w:t>see</w:t>
            </w:r>
            <w:proofErr w:type="gramEnd"/>
            <w:r w:rsidR="001C3FDC">
              <w:rPr>
                <w:rStyle w:val="Strong"/>
                <w:rFonts w:eastAsia="Calibri"/>
              </w:rPr>
              <w:t xml:space="preserve"> attached)</w:t>
            </w:r>
            <w:r w:rsidR="009B2EF3">
              <w:rPr>
                <w:rStyle w:val="Strong"/>
                <w:rFonts w:eastAsia="Calibri"/>
              </w:rPr>
              <w:t xml:space="preserve">.   </w:t>
            </w:r>
            <w:r w:rsidR="009B2EF3" w:rsidRPr="009B2EF3">
              <w:rPr>
                <w:rStyle w:val="Strong"/>
                <w:rFonts w:ascii="Arial" w:eastAsia="Calibri" w:hAnsi="Arial" w:cs="Arial"/>
                <w:b w:val="0"/>
                <w:bCs w:val="0"/>
                <w:sz w:val="24"/>
                <w:szCs w:val="24"/>
              </w:rPr>
              <w:t>The residents are prepared to apply for any relevant planning permissions and to pay for all costs.</w:t>
            </w:r>
            <w:r w:rsidR="009B2EF3">
              <w:rPr>
                <w:rStyle w:val="Strong"/>
                <w:rFonts w:eastAsia="Calibri"/>
              </w:rPr>
              <w:t xml:space="preserve">  </w:t>
            </w:r>
            <w:r w:rsidR="00904CD8">
              <w:rPr>
                <w:rStyle w:val="Strong"/>
                <w:rFonts w:eastAsia="Calibri"/>
              </w:rPr>
              <w:t xml:space="preserve"> </w:t>
            </w:r>
            <w:r w:rsidR="00904CD8" w:rsidRPr="00904CD8">
              <w:rPr>
                <w:rStyle w:val="Strong"/>
                <w:rFonts w:eastAsia="Calibri"/>
                <w:b w:val="0"/>
                <w:bCs w:val="0"/>
                <w:sz w:val="24"/>
                <w:szCs w:val="24"/>
              </w:rPr>
              <w:t>Council was reminded of the concerns of the other residents when stones had previously been placed</w:t>
            </w:r>
            <w:r w:rsidR="00904CD8">
              <w:rPr>
                <w:rStyle w:val="Strong"/>
                <w:rFonts w:eastAsia="Calibri"/>
              </w:rPr>
              <w:t xml:space="preserve">.  </w:t>
            </w:r>
            <w:r w:rsidR="00904CD8" w:rsidRPr="00904CD8">
              <w:rPr>
                <w:rStyle w:val="Strong"/>
                <w:rFonts w:ascii="Arial" w:eastAsia="Calibri" w:hAnsi="Arial" w:cs="Arial"/>
                <w:b w:val="0"/>
                <w:bCs w:val="0"/>
                <w:sz w:val="24"/>
                <w:szCs w:val="24"/>
              </w:rPr>
              <w:t>There has been no response</w:t>
            </w:r>
            <w:r w:rsidR="00904CD8">
              <w:rPr>
                <w:rStyle w:val="Strong"/>
                <w:rFonts w:ascii="Arial" w:eastAsia="Calibri" w:hAnsi="Arial" w:cs="Arial"/>
                <w:b w:val="0"/>
                <w:bCs w:val="0"/>
                <w:sz w:val="24"/>
                <w:szCs w:val="24"/>
              </w:rPr>
              <w:t xml:space="preserve"> received by the Parish Council</w:t>
            </w:r>
            <w:r w:rsidR="00904CD8" w:rsidRPr="00904CD8">
              <w:rPr>
                <w:rStyle w:val="Strong"/>
                <w:rFonts w:ascii="Arial" w:eastAsia="Calibri" w:hAnsi="Arial" w:cs="Arial"/>
                <w:b w:val="0"/>
                <w:bCs w:val="0"/>
                <w:sz w:val="24"/>
                <w:szCs w:val="24"/>
              </w:rPr>
              <w:t xml:space="preserve"> from the resident</w:t>
            </w:r>
            <w:r w:rsidR="00904CD8">
              <w:rPr>
                <w:rStyle w:val="Strong"/>
                <w:rFonts w:ascii="Arial" w:eastAsia="Calibri" w:hAnsi="Arial" w:cs="Arial"/>
                <w:b w:val="0"/>
                <w:bCs w:val="0"/>
                <w:sz w:val="24"/>
                <w:szCs w:val="24"/>
              </w:rPr>
              <w:t>’</w:t>
            </w:r>
            <w:r w:rsidR="00904CD8" w:rsidRPr="00904CD8">
              <w:rPr>
                <w:rStyle w:val="Strong"/>
                <w:rFonts w:ascii="Arial" w:eastAsia="Calibri" w:hAnsi="Arial" w:cs="Arial"/>
                <w:b w:val="0"/>
                <w:bCs w:val="0"/>
                <w:sz w:val="24"/>
                <w:szCs w:val="24"/>
              </w:rPr>
              <w:t>s consultation</w:t>
            </w:r>
            <w:r w:rsidR="00904CD8">
              <w:rPr>
                <w:rStyle w:val="Strong"/>
                <w:rFonts w:ascii="Arial" w:eastAsia="Calibri" w:hAnsi="Arial" w:cs="Arial"/>
                <w:b w:val="0"/>
                <w:bCs w:val="0"/>
                <w:sz w:val="24"/>
                <w:szCs w:val="24"/>
              </w:rPr>
              <w:t xml:space="preserve"> and therefore could not demonstrate support or objection to the proposal and it was considered if the status quo should remain.  Concern was raised on the appropriation of verges by other residents within the locality.  It was felt that the Council prefer to keep the status quo as a general principal on verges and </w:t>
            </w:r>
            <w:r w:rsidR="00D00B2D">
              <w:rPr>
                <w:rStyle w:val="Strong"/>
                <w:rFonts w:ascii="Arial" w:eastAsia="Calibri" w:hAnsi="Arial" w:cs="Arial"/>
                <w:b w:val="0"/>
                <w:bCs w:val="0"/>
                <w:sz w:val="24"/>
                <w:szCs w:val="24"/>
              </w:rPr>
              <w:t xml:space="preserve">especially </w:t>
            </w:r>
            <w:r w:rsidR="00904CD8">
              <w:rPr>
                <w:rStyle w:val="Strong"/>
                <w:rFonts w:ascii="Arial" w:eastAsia="Calibri" w:hAnsi="Arial" w:cs="Arial"/>
                <w:b w:val="0"/>
                <w:bCs w:val="0"/>
                <w:sz w:val="24"/>
                <w:szCs w:val="24"/>
              </w:rPr>
              <w:t xml:space="preserve">as this is common land, Council did not feel able to support this </w:t>
            </w:r>
            <w:r w:rsidR="00D00B2D">
              <w:rPr>
                <w:rStyle w:val="Strong"/>
                <w:rFonts w:ascii="Arial" w:eastAsia="Calibri" w:hAnsi="Arial" w:cs="Arial"/>
                <w:b w:val="0"/>
                <w:bCs w:val="0"/>
                <w:sz w:val="24"/>
                <w:szCs w:val="24"/>
              </w:rPr>
              <w:t>request on the evidence provided. (Clerk to email)</w:t>
            </w:r>
          </w:p>
        </w:tc>
      </w:tr>
      <w:tr w:rsidR="001A3A41" w:rsidRPr="009A020E" w14:paraId="1699D12B" w14:textId="77777777" w:rsidTr="00D918BE">
        <w:tc>
          <w:tcPr>
            <w:tcW w:w="455" w:type="dxa"/>
            <w:shd w:val="clear" w:color="auto" w:fill="auto"/>
          </w:tcPr>
          <w:p w14:paraId="4969D988" w14:textId="77777777" w:rsidR="001A3A41" w:rsidRPr="009A020E" w:rsidRDefault="001A3A41" w:rsidP="00D918BE">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3410A66F" w14:textId="6192FCE9" w:rsidR="001A3A41" w:rsidRDefault="001A3A41" w:rsidP="00D918BE">
            <w:pPr>
              <w:rPr>
                <w:rStyle w:val="Strong"/>
                <w:rFonts w:ascii="Arial" w:eastAsia="Calibri" w:hAnsi="Arial" w:cs="Arial"/>
                <w:b w:val="0"/>
                <w:bCs w:val="0"/>
                <w:sz w:val="24"/>
                <w:szCs w:val="24"/>
              </w:rPr>
            </w:pPr>
            <w:r>
              <w:rPr>
                <w:rStyle w:val="Strong"/>
                <w:rFonts w:ascii="Arial" w:eastAsia="Calibri" w:hAnsi="Arial" w:cs="Arial"/>
                <w:b w:val="0"/>
                <w:bCs w:val="0"/>
                <w:sz w:val="24"/>
                <w:szCs w:val="24"/>
              </w:rPr>
              <w:t>Council note</w:t>
            </w:r>
            <w:r w:rsidR="009B2EF3">
              <w:rPr>
                <w:rStyle w:val="Strong"/>
                <w:rFonts w:ascii="Arial" w:eastAsia="Calibri" w:hAnsi="Arial" w:cs="Arial"/>
                <w:b w:val="0"/>
                <w:bCs w:val="0"/>
                <w:sz w:val="24"/>
                <w:szCs w:val="24"/>
              </w:rPr>
              <w:t>d</w:t>
            </w:r>
            <w:r>
              <w:rPr>
                <w:rStyle w:val="Strong"/>
                <w:rFonts w:ascii="Arial" w:eastAsia="Calibri" w:hAnsi="Arial" w:cs="Arial"/>
                <w:b w:val="0"/>
                <w:bCs w:val="0"/>
                <w:sz w:val="24"/>
                <w:szCs w:val="24"/>
              </w:rPr>
              <w:t xml:space="preserve"> updates on A417 missing link</w:t>
            </w:r>
          </w:p>
          <w:p w14:paraId="6BF1BC6A" w14:textId="77777777" w:rsidR="001A3A41" w:rsidRDefault="001A3A41" w:rsidP="00D918BE">
            <w:pPr>
              <w:rPr>
                <w:rFonts w:ascii="Arial" w:hAnsi="Arial" w:cs="Arial"/>
                <w:color w:val="222222"/>
                <w:shd w:val="clear" w:color="auto" w:fill="FFFFFF"/>
              </w:rPr>
            </w:pPr>
            <w:r>
              <w:rPr>
                <w:rFonts w:ascii="Arial" w:hAnsi="Arial" w:cs="Arial"/>
                <w:color w:val="222222"/>
                <w:shd w:val="clear" w:color="auto" w:fill="FFFFFF"/>
              </w:rPr>
              <w:t>This </w:t>
            </w:r>
            <w:hyperlink r:id="rId5" w:tgtFrame="_blank" w:history="1">
              <w:r>
                <w:rPr>
                  <w:rStyle w:val="Hyperlink"/>
                  <w:rFonts w:ascii="Arial" w:hAnsi="Arial" w:cs="Arial"/>
                  <w:color w:val="1155CC"/>
                  <w:shd w:val="clear" w:color="auto" w:fill="FFFFFF"/>
                </w:rPr>
                <w:t>Link</w:t>
              </w:r>
            </w:hyperlink>
            <w:r>
              <w:rPr>
                <w:rFonts w:ascii="Arial" w:hAnsi="Arial" w:cs="Arial"/>
                <w:color w:val="222222"/>
                <w:shd w:val="clear" w:color="auto" w:fill="FFFFFF"/>
              </w:rPr>
              <w:t>  will take you to WeTransfer website</w:t>
            </w:r>
          </w:p>
          <w:p w14:paraId="5C0B9E59" w14:textId="240EB136" w:rsidR="007F5F57" w:rsidRDefault="007F5F57" w:rsidP="00D918BE">
            <w:pPr>
              <w:rPr>
                <w:rFonts w:ascii="Arial" w:hAnsi="Arial" w:cs="Arial"/>
                <w:color w:val="222222"/>
                <w:shd w:val="clear" w:color="auto" w:fill="FFFFFF"/>
              </w:rPr>
            </w:pPr>
            <w:r>
              <w:rPr>
                <w:rFonts w:ascii="Arial" w:hAnsi="Arial" w:cs="Arial"/>
                <w:color w:val="222222"/>
                <w:shd w:val="clear" w:color="auto" w:fill="FFFFFF"/>
              </w:rPr>
              <w:t xml:space="preserve">This platform allows all stakeholder, </w:t>
            </w:r>
            <w:proofErr w:type="gramStart"/>
            <w:r>
              <w:rPr>
                <w:rFonts w:ascii="Arial" w:hAnsi="Arial" w:cs="Arial"/>
                <w:color w:val="222222"/>
                <w:shd w:val="clear" w:color="auto" w:fill="FFFFFF"/>
              </w:rPr>
              <w:t>residents</w:t>
            </w:r>
            <w:proofErr w:type="gramEnd"/>
            <w:r>
              <w:rPr>
                <w:rFonts w:ascii="Arial" w:hAnsi="Arial" w:cs="Arial"/>
                <w:color w:val="222222"/>
                <w:shd w:val="clear" w:color="auto" w:fill="FFFFFF"/>
              </w:rPr>
              <w:t xml:space="preserve"> and customers to have their say, or keep up to date with the project.  The link for Commonplace is </w:t>
            </w:r>
            <w:hyperlink r:id="rId6" w:tgtFrame="_blank" w:history="1">
              <w:r>
                <w:rPr>
                  <w:rStyle w:val="Hyperlink"/>
                  <w:rFonts w:ascii="Arial" w:hAnsi="Arial" w:cs="Arial"/>
                  <w:color w:val="1155CC"/>
                  <w:shd w:val="clear" w:color="auto" w:fill="FFFFFF"/>
                </w:rPr>
                <w:t>https://a417missinglink.commonplace.is/</w:t>
              </w:r>
            </w:hyperlink>
            <w:r>
              <w:rPr>
                <w:rFonts w:ascii="Arial" w:hAnsi="Arial" w:cs="Arial"/>
                <w:color w:val="222222"/>
                <w:shd w:val="clear" w:color="auto" w:fill="FFFFFF"/>
              </w:rPr>
              <w:t> </w:t>
            </w:r>
          </w:p>
          <w:p w14:paraId="7CCB1962" w14:textId="0C716DB3" w:rsidR="001A3A41" w:rsidRPr="009A020E" w:rsidRDefault="001A3A41" w:rsidP="00D918BE">
            <w:pPr>
              <w:rPr>
                <w:rStyle w:val="Strong"/>
                <w:rFonts w:ascii="Arial" w:eastAsia="Calibri" w:hAnsi="Arial" w:cs="Arial"/>
                <w:b w:val="0"/>
                <w:bCs w:val="0"/>
                <w:sz w:val="24"/>
                <w:szCs w:val="24"/>
              </w:rPr>
            </w:pPr>
            <w:r>
              <w:rPr>
                <w:rFonts w:ascii="Arial" w:hAnsi="Arial" w:cs="Arial"/>
                <w:color w:val="222222"/>
                <w:shd w:val="clear" w:color="auto" w:fill="FFFFFF"/>
              </w:rPr>
              <w:t xml:space="preserve">The </w:t>
            </w:r>
            <w:r w:rsidRPr="007F5F57">
              <w:rPr>
                <w:rFonts w:ascii="Arial" w:hAnsi="Arial" w:cs="Arial"/>
                <w:color w:val="222222"/>
                <w:shd w:val="clear" w:color="auto" w:fill="FFFFFF"/>
              </w:rPr>
              <w:t xml:space="preserve">next </w:t>
            </w:r>
            <w:r w:rsidR="007F5F57" w:rsidRPr="007F5F57">
              <w:rPr>
                <w:rFonts w:ascii="Arial" w:hAnsi="Arial" w:cs="Arial"/>
                <w:color w:val="222222"/>
                <w:shd w:val="clear" w:color="auto" w:fill="FFFFFF"/>
              </w:rPr>
              <w:t>on</w:t>
            </w:r>
            <w:r w:rsidR="007F5F57">
              <w:rPr>
                <w:rFonts w:ascii="Arial" w:hAnsi="Arial" w:cs="Arial"/>
                <w:color w:val="222222"/>
                <w:shd w:val="clear" w:color="auto" w:fill="FFFFFF"/>
              </w:rPr>
              <w:t>-</w:t>
            </w:r>
            <w:r w:rsidR="007F5F57" w:rsidRPr="007F5F57">
              <w:rPr>
                <w:rFonts w:ascii="Arial" w:hAnsi="Arial" w:cs="Arial"/>
                <w:color w:val="222222"/>
                <w:shd w:val="clear" w:color="auto" w:fill="FFFFFF"/>
              </w:rPr>
              <w:t>line</w:t>
            </w:r>
            <w:r w:rsidR="007F5F57">
              <w:rPr>
                <w:color w:val="222222"/>
                <w:shd w:val="clear" w:color="auto" w:fill="FFFFFF"/>
              </w:rPr>
              <w:t xml:space="preserve"> </w:t>
            </w:r>
            <w:r>
              <w:rPr>
                <w:rFonts w:ascii="Arial" w:hAnsi="Arial" w:cs="Arial"/>
                <w:color w:val="222222"/>
                <w:shd w:val="clear" w:color="auto" w:fill="FFFFFF"/>
              </w:rPr>
              <w:t>meeting is booked in for Wednesday 2 August at 10:00am.</w:t>
            </w:r>
          </w:p>
        </w:tc>
      </w:tr>
      <w:tr w:rsidR="001B66A8" w:rsidRPr="009A020E" w14:paraId="00BA2C7F" w14:textId="77777777" w:rsidTr="00D918BE">
        <w:tc>
          <w:tcPr>
            <w:tcW w:w="455" w:type="dxa"/>
            <w:shd w:val="clear" w:color="auto" w:fill="auto"/>
          </w:tcPr>
          <w:p w14:paraId="3A9DADFC" w14:textId="77777777" w:rsidR="001B66A8" w:rsidRPr="009A020E" w:rsidRDefault="001B66A8" w:rsidP="00D918BE">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5031D419" w14:textId="501058D3" w:rsidR="001B66A8" w:rsidRDefault="001B66A8" w:rsidP="00D918BE">
            <w:pPr>
              <w:rPr>
                <w:rStyle w:val="Strong"/>
                <w:rFonts w:ascii="Arial" w:eastAsia="Calibri" w:hAnsi="Arial" w:cs="Arial"/>
                <w:b w:val="0"/>
                <w:bCs w:val="0"/>
                <w:sz w:val="24"/>
                <w:szCs w:val="24"/>
              </w:rPr>
            </w:pPr>
            <w:r w:rsidRPr="009A020E">
              <w:rPr>
                <w:rStyle w:val="Strong"/>
                <w:rFonts w:ascii="Arial" w:eastAsia="Calibri" w:hAnsi="Arial" w:cs="Arial"/>
                <w:b w:val="0"/>
                <w:bCs w:val="0"/>
                <w:sz w:val="24"/>
                <w:szCs w:val="24"/>
              </w:rPr>
              <w:t>Council consider</w:t>
            </w:r>
            <w:r w:rsidR="00D00B2D">
              <w:rPr>
                <w:rStyle w:val="Strong"/>
                <w:rFonts w:ascii="Arial" w:eastAsia="Calibri" w:hAnsi="Arial" w:cs="Arial"/>
                <w:b w:val="0"/>
                <w:bCs w:val="0"/>
                <w:sz w:val="24"/>
                <w:szCs w:val="24"/>
              </w:rPr>
              <w:t>e</w:t>
            </w:r>
            <w:r w:rsidR="00D00B2D">
              <w:rPr>
                <w:rStyle w:val="Strong"/>
                <w:rFonts w:eastAsia="Calibri"/>
              </w:rPr>
              <w:t>d</w:t>
            </w:r>
            <w:r w:rsidRPr="009A020E">
              <w:rPr>
                <w:rStyle w:val="Strong"/>
                <w:rFonts w:ascii="Arial" w:eastAsia="Calibri" w:hAnsi="Arial" w:cs="Arial"/>
                <w:b w:val="0"/>
                <w:bCs w:val="0"/>
                <w:sz w:val="24"/>
                <w:szCs w:val="24"/>
              </w:rPr>
              <w:t xml:space="preserve"> updates/ decisions relating to Highway matters</w:t>
            </w:r>
          </w:p>
          <w:p w14:paraId="2CA0FBC4" w14:textId="77777777" w:rsidR="00684143" w:rsidRDefault="00684143" w:rsidP="00D918BE">
            <w:pPr>
              <w:rPr>
                <w:rStyle w:val="Strong"/>
                <w:rFonts w:ascii="Arial" w:eastAsia="Calibri" w:hAnsi="Arial" w:cs="Arial"/>
                <w:b w:val="0"/>
                <w:bCs w:val="0"/>
                <w:sz w:val="24"/>
                <w:szCs w:val="24"/>
              </w:rPr>
            </w:pPr>
            <w:r>
              <w:rPr>
                <w:rStyle w:val="Strong"/>
                <w:rFonts w:ascii="Arial" w:eastAsia="Calibri" w:hAnsi="Arial" w:cs="Arial"/>
                <w:b w:val="0"/>
                <w:bCs w:val="0"/>
                <w:sz w:val="24"/>
                <w:szCs w:val="24"/>
              </w:rPr>
              <w:t xml:space="preserve">War memorial </w:t>
            </w:r>
            <w:r w:rsidR="00D00B2D">
              <w:rPr>
                <w:rStyle w:val="Strong"/>
                <w:rFonts w:ascii="Arial" w:eastAsia="Calibri" w:hAnsi="Arial" w:cs="Arial"/>
                <w:b w:val="0"/>
                <w:bCs w:val="0"/>
                <w:sz w:val="24"/>
                <w:szCs w:val="24"/>
              </w:rPr>
              <w:t xml:space="preserve">wall </w:t>
            </w:r>
            <w:r>
              <w:rPr>
                <w:rStyle w:val="Strong"/>
                <w:rFonts w:ascii="Arial" w:eastAsia="Calibri" w:hAnsi="Arial" w:cs="Arial"/>
                <w:b w:val="0"/>
                <w:bCs w:val="0"/>
                <w:sz w:val="24"/>
                <w:szCs w:val="24"/>
              </w:rPr>
              <w:t>correspondence</w:t>
            </w:r>
            <w:r w:rsidR="00D00B2D">
              <w:rPr>
                <w:rStyle w:val="Strong"/>
                <w:rFonts w:ascii="Arial" w:eastAsia="Calibri" w:hAnsi="Arial" w:cs="Arial"/>
                <w:b w:val="0"/>
                <w:bCs w:val="0"/>
                <w:sz w:val="24"/>
                <w:szCs w:val="24"/>
              </w:rPr>
              <w:t>.  It was noted that the volunteers are anticipating repair works to be completed in August</w:t>
            </w:r>
          </w:p>
          <w:p w14:paraId="19F6D7A8" w14:textId="77777777" w:rsidR="00D00B2D" w:rsidRDefault="00D00B2D" w:rsidP="00D918BE">
            <w:pPr>
              <w:rPr>
                <w:rStyle w:val="Strong"/>
                <w:rFonts w:ascii="Arial" w:eastAsia="Calibri" w:hAnsi="Arial" w:cs="Arial"/>
                <w:b w:val="0"/>
                <w:bCs w:val="0"/>
                <w:sz w:val="24"/>
                <w:szCs w:val="24"/>
              </w:rPr>
            </w:pPr>
            <w:r>
              <w:rPr>
                <w:rStyle w:val="Strong"/>
                <w:rFonts w:ascii="Arial" w:eastAsia="Calibri" w:hAnsi="Arial" w:cs="Arial"/>
                <w:b w:val="0"/>
                <w:bCs w:val="0"/>
                <w:sz w:val="24"/>
                <w:szCs w:val="24"/>
              </w:rPr>
              <w:t xml:space="preserve">Sharp left bend sign near Highfield has been knocked down and is hidden by hedgerow growth.   Cllr Lock has informed Highways that it has been reported at least 3 times.  It has been referred onto the street lighting team.  New enquiry reference number 114424470. It is now on Highways web reference site. </w:t>
            </w:r>
          </w:p>
          <w:p w14:paraId="019E1EF5" w14:textId="1ACC376B" w:rsidR="00D00B2D" w:rsidRDefault="00D00B2D" w:rsidP="00D00B2D">
            <w:pPr>
              <w:rPr>
                <w:rStyle w:val="Strong"/>
                <w:rFonts w:ascii="Arial" w:eastAsia="Calibri" w:hAnsi="Arial" w:cs="Arial"/>
                <w:b w:val="0"/>
                <w:bCs w:val="0"/>
                <w:sz w:val="24"/>
                <w:szCs w:val="24"/>
              </w:rPr>
            </w:pPr>
            <w:r>
              <w:rPr>
                <w:rStyle w:val="Strong"/>
                <w:rFonts w:ascii="Arial" w:eastAsia="Calibri" w:hAnsi="Arial" w:cs="Arial"/>
                <w:b w:val="0"/>
                <w:bCs w:val="0"/>
                <w:sz w:val="24"/>
                <w:szCs w:val="24"/>
              </w:rPr>
              <w:t xml:space="preserve">Speed issues have been raised by residents at </w:t>
            </w:r>
            <w:proofErr w:type="spellStart"/>
            <w:r>
              <w:rPr>
                <w:rStyle w:val="Strong"/>
                <w:rFonts w:ascii="Arial" w:eastAsia="Calibri" w:hAnsi="Arial" w:cs="Arial"/>
                <w:b w:val="0"/>
                <w:bCs w:val="0"/>
                <w:sz w:val="24"/>
                <w:szCs w:val="24"/>
              </w:rPr>
              <w:t>Climperwell</w:t>
            </w:r>
            <w:proofErr w:type="spellEnd"/>
            <w:r>
              <w:rPr>
                <w:rStyle w:val="Strong"/>
                <w:rFonts w:ascii="Arial" w:eastAsia="Calibri" w:hAnsi="Arial" w:cs="Arial"/>
                <w:b w:val="0"/>
                <w:bCs w:val="0"/>
                <w:sz w:val="24"/>
                <w:szCs w:val="24"/>
              </w:rPr>
              <w:t xml:space="preserve"> entrance to the village (agenda item)</w:t>
            </w:r>
          </w:p>
          <w:p w14:paraId="4E28726A" w14:textId="245E56E4" w:rsidR="00D00B2D" w:rsidRPr="009A020E" w:rsidRDefault="00D00B2D" w:rsidP="00D918BE">
            <w:pPr>
              <w:rPr>
                <w:rStyle w:val="Strong"/>
                <w:rFonts w:ascii="Arial" w:eastAsia="Calibri" w:hAnsi="Arial" w:cs="Arial"/>
                <w:b w:val="0"/>
                <w:bCs w:val="0"/>
                <w:sz w:val="24"/>
                <w:szCs w:val="24"/>
              </w:rPr>
            </w:pPr>
            <w:r>
              <w:rPr>
                <w:rStyle w:val="Strong"/>
                <w:rFonts w:ascii="Arial" w:eastAsia="Calibri" w:hAnsi="Arial" w:cs="Arial"/>
                <w:b w:val="0"/>
                <w:bCs w:val="0"/>
                <w:sz w:val="24"/>
                <w:szCs w:val="24"/>
              </w:rPr>
              <w:t xml:space="preserve">Bridlepath 11 may be </w:t>
            </w:r>
            <w:proofErr w:type="gramStart"/>
            <w:r>
              <w:rPr>
                <w:rStyle w:val="Strong"/>
                <w:rFonts w:ascii="Arial" w:eastAsia="Calibri" w:hAnsi="Arial" w:cs="Arial"/>
                <w:b w:val="0"/>
                <w:bCs w:val="0"/>
                <w:sz w:val="24"/>
                <w:szCs w:val="24"/>
              </w:rPr>
              <w:t>effected</w:t>
            </w:r>
            <w:proofErr w:type="gramEnd"/>
            <w:r>
              <w:rPr>
                <w:rStyle w:val="Strong"/>
                <w:rFonts w:ascii="Arial" w:eastAsia="Calibri" w:hAnsi="Arial" w:cs="Arial"/>
                <w:b w:val="0"/>
                <w:bCs w:val="0"/>
                <w:sz w:val="24"/>
                <w:szCs w:val="24"/>
              </w:rPr>
              <w:t xml:space="preserve"> by scaffolding on adjoining land (building work)</w:t>
            </w:r>
          </w:p>
        </w:tc>
      </w:tr>
      <w:tr w:rsidR="001B66A8" w:rsidRPr="009A020E" w14:paraId="1D923F78" w14:textId="77777777" w:rsidTr="00D918BE">
        <w:tc>
          <w:tcPr>
            <w:tcW w:w="455" w:type="dxa"/>
            <w:shd w:val="clear" w:color="auto" w:fill="auto"/>
          </w:tcPr>
          <w:p w14:paraId="0149AB67" w14:textId="77777777" w:rsidR="001B66A8" w:rsidRPr="009A020E" w:rsidRDefault="001B66A8" w:rsidP="00D918BE">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6EFBF008" w14:textId="2369B0D6" w:rsidR="001B66A8" w:rsidRDefault="001B66A8" w:rsidP="00D918BE">
            <w:pPr>
              <w:rPr>
                <w:rStyle w:val="Strong"/>
                <w:rFonts w:ascii="Arial" w:eastAsia="Calibri" w:hAnsi="Arial" w:cs="Arial"/>
                <w:b w:val="0"/>
                <w:bCs w:val="0"/>
                <w:sz w:val="24"/>
                <w:szCs w:val="24"/>
              </w:rPr>
            </w:pPr>
            <w:r w:rsidRPr="009A020E">
              <w:rPr>
                <w:rStyle w:val="Strong"/>
                <w:rFonts w:ascii="Arial" w:eastAsia="Calibri" w:hAnsi="Arial" w:cs="Arial"/>
                <w:b w:val="0"/>
                <w:bCs w:val="0"/>
                <w:sz w:val="24"/>
                <w:szCs w:val="24"/>
              </w:rPr>
              <w:t xml:space="preserve">Council confirmed that its next meeting scheduled </w:t>
            </w:r>
            <w:r w:rsidR="001C3FDC" w:rsidRPr="00D00B2D">
              <w:rPr>
                <w:rStyle w:val="Strong"/>
                <w:rFonts w:ascii="Arial" w:eastAsia="Calibri" w:hAnsi="Arial" w:cs="Arial"/>
                <w:b w:val="0"/>
                <w:bCs w:val="0"/>
                <w:sz w:val="24"/>
                <w:szCs w:val="24"/>
              </w:rPr>
              <w:t>for</w:t>
            </w:r>
            <w:r w:rsidR="001C3FDC" w:rsidRPr="007F5F57">
              <w:rPr>
                <w:rStyle w:val="Strong"/>
                <w:rFonts w:ascii="Arial" w:eastAsia="Calibri" w:hAnsi="Arial" w:cs="Arial"/>
                <w:sz w:val="24"/>
                <w:szCs w:val="24"/>
              </w:rPr>
              <w:t xml:space="preserve"> </w:t>
            </w:r>
            <w:r w:rsidRPr="009A020E">
              <w:rPr>
                <w:rStyle w:val="Strong"/>
                <w:rFonts w:ascii="Arial" w:eastAsia="Calibri" w:hAnsi="Arial" w:cs="Arial"/>
                <w:b w:val="0"/>
                <w:bCs w:val="0"/>
                <w:sz w:val="24"/>
                <w:szCs w:val="24"/>
              </w:rPr>
              <w:t>the</w:t>
            </w:r>
            <w:r w:rsidR="001C3FDC">
              <w:rPr>
                <w:rStyle w:val="Strong"/>
                <w:rFonts w:ascii="Arial" w:eastAsia="Calibri" w:hAnsi="Arial" w:cs="Arial"/>
                <w:b w:val="0"/>
                <w:bCs w:val="0"/>
                <w:sz w:val="24"/>
                <w:szCs w:val="24"/>
              </w:rPr>
              <w:t xml:space="preserve"> 19</w:t>
            </w:r>
            <w:r w:rsidR="001C3FDC" w:rsidRPr="001C3FDC">
              <w:rPr>
                <w:rStyle w:val="Strong"/>
                <w:rFonts w:ascii="Arial" w:eastAsia="Calibri" w:hAnsi="Arial" w:cs="Arial"/>
                <w:b w:val="0"/>
                <w:bCs w:val="0"/>
                <w:sz w:val="24"/>
                <w:szCs w:val="24"/>
                <w:vertAlign w:val="superscript"/>
              </w:rPr>
              <w:t>th</w:t>
            </w:r>
            <w:r w:rsidR="001C3FDC">
              <w:rPr>
                <w:rStyle w:val="Strong"/>
                <w:rFonts w:ascii="Arial" w:eastAsia="Calibri" w:hAnsi="Arial" w:cs="Arial"/>
                <w:b w:val="0"/>
                <w:bCs w:val="0"/>
                <w:sz w:val="24"/>
                <w:szCs w:val="24"/>
              </w:rPr>
              <w:t xml:space="preserve"> September </w:t>
            </w:r>
            <w:r w:rsidRPr="009A020E">
              <w:rPr>
                <w:rStyle w:val="Strong"/>
                <w:rFonts w:ascii="Arial" w:eastAsia="Calibri" w:hAnsi="Arial" w:cs="Arial"/>
                <w:b w:val="0"/>
                <w:bCs w:val="0"/>
                <w:sz w:val="24"/>
                <w:szCs w:val="24"/>
              </w:rPr>
              <w:t xml:space="preserve">2023 </w:t>
            </w:r>
            <w:r w:rsidR="001C3FDC">
              <w:rPr>
                <w:rStyle w:val="Strong"/>
                <w:rFonts w:ascii="Arial" w:eastAsia="Calibri" w:hAnsi="Arial" w:cs="Arial"/>
                <w:b w:val="0"/>
                <w:bCs w:val="0"/>
                <w:sz w:val="24"/>
                <w:szCs w:val="24"/>
              </w:rPr>
              <w:t>at 7.30pm</w:t>
            </w:r>
          </w:p>
          <w:p w14:paraId="26151DB8" w14:textId="77777777" w:rsidR="00D00B2D" w:rsidRDefault="00D00B2D" w:rsidP="00D918BE">
            <w:pPr>
              <w:rPr>
                <w:rStyle w:val="Strong"/>
                <w:rFonts w:ascii="Arial" w:eastAsia="Calibri" w:hAnsi="Arial" w:cs="Arial"/>
                <w:b w:val="0"/>
                <w:bCs w:val="0"/>
                <w:sz w:val="24"/>
                <w:szCs w:val="24"/>
              </w:rPr>
            </w:pPr>
            <w:r>
              <w:rPr>
                <w:rStyle w:val="Strong"/>
                <w:rFonts w:ascii="Arial" w:eastAsia="Calibri" w:hAnsi="Arial" w:cs="Arial"/>
                <w:b w:val="0"/>
                <w:bCs w:val="0"/>
                <w:sz w:val="24"/>
                <w:szCs w:val="24"/>
              </w:rPr>
              <w:t xml:space="preserve">Agenda item Registration of </w:t>
            </w:r>
            <w:proofErr w:type="spellStart"/>
            <w:r>
              <w:rPr>
                <w:rStyle w:val="Strong"/>
                <w:rFonts w:ascii="Arial" w:eastAsia="Calibri" w:hAnsi="Arial" w:cs="Arial"/>
                <w:b w:val="0"/>
                <w:bCs w:val="0"/>
                <w:sz w:val="24"/>
                <w:szCs w:val="24"/>
              </w:rPr>
              <w:t>Brimpsfield</w:t>
            </w:r>
            <w:proofErr w:type="spellEnd"/>
            <w:r>
              <w:rPr>
                <w:rStyle w:val="Strong"/>
                <w:rFonts w:ascii="Arial" w:eastAsia="Calibri" w:hAnsi="Arial" w:cs="Arial"/>
                <w:b w:val="0"/>
                <w:bCs w:val="0"/>
                <w:sz w:val="24"/>
                <w:szCs w:val="24"/>
              </w:rPr>
              <w:t xml:space="preserve"> Common Land (invited speaker)</w:t>
            </w:r>
          </w:p>
          <w:p w14:paraId="4DA58DE1" w14:textId="4E2FBE3E" w:rsidR="00D00B2D" w:rsidRDefault="00D00B2D" w:rsidP="00D918BE">
            <w:pPr>
              <w:rPr>
                <w:rStyle w:val="Strong"/>
                <w:rFonts w:ascii="Arial" w:eastAsia="Calibri" w:hAnsi="Arial" w:cs="Arial"/>
                <w:b w:val="0"/>
                <w:bCs w:val="0"/>
                <w:sz w:val="24"/>
                <w:szCs w:val="24"/>
              </w:rPr>
            </w:pPr>
            <w:r>
              <w:rPr>
                <w:rStyle w:val="Strong"/>
                <w:rFonts w:ascii="Arial" w:eastAsia="Calibri" w:hAnsi="Arial" w:cs="Arial"/>
                <w:b w:val="0"/>
                <w:bCs w:val="0"/>
                <w:sz w:val="24"/>
                <w:szCs w:val="24"/>
              </w:rPr>
              <w:t>General Power of Competency adoption</w:t>
            </w:r>
            <w:r w:rsidR="00176972">
              <w:rPr>
                <w:rStyle w:val="Strong"/>
                <w:rFonts w:ascii="Arial" w:eastAsia="Calibri" w:hAnsi="Arial" w:cs="Arial"/>
                <w:b w:val="0"/>
                <w:bCs w:val="0"/>
                <w:sz w:val="24"/>
                <w:szCs w:val="24"/>
              </w:rPr>
              <w:t xml:space="preserve"> (next agenda) </w:t>
            </w:r>
          </w:p>
          <w:p w14:paraId="024148CB" w14:textId="4FF6003D" w:rsidR="00D00B2D" w:rsidRPr="009A020E" w:rsidRDefault="00176972" w:rsidP="00D00B2D">
            <w:pPr>
              <w:rPr>
                <w:rStyle w:val="Strong"/>
                <w:rFonts w:ascii="Arial" w:eastAsia="Calibri" w:hAnsi="Arial" w:cs="Arial"/>
                <w:b w:val="0"/>
                <w:bCs w:val="0"/>
                <w:sz w:val="24"/>
                <w:szCs w:val="24"/>
              </w:rPr>
            </w:pPr>
            <w:r>
              <w:rPr>
                <w:rStyle w:val="Strong"/>
                <w:rFonts w:ascii="Arial" w:eastAsia="Calibri" w:hAnsi="Arial" w:cs="Arial"/>
                <w:b w:val="0"/>
                <w:bCs w:val="0"/>
                <w:sz w:val="24"/>
                <w:szCs w:val="24"/>
              </w:rPr>
              <w:t>Meeting closed at 21.19</w:t>
            </w:r>
          </w:p>
        </w:tc>
      </w:tr>
    </w:tbl>
    <w:p w14:paraId="58EB6104" w14:textId="77777777" w:rsidR="00136D29" w:rsidRDefault="00136D29" w:rsidP="00A272CF">
      <w:pPr>
        <w:tabs>
          <w:tab w:val="left" w:pos="1481"/>
          <w:tab w:val="center" w:pos="5400"/>
        </w:tabs>
        <w:jc w:val="center"/>
        <w:rPr>
          <w:rFonts w:ascii="Arial" w:hAnsi="Arial" w:cs="Arial"/>
          <w:b/>
          <w:sz w:val="32"/>
          <w:szCs w:val="32"/>
        </w:rPr>
      </w:pPr>
    </w:p>
    <w:p w14:paraId="7F5A2539" w14:textId="77777777" w:rsidR="001B66A8" w:rsidRDefault="001B66A8" w:rsidP="00136D29">
      <w:pPr>
        <w:tabs>
          <w:tab w:val="left" w:pos="1481"/>
          <w:tab w:val="center" w:pos="5400"/>
        </w:tabs>
        <w:jc w:val="center"/>
        <w:rPr>
          <w:rFonts w:ascii="Arial" w:hAnsi="Arial" w:cs="Arial"/>
          <w:b/>
          <w:sz w:val="32"/>
          <w:szCs w:val="32"/>
        </w:rPr>
      </w:pPr>
    </w:p>
    <w:p w14:paraId="5005FACC" w14:textId="77777777" w:rsidR="001B66A8" w:rsidRDefault="001B66A8" w:rsidP="00136D29">
      <w:pPr>
        <w:tabs>
          <w:tab w:val="left" w:pos="1481"/>
          <w:tab w:val="center" w:pos="5400"/>
        </w:tabs>
        <w:jc w:val="center"/>
        <w:rPr>
          <w:rFonts w:ascii="Arial" w:hAnsi="Arial" w:cs="Arial"/>
          <w:b/>
          <w:sz w:val="32"/>
          <w:szCs w:val="32"/>
        </w:rPr>
      </w:pPr>
    </w:p>
    <w:p w14:paraId="31F3CFBE" w14:textId="77777777" w:rsidR="001B66A8" w:rsidRDefault="001B66A8" w:rsidP="00136D29">
      <w:pPr>
        <w:tabs>
          <w:tab w:val="left" w:pos="1481"/>
          <w:tab w:val="center" w:pos="5400"/>
        </w:tabs>
        <w:jc w:val="center"/>
        <w:rPr>
          <w:rFonts w:ascii="Arial" w:hAnsi="Arial" w:cs="Arial"/>
          <w:b/>
          <w:sz w:val="32"/>
          <w:szCs w:val="32"/>
        </w:rPr>
      </w:pPr>
    </w:p>
    <w:p w14:paraId="40FFAA9A" w14:textId="77777777" w:rsidR="001B66A8" w:rsidRDefault="001B66A8" w:rsidP="00136D29">
      <w:pPr>
        <w:tabs>
          <w:tab w:val="left" w:pos="1481"/>
          <w:tab w:val="center" w:pos="5400"/>
        </w:tabs>
        <w:jc w:val="center"/>
        <w:rPr>
          <w:rFonts w:ascii="Arial" w:hAnsi="Arial" w:cs="Arial"/>
          <w:b/>
          <w:sz w:val="32"/>
          <w:szCs w:val="32"/>
        </w:rPr>
      </w:pPr>
    </w:p>
    <w:p w14:paraId="69379FA0" w14:textId="77777777" w:rsidR="001B66A8" w:rsidRDefault="001B66A8" w:rsidP="00136D29">
      <w:pPr>
        <w:tabs>
          <w:tab w:val="left" w:pos="1481"/>
          <w:tab w:val="center" w:pos="5400"/>
        </w:tabs>
        <w:jc w:val="center"/>
        <w:rPr>
          <w:rFonts w:ascii="Arial" w:hAnsi="Arial" w:cs="Arial"/>
          <w:b/>
          <w:sz w:val="32"/>
          <w:szCs w:val="32"/>
        </w:rPr>
      </w:pPr>
    </w:p>
    <w:p w14:paraId="3E0D06BB" w14:textId="77777777" w:rsidR="001B66A8" w:rsidRDefault="001B66A8" w:rsidP="00136D29">
      <w:pPr>
        <w:tabs>
          <w:tab w:val="left" w:pos="1481"/>
          <w:tab w:val="center" w:pos="5400"/>
        </w:tabs>
        <w:jc w:val="center"/>
        <w:rPr>
          <w:rFonts w:ascii="Arial" w:hAnsi="Arial" w:cs="Arial"/>
          <w:b/>
          <w:sz w:val="32"/>
          <w:szCs w:val="32"/>
        </w:rPr>
      </w:pPr>
    </w:p>
    <w:p w14:paraId="56ABDA4B" w14:textId="77777777" w:rsidR="001B66A8" w:rsidRDefault="001B66A8" w:rsidP="00136D29">
      <w:pPr>
        <w:tabs>
          <w:tab w:val="left" w:pos="1481"/>
          <w:tab w:val="center" w:pos="5400"/>
        </w:tabs>
        <w:jc w:val="center"/>
        <w:rPr>
          <w:rFonts w:ascii="Arial" w:hAnsi="Arial" w:cs="Arial"/>
          <w:b/>
          <w:sz w:val="32"/>
          <w:szCs w:val="32"/>
        </w:rPr>
      </w:pPr>
    </w:p>
    <w:p w14:paraId="1CC3B882" w14:textId="77777777" w:rsidR="001B66A8" w:rsidRDefault="001B66A8" w:rsidP="00136D29">
      <w:pPr>
        <w:tabs>
          <w:tab w:val="left" w:pos="1481"/>
          <w:tab w:val="center" w:pos="5400"/>
        </w:tabs>
        <w:jc w:val="center"/>
        <w:rPr>
          <w:rFonts w:ascii="Arial" w:hAnsi="Arial" w:cs="Arial"/>
          <w:b/>
          <w:sz w:val="32"/>
          <w:szCs w:val="32"/>
        </w:rPr>
      </w:pPr>
    </w:p>
    <w:p w14:paraId="1901FB22" w14:textId="77777777" w:rsidR="001B66A8" w:rsidRDefault="001B66A8" w:rsidP="00136D29">
      <w:pPr>
        <w:tabs>
          <w:tab w:val="left" w:pos="1481"/>
          <w:tab w:val="center" w:pos="5400"/>
        </w:tabs>
        <w:jc w:val="center"/>
        <w:rPr>
          <w:rFonts w:ascii="Arial" w:hAnsi="Arial" w:cs="Arial"/>
          <w:b/>
          <w:sz w:val="32"/>
          <w:szCs w:val="32"/>
        </w:rPr>
      </w:pPr>
    </w:p>
    <w:p w14:paraId="19C212E6" w14:textId="493D4292" w:rsidR="00FD46D6" w:rsidRDefault="00FD46D6">
      <w:pPr>
        <w:rPr>
          <w:rFonts w:ascii="Arial" w:hAnsi="Arial" w:cs="Arial"/>
          <w:b/>
          <w:sz w:val="32"/>
          <w:szCs w:val="32"/>
        </w:rPr>
      </w:pPr>
    </w:p>
    <w:tbl>
      <w:tblPr>
        <w:tblW w:w="7792" w:type="dxa"/>
        <w:tblLayout w:type="fixed"/>
        <w:tblLook w:val="04A0" w:firstRow="1" w:lastRow="0" w:firstColumn="1" w:lastColumn="0" w:noHBand="0" w:noVBand="1"/>
      </w:tblPr>
      <w:tblGrid>
        <w:gridCol w:w="2830"/>
        <w:gridCol w:w="2835"/>
        <w:gridCol w:w="2127"/>
      </w:tblGrid>
      <w:tr w:rsidR="00FD46D6" w:rsidRPr="00FD46D6" w14:paraId="1FAB1AC5" w14:textId="77777777" w:rsidTr="00176972">
        <w:trPr>
          <w:trHeight w:val="319"/>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BC630" w14:textId="041EC7EC" w:rsidR="00FD46D6" w:rsidRPr="00FD46D6" w:rsidRDefault="00FD46D6" w:rsidP="00FD46D6">
            <w:pPr>
              <w:spacing w:after="0"/>
              <w:rPr>
                <w:rFonts w:ascii="Arial" w:eastAsia="Times New Roman" w:hAnsi="Arial" w:cs="Arial"/>
                <w:sz w:val="20"/>
                <w:szCs w:val="20"/>
                <w:lang w:eastAsia="en-GB"/>
              </w:rPr>
            </w:pPr>
          </w:p>
        </w:tc>
        <w:tc>
          <w:tcPr>
            <w:tcW w:w="2835" w:type="dxa"/>
            <w:tcBorders>
              <w:top w:val="single" w:sz="4" w:space="0" w:color="auto"/>
              <w:left w:val="nil"/>
              <w:bottom w:val="single" w:sz="4" w:space="0" w:color="auto"/>
              <w:right w:val="single" w:sz="4" w:space="0" w:color="auto"/>
            </w:tcBorders>
            <w:shd w:val="clear" w:color="auto" w:fill="auto"/>
            <w:vAlign w:val="bottom"/>
            <w:hideMark/>
          </w:tcPr>
          <w:p w14:paraId="5D71511E" w14:textId="77777777" w:rsidR="00FD46D6" w:rsidRPr="00FD46D6" w:rsidRDefault="00FD46D6" w:rsidP="00FD46D6">
            <w:pPr>
              <w:spacing w:after="0"/>
              <w:rPr>
                <w:rFonts w:ascii="Arial" w:eastAsia="Times New Roman" w:hAnsi="Arial" w:cs="Arial"/>
                <w:sz w:val="16"/>
                <w:szCs w:val="16"/>
                <w:lang w:eastAsia="en-GB"/>
              </w:rPr>
            </w:pPr>
            <w:r w:rsidRPr="00FD46D6">
              <w:rPr>
                <w:rFonts w:ascii="Arial" w:eastAsia="Times New Roman" w:hAnsi="Arial" w:cs="Arial"/>
                <w:sz w:val="16"/>
                <w:szCs w:val="16"/>
                <w:lang w:eastAsia="en-GB"/>
              </w:rPr>
              <w:t>Y TO D income/ expenditure 31/3/23</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78EFB978" w14:textId="77777777" w:rsidR="00FD46D6" w:rsidRPr="00FD46D6" w:rsidRDefault="00FD46D6" w:rsidP="00FD46D6">
            <w:pPr>
              <w:spacing w:after="0"/>
              <w:rPr>
                <w:rFonts w:ascii="Arial" w:eastAsia="Times New Roman" w:hAnsi="Arial" w:cs="Arial"/>
                <w:sz w:val="16"/>
                <w:szCs w:val="16"/>
                <w:lang w:eastAsia="en-GB"/>
              </w:rPr>
            </w:pPr>
            <w:r w:rsidRPr="00FD46D6">
              <w:rPr>
                <w:rFonts w:ascii="Arial" w:eastAsia="Times New Roman" w:hAnsi="Arial" w:cs="Arial"/>
                <w:sz w:val="16"/>
                <w:szCs w:val="16"/>
                <w:lang w:eastAsia="en-GB"/>
              </w:rPr>
              <w:t>budget 2023/24</w:t>
            </w:r>
          </w:p>
        </w:tc>
      </w:tr>
      <w:tr w:rsidR="00FD46D6" w:rsidRPr="00FD46D6" w14:paraId="722F1E18" w14:textId="77777777" w:rsidTr="00176972">
        <w:trPr>
          <w:trHeight w:val="2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22EB9E2" w14:textId="77777777" w:rsidR="00FD46D6" w:rsidRPr="00FD46D6" w:rsidRDefault="00FD46D6" w:rsidP="00FD46D6">
            <w:pPr>
              <w:spacing w:after="0"/>
              <w:rPr>
                <w:rFonts w:ascii="Arial" w:eastAsia="Times New Roman" w:hAnsi="Arial" w:cs="Arial"/>
                <w:b/>
                <w:bCs/>
                <w:sz w:val="20"/>
                <w:szCs w:val="20"/>
                <w:lang w:eastAsia="en-GB"/>
              </w:rPr>
            </w:pPr>
            <w:r w:rsidRPr="00FD46D6">
              <w:rPr>
                <w:rFonts w:ascii="Arial" w:eastAsia="Times New Roman" w:hAnsi="Arial" w:cs="Arial"/>
                <w:b/>
                <w:bCs/>
                <w:sz w:val="20"/>
                <w:szCs w:val="20"/>
                <w:lang w:eastAsia="en-GB"/>
              </w:rPr>
              <w:t>INCOME</w:t>
            </w:r>
          </w:p>
        </w:tc>
        <w:tc>
          <w:tcPr>
            <w:tcW w:w="2835" w:type="dxa"/>
            <w:tcBorders>
              <w:top w:val="nil"/>
              <w:left w:val="nil"/>
              <w:bottom w:val="single" w:sz="4" w:space="0" w:color="auto"/>
              <w:right w:val="single" w:sz="4" w:space="0" w:color="auto"/>
            </w:tcBorders>
            <w:shd w:val="clear" w:color="auto" w:fill="auto"/>
            <w:vAlign w:val="bottom"/>
            <w:hideMark/>
          </w:tcPr>
          <w:p w14:paraId="1F6ADDDE" w14:textId="77777777" w:rsidR="00FD46D6" w:rsidRPr="00FD46D6" w:rsidRDefault="00FD46D6" w:rsidP="00FD46D6">
            <w:pPr>
              <w:spacing w:after="0"/>
              <w:rPr>
                <w:rFonts w:ascii="Arial" w:eastAsia="Times New Roman" w:hAnsi="Arial" w:cs="Arial"/>
                <w:sz w:val="16"/>
                <w:szCs w:val="16"/>
                <w:lang w:eastAsia="en-GB"/>
              </w:rPr>
            </w:pPr>
            <w:r w:rsidRPr="00FD46D6">
              <w:rPr>
                <w:rFonts w:ascii="Arial" w:eastAsia="Times New Roman" w:hAnsi="Arial" w:cs="Arial"/>
                <w:sz w:val="16"/>
                <w:szCs w:val="16"/>
                <w:lang w:eastAsia="en-GB"/>
              </w:rPr>
              <w:t> </w:t>
            </w:r>
          </w:p>
        </w:tc>
        <w:tc>
          <w:tcPr>
            <w:tcW w:w="2127" w:type="dxa"/>
            <w:tcBorders>
              <w:top w:val="nil"/>
              <w:left w:val="nil"/>
              <w:bottom w:val="single" w:sz="4" w:space="0" w:color="auto"/>
              <w:right w:val="single" w:sz="4" w:space="0" w:color="auto"/>
            </w:tcBorders>
            <w:shd w:val="clear" w:color="auto" w:fill="auto"/>
            <w:noWrap/>
            <w:vAlign w:val="bottom"/>
            <w:hideMark/>
          </w:tcPr>
          <w:p w14:paraId="41F86B09" w14:textId="77777777" w:rsidR="00FD46D6" w:rsidRPr="00FD46D6" w:rsidRDefault="00FD46D6" w:rsidP="00FD46D6">
            <w:pPr>
              <w:spacing w:after="0"/>
              <w:rPr>
                <w:rFonts w:ascii="Arial" w:eastAsia="Times New Roman" w:hAnsi="Arial" w:cs="Arial"/>
                <w:sz w:val="16"/>
                <w:szCs w:val="16"/>
                <w:lang w:eastAsia="en-GB"/>
              </w:rPr>
            </w:pPr>
            <w:r w:rsidRPr="00FD46D6">
              <w:rPr>
                <w:rFonts w:ascii="Arial" w:eastAsia="Times New Roman" w:hAnsi="Arial" w:cs="Arial"/>
                <w:sz w:val="16"/>
                <w:szCs w:val="16"/>
                <w:lang w:eastAsia="en-GB"/>
              </w:rPr>
              <w:t> </w:t>
            </w:r>
          </w:p>
        </w:tc>
      </w:tr>
      <w:tr w:rsidR="00FD46D6" w:rsidRPr="00FD46D6" w14:paraId="43E8546E" w14:textId="77777777" w:rsidTr="00176972">
        <w:trPr>
          <w:trHeight w:val="2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14A27928" w14:textId="77777777" w:rsidR="00FD46D6" w:rsidRPr="00FD46D6" w:rsidRDefault="00FD46D6" w:rsidP="00FD46D6">
            <w:pPr>
              <w:spacing w:after="0"/>
              <w:rPr>
                <w:rFonts w:ascii="Arial" w:eastAsia="Times New Roman" w:hAnsi="Arial" w:cs="Arial"/>
                <w:sz w:val="20"/>
                <w:szCs w:val="20"/>
                <w:lang w:eastAsia="en-GB"/>
              </w:rPr>
            </w:pPr>
            <w:r w:rsidRPr="00FD46D6">
              <w:rPr>
                <w:rFonts w:ascii="Arial" w:eastAsia="Times New Roman" w:hAnsi="Arial" w:cs="Arial"/>
                <w:sz w:val="20"/>
                <w:szCs w:val="20"/>
                <w:lang w:eastAsia="en-GB"/>
              </w:rPr>
              <w:t>Precept</w:t>
            </w:r>
          </w:p>
        </w:tc>
        <w:tc>
          <w:tcPr>
            <w:tcW w:w="2835" w:type="dxa"/>
            <w:tcBorders>
              <w:top w:val="nil"/>
              <w:left w:val="nil"/>
              <w:bottom w:val="single" w:sz="4" w:space="0" w:color="auto"/>
              <w:right w:val="single" w:sz="4" w:space="0" w:color="auto"/>
            </w:tcBorders>
            <w:shd w:val="clear" w:color="auto" w:fill="auto"/>
            <w:noWrap/>
            <w:vAlign w:val="bottom"/>
            <w:hideMark/>
          </w:tcPr>
          <w:p w14:paraId="240A5655" w14:textId="77777777" w:rsidR="00FD46D6" w:rsidRPr="00FD46D6" w:rsidRDefault="00FD46D6" w:rsidP="00FD46D6">
            <w:pPr>
              <w:spacing w:after="0"/>
              <w:jc w:val="right"/>
              <w:rPr>
                <w:rFonts w:ascii="Arial" w:eastAsia="Times New Roman" w:hAnsi="Arial" w:cs="Arial"/>
                <w:sz w:val="16"/>
                <w:szCs w:val="16"/>
                <w:lang w:eastAsia="en-GB"/>
              </w:rPr>
            </w:pPr>
            <w:r w:rsidRPr="00FD46D6">
              <w:rPr>
                <w:rFonts w:ascii="Arial" w:eastAsia="Times New Roman" w:hAnsi="Arial" w:cs="Arial"/>
                <w:sz w:val="16"/>
                <w:szCs w:val="16"/>
                <w:lang w:eastAsia="en-GB"/>
              </w:rPr>
              <w:t>6640</w:t>
            </w:r>
          </w:p>
        </w:tc>
        <w:tc>
          <w:tcPr>
            <w:tcW w:w="2127" w:type="dxa"/>
            <w:tcBorders>
              <w:top w:val="nil"/>
              <w:left w:val="nil"/>
              <w:bottom w:val="single" w:sz="4" w:space="0" w:color="auto"/>
              <w:right w:val="single" w:sz="4" w:space="0" w:color="auto"/>
            </w:tcBorders>
            <w:shd w:val="clear" w:color="auto" w:fill="auto"/>
            <w:noWrap/>
            <w:vAlign w:val="bottom"/>
            <w:hideMark/>
          </w:tcPr>
          <w:p w14:paraId="55C6BA5D" w14:textId="77777777" w:rsidR="00FD46D6" w:rsidRPr="00FD46D6" w:rsidRDefault="00FD46D6" w:rsidP="00FD46D6">
            <w:pPr>
              <w:spacing w:after="0"/>
              <w:jc w:val="right"/>
              <w:rPr>
                <w:rFonts w:ascii="Arial" w:eastAsia="Times New Roman" w:hAnsi="Arial" w:cs="Arial"/>
                <w:sz w:val="16"/>
                <w:szCs w:val="16"/>
                <w:lang w:eastAsia="en-GB"/>
              </w:rPr>
            </w:pPr>
            <w:r w:rsidRPr="00FD46D6">
              <w:rPr>
                <w:rFonts w:ascii="Arial" w:eastAsia="Times New Roman" w:hAnsi="Arial" w:cs="Arial"/>
                <w:sz w:val="16"/>
                <w:szCs w:val="16"/>
                <w:lang w:eastAsia="en-GB"/>
              </w:rPr>
              <w:t>7000.00</w:t>
            </w:r>
          </w:p>
        </w:tc>
      </w:tr>
      <w:tr w:rsidR="00FD46D6" w:rsidRPr="00FD46D6" w14:paraId="0A50CBEB" w14:textId="77777777" w:rsidTr="00176972">
        <w:trPr>
          <w:trHeight w:val="2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2FBE736" w14:textId="77777777" w:rsidR="00FD46D6" w:rsidRPr="00FD46D6" w:rsidRDefault="00FD46D6" w:rsidP="00FD46D6">
            <w:pPr>
              <w:spacing w:after="0"/>
              <w:rPr>
                <w:rFonts w:ascii="Arial" w:eastAsia="Times New Roman" w:hAnsi="Arial" w:cs="Arial"/>
                <w:sz w:val="20"/>
                <w:szCs w:val="20"/>
                <w:lang w:eastAsia="en-GB"/>
              </w:rPr>
            </w:pPr>
            <w:r w:rsidRPr="00FD46D6">
              <w:rPr>
                <w:rFonts w:ascii="Arial" w:eastAsia="Times New Roman" w:hAnsi="Arial" w:cs="Arial"/>
                <w:sz w:val="20"/>
                <w:szCs w:val="20"/>
                <w:lang w:eastAsia="en-GB"/>
              </w:rPr>
              <w:t>Interest</w:t>
            </w:r>
          </w:p>
        </w:tc>
        <w:tc>
          <w:tcPr>
            <w:tcW w:w="2835" w:type="dxa"/>
            <w:tcBorders>
              <w:top w:val="nil"/>
              <w:left w:val="nil"/>
              <w:bottom w:val="single" w:sz="4" w:space="0" w:color="auto"/>
              <w:right w:val="single" w:sz="4" w:space="0" w:color="auto"/>
            </w:tcBorders>
            <w:shd w:val="clear" w:color="auto" w:fill="auto"/>
            <w:noWrap/>
            <w:vAlign w:val="bottom"/>
            <w:hideMark/>
          </w:tcPr>
          <w:p w14:paraId="798DF242" w14:textId="77777777" w:rsidR="00FD46D6" w:rsidRPr="00FD46D6" w:rsidRDefault="00FD46D6" w:rsidP="00FD46D6">
            <w:pPr>
              <w:spacing w:after="0"/>
              <w:jc w:val="right"/>
              <w:rPr>
                <w:rFonts w:ascii="Arial" w:eastAsia="Times New Roman" w:hAnsi="Arial" w:cs="Arial"/>
                <w:sz w:val="16"/>
                <w:szCs w:val="16"/>
                <w:lang w:eastAsia="en-GB"/>
              </w:rPr>
            </w:pPr>
            <w:r w:rsidRPr="00FD46D6">
              <w:rPr>
                <w:rFonts w:ascii="Arial" w:eastAsia="Times New Roman" w:hAnsi="Arial" w:cs="Arial"/>
                <w:sz w:val="16"/>
                <w:szCs w:val="16"/>
                <w:lang w:eastAsia="en-GB"/>
              </w:rPr>
              <w:t>6</w:t>
            </w:r>
          </w:p>
        </w:tc>
        <w:tc>
          <w:tcPr>
            <w:tcW w:w="2127" w:type="dxa"/>
            <w:tcBorders>
              <w:top w:val="nil"/>
              <w:left w:val="nil"/>
              <w:bottom w:val="single" w:sz="4" w:space="0" w:color="auto"/>
              <w:right w:val="single" w:sz="4" w:space="0" w:color="auto"/>
            </w:tcBorders>
            <w:shd w:val="clear" w:color="auto" w:fill="auto"/>
            <w:noWrap/>
            <w:vAlign w:val="bottom"/>
            <w:hideMark/>
          </w:tcPr>
          <w:p w14:paraId="1F293130" w14:textId="77777777" w:rsidR="00FD46D6" w:rsidRPr="00FD46D6" w:rsidRDefault="00FD46D6" w:rsidP="00FD46D6">
            <w:pPr>
              <w:spacing w:after="0"/>
              <w:rPr>
                <w:rFonts w:ascii="Arial" w:eastAsia="Times New Roman" w:hAnsi="Arial" w:cs="Arial"/>
                <w:sz w:val="16"/>
                <w:szCs w:val="16"/>
                <w:lang w:eastAsia="en-GB"/>
              </w:rPr>
            </w:pPr>
            <w:r w:rsidRPr="00FD46D6">
              <w:rPr>
                <w:rFonts w:ascii="Arial" w:eastAsia="Times New Roman" w:hAnsi="Arial" w:cs="Arial"/>
                <w:sz w:val="16"/>
                <w:szCs w:val="16"/>
                <w:lang w:eastAsia="en-GB"/>
              </w:rPr>
              <w:t> </w:t>
            </w:r>
          </w:p>
        </w:tc>
      </w:tr>
      <w:tr w:rsidR="00FD46D6" w:rsidRPr="00FD46D6" w14:paraId="79F4FDB1" w14:textId="77777777" w:rsidTr="00176972">
        <w:trPr>
          <w:trHeight w:val="2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8ABA2CD" w14:textId="77777777" w:rsidR="00FD46D6" w:rsidRPr="00FD46D6" w:rsidRDefault="00FD46D6" w:rsidP="00FD46D6">
            <w:pPr>
              <w:spacing w:after="0"/>
              <w:rPr>
                <w:rFonts w:ascii="Arial" w:eastAsia="Times New Roman" w:hAnsi="Arial" w:cs="Arial"/>
                <w:sz w:val="20"/>
                <w:szCs w:val="20"/>
                <w:lang w:eastAsia="en-GB"/>
              </w:rPr>
            </w:pPr>
            <w:r w:rsidRPr="00FD46D6">
              <w:rPr>
                <w:rFonts w:ascii="Arial" w:eastAsia="Times New Roman" w:hAnsi="Arial" w:cs="Arial"/>
                <w:sz w:val="20"/>
                <w:szCs w:val="20"/>
                <w:lang w:eastAsia="en-GB"/>
              </w:rPr>
              <w:t>VAT refund</w:t>
            </w:r>
          </w:p>
        </w:tc>
        <w:tc>
          <w:tcPr>
            <w:tcW w:w="2835" w:type="dxa"/>
            <w:tcBorders>
              <w:top w:val="nil"/>
              <w:left w:val="nil"/>
              <w:bottom w:val="single" w:sz="4" w:space="0" w:color="auto"/>
              <w:right w:val="single" w:sz="4" w:space="0" w:color="auto"/>
            </w:tcBorders>
            <w:shd w:val="clear" w:color="auto" w:fill="auto"/>
            <w:noWrap/>
            <w:vAlign w:val="bottom"/>
            <w:hideMark/>
          </w:tcPr>
          <w:p w14:paraId="290E3B88" w14:textId="77777777" w:rsidR="00FD46D6" w:rsidRPr="00FD46D6" w:rsidRDefault="00FD46D6" w:rsidP="00FD46D6">
            <w:pPr>
              <w:spacing w:after="0"/>
              <w:jc w:val="right"/>
              <w:rPr>
                <w:rFonts w:ascii="Arial" w:eastAsia="Times New Roman" w:hAnsi="Arial" w:cs="Arial"/>
                <w:sz w:val="16"/>
                <w:szCs w:val="16"/>
                <w:lang w:eastAsia="en-GB"/>
              </w:rPr>
            </w:pPr>
            <w:r w:rsidRPr="00FD46D6">
              <w:rPr>
                <w:rFonts w:ascii="Arial" w:eastAsia="Times New Roman" w:hAnsi="Arial" w:cs="Arial"/>
                <w:sz w:val="16"/>
                <w:szCs w:val="16"/>
                <w:lang w:eastAsia="en-GB"/>
              </w:rPr>
              <w:t>0</w:t>
            </w:r>
          </w:p>
        </w:tc>
        <w:tc>
          <w:tcPr>
            <w:tcW w:w="2127" w:type="dxa"/>
            <w:tcBorders>
              <w:top w:val="nil"/>
              <w:left w:val="nil"/>
              <w:bottom w:val="single" w:sz="4" w:space="0" w:color="auto"/>
              <w:right w:val="single" w:sz="4" w:space="0" w:color="auto"/>
            </w:tcBorders>
            <w:shd w:val="clear" w:color="auto" w:fill="auto"/>
            <w:noWrap/>
            <w:vAlign w:val="bottom"/>
            <w:hideMark/>
          </w:tcPr>
          <w:p w14:paraId="2661332D" w14:textId="77777777" w:rsidR="00FD46D6" w:rsidRPr="00FD46D6" w:rsidRDefault="00FD46D6" w:rsidP="00FD46D6">
            <w:pPr>
              <w:spacing w:after="0"/>
              <w:rPr>
                <w:rFonts w:ascii="Arial" w:eastAsia="Times New Roman" w:hAnsi="Arial" w:cs="Arial"/>
                <w:sz w:val="16"/>
                <w:szCs w:val="16"/>
                <w:lang w:eastAsia="en-GB"/>
              </w:rPr>
            </w:pPr>
            <w:r w:rsidRPr="00FD46D6">
              <w:rPr>
                <w:rFonts w:ascii="Arial" w:eastAsia="Times New Roman" w:hAnsi="Arial" w:cs="Arial"/>
                <w:sz w:val="16"/>
                <w:szCs w:val="16"/>
                <w:lang w:eastAsia="en-GB"/>
              </w:rPr>
              <w:t> </w:t>
            </w:r>
          </w:p>
        </w:tc>
      </w:tr>
      <w:tr w:rsidR="00FD46D6" w:rsidRPr="00FD46D6" w14:paraId="4F6F6642" w14:textId="77777777" w:rsidTr="00176972">
        <w:trPr>
          <w:trHeight w:val="2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6B55FEB" w14:textId="77777777" w:rsidR="00FD46D6" w:rsidRPr="00FD46D6" w:rsidRDefault="00FD46D6" w:rsidP="00FD46D6">
            <w:pPr>
              <w:spacing w:after="0"/>
              <w:rPr>
                <w:rFonts w:ascii="Arial" w:eastAsia="Times New Roman" w:hAnsi="Arial" w:cs="Arial"/>
                <w:sz w:val="20"/>
                <w:szCs w:val="20"/>
                <w:lang w:eastAsia="en-GB"/>
              </w:rPr>
            </w:pPr>
            <w:r w:rsidRPr="00FD46D6">
              <w:rPr>
                <w:rFonts w:ascii="Arial" w:eastAsia="Times New Roman" w:hAnsi="Arial" w:cs="Arial"/>
                <w:sz w:val="20"/>
                <w:szCs w:val="20"/>
                <w:lang w:eastAsia="en-GB"/>
              </w:rPr>
              <w:t>Wayleave</w:t>
            </w:r>
          </w:p>
        </w:tc>
        <w:tc>
          <w:tcPr>
            <w:tcW w:w="2835" w:type="dxa"/>
            <w:tcBorders>
              <w:top w:val="nil"/>
              <w:left w:val="nil"/>
              <w:bottom w:val="single" w:sz="4" w:space="0" w:color="auto"/>
              <w:right w:val="single" w:sz="4" w:space="0" w:color="auto"/>
            </w:tcBorders>
            <w:shd w:val="clear" w:color="auto" w:fill="auto"/>
            <w:noWrap/>
            <w:vAlign w:val="bottom"/>
            <w:hideMark/>
          </w:tcPr>
          <w:p w14:paraId="6AA72CC5" w14:textId="77777777" w:rsidR="00FD46D6" w:rsidRPr="00FD46D6" w:rsidRDefault="00FD46D6" w:rsidP="00FD46D6">
            <w:pPr>
              <w:spacing w:after="0"/>
              <w:jc w:val="right"/>
              <w:rPr>
                <w:rFonts w:ascii="Arial" w:eastAsia="Times New Roman" w:hAnsi="Arial" w:cs="Arial"/>
                <w:sz w:val="16"/>
                <w:szCs w:val="16"/>
                <w:lang w:eastAsia="en-GB"/>
              </w:rPr>
            </w:pPr>
            <w:r w:rsidRPr="00FD46D6">
              <w:rPr>
                <w:rFonts w:ascii="Arial" w:eastAsia="Times New Roman" w:hAnsi="Arial" w:cs="Arial"/>
                <w:sz w:val="16"/>
                <w:szCs w:val="16"/>
                <w:lang w:eastAsia="en-GB"/>
              </w:rPr>
              <w:t>0</w:t>
            </w:r>
          </w:p>
        </w:tc>
        <w:tc>
          <w:tcPr>
            <w:tcW w:w="2127" w:type="dxa"/>
            <w:tcBorders>
              <w:top w:val="nil"/>
              <w:left w:val="nil"/>
              <w:bottom w:val="single" w:sz="4" w:space="0" w:color="auto"/>
              <w:right w:val="single" w:sz="4" w:space="0" w:color="auto"/>
            </w:tcBorders>
            <w:shd w:val="clear" w:color="auto" w:fill="auto"/>
            <w:noWrap/>
            <w:vAlign w:val="bottom"/>
            <w:hideMark/>
          </w:tcPr>
          <w:p w14:paraId="438E9177" w14:textId="77777777" w:rsidR="00FD46D6" w:rsidRPr="00FD46D6" w:rsidRDefault="00FD46D6" w:rsidP="00FD46D6">
            <w:pPr>
              <w:spacing w:after="0"/>
              <w:rPr>
                <w:rFonts w:ascii="Arial" w:eastAsia="Times New Roman" w:hAnsi="Arial" w:cs="Arial"/>
                <w:sz w:val="16"/>
                <w:szCs w:val="16"/>
                <w:lang w:eastAsia="en-GB"/>
              </w:rPr>
            </w:pPr>
            <w:r w:rsidRPr="00FD46D6">
              <w:rPr>
                <w:rFonts w:ascii="Arial" w:eastAsia="Times New Roman" w:hAnsi="Arial" w:cs="Arial"/>
                <w:sz w:val="16"/>
                <w:szCs w:val="16"/>
                <w:lang w:eastAsia="en-GB"/>
              </w:rPr>
              <w:t> </w:t>
            </w:r>
          </w:p>
        </w:tc>
      </w:tr>
      <w:tr w:rsidR="00FD46D6" w:rsidRPr="00FD46D6" w14:paraId="7C2E0B35" w14:textId="77777777" w:rsidTr="00176972">
        <w:trPr>
          <w:trHeight w:val="2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FB2DE9E" w14:textId="77777777" w:rsidR="00FD46D6" w:rsidRPr="00FD46D6" w:rsidRDefault="00FD46D6" w:rsidP="00FD46D6">
            <w:pPr>
              <w:spacing w:after="0"/>
              <w:rPr>
                <w:rFonts w:ascii="Arial" w:eastAsia="Times New Roman" w:hAnsi="Arial" w:cs="Arial"/>
                <w:sz w:val="20"/>
                <w:szCs w:val="20"/>
                <w:lang w:eastAsia="en-GB"/>
              </w:rPr>
            </w:pPr>
            <w:r w:rsidRPr="00FD46D6">
              <w:rPr>
                <w:rFonts w:ascii="Arial" w:eastAsia="Times New Roman" w:hAnsi="Arial" w:cs="Arial"/>
                <w:sz w:val="20"/>
                <w:szCs w:val="20"/>
                <w:lang w:eastAsia="en-GB"/>
              </w:rPr>
              <w:t>other</w:t>
            </w:r>
          </w:p>
        </w:tc>
        <w:tc>
          <w:tcPr>
            <w:tcW w:w="2835" w:type="dxa"/>
            <w:tcBorders>
              <w:top w:val="nil"/>
              <w:left w:val="nil"/>
              <w:bottom w:val="single" w:sz="4" w:space="0" w:color="auto"/>
              <w:right w:val="single" w:sz="4" w:space="0" w:color="auto"/>
            </w:tcBorders>
            <w:shd w:val="clear" w:color="auto" w:fill="auto"/>
            <w:noWrap/>
            <w:vAlign w:val="bottom"/>
            <w:hideMark/>
          </w:tcPr>
          <w:p w14:paraId="5EA8B39A" w14:textId="77777777" w:rsidR="00FD46D6" w:rsidRPr="00FD46D6" w:rsidRDefault="00FD46D6" w:rsidP="00FD46D6">
            <w:pPr>
              <w:spacing w:after="0"/>
              <w:jc w:val="right"/>
              <w:rPr>
                <w:rFonts w:ascii="Arial" w:eastAsia="Times New Roman" w:hAnsi="Arial" w:cs="Arial"/>
                <w:sz w:val="16"/>
                <w:szCs w:val="16"/>
                <w:lang w:eastAsia="en-GB"/>
              </w:rPr>
            </w:pPr>
            <w:r w:rsidRPr="00FD46D6">
              <w:rPr>
                <w:rFonts w:ascii="Arial" w:eastAsia="Times New Roman" w:hAnsi="Arial" w:cs="Arial"/>
                <w:sz w:val="16"/>
                <w:szCs w:val="16"/>
                <w:lang w:eastAsia="en-GB"/>
              </w:rPr>
              <w:t>0</w:t>
            </w:r>
          </w:p>
        </w:tc>
        <w:tc>
          <w:tcPr>
            <w:tcW w:w="2127" w:type="dxa"/>
            <w:tcBorders>
              <w:top w:val="nil"/>
              <w:left w:val="nil"/>
              <w:bottom w:val="single" w:sz="4" w:space="0" w:color="auto"/>
              <w:right w:val="single" w:sz="4" w:space="0" w:color="auto"/>
            </w:tcBorders>
            <w:shd w:val="clear" w:color="auto" w:fill="auto"/>
            <w:noWrap/>
            <w:vAlign w:val="bottom"/>
            <w:hideMark/>
          </w:tcPr>
          <w:p w14:paraId="39E75ED6" w14:textId="77777777" w:rsidR="00FD46D6" w:rsidRPr="00FD46D6" w:rsidRDefault="00FD46D6" w:rsidP="00FD46D6">
            <w:pPr>
              <w:spacing w:after="0"/>
              <w:rPr>
                <w:rFonts w:ascii="Arial" w:eastAsia="Times New Roman" w:hAnsi="Arial" w:cs="Arial"/>
                <w:sz w:val="16"/>
                <w:szCs w:val="16"/>
                <w:lang w:eastAsia="en-GB"/>
              </w:rPr>
            </w:pPr>
            <w:r w:rsidRPr="00FD46D6">
              <w:rPr>
                <w:rFonts w:ascii="Arial" w:eastAsia="Times New Roman" w:hAnsi="Arial" w:cs="Arial"/>
                <w:sz w:val="16"/>
                <w:szCs w:val="16"/>
                <w:lang w:eastAsia="en-GB"/>
              </w:rPr>
              <w:t> </w:t>
            </w:r>
          </w:p>
        </w:tc>
      </w:tr>
      <w:tr w:rsidR="00FD46D6" w:rsidRPr="00FD46D6" w14:paraId="41C1DA09" w14:textId="77777777" w:rsidTr="00176972">
        <w:trPr>
          <w:trHeight w:val="2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D70FDCC" w14:textId="77777777" w:rsidR="00FD46D6" w:rsidRPr="00FD46D6" w:rsidRDefault="00FD46D6" w:rsidP="00FD46D6">
            <w:pPr>
              <w:spacing w:after="0"/>
              <w:rPr>
                <w:rFonts w:ascii="Arial" w:eastAsia="Times New Roman" w:hAnsi="Arial" w:cs="Arial"/>
                <w:b/>
                <w:bCs/>
                <w:sz w:val="20"/>
                <w:szCs w:val="20"/>
                <w:lang w:eastAsia="en-GB"/>
              </w:rPr>
            </w:pPr>
            <w:r w:rsidRPr="00FD46D6">
              <w:rPr>
                <w:rFonts w:ascii="Arial" w:eastAsia="Times New Roman" w:hAnsi="Arial" w:cs="Arial"/>
                <w:b/>
                <w:bCs/>
                <w:sz w:val="20"/>
                <w:szCs w:val="20"/>
                <w:lang w:eastAsia="en-GB"/>
              </w:rPr>
              <w:t>TOTAL INCOME</w:t>
            </w:r>
          </w:p>
        </w:tc>
        <w:tc>
          <w:tcPr>
            <w:tcW w:w="2835" w:type="dxa"/>
            <w:tcBorders>
              <w:top w:val="nil"/>
              <w:left w:val="nil"/>
              <w:bottom w:val="single" w:sz="8" w:space="0" w:color="auto"/>
              <w:right w:val="single" w:sz="4" w:space="0" w:color="auto"/>
            </w:tcBorders>
            <w:shd w:val="clear" w:color="auto" w:fill="auto"/>
            <w:noWrap/>
            <w:vAlign w:val="bottom"/>
            <w:hideMark/>
          </w:tcPr>
          <w:p w14:paraId="224B3A26" w14:textId="77777777" w:rsidR="00FD46D6" w:rsidRPr="00FD46D6" w:rsidRDefault="00FD46D6" w:rsidP="00FD46D6">
            <w:pPr>
              <w:spacing w:after="0"/>
              <w:jc w:val="right"/>
              <w:rPr>
                <w:rFonts w:ascii="Arial" w:eastAsia="Times New Roman" w:hAnsi="Arial" w:cs="Arial"/>
                <w:sz w:val="16"/>
                <w:szCs w:val="16"/>
                <w:lang w:eastAsia="en-GB"/>
              </w:rPr>
            </w:pPr>
            <w:r w:rsidRPr="00FD46D6">
              <w:rPr>
                <w:rFonts w:ascii="Arial" w:eastAsia="Times New Roman" w:hAnsi="Arial" w:cs="Arial"/>
                <w:sz w:val="16"/>
                <w:szCs w:val="16"/>
                <w:lang w:eastAsia="en-GB"/>
              </w:rPr>
              <w:t>6646</w:t>
            </w:r>
          </w:p>
        </w:tc>
        <w:tc>
          <w:tcPr>
            <w:tcW w:w="2127" w:type="dxa"/>
            <w:tcBorders>
              <w:top w:val="nil"/>
              <w:left w:val="nil"/>
              <w:bottom w:val="single" w:sz="8" w:space="0" w:color="auto"/>
              <w:right w:val="single" w:sz="4" w:space="0" w:color="auto"/>
            </w:tcBorders>
            <w:shd w:val="clear" w:color="auto" w:fill="auto"/>
            <w:noWrap/>
            <w:vAlign w:val="bottom"/>
            <w:hideMark/>
          </w:tcPr>
          <w:p w14:paraId="6A89C119" w14:textId="77777777" w:rsidR="00FD46D6" w:rsidRPr="00FD46D6" w:rsidRDefault="00FD46D6" w:rsidP="00FD46D6">
            <w:pPr>
              <w:spacing w:after="0"/>
              <w:rPr>
                <w:rFonts w:ascii="Arial" w:eastAsia="Times New Roman" w:hAnsi="Arial" w:cs="Arial"/>
                <w:sz w:val="16"/>
                <w:szCs w:val="16"/>
                <w:lang w:eastAsia="en-GB"/>
              </w:rPr>
            </w:pPr>
            <w:r w:rsidRPr="00FD46D6">
              <w:rPr>
                <w:rFonts w:ascii="Arial" w:eastAsia="Times New Roman" w:hAnsi="Arial" w:cs="Arial"/>
                <w:sz w:val="16"/>
                <w:szCs w:val="16"/>
                <w:lang w:eastAsia="en-GB"/>
              </w:rPr>
              <w:t> </w:t>
            </w:r>
          </w:p>
        </w:tc>
      </w:tr>
      <w:tr w:rsidR="00FD46D6" w:rsidRPr="00FD46D6" w14:paraId="28C82A86" w14:textId="77777777" w:rsidTr="00176972">
        <w:trPr>
          <w:trHeight w:val="39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4D67212" w14:textId="77777777" w:rsidR="00FD46D6" w:rsidRPr="00FD46D6" w:rsidRDefault="00FD46D6" w:rsidP="00FD46D6">
            <w:pPr>
              <w:spacing w:after="0"/>
              <w:rPr>
                <w:rFonts w:ascii="Calibri" w:eastAsia="Times New Roman" w:hAnsi="Calibri" w:cs="Calibri"/>
                <w:b/>
                <w:bCs/>
                <w:color w:val="000000"/>
                <w:sz w:val="28"/>
                <w:szCs w:val="28"/>
                <w:lang w:eastAsia="en-GB"/>
              </w:rPr>
            </w:pPr>
            <w:r w:rsidRPr="00FD46D6">
              <w:rPr>
                <w:rFonts w:ascii="Calibri" w:eastAsia="Times New Roman" w:hAnsi="Calibri" w:cs="Calibri"/>
                <w:b/>
                <w:bCs/>
                <w:color w:val="000000"/>
                <w:sz w:val="28"/>
                <w:szCs w:val="28"/>
                <w:lang w:eastAsia="en-GB"/>
              </w:rPr>
              <w:t>EXPENDITURE</w:t>
            </w:r>
          </w:p>
        </w:tc>
        <w:tc>
          <w:tcPr>
            <w:tcW w:w="2835" w:type="dxa"/>
            <w:tcBorders>
              <w:top w:val="nil"/>
              <w:left w:val="nil"/>
              <w:bottom w:val="single" w:sz="4" w:space="0" w:color="auto"/>
              <w:right w:val="single" w:sz="4" w:space="0" w:color="auto"/>
            </w:tcBorders>
            <w:shd w:val="clear" w:color="auto" w:fill="auto"/>
            <w:noWrap/>
            <w:vAlign w:val="bottom"/>
            <w:hideMark/>
          </w:tcPr>
          <w:p w14:paraId="2C492AF2" w14:textId="77777777" w:rsidR="00FD46D6" w:rsidRPr="00FD46D6" w:rsidRDefault="00FD46D6" w:rsidP="00FD46D6">
            <w:pPr>
              <w:spacing w:after="0"/>
              <w:rPr>
                <w:rFonts w:ascii="Arial" w:eastAsia="Times New Roman" w:hAnsi="Arial" w:cs="Arial"/>
                <w:sz w:val="16"/>
                <w:szCs w:val="16"/>
                <w:lang w:eastAsia="en-GB"/>
              </w:rPr>
            </w:pPr>
            <w:r w:rsidRPr="00FD46D6">
              <w:rPr>
                <w:rFonts w:ascii="Arial" w:eastAsia="Times New Roman" w:hAnsi="Arial" w:cs="Arial"/>
                <w:sz w:val="16"/>
                <w:szCs w:val="16"/>
                <w:lang w:eastAsia="en-GB"/>
              </w:rPr>
              <w:t> </w:t>
            </w:r>
          </w:p>
        </w:tc>
        <w:tc>
          <w:tcPr>
            <w:tcW w:w="2127" w:type="dxa"/>
            <w:tcBorders>
              <w:top w:val="nil"/>
              <w:left w:val="nil"/>
              <w:bottom w:val="single" w:sz="4" w:space="0" w:color="auto"/>
              <w:right w:val="single" w:sz="4" w:space="0" w:color="auto"/>
            </w:tcBorders>
            <w:shd w:val="clear" w:color="auto" w:fill="auto"/>
            <w:noWrap/>
            <w:vAlign w:val="bottom"/>
            <w:hideMark/>
          </w:tcPr>
          <w:p w14:paraId="62426922" w14:textId="77777777" w:rsidR="00FD46D6" w:rsidRPr="00FD46D6" w:rsidRDefault="00FD46D6" w:rsidP="00FD46D6">
            <w:pPr>
              <w:spacing w:after="0"/>
              <w:rPr>
                <w:rFonts w:ascii="Arial" w:eastAsia="Times New Roman" w:hAnsi="Arial" w:cs="Arial"/>
                <w:sz w:val="16"/>
                <w:szCs w:val="16"/>
                <w:lang w:eastAsia="en-GB"/>
              </w:rPr>
            </w:pPr>
            <w:r w:rsidRPr="00FD46D6">
              <w:rPr>
                <w:rFonts w:ascii="Arial" w:eastAsia="Times New Roman" w:hAnsi="Arial" w:cs="Arial"/>
                <w:sz w:val="16"/>
                <w:szCs w:val="16"/>
                <w:lang w:eastAsia="en-GB"/>
              </w:rPr>
              <w:t> </w:t>
            </w:r>
          </w:p>
        </w:tc>
      </w:tr>
      <w:tr w:rsidR="00FD46D6" w:rsidRPr="00FD46D6" w14:paraId="3A2097AA" w14:textId="77777777" w:rsidTr="00176972">
        <w:trPr>
          <w:trHeight w:val="2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214231C" w14:textId="77777777" w:rsidR="00FD46D6" w:rsidRPr="00FD46D6" w:rsidRDefault="00FD46D6" w:rsidP="00FD46D6">
            <w:pPr>
              <w:spacing w:after="0"/>
              <w:rPr>
                <w:rFonts w:ascii="Arial" w:eastAsia="Times New Roman" w:hAnsi="Arial" w:cs="Arial"/>
                <w:sz w:val="20"/>
                <w:szCs w:val="20"/>
                <w:lang w:eastAsia="en-GB"/>
              </w:rPr>
            </w:pPr>
            <w:r w:rsidRPr="00FD46D6">
              <w:rPr>
                <w:rFonts w:ascii="Arial" w:eastAsia="Times New Roman" w:hAnsi="Arial" w:cs="Arial"/>
                <w:sz w:val="20"/>
                <w:szCs w:val="20"/>
                <w:lang w:eastAsia="en-GB"/>
              </w:rPr>
              <w:t>Clerks Salary</w:t>
            </w:r>
          </w:p>
        </w:tc>
        <w:tc>
          <w:tcPr>
            <w:tcW w:w="2835" w:type="dxa"/>
            <w:tcBorders>
              <w:top w:val="nil"/>
              <w:left w:val="nil"/>
              <w:bottom w:val="single" w:sz="4" w:space="0" w:color="auto"/>
              <w:right w:val="single" w:sz="4" w:space="0" w:color="auto"/>
            </w:tcBorders>
            <w:shd w:val="clear" w:color="auto" w:fill="auto"/>
            <w:noWrap/>
            <w:vAlign w:val="bottom"/>
            <w:hideMark/>
          </w:tcPr>
          <w:p w14:paraId="307FCBDF" w14:textId="77777777" w:rsidR="00FD46D6" w:rsidRPr="00FD46D6" w:rsidRDefault="00FD46D6" w:rsidP="00FD46D6">
            <w:pPr>
              <w:spacing w:after="0"/>
              <w:jc w:val="right"/>
              <w:rPr>
                <w:rFonts w:ascii="Arial" w:eastAsia="Times New Roman" w:hAnsi="Arial" w:cs="Arial"/>
                <w:sz w:val="16"/>
                <w:szCs w:val="16"/>
                <w:lang w:eastAsia="en-GB"/>
              </w:rPr>
            </w:pPr>
            <w:r w:rsidRPr="00FD46D6">
              <w:rPr>
                <w:rFonts w:ascii="Arial" w:eastAsia="Times New Roman" w:hAnsi="Arial" w:cs="Arial"/>
                <w:sz w:val="16"/>
                <w:szCs w:val="16"/>
                <w:lang w:eastAsia="en-GB"/>
              </w:rPr>
              <w:t>3303</w:t>
            </w:r>
          </w:p>
        </w:tc>
        <w:tc>
          <w:tcPr>
            <w:tcW w:w="2127" w:type="dxa"/>
            <w:tcBorders>
              <w:top w:val="nil"/>
              <w:left w:val="nil"/>
              <w:bottom w:val="single" w:sz="4" w:space="0" w:color="auto"/>
              <w:right w:val="single" w:sz="4" w:space="0" w:color="auto"/>
            </w:tcBorders>
            <w:shd w:val="clear" w:color="auto" w:fill="auto"/>
            <w:noWrap/>
            <w:vAlign w:val="bottom"/>
            <w:hideMark/>
          </w:tcPr>
          <w:p w14:paraId="3B0496F9" w14:textId="77777777" w:rsidR="00FD46D6" w:rsidRPr="00FD46D6" w:rsidRDefault="00FD46D6" w:rsidP="00FD46D6">
            <w:pPr>
              <w:spacing w:after="0"/>
              <w:jc w:val="right"/>
              <w:rPr>
                <w:rFonts w:ascii="Arial" w:eastAsia="Times New Roman" w:hAnsi="Arial" w:cs="Arial"/>
                <w:sz w:val="16"/>
                <w:szCs w:val="16"/>
                <w:lang w:eastAsia="en-GB"/>
              </w:rPr>
            </w:pPr>
            <w:r w:rsidRPr="00FD46D6">
              <w:rPr>
                <w:rFonts w:ascii="Arial" w:eastAsia="Times New Roman" w:hAnsi="Arial" w:cs="Arial"/>
                <w:sz w:val="16"/>
                <w:szCs w:val="16"/>
                <w:lang w:eastAsia="en-GB"/>
              </w:rPr>
              <w:t>3303</w:t>
            </w:r>
          </w:p>
        </w:tc>
      </w:tr>
      <w:tr w:rsidR="00FD46D6" w:rsidRPr="00FD46D6" w14:paraId="26F66198" w14:textId="77777777" w:rsidTr="00176972">
        <w:trPr>
          <w:trHeight w:val="2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F6719FF" w14:textId="77777777" w:rsidR="00FD46D6" w:rsidRPr="00FD46D6" w:rsidRDefault="00FD46D6" w:rsidP="00FD46D6">
            <w:pPr>
              <w:spacing w:after="0"/>
              <w:rPr>
                <w:rFonts w:ascii="Arial" w:eastAsia="Times New Roman" w:hAnsi="Arial" w:cs="Arial"/>
                <w:sz w:val="20"/>
                <w:szCs w:val="20"/>
                <w:lang w:eastAsia="en-GB"/>
              </w:rPr>
            </w:pPr>
            <w:r w:rsidRPr="00FD46D6">
              <w:rPr>
                <w:rFonts w:ascii="Arial" w:eastAsia="Times New Roman" w:hAnsi="Arial" w:cs="Arial"/>
                <w:sz w:val="20"/>
                <w:szCs w:val="20"/>
                <w:lang w:eastAsia="en-GB"/>
              </w:rPr>
              <w:t>Admin / Expenses</w:t>
            </w:r>
          </w:p>
        </w:tc>
        <w:tc>
          <w:tcPr>
            <w:tcW w:w="2835" w:type="dxa"/>
            <w:tcBorders>
              <w:top w:val="nil"/>
              <w:left w:val="nil"/>
              <w:bottom w:val="single" w:sz="4" w:space="0" w:color="auto"/>
              <w:right w:val="single" w:sz="4" w:space="0" w:color="auto"/>
            </w:tcBorders>
            <w:shd w:val="clear" w:color="auto" w:fill="auto"/>
            <w:noWrap/>
            <w:vAlign w:val="bottom"/>
            <w:hideMark/>
          </w:tcPr>
          <w:p w14:paraId="66C25811" w14:textId="77777777" w:rsidR="00FD46D6" w:rsidRPr="00FD46D6" w:rsidRDefault="00FD46D6" w:rsidP="00FD46D6">
            <w:pPr>
              <w:spacing w:after="0"/>
              <w:jc w:val="right"/>
              <w:rPr>
                <w:rFonts w:ascii="Arial" w:eastAsia="Times New Roman" w:hAnsi="Arial" w:cs="Arial"/>
                <w:sz w:val="16"/>
                <w:szCs w:val="16"/>
                <w:lang w:eastAsia="en-GB"/>
              </w:rPr>
            </w:pPr>
            <w:r w:rsidRPr="00FD46D6">
              <w:rPr>
                <w:rFonts w:ascii="Arial" w:eastAsia="Times New Roman" w:hAnsi="Arial" w:cs="Arial"/>
                <w:sz w:val="16"/>
                <w:szCs w:val="16"/>
                <w:lang w:eastAsia="en-GB"/>
              </w:rPr>
              <w:t>415</w:t>
            </w:r>
          </w:p>
        </w:tc>
        <w:tc>
          <w:tcPr>
            <w:tcW w:w="2127" w:type="dxa"/>
            <w:tcBorders>
              <w:top w:val="nil"/>
              <w:left w:val="nil"/>
              <w:bottom w:val="single" w:sz="4" w:space="0" w:color="auto"/>
              <w:right w:val="single" w:sz="4" w:space="0" w:color="auto"/>
            </w:tcBorders>
            <w:shd w:val="clear" w:color="auto" w:fill="auto"/>
            <w:noWrap/>
            <w:vAlign w:val="bottom"/>
            <w:hideMark/>
          </w:tcPr>
          <w:p w14:paraId="1029999A" w14:textId="77777777" w:rsidR="00FD46D6" w:rsidRPr="00FD46D6" w:rsidRDefault="00FD46D6" w:rsidP="00FD46D6">
            <w:pPr>
              <w:spacing w:after="0"/>
              <w:jc w:val="right"/>
              <w:rPr>
                <w:rFonts w:ascii="Arial" w:eastAsia="Times New Roman" w:hAnsi="Arial" w:cs="Arial"/>
                <w:sz w:val="16"/>
                <w:szCs w:val="16"/>
                <w:lang w:eastAsia="en-GB"/>
              </w:rPr>
            </w:pPr>
            <w:r w:rsidRPr="00FD46D6">
              <w:rPr>
                <w:rFonts w:ascii="Arial" w:eastAsia="Times New Roman" w:hAnsi="Arial" w:cs="Arial"/>
                <w:sz w:val="16"/>
                <w:szCs w:val="16"/>
                <w:lang w:eastAsia="en-GB"/>
              </w:rPr>
              <w:t>360</w:t>
            </w:r>
          </w:p>
        </w:tc>
      </w:tr>
      <w:tr w:rsidR="00FD46D6" w:rsidRPr="00FD46D6" w14:paraId="65AD9973" w14:textId="77777777" w:rsidTr="00176972">
        <w:trPr>
          <w:trHeight w:val="2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50AC3FB" w14:textId="77777777" w:rsidR="00FD46D6" w:rsidRPr="00FD46D6" w:rsidRDefault="00FD46D6" w:rsidP="00FD46D6">
            <w:pPr>
              <w:spacing w:after="0"/>
              <w:rPr>
                <w:rFonts w:ascii="Arial" w:eastAsia="Times New Roman" w:hAnsi="Arial" w:cs="Arial"/>
                <w:sz w:val="20"/>
                <w:szCs w:val="20"/>
                <w:lang w:eastAsia="en-GB"/>
              </w:rPr>
            </w:pPr>
            <w:r w:rsidRPr="00FD46D6">
              <w:rPr>
                <w:rFonts w:ascii="Arial" w:eastAsia="Times New Roman" w:hAnsi="Arial" w:cs="Arial"/>
                <w:sz w:val="20"/>
                <w:szCs w:val="20"/>
                <w:lang w:eastAsia="en-GB"/>
              </w:rPr>
              <w:t xml:space="preserve">Payroll </w:t>
            </w:r>
            <w:proofErr w:type="spellStart"/>
            <w:r w:rsidRPr="00FD46D6">
              <w:rPr>
                <w:rFonts w:ascii="Arial" w:eastAsia="Times New Roman" w:hAnsi="Arial" w:cs="Arial"/>
                <w:sz w:val="20"/>
                <w:szCs w:val="20"/>
                <w:lang w:eastAsia="en-GB"/>
              </w:rPr>
              <w:t>Mgmt</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14:paraId="31C707B4" w14:textId="77777777" w:rsidR="00FD46D6" w:rsidRPr="00FD46D6" w:rsidRDefault="00FD46D6" w:rsidP="00FD46D6">
            <w:pPr>
              <w:spacing w:after="0"/>
              <w:jc w:val="right"/>
              <w:rPr>
                <w:rFonts w:ascii="Arial" w:eastAsia="Times New Roman" w:hAnsi="Arial" w:cs="Arial"/>
                <w:sz w:val="16"/>
                <w:szCs w:val="16"/>
                <w:lang w:eastAsia="en-GB"/>
              </w:rPr>
            </w:pPr>
            <w:r w:rsidRPr="00FD46D6">
              <w:rPr>
                <w:rFonts w:ascii="Arial" w:eastAsia="Times New Roman" w:hAnsi="Arial" w:cs="Arial"/>
                <w:sz w:val="16"/>
                <w:szCs w:val="16"/>
                <w:lang w:eastAsia="en-GB"/>
              </w:rPr>
              <w:t>153</w:t>
            </w:r>
          </w:p>
        </w:tc>
        <w:tc>
          <w:tcPr>
            <w:tcW w:w="2127" w:type="dxa"/>
            <w:tcBorders>
              <w:top w:val="nil"/>
              <w:left w:val="nil"/>
              <w:bottom w:val="single" w:sz="4" w:space="0" w:color="auto"/>
              <w:right w:val="single" w:sz="4" w:space="0" w:color="auto"/>
            </w:tcBorders>
            <w:shd w:val="clear" w:color="auto" w:fill="auto"/>
            <w:noWrap/>
            <w:vAlign w:val="bottom"/>
            <w:hideMark/>
          </w:tcPr>
          <w:p w14:paraId="1C46DD89" w14:textId="77777777" w:rsidR="00FD46D6" w:rsidRPr="00FD46D6" w:rsidRDefault="00FD46D6" w:rsidP="00FD46D6">
            <w:pPr>
              <w:spacing w:after="0"/>
              <w:jc w:val="right"/>
              <w:rPr>
                <w:rFonts w:ascii="Arial" w:eastAsia="Times New Roman" w:hAnsi="Arial" w:cs="Arial"/>
                <w:sz w:val="16"/>
                <w:szCs w:val="16"/>
                <w:lang w:eastAsia="en-GB"/>
              </w:rPr>
            </w:pPr>
            <w:r w:rsidRPr="00FD46D6">
              <w:rPr>
                <w:rFonts w:ascii="Arial" w:eastAsia="Times New Roman" w:hAnsi="Arial" w:cs="Arial"/>
                <w:sz w:val="16"/>
                <w:szCs w:val="16"/>
                <w:lang w:eastAsia="en-GB"/>
              </w:rPr>
              <w:t>150</w:t>
            </w:r>
          </w:p>
        </w:tc>
      </w:tr>
      <w:tr w:rsidR="00FD46D6" w:rsidRPr="00FD46D6" w14:paraId="0DE94DDB" w14:textId="77777777" w:rsidTr="00176972">
        <w:trPr>
          <w:trHeight w:val="2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FE4B1F5" w14:textId="77777777" w:rsidR="00FD46D6" w:rsidRPr="00FD46D6" w:rsidRDefault="00FD46D6" w:rsidP="00FD46D6">
            <w:pPr>
              <w:spacing w:after="0"/>
              <w:rPr>
                <w:rFonts w:ascii="Arial" w:eastAsia="Times New Roman" w:hAnsi="Arial" w:cs="Arial"/>
                <w:sz w:val="20"/>
                <w:szCs w:val="20"/>
                <w:lang w:eastAsia="en-GB"/>
              </w:rPr>
            </w:pPr>
            <w:r w:rsidRPr="00FD46D6">
              <w:rPr>
                <w:rFonts w:ascii="Arial" w:eastAsia="Times New Roman" w:hAnsi="Arial" w:cs="Arial"/>
                <w:sz w:val="20"/>
                <w:szCs w:val="20"/>
                <w:lang w:eastAsia="en-GB"/>
              </w:rPr>
              <w:t>Insurance</w:t>
            </w:r>
          </w:p>
        </w:tc>
        <w:tc>
          <w:tcPr>
            <w:tcW w:w="2835" w:type="dxa"/>
            <w:tcBorders>
              <w:top w:val="nil"/>
              <w:left w:val="nil"/>
              <w:bottom w:val="single" w:sz="4" w:space="0" w:color="auto"/>
              <w:right w:val="single" w:sz="4" w:space="0" w:color="auto"/>
            </w:tcBorders>
            <w:shd w:val="clear" w:color="auto" w:fill="auto"/>
            <w:noWrap/>
            <w:vAlign w:val="bottom"/>
            <w:hideMark/>
          </w:tcPr>
          <w:p w14:paraId="7B2BB236" w14:textId="77777777" w:rsidR="00FD46D6" w:rsidRPr="00FD46D6" w:rsidRDefault="00FD46D6" w:rsidP="00FD46D6">
            <w:pPr>
              <w:spacing w:after="0"/>
              <w:jc w:val="right"/>
              <w:rPr>
                <w:rFonts w:ascii="Arial" w:eastAsia="Times New Roman" w:hAnsi="Arial" w:cs="Arial"/>
                <w:sz w:val="16"/>
                <w:szCs w:val="16"/>
                <w:lang w:eastAsia="en-GB"/>
              </w:rPr>
            </w:pPr>
            <w:r w:rsidRPr="00FD46D6">
              <w:rPr>
                <w:rFonts w:ascii="Arial" w:eastAsia="Times New Roman" w:hAnsi="Arial" w:cs="Arial"/>
                <w:sz w:val="16"/>
                <w:szCs w:val="16"/>
                <w:lang w:eastAsia="en-GB"/>
              </w:rPr>
              <w:t>447</w:t>
            </w:r>
          </w:p>
        </w:tc>
        <w:tc>
          <w:tcPr>
            <w:tcW w:w="2127" w:type="dxa"/>
            <w:tcBorders>
              <w:top w:val="nil"/>
              <w:left w:val="nil"/>
              <w:bottom w:val="single" w:sz="4" w:space="0" w:color="auto"/>
              <w:right w:val="single" w:sz="4" w:space="0" w:color="auto"/>
            </w:tcBorders>
            <w:shd w:val="clear" w:color="auto" w:fill="auto"/>
            <w:noWrap/>
            <w:vAlign w:val="bottom"/>
            <w:hideMark/>
          </w:tcPr>
          <w:p w14:paraId="56FB9E00" w14:textId="77777777" w:rsidR="00FD46D6" w:rsidRPr="00FD46D6" w:rsidRDefault="00FD46D6" w:rsidP="00FD46D6">
            <w:pPr>
              <w:spacing w:after="0"/>
              <w:jc w:val="right"/>
              <w:rPr>
                <w:rFonts w:ascii="Arial" w:eastAsia="Times New Roman" w:hAnsi="Arial" w:cs="Arial"/>
                <w:sz w:val="16"/>
                <w:szCs w:val="16"/>
                <w:lang w:eastAsia="en-GB"/>
              </w:rPr>
            </w:pPr>
            <w:r w:rsidRPr="00FD46D6">
              <w:rPr>
                <w:rFonts w:ascii="Arial" w:eastAsia="Times New Roman" w:hAnsi="Arial" w:cs="Arial"/>
                <w:sz w:val="16"/>
                <w:szCs w:val="16"/>
                <w:lang w:eastAsia="en-GB"/>
              </w:rPr>
              <w:t>450</w:t>
            </w:r>
          </w:p>
        </w:tc>
      </w:tr>
      <w:tr w:rsidR="00FD46D6" w:rsidRPr="00FD46D6" w14:paraId="725A10DD" w14:textId="77777777" w:rsidTr="00176972">
        <w:trPr>
          <w:trHeight w:val="2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A5C7498" w14:textId="77777777" w:rsidR="00FD46D6" w:rsidRPr="00FD46D6" w:rsidRDefault="00FD46D6" w:rsidP="00FD46D6">
            <w:pPr>
              <w:spacing w:after="0"/>
              <w:rPr>
                <w:rFonts w:ascii="Arial" w:eastAsia="Times New Roman" w:hAnsi="Arial" w:cs="Arial"/>
                <w:sz w:val="20"/>
                <w:szCs w:val="20"/>
                <w:lang w:eastAsia="en-GB"/>
              </w:rPr>
            </w:pPr>
            <w:r w:rsidRPr="00FD46D6">
              <w:rPr>
                <w:rFonts w:ascii="Arial" w:eastAsia="Times New Roman" w:hAnsi="Arial" w:cs="Arial"/>
                <w:sz w:val="20"/>
                <w:szCs w:val="20"/>
                <w:lang w:eastAsia="en-GB"/>
              </w:rPr>
              <w:t>Audit</w:t>
            </w:r>
          </w:p>
        </w:tc>
        <w:tc>
          <w:tcPr>
            <w:tcW w:w="2835" w:type="dxa"/>
            <w:tcBorders>
              <w:top w:val="nil"/>
              <w:left w:val="nil"/>
              <w:bottom w:val="single" w:sz="4" w:space="0" w:color="auto"/>
              <w:right w:val="single" w:sz="4" w:space="0" w:color="auto"/>
            </w:tcBorders>
            <w:shd w:val="clear" w:color="auto" w:fill="auto"/>
            <w:noWrap/>
            <w:vAlign w:val="bottom"/>
            <w:hideMark/>
          </w:tcPr>
          <w:p w14:paraId="708F08B7" w14:textId="77777777" w:rsidR="00FD46D6" w:rsidRPr="00FD46D6" w:rsidRDefault="00FD46D6" w:rsidP="00FD46D6">
            <w:pPr>
              <w:spacing w:after="0"/>
              <w:jc w:val="right"/>
              <w:rPr>
                <w:rFonts w:ascii="Arial" w:eastAsia="Times New Roman" w:hAnsi="Arial" w:cs="Arial"/>
                <w:sz w:val="16"/>
                <w:szCs w:val="16"/>
                <w:lang w:eastAsia="en-GB"/>
              </w:rPr>
            </w:pPr>
            <w:r w:rsidRPr="00FD46D6">
              <w:rPr>
                <w:rFonts w:ascii="Arial" w:eastAsia="Times New Roman" w:hAnsi="Arial" w:cs="Arial"/>
                <w:sz w:val="16"/>
                <w:szCs w:val="16"/>
                <w:lang w:eastAsia="en-GB"/>
              </w:rPr>
              <w:t>0</w:t>
            </w:r>
          </w:p>
        </w:tc>
        <w:tc>
          <w:tcPr>
            <w:tcW w:w="2127" w:type="dxa"/>
            <w:tcBorders>
              <w:top w:val="nil"/>
              <w:left w:val="nil"/>
              <w:bottom w:val="single" w:sz="4" w:space="0" w:color="auto"/>
              <w:right w:val="single" w:sz="4" w:space="0" w:color="auto"/>
            </w:tcBorders>
            <w:shd w:val="clear" w:color="auto" w:fill="auto"/>
            <w:noWrap/>
            <w:vAlign w:val="bottom"/>
            <w:hideMark/>
          </w:tcPr>
          <w:p w14:paraId="6702D2B3" w14:textId="77777777" w:rsidR="00FD46D6" w:rsidRPr="00FD46D6" w:rsidRDefault="00FD46D6" w:rsidP="00FD46D6">
            <w:pPr>
              <w:spacing w:after="0"/>
              <w:jc w:val="right"/>
              <w:rPr>
                <w:rFonts w:ascii="Arial" w:eastAsia="Times New Roman" w:hAnsi="Arial" w:cs="Arial"/>
                <w:sz w:val="16"/>
                <w:szCs w:val="16"/>
                <w:lang w:eastAsia="en-GB"/>
              </w:rPr>
            </w:pPr>
            <w:r w:rsidRPr="00FD46D6">
              <w:rPr>
                <w:rFonts w:ascii="Arial" w:eastAsia="Times New Roman" w:hAnsi="Arial" w:cs="Arial"/>
                <w:sz w:val="16"/>
                <w:szCs w:val="16"/>
                <w:lang w:eastAsia="en-GB"/>
              </w:rPr>
              <w:t>120</w:t>
            </w:r>
          </w:p>
        </w:tc>
      </w:tr>
      <w:tr w:rsidR="00FD46D6" w:rsidRPr="00FD46D6" w14:paraId="7447D0E3" w14:textId="77777777" w:rsidTr="00176972">
        <w:trPr>
          <w:trHeight w:val="2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445E773" w14:textId="77777777" w:rsidR="00FD46D6" w:rsidRPr="00FD46D6" w:rsidRDefault="00FD46D6" w:rsidP="00FD46D6">
            <w:pPr>
              <w:spacing w:after="0"/>
              <w:rPr>
                <w:rFonts w:ascii="Arial" w:eastAsia="Times New Roman" w:hAnsi="Arial" w:cs="Arial"/>
                <w:sz w:val="20"/>
                <w:szCs w:val="20"/>
                <w:lang w:eastAsia="en-GB"/>
              </w:rPr>
            </w:pPr>
            <w:r w:rsidRPr="00FD46D6">
              <w:rPr>
                <w:rFonts w:ascii="Arial" w:eastAsia="Times New Roman" w:hAnsi="Arial" w:cs="Arial"/>
                <w:sz w:val="20"/>
                <w:szCs w:val="20"/>
                <w:lang w:eastAsia="en-GB"/>
              </w:rPr>
              <w:t xml:space="preserve">Grass cutting </w:t>
            </w:r>
            <w:proofErr w:type="spellStart"/>
            <w:r w:rsidRPr="00FD46D6">
              <w:rPr>
                <w:rFonts w:ascii="Arial" w:eastAsia="Times New Roman" w:hAnsi="Arial" w:cs="Arial"/>
                <w:sz w:val="20"/>
                <w:szCs w:val="20"/>
                <w:lang w:eastAsia="en-GB"/>
              </w:rPr>
              <w:t>Brimpsfield</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14:paraId="343A142B" w14:textId="77777777" w:rsidR="00FD46D6" w:rsidRPr="00FD46D6" w:rsidRDefault="00FD46D6" w:rsidP="00FD46D6">
            <w:pPr>
              <w:spacing w:after="0"/>
              <w:jc w:val="right"/>
              <w:rPr>
                <w:rFonts w:ascii="Arial" w:eastAsia="Times New Roman" w:hAnsi="Arial" w:cs="Arial"/>
                <w:sz w:val="16"/>
                <w:szCs w:val="16"/>
                <w:lang w:eastAsia="en-GB"/>
              </w:rPr>
            </w:pPr>
            <w:r w:rsidRPr="00FD46D6">
              <w:rPr>
                <w:rFonts w:ascii="Arial" w:eastAsia="Times New Roman" w:hAnsi="Arial" w:cs="Arial"/>
                <w:sz w:val="16"/>
                <w:szCs w:val="16"/>
                <w:lang w:eastAsia="en-GB"/>
              </w:rPr>
              <w:t>380</w:t>
            </w:r>
          </w:p>
        </w:tc>
        <w:tc>
          <w:tcPr>
            <w:tcW w:w="2127" w:type="dxa"/>
            <w:tcBorders>
              <w:top w:val="nil"/>
              <w:left w:val="nil"/>
              <w:bottom w:val="single" w:sz="4" w:space="0" w:color="auto"/>
              <w:right w:val="single" w:sz="4" w:space="0" w:color="auto"/>
            </w:tcBorders>
            <w:shd w:val="clear" w:color="auto" w:fill="auto"/>
            <w:noWrap/>
            <w:vAlign w:val="bottom"/>
            <w:hideMark/>
          </w:tcPr>
          <w:p w14:paraId="1ABD8945" w14:textId="77777777" w:rsidR="00FD46D6" w:rsidRPr="00FD46D6" w:rsidRDefault="00FD46D6" w:rsidP="00FD46D6">
            <w:pPr>
              <w:spacing w:after="0"/>
              <w:jc w:val="right"/>
              <w:rPr>
                <w:rFonts w:ascii="Arial" w:eastAsia="Times New Roman" w:hAnsi="Arial" w:cs="Arial"/>
                <w:sz w:val="16"/>
                <w:szCs w:val="16"/>
                <w:lang w:eastAsia="en-GB"/>
              </w:rPr>
            </w:pPr>
            <w:r w:rsidRPr="00FD46D6">
              <w:rPr>
                <w:rFonts w:ascii="Arial" w:eastAsia="Times New Roman" w:hAnsi="Arial" w:cs="Arial"/>
                <w:sz w:val="16"/>
                <w:szCs w:val="16"/>
                <w:lang w:eastAsia="en-GB"/>
              </w:rPr>
              <w:t>500</w:t>
            </w:r>
          </w:p>
        </w:tc>
      </w:tr>
      <w:tr w:rsidR="00FD46D6" w:rsidRPr="00FD46D6" w14:paraId="4ADB25ED" w14:textId="77777777" w:rsidTr="00176972">
        <w:trPr>
          <w:trHeight w:val="2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22596D8" w14:textId="77777777" w:rsidR="00FD46D6" w:rsidRPr="00FD46D6" w:rsidRDefault="00FD46D6" w:rsidP="00FD46D6">
            <w:pPr>
              <w:spacing w:after="0"/>
              <w:rPr>
                <w:rFonts w:ascii="Arial" w:eastAsia="Times New Roman" w:hAnsi="Arial" w:cs="Arial"/>
                <w:sz w:val="20"/>
                <w:szCs w:val="20"/>
                <w:lang w:eastAsia="en-GB"/>
              </w:rPr>
            </w:pPr>
            <w:r w:rsidRPr="00FD46D6">
              <w:rPr>
                <w:rFonts w:ascii="Arial" w:eastAsia="Times New Roman" w:hAnsi="Arial" w:cs="Arial"/>
                <w:sz w:val="20"/>
                <w:szCs w:val="20"/>
                <w:lang w:eastAsia="en-GB"/>
              </w:rPr>
              <w:t>Grass cutting Caudle Green</w:t>
            </w:r>
          </w:p>
        </w:tc>
        <w:tc>
          <w:tcPr>
            <w:tcW w:w="2835" w:type="dxa"/>
            <w:tcBorders>
              <w:top w:val="nil"/>
              <w:left w:val="nil"/>
              <w:bottom w:val="single" w:sz="4" w:space="0" w:color="auto"/>
              <w:right w:val="single" w:sz="4" w:space="0" w:color="auto"/>
            </w:tcBorders>
            <w:shd w:val="clear" w:color="auto" w:fill="auto"/>
            <w:noWrap/>
            <w:vAlign w:val="bottom"/>
            <w:hideMark/>
          </w:tcPr>
          <w:p w14:paraId="04A784F9" w14:textId="77777777" w:rsidR="00FD46D6" w:rsidRPr="00FD46D6" w:rsidRDefault="00FD46D6" w:rsidP="00FD46D6">
            <w:pPr>
              <w:spacing w:after="0"/>
              <w:jc w:val="right"/>
              <w:rPr>
                <w:rFonts w:ascii="Arial" w:eastAsia="Times New Roman" w:hAnsi="Arial" w:cs="Arial"/>
                <w:sz w:val="16"/>
                <w:szCs w:val="16"/>
                <w:lang w:eastAsia="en-GB"/>
              </w:rPr>
            </w:pPr>
            <w:r w:rsidRPr="00FD46D6">
              <w:rPr>
                <w:rFonts w:ascii="Arial" w:eastAsia="Times New Roman" w:hAnsi="Arial" w:cs="Arial"/>
                <w:sz w:val="16"/>
                <w:szCs w:val="16"/>
                <w:lang w:eastAsia="en-GB"/>
              </w:rPr>
              <w:t>910</w:t>
            </w:r>
          </w:p>
        </w:tc>
        <w:tc>
          <w:tcPr>
            <w:tcW w:w="2127" w:type="dxa"/>
            <w:tcBorders>
              <w:top w:val="nil"/>
              <w:left w:val="nil"/>
              <w:bottom w:val="single" w:sz="4" w:space="0" w:color="auto"/>
              <w:right w:val="single" w:sz="4" w:space="0" w:color="auto"/>
            </w:tcBorders>
            <w:shd w:val="clear" w:color="auto" w:fill="auto"/>
            <w:noWrap/>
            <w:vAlign w:val="bottom"/>
            <w:hideMark/>
          </w:tcPr>
          <w:p w14:paraId="3661392C" w14:textId="77777777" w:rsidR="00FD46D6" w:rsidRPr="00FD46D6" w:rsidRDefault="00FD46D6" w:rsidP="00FD46D6">
            <w:pPr>
              <w:spacing w:after="0"/>
              <w:jc w:val="right"/>
              <w:rPr>
                <w:rFonts w:ascii="Arial" w:eastAsia="Times New Roman" w:hAnsi="Arial" w:cs="Arial"/>
                <w:sz w:val="16"/>
                <w:szCs w:val="16"/>
                <w:lang w:eastAsia="en-GB"/>
              </w:rPr>
            </w:pPr>
            <w:r w:rsidRPr="00FD46D6">
              <w:rPr>
                <w:rFonts w:ascii="Arial" w:eastAsia="Times New Roman" w:hAnsi="Arial" w:cs="Arial"/>
                <w:sz w:val="16"/>
                <w:szCs w:val="16"/>
                <w:lang w:eastAsia="en-GB"/>
              </w:rPr>
              <w:t>1000</w:t>
            </w:r>
          </w:p>
        </w:tc>
      </w:tr>
      <w:tr w:rsidR="00FD46D6" w:rsidRPr="00FD46D6" w14:paraId="156B4100" w14:textId="77777777" w:rsidTr="00176972">
        <w:trPr>
          <w:trHeight w:val="2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44ABFE0" w14:textId="77777777" w:rsidR="00FD46D6" w:rsidRPr="00FD46D6" w:rsidRDefault="00FD46D6" w:rsidP="00FD46D6">
            <w:pPr>
              <w:spacing w:after="0"/>
              <w:rPr>
                <w:rFonts w:ascii="Arial" w:eastAsia="Times New Roman" w:hAnsi="Arial" w:cs="Arial"/>
                <w:sz w:val="20"/>
                <w:szCs w:val="20"/>
                <w:lang w:eastAsia="en-GB"/>
              </w:rPr>
            </w:pPr>
            <w:r w:rsidRPr="00FD46D6">
              <w:rPr>
                <w:rFonts w:ascii="Arial" w:eastAsia="Times New Roman" w:hAnsi="Arial" w:cs="Arial"/>
                <w:sz w:val="20"/>
                <w:szCs w:val="20"/>
                <w:lang w:eastAsia="en-GB"/>
              </w:rPr>
              <w:t>Mtg Room hire</w:t>
            </w:r>
          </w:p>
        </w:tc>
        <w:tc>
          <w:tcPr>
            <w:tcW w:w="2835" w:type="dxa"/>
            <w:tcBorders>
              <w:top w:val="nil"/>
              <w:left w:val="nil"/>
              <w:bottom w:val="single" w:sz="4" w:space="0" w:color="auto"/>
              <w:right w:val="single" w:sz="4" w:space="0" w:color="auto"/>
            </w:tcBorders>
            <w:shd w:val="clear" w:color="auto" w:fill="auto"/>
            <w:noWrap/>
            <w:vAlign w:val="bottom"/>
            <w:hideMark/>
          </w:tcPr>
          <w:p w14:paraId="3F1F134A" w14:textId="77777777" w:rsidR="00FD46D6" w:rsidRPr="00FD46D6" w:rsidRDefault="00FD46D6" w:rsidP="00FD46D6">
            <w:pPr>
              <w:spacing w:after="0"/>
              <w:jc w:val="right"/>
              <w:rPr>
                <w:rFonts w:ascii="Arial" w:eastAsia="Times New Roman" w:hAnsi="Arial" w:cs="Arial"/>
                <w:sz w:val="16"/>
                <w:szCs w:val="16"/>
                <w:lang w:eastAsia="en-GB"/>
              </w:rPr>
            </w:pPr>
            <w:r w:rsidRPr="00FD46D6">
              <w:rPr>
                <w:rFonts w:ascii="Arial" w:eastAsia="Times New Roman" w:hAnsi="Arial" w:cs="Arial"/>
                <w:sz w:val="16"/>
                <w:szCs w:val="16"/>
                <w:lang w:eastAsia="en-GB"/>
              </w:rPr>
              <w:t>0</w:t>
            </w:r>
          </w:p>
        </w:tc>
        <w:tc>
          <w:tcPr>
            <w:tcW w:w="2127" w:type="dxa"/>
            <w:tcBorders>
              <w:top w:val="nil"/>
              <w:left w:val="nil"/>
              <w:bottom w:val="single" w:sz="4" w:space="0" w:color="auto"/>
              <w:right w:val="single" w:sz="4" w:space="0" w:color="auto"/>
            </w:tcBorders>
            <w:shd w:val="clear" w:color="auto" w:fill="auto"/>
            <w:noWrap/>
            <w:vAlign w:val="bottom"/>
            <w:hideMark/>
          </w:tcPr>
          <w:p w14:paraId="2C60B778" w14:textId="77777777" w:rsidR="00FD46D6" w:rsidRPr="00FD46D6" w:rsidRDefault="00FD46D6" w:rsidP="00FD46D6">
            <w:pPr>
              <w:spacing w:after="0"/>
              <w:jc w:val="right"/>
              <w:rPr>
                <w:rFonts w:ascii="Arial" w:eastAsia="Times New Roman" w:hAnsi="Arial" w:cs="Arial"/>
                <w:sz w:val="16"/>
                <w:szCs w:val="16"/>
                <w:lang w:eastAsia="en-GB"/>
              </w:rPr>
            </w:pPr>
            <w:r w:rsidRPr="00FD46D6">
              <w:rPr>
                <w:rFonts w:ascii="Arial" w:eastAsia="Times New Roman" w:hAnsi="Arial" w:cs="Arial"/>
                <w:sz w:val="16"/>
                <w:szCs w:val="16"/>
                <w:lang w:eastAsia="en-GB"/>
              </w:rPr>
              <w:t>200</w:t>
            </w:r>
          </w:p>
        </w:tc>
      </w:tr>
      <w:tr w:rsidR="00FD46D6" w:rsidRPr="00FD46D6" w14:paraId="27A35324" w14:textId="77777777" w:rsidTr="00176972">
        <w:trPr>
          <w:trHeight w:val="2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EA95EA3" w14:textId="77777777" w:rsidR="00FD46D6" w:rsidRPr="00FD46D6" w:rsidRDefault="00FD46D6" w:rsidP="00FD46D6">
            <w:pPr>
              <w:spacing w:after="0"/>
              <w:rPr>
                <w:rFonts w:ascii="Arial" w:eastAsia="Times New Roman" w:hAnsi="Arial" w:cs="Arial"/>
                <w:sz w:val="20"/>
                <w:szCs w:val="20"/>
                <w:lang w:eastAsia="en-GB"/>
              </w:rPr>
            </w:pPr>
            <w:r w:rsidRPr="00FD46D6">
              <w:rPr>
                <w:rFonts w:ascii="Arial" w:eastAsia="Times New Roman" w:hAnsi="Arial" w:cs="Arial"/>
                <w:sz w:val="20"/>
                <w:szCs w:val="20"/>
                <w:lang w:eastAsia="en-GB"/>
              </w:rPr>
              <w:t>Subs</w:t>
            </w:r>
          </w:p>
        </w:tc>
        <w:tc>
          <w:tcPr>
            <w:tcW w:w="2835" w:type="dxa"/>
            <w:tcBorders>
              <w:top w:val="nil"/>
              <w:left w:val="nil"/>
              <w:bottom w:val="single" w:sz="4" w:space="0" w:color="auto"/>
              <w:right w:val="single" w:sz="4" w:space="0" w:color="auto"/>
            </w:tcBorders>
            <w:shd w:val="clear" w:color="auto" w:fill="auto"/>
            <w:noWrap/>
            <w:vAlign w:val="bottom"/>
            <w:hideMark/>
          </w:tcPr>
          <w:p w14:paraId="7030FBFF" w14:textId="77777777" w:rsidR="00FD46D6" w:rsidRPr="00FD46D6" w:rsidRDefault="00FD46D6" w:rsidP="00FD46D6">
            <w:pPr>
              <w:spacing w:after="0"/>
              <w:jc w:val="right"/>
              <w:rPr>
                <w:rFonts w:ascii="Arial" w:eastAsia="Times New Roman" w:hAnsi="Arial" w:cs="Arial"/>
                <w:sz w:val="16"/>
                <w:szCs w:val="16"/>
                <w:lang w:eastAsia="en-GB"/>
              </w:rPr>
            </w:pPr>
            <w:r w:rsidRPr="00FD46D6">
              <w:rPr>
                <w:rFonts w:ascii="Arial" w:eastAsia="Times New Roman" w:hAnsi="Arial" w:cs="Arial"/>
                <w:sz w:val="16"/>
                <w:szCs w:val="16"/>
                <w:lang w:eastAsia="en-GB"/>
              </w:rPr>
              <w:t>74</w:t>
            </w:r>
          </w:p>
        </w:tc>
        <w:tc>
          <w:tcPr>
            <w:tcW w:w="2127" w:type="dxa"/>
            <w:tcBorders>
              <w:top w:val="nil"/>
              <w:left w:val="nil"/>
              <w:bottom w:val="single" w:sz="4" w:space="0" w:color="auto"/>
              <w:right w:val="single" w:sz="4" w:space="0" w:color="auto"/>
            </w:tcBorders>
            <w:shd w:val="clear" w:color="auto" w:fill="auto"/>
            <w:noWrap/>
            <w:vAlign w:val="bottom"/>
            <w:hideMark/>
          </w:tcPr>
          <w:p w14:paraId="18EF191E" w14:textId="77777777" w:rsidR="00FD46D6" w:rsidRPr="00FD46D6" w:rsidRDefault="00FD46D6" w:rsidP="00FD46D6">
            <w:pPr>
              <w:spacing w:after="0"/>
              <w:jc w:val="right"/>
              <w:rPr>
                <w:rFonts w:ascii="Arial" w:eastAsia="Times New Roman" w:hAnsi="Arial" w:cs="Arial"/>
                <w:sz w:val="16"/>
                <w:szCs w:val="16"/>
                <w:lang w:eastAsia="en-GB"/>
              </w:rPr>
            </w:pPr>
            <w:r w:rsidRPr="00FD46D6">
              <w:rPr>
                <w:rFonts w:ascii="Arial" w:eastAsia="Times New Roman" w:hAnsi="Arial" w:cs="Arial"/>
                <w:sz w:val="16"/>
                <w:szCs w:val="16"/>
                <w:lang w:eastAsia="en-GB"/>
              </w:rPr>
              <w:t>80</w:t>
            </w:r>
          </w:p>
        </w:tc>
      </w:tr>
      <w:tr w:rsidR="00FD46D6" w:rsidRPr="00FD46D6" w14:paraId="455CD8DF" w14:textId="77777777" w:rsidTr="00176972">
        <w:trPr>
          <w:trHeight w:val="2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FB94B3E" w14:textId="77777777" w:rsidR="00FD46D6" w:rsidRPr="00FD46D6" w:rsidRDefault="00FD46D6" w:rsidP="00FD46D6">
            <w:pPr>
              <w:spacing w:after="0"/>
              <w:rPr>
                <w:rFonts w:ascii="Arial" w:eastAsia="Times New Roman" w:hAnsi="Arial" w:cs="Arial"/>
                <w:sz w:val="20"/>
                <w:szCs w:val="20"/>
                <w:lang w:eastAsia="en-GB"/>
              </w:rPr>
            </w:pPr>
            <w:r w:rsidRPr="00FD46D6">
              <w:rPr>
                <w:rFonts w:ascii="Arial" w:eastAsia="Times New Roman" w:hAnsi="Arial" w:cs="Arial"/>
                <w:sz w:val="20"/>
                <w:szCs w:val="20"/>
                <w:lang w:eastAsia="en-GB"/>
              </w:rPr>
              <w:t>Training</w:t>
            </w:r>
          </w:p>
        </w:tc>
        <w:tc>
          <w:tcPr>
            <w:tcW w:w="2835" w:type="dxa"/>
            <w:tcBorders>
              <w:top w:val="nil"/>
              <w:left w:val="nil"/>
              <w:bottom w:val="single" w:sz="4" w:space="0" w:color="auto"/>
              <w:right w:val="single" w:sz="4" w:space="0" w:color="auto"/>
            </w:tcBorders>
            <w:shd w:val="clear" w:color="auto" w:fill="auto"/>
            <w:noWrap/>
            <w:vAlign w:val="bottom"/>
            <w:hideMark/>
          </w:tcPr>
          <w:p w14:paraId="060DD050" w14:textId="77777777" w:rsidR="00FD46D6" w:rsidRPr="00FD46D6" w:rsidRDefault="00FD46D6" w:rsidP="00FD46D6">
            <w:pPr>
              <w:spacing w:after="0"/>
              <w:jc w:val="right"/>
              <w:rPr>
                <w:rFonts w:ascii="Arial" w:eastAsia="Times New Roman" w:hAnsi="Arial" w:cs="Arial"/>
                <w:sz w:val="16"/>
                <w:szCs w:val="16"/>
                <w:lang w:eastAsia="en-GB"/>
              </w:rPr>
            </w:pPr>
            <w:r w:rsidRPr="00FD46D6">
              <w:rPr>
                <w:rFonts w:ascii="Arial" w:eastAsia="Times New Roman" w:hAnsi="Arial" w:cs="Arial"/>
                <w:sz w:val="16"/>
                <w:szCs w:val="16"/>
                <w:lang w:eastAsia="en-GB"/>
              </w:rPr>
              <w:t>0</w:t>
            </w:r>
          </w:p>
        </w:tc>
        <w:tc>
          <w:tcPr>
            <w:tcW w:w="2127" w:type="dxa"/>
            <w:tcBorders>
              <w:top w:val="nil"/>
              <w:left w:val="nil"/>
              <w:bottom w:val="single" w:sz="4" w:space="0" w:color="auto"/>
              <w:right w:val="single" w:sz="4" w:space="0" w:color="auto"/>
            </w:tcBorders>
            <w:shd w:val="clear" w:color="auto" w:fill="auto"/>
            <w:noWrap/>
            <w:vAlign w:val="bottom"/>
            <w:hideMark/>
          </w:tcPr>
          <w:p w14:paraId="41E69131" w14:textId="77777777" w:rsidR="00FD46D6" w:rsidRPr="00FD46D6" w:rsidRDefault="00FD46D6" w:rsidP="00FD46D6">
            <w:pPr>
              <w:spacing w:after="0"/>
              <w:rPr>
                <w:rFonts w:ascii="Arial" w:eastAsia="Times New Roman" w:hAnsi="Arial" w:cs="Arial"/>
                <w:sz w:val="16"/>
                <w:szCs w:val="16"/>
                <w:lang w:eastAsia="en-GB"/>
              </w:rPr>
            </w:pPr>
            <w:r w:rsidRPr="00FD46D6">
              <w:rPr>
                <w:rFonts w:ascii="Arial" w:eastAsia="Times New Roman" w:hAnsi="Arial" w:cs="Arial"/>
                <w:sz w:val="16"/>
                <w:szCs w:val="16"/>
                <w:lang w:eastAsia="en-GB"/>
              </w:rPr>
              <w:t> </w:t>
            </w:r>
          </w:p>
        </w:tc>
      </w:tr>
      <w:tr w:rsidR="00FD46D6" w:rsidRPr="00FD46D6" w14:paraId="3E7AE674" w14:textId="77777777" w:rsidTr="00176972">
        <w:trPr>
          <w:trHeight w:val="2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15F8B536" w14:textId="77777777" w:rsidR="00FD46D6" w:rsidRPr="00FD46D6" w:rsidRDefault="00FD46D6" w:rsidP="00FD46D6">
            <w:pPr>
              <w:spacing w:after="0"/>
              <w:rPr>
                <w:rFonts w:ascii="Arial" w:eastAsia="Times New Roman" w:hAnsi="Arial" w:cs="Arial"/>
                <w:sz w:val="20"/>
                <w:szCs w:val="20"/>
                <w:lang w:eastAsia="en-GB"/>
              </w:rPr>
            </w:pPr>
            <w:r w:rsidRPr="00FD46D6">
              <w:rPr>
                <w:rFonts w:ascii="Arial" w:eastAsia="Times New Roman" w:hAnsi="Arial" w:cs="Arial"/>
                <w:sz w:val="20"/>
                <w:szCs w:val="20"/>
                <w:lang w:eastAsia="en-GB"/>
              </w:rPr>
              <w:t>legal/Specialist Advice</w:t>
            </w:r>
          </w:p>
        </w:tc>
        <w:tc>
          <w:tcPr>
            <w:tcW w:w="2835" w:type="dxa"/>
            <w:tcBorders>
              <w:top w:val="nil"/>
              <w:left w:val="nil"/>
              <w:bottom w:val="single" w:sz="4" w:space="0" w:color="auto"/>
              <w:right w:val="single" w:sz="4" w:space="0" w:color="auto"/>
            </w:tcBorders>
            <w:shd w:val="clear" w:color="auto" w:fill="auto"/>
            <w:noWrap/>
            <w:vAlign w:val="bottom"/>
            <w:hideMark/>
          </w:tcPr>
          <w:p w14:paraId="72259530" w14:textId="77777777" w:rsidR="00FD46D6" w:rsidRPr="00FD46D6" w:rsidRDefault="00FD46D6" w:rsidP="00FD46D6">
            <w:pPr>
              <w:spacing w:after="0"/>
              <w:jc w:val="right"/>
              <w:rPr>
                <w:rFonts w:ascii="Arial" w:eastAsia="Times New Roman" w:hAnsi="Arial" w:cs="Arial"/>
                <w:sz w:val="16"/>
                <w:szCs w:val="16"/>
                <w:lang w:eastAsia="en-GB"/>
              </w:rPr>
            </w:pPr>
            <w:r w:rsidRPr="00FD46D6">
              <w:rPr>
                <w:rFonts w:ascii="Arial" w:eastAsia="Times New Roman" w:hAnsi="Arial" w:cs="Arial"/>
                <w:sz w:val="16"/>
                <w:szCs w:val="16"/>
                <w:lang w:eastAsia="en-GB"/>
              </w:rPr>
              <w:t>0</w:t>
            </w:r>
          </w:p>
        </w:tc>
        <w:tc>
          <w:tcPr>
            <w:tcW w:w="2127" w:type="dxa"/>
            <w:tcBorders>
              <w:top w:val="nil"/>
              <w:left w:val="nil"/>
              <w:bottom w:val="single" w:sz="4" w:space="0" w:color="auto"/>
              <w:right w:val="single" w:sz="4" w:space="0" w:color="auto"/>
            </w:tcBorders>
            <w:shd w:val="clear" w:color="auto" w:fill="auto"/>
            <w:noWrap/>
            <w:vAlign w:val="bottom"/>
            <w:hideMark/>
          </w:tcPr>
          <w:p w14:paraId="788C6E93" w14:textId="77777777" w:rsidR="00FD46D6" w:rsidRPr="00FD46D6" w:rsidRDefault="00FD46D6" w:rsidP="00FD46D6">
            <w:pPr>
              <w:spacing w:after="0"/>
              <w:jc w:val="right"/>
              <w:rPr>
                <w:rFonts w:ascii="Arial" w:eastAsia="Times New Roman" w:hAnsi="Arial" w:cs="Arial"/>
                <w:sz w:val="16"/>
                <w:szCs w:val="16"/>
                <w:lang w:eastAsia="en-GB"/>
              </w:rPr>
            </w:pPr>
            <w:r w:rsidRPr="00FD46D6">
              <w:rPr>
                <w:rFonts w:ascii="Arial" w:eastAsia="Times New Roman" w:hAnsi="Arial" w:cs="Arial"/>
                <w:sz w:val="16"/>
                <w:szCs w:val="16"/>
                <w:lang w:eastAsia="en-GB"/>
              </w:rPr>
              <w:t>150</w:t>
            </w:r>
          </w:p>
        </w:tc>
      </w:tr>
      <w:tr w:rsidR="00FD46D6" w:rsidRPr="00FD46D6" w14:paraId="7A2B5277" w14:textId="77777777" w:rsidTr="00176972">
        <w:trPr>
          <w:trHeight w:val="2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BE7BD18" w14:textId="77777777" w:rsidR="00FD46D6" w:rsidRPr="00FD46D6" w:rsidRDefault="00FD46D6" w:rsidP="00FD46D6">
            <w:pPr>
              <w:spacing w:after="0"/>
              <w:rPr>
                <w:rFonts w:ascii="Arial" w:eastAsia="Times New Roman" w:hAnsi="Arial" w:cs="Arial"/>
                <w:sz w:val="20"/>
                <w:szCs w:val="20"/>
                <w:lang w:eastAsia="en-GB"/>
              </w:rPr>
            </w:pPr>
            <w:r w:rsidRPr="00FD46D6">
              <w:rPr>
                <w:rFonts w:ascii="Arial" w:eastAsia="Times New Roman" w:hAnsi="Arial" w:cs="Arial"/>
                <w:sz w:val="20"/>
                <w:szCs w:val="20"/>
                <w:lang w:eastAsia="en-GB"/>
              </w:rPr>
              <w:t>Maintenance &amp; repairs</w:t>
            </w:r>
          </w:p>
        </w:tc>
        <w:tc>
          <w:tcPr>
            <w:tcW w:w="2835" w:type="dxa"/>
            <w:tcBorders>
              <w:top w:val="nil"/>
              <w:left w:val="nil"/>
              <w:bottom w:val="single" w:sz="4" w:space="0" w:color="auto"/>
              <w:right w:val="single" w:sz="4" w:space="0" w:color="auto"/>
            </w:tcBorders>
            <w:shd w:val="clear" w:color="auto" w:fill="auto"/>
            <w:noWrap/>
            <w:vAlign w:val="bottom"/>
            <w:hideMark/>
          </w:tcPr>
          <w:p w14:paraId="50E64CC1" w14:textId="77777777" w:rsidR="00FD46D6" w:rsidRPr="00FD46D6" w:rsidRDefault="00FD46D6" w:rsidP="00FD46D6">
            <w:pPr>
              <w:spacing w:after="0"/>
              <w:jc w:val="right"/>
              <w:rPr>
                <w:rFonts w:ascii="Arial" w:eastAsia="Times New Roman" w:hAnsi="Arial" w:cs="Arial"/>
                <w:sz w:val="16"/>
                <w:szCs w:val="16"/>
                <w:lang w:eastAsia="en-GB"/>
              </w:rPr>
            </w:pPr>
            <w:r w:rsidRPr="00FD46D6">
              <w:rPr>
                <w:rFonts w:ascii="Arial" w:eastAsia="Times New Roman" w:hAnsi="Arial" w:cs="Arial"/>
                <w:sz w:val="16"/>
                <w:szCs w:val="16"/>
                <w:lang w:eastAsia="en-GB"/>
              </w:rPr>
              <w:t>60</w:t>
            </w:r>
          </w:p>
        </w:tc>
        <w:tc>
          <w:tcPr>
            <w:tcW w:w="2127" w:type="dxa"/>
            <w:tcBorders>
              <w:top w:val="nil"/>
              <w:left w:val="nil"/>
              <w:bottom w:val="single" w:sz="4" w:space="0" w:color="auto"/>
              <w:right w:val="single" w:sz="4" w:space="0" w:color="auto"/>
            </w:tcBorders>
            <w:shd w:val="clear" w:color="auto" w:fill="auto"/>
            <w:noWrap/>
            <w:vAlign w:val="bottom"/>
            <w:hideMark/>
          </w:tcPr>
          <w:p w14:paraId="6BA37E25" w14:textId="77777777" w:rsidR="00FD46D6" w:rsidRPr="00FD46D6" w:rsidRDefault="00FD46D6" w:rsidP="00FD46D6">
            <w:pPr>
              <w:spacing w:after="0"/>
              <w:jc w:val="right"/>
              <w:rPr>
                <w:rFonts w:ascii="Arial" w:eastAsia="Times New Roman" w:hAnsi="Arial" w:cs="Arial"/>
                <w:sz w:val="16"/>
                <w:szCs w:val="16"/>
                <w:lang w:eastAsia="en-GB"/>
              </w:rPr>
            </w:pPr>
            <w:r w:rsidRPr="00FD46D6">
              <w:rPr>
                <w:rFonts w:ascii="Arial" w:eastAsia="Times New Roman" w:hAnsi="Arial" w:cs="Arial"/>
                <w:sz w:val="16"/>
                <w:szCs w:val="16"/>
                <w:lang w:eastAsia="en-GB"/>
              </w:rPr>
              <w:t>800</w:t>
            </w:r>
          </w:p>
        </w:tc>
      </w:tr>
      <w:tr w:rsidR="00FD46D6" w:rsidRPr="00FD46D6" w14:paraId="17BB0072" w14:textId="77777777" w:rsidTr="00176972">
        <w:trPr>
          <w:trHeight w:val="2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B079757" w14:textId="77777777" w:rsidR="00FD46D6" w:rsidRPr="00FD46D6" w:rsidRDefault="00FD46D6" w:rsidP="00FD46D6">
            <w:pPr>
              <w:spacing w:after="0"/>
              <w:rPr>
                <w:rFonts w:ascii="Arial" w:eastAsia="Times New Roman" w:hAnsi="Arial" w:cs="Arial"/>
                <w:sz w:val="20"/>
                <w:szCs w:val="20"/>
                <w:lang w:eastAsia="en-GB"/>
              </w:rPr>
            </w:pPr>
            <w:r w:rsidRPr="00FD46D6">
              <w:rPr>
                <w:rFonts w:ascii="Arial" w:eastAsia="Times New Roman" w:hAnsi="Arial" w:cs="Arial"/>
                <w:sz w:val="20"/>
                <w:szCs w:val="20"/>
                <w:lang w:eastAsia="en-GB"/>
              </w:rPr>
              <w:t>Grants / Donations</w:t>
            </w:r>
          </w:p>
        </w:tc>
        <w:tc>
          <w:tcPr>
            <w:tcW w:w="2835" w:type="dxa"/>
            <w:tcBorders>
              <w:top w:val="nil"/>
              <w:left w:val="nil"/>
              <w:bottom w:val="single" w:sz="4" w:space="0" w:color="auto"/>
              <w:right w:val="single" w:sz="4" w:space="0" w:color="auto"/>
            </w:tcBorders>
            <w:shd w:val="clear" w:color="auto" w:fill="auto"/>
            <w:noWrap/>
            <w:vAlign w:val="bottom"/>
            <w:hideMark/>
          </w:tcPr>
          <w:p w14:paraId="18A4E1C8" w14:textId="77777777" w:rsidR="00FD46D6" w:rsidRPr="00FD46D6" w:rsidRDefault="00FD46D6" w:rsidP="00FD46D6">
            <w:pPr>
              <w:spacing w:after="0"/>
              <w:jc w:val="right"/>
              <w:rPr>
                <w:rFonts w:ascii="Arial" w:eastAsia="Times New Roman" w:hAnsi="Arial" w:cs="Arial"/>
                <w:sz w:val="16"/>
                <w:szCs w:val="16"/>
                <w:lang w:eastAsia="en-GB"/>
              </w:rPr>
            </w:pPr>
            <w:r w:rsidRPr="00FD46D6">
              <w:rPr>
                <w:rFonts w:ascii="Arial" w:eastAsia="Times New Roman" w:hAnsi="Arial" w:cs="Arial"/>
                <w:sz w:val="16"/>
                <w:szCs w:val="16"/>
                <w:lang w:eastAsia="en-GB"/>
              </w:rPr>
              <w:t>0</w:t>
            </w:r>
          </w:p>
        </w:tc>
        <w:tc>
          <w:tcPr>
            <w:tcW w:w="2127" w:type="dxa"/>
            <w:tcBorders>
              <w:top w:val="nil"/>
              <w:left w:val="nil"/>
              <w:bottom w:val="single" w:sz="4" w:space="0" w:color="auto"/>
              <w:right w:val="single" w:sz="4" w:space="0" w:color="auto"/>
            </w:tcBorders>
            <w:shd w:val="clear" w:color="auto" w:fill="auto"/>
            <w:noWrap/>
            <w:vAlign w:val="bottom"/>
            <w:hideMark/>
          </w:tcPr>
          <w:p w14:paraId="45CAFF90" w14:textId="77777777" w:rsidR="00FD46D6" w:rsidRPr="00FD46D6" w:rsidRDefault="00FD46D6" w:rsidP="00FD46D6">
            <w:pPr>
              <w:spacing w:after="0"/>
              <w:jc w:val="right"/>
              <w:rPr>
                <w:rFonts w:ascii="Arial" w:eastAsia="Times New Roman" w:hAnsi="Arial" w:cs="Arial"/>
                <w:sz w:val="16"/>
                <w:szCs w:val="16"/>
                <w:lang w:eastAsia="en-GB"/>
              </w:rPr>
            </w:pPr>
            <w:r w:rsidRPr="00FD46D6">
              <w:rPr>
                <w:rFonts w:ascii="Arial" w:eastAsia="Times New Roman" w:hAnsi="Arial" w:cs="Arial"/>
                <w:sz w:val="16"/>
                <w:szCs w:val="16"/>
                <w:lang w:eastAsia="en-GB"/>
              </w:rPr>
              <w:t>200</w:t>
            </w:r>
          </w:p>
        </w:tc>
      </w:tr>
      <w:tr w:rsidR="00FD46D6" w:rsidRPr="00FD46D6" w14:paraId="47CFA304" w14:textId="77777777" w:rsidTr="00176972">
        <w:trPr>
          <w:trHeight w:val="2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C0CD3AD" w14:textId="77777777" w:rsidR="00FD46D6" w:rsidRPr="00FD46D6" w:rsidRDefault="00FD46D6" w:rsidP="00FD46D6">
            <w:pPr>
              <w:spacing w:after="0"/>
              <w:rPr>
                <w:rFonts w:ascii="Arial" w:eastAsia="Times New Roman" w:hAnsi="Arial" w:cs="Arial"/>
                <w:sz w:val="20"/>
                <w:szCs w:val="20"/>
                <w:lang w:eastAsia="en-GB"/>
              </w:rPr>
            </w:pPr>
            <w:r w:rsidRPr="00FD46D6">
              <w:rPr>
                <w:rFonts w:ascii="Arial" w:eastAsia="Times New Roman" w:hAnsi="Arial" w:cs="Arial"/>
                <w:sz w:val="20"/>
                <w:szCs w:val="20"/>
                <w:lang w:eastAsia="en-GB"/>
              </w:rPr>
              <w:t>FROM RESERVES</w:t>
            </w:r>
          </w:p>
        </w:tc>
        <w:tc>
          <w:tcPr>
            <w:tcW w:w="2835" w:type="dxa"/>
            <w:tcBorders>
              <w:top w:val="nil"/>
              <w:left w:val="nil"/>
              <w:bottom w:val="single" w:sz="4" w:space="0" w:color="auto"/>
              <w:right w:val="single" w:sz="4" w:space="0" w:color="auto"/>
            </w:tcBorders>
            <w:shd w:val="clear" w:color="auto" w:fill="auto"/>
            <w:noWrap/>
            <w:vAlign w:val="bottom"/>
            <w:hideMark/>
          </w:tcPr>
          <w:p w14:paraId="09E62C4C" w14:textId="77777777" w:rsidR="00FD46D6" w:rsidRPr="00FD46D6" w:rsidRDefault="00FD46D6" w:rsidP="00FD46D6">
            <w:pPr>
              <w:spacing w:after="0"/>
              <w:jc w:val="right"/>
              <w:rPr>
                <w:rFonts w:ascii="Arial" w:eastAsia="Times New Roman" w:hAnsi="Arial" w:cs="Arial"/>
                <w:sz w:val="16"/>
                <w:szCs w:val="16"/>
                <w:lang w:eastAsia="en-GB"/>
              </w:rPr>
            </w:pPr>
            <w:r w:rsidRPr="00FD46D6">
              <w:rPr>
                <w:rFonts w:ascii="Arial" w:eastAsia="Times New Roman" w:hAnsi="Arial" w:cs="Arial"/>
                <w:sz w:val="16"/>
                <w:szCs w:val="16"/>
                <w:lang w:eastAsia="en-GB"/>
              </w:rPr>
              <w:t>0</w:t>
            </w:r>
          </w:p>
        </w:tc>
        <w:tc>
          <w:tcPr>
            <w:tcW w:w="2127" w:type="dxa"/>
            <w:tcBorders>
              <w:top w:val="nil"/>
              <w:left w:val="nil"/>
              <w:bottom w:val="single" w:sz="4" w:space="0" w:color="auto"/>
              <w:right w:val="single" w:sz="4" w:space="0" w:color="auto"/>
            </w:tcBorders>
            <w:shd w:val="clear" w:color="auto" w:fill="auto"/>
            <w:noWrap/>
            <w:vAlign w:val="bottom"/>
            <w:hideMark/>
          </w:tcPr>
          <w:p w14:paraId="111E05C2" w14:textId="77777777" w:rsidR="00FD46D6" w:rsidRPr="00FD46D6" w:rsidRDefault="00FD46D6" w:rsidP="00FD46D6">
            <w:pPr>
              <w:spacing w:after="0"/>
              <w:rPr>
                <w:rFonts w:ascii="Arial" w:eastAsia="Times New Roman" w:hAnsi="Arial" w:cs="Arial"/>
                <w:sz w:val="16"/>
                <w:szCs w:val="16"/>
                <w:lang w:eastAsia="en-GB"/>
              </w:rPr>
            </w:pPr>
            <w:r w:rsidRPr="00FD46D6">
              <w:rPr>
                <w:rFonts w:ascii="Arial" w:eastAsia="Times New Roman" w:hAnsi="Arial" w:cs="Arial"/>
                <w:sz w:val="16"/>
                <w:szCs w:val="16"/>
                <w:lang w:eastAsia="en-GB"/>
              </w:rPr>
              <w:t> </w:t>
            </w:r>
          </w:p>
        </w:tc>
      </w:tr>
      <w:tr w:rsidR="00FD46D6" w:rsidRPr="00FD46D6" w14:paraId="1E8FDEF2" w14:textId="77777777" w:rsidTr="00176972">
        <w:trPr>
          <w:trHeight w:val="2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3ADAB7F" w14:textId="77777777" w:rsidR="00FD46D6" w:rsidRPr="00FD46D6" w:rsidRDefault="00FD46D6" w:rsidP="00FD46D6">
            <w:pPr>
              <w:spacing w:after="0"/>
              <w:rPr>
                <w:rFonts w:ascii="Arial" w:eastAsia="Times New Roman" w:hAnsi="Arial" w:cs="Arial"/>
                <w:sz w:val="20"/>
                <w:szCs w:val="20"/>
                <w:lang w:eastAsia="en-GB"/>
              </w:rPr>
            </w:pPr>
            <w:r w:rsidRPr="00FD46D6">
              <w:rPr>
                <w:rFonts w:ascii="Arial" w:eastAsia="Times New Roman" w:hAnsi="Arial" w:cs="Arial"/>
                <w:sz w:val="20"/>
                <w:szCs w:val="20"/>
                <w:lang w:eastAsia="en-GB"/>
              </w:rPr>
              <w:t>Equip &amp;   Assets</w:t>
            </w:r>
          </w:p>
        </w:tc>
        <w:tc>
          <w:tcPr>
            <w:tcW w:w="2835" w:type="dxa"/>
            <w:tcBorders>
              <w:top w:val="nil"/>
              <w:left w:val="nil"/>
              <w:bottom w:val="single" w:sz="4" w:space="0" w:color="auto"/>
              <w:right w:val="single" w:sz="4" w:space="0" w:color="auto"/>
            </w:tcBorders>
            <w:shd w:val="clear" w:color="auto" w:fill="auto"/>
            <w:noWrap/>
            <w:vAlign w:val="bottom"/>
            <w:hideMark/>
          </w:tcPr>
          <w:p w14:paraId="59443F03" w14:textId="77777777" w:rsidR="00FD46D6" w:rsidRPr="00FD46D6" w:rsidRDefault="00FD46D6" w:rsidP="00FD46D6">
            <w:pPr>
              <w:spacing w:after="0"/>
              <w:jc w:val="right"/>
              <w:rPr>
                <w:rFonts w:ascii="Arial" w:eastAsia="Times New Roman" w:hAnsi="Arial" w:cs="Arial"/>
                <w:sz w:val="16"/>
                <w:szCs w:val="16"/>
                <w:lang w:eastAsia="en-GB"/>
              </w:rPr>
            </w:pPr>
            <w:r w:rsidRPr="00FD46D6">
              <w:rPr>
                <w:rFonts w:ascii="Arial" w:eastAsia="Times New Roman" w:hAnsi="Arial" w:cs="Arial"/>
                <w:sz w:val="16"/>
                <w:szCs w:val="16"/>
                <w:lang w:eastAsia="en-GB"/>
              </w:rPr>
              <w:t>0</w:t>
            </w:r>
          </w:p>
        </w:tc>
        <w:tc>
          <w:tcPr>
            <w:tcW w:w="2127" w:type="dxa"/>
            <w:tcBorders>
              <w:top w:val="nil"/>
              <w:left w:val="nil"/>
              <w:bottom w:val="single" w:sz="4" w:space="0" w:color="auto"/>
              <w:right w:val="single" w:sz="4" w:space="0" w:color="auto"/>
            </w:tcBorders>
            <w:shd w:val="clear" w:color="auto" w:fill="auto"/>
            <w:noWrap/>
            <w:vAlign w:val="bottom"/>
            <w:hideMark/>
          </w:tcPr>
          <w:p w14:paraId="618DF8D5" w14:textId="77777777" w:rsidR="00FD46D6" w:rsidRPr="00FD46D6" w:rsidRDefault="00FD46D6" w:rsidP="00FD46D6">
            <w:pPr>
              <w:spacing w:after="0"/>
              <w:jc w:val="right"/>
              <w:rPr>
                <w:rFonts w:ascii="Arial" w:eastAsia="Times New Roman" w:hAnsi="Arial" w:cs="Arial"/>
                <w:sz w:val="16"/>
                <w:szCs w:val="16"/>
                <w:lang w:eastAsia="en-GB"/>
              </w:rPr>
            </w:pPr>
            <w:r w:rsidRPr="00FD46D6">
              <w:rPr>
                <w:rFonts w:ascii="Arial" w:eastAsia="Times New Roman" w:hAnsi="Arial" w:cs="Arial"/>
                <w:sz w:val="16"/>
                <w:szCs w:val="16"/>
                <w:lang w:eastAsia="en-GB"/>
              </w:rPr>
              <w:t>200</w:t>
            </w:r>
          </w:p>
        </w:tc>
      </w:tr>
      <w:tr w:rsidR="00FD46D6" w:rsidRPr="00FD46D6" w14:paraId="28926645" w14:textId="77777777" w:rsidTr="00176972">
        <w:trPr>
          <w:trHeight w:val="2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10689C0B" w14:textId="77777777" w:rsidR="00FD46D6" w:rsidRPr="00FD46D6" w:rsidRDefault="00FD46D6" w:rsidP="00FD46D6">
            <w:pPr>
              <w:spacing w:after="0"/>
              <w:rPr>
                <w:rFonts w:ascii="Arial" w:eastAsia="Times New Roman" w:hAnsi="Arial" w:cs="Arial"/>
                <w:sz w:val="20"/>
                <w:szCs w:val="20"/>
                <w:lang w:eastAsia="en-GB"/>
              </w:rPr>
            </w:pPr>
            <w:r w:rsidRPr="00FD46D6">
              <w:rPr>
                <w:rFonts w:ascii="Arial" w:eastAsia="Times New Roman" w:hAnsi="Arial" w:cs="Arial"/>
                <w:sz w:val="20"/>
                <w:szCs w:val="20"/>
                <w:lang w:eastAsia="en-GB"/>
              </w:rPr>
              <w:t>Web-   site</w:t>
            </w:r>
          </w:p>
        </w:tc>
        <w:tc>
          <w:tcPr>
            <w:tcW w:w="2835" w:type="dxa"/>
            <w:tcBorders>
              <w:top w:val="nil"/>
              <w:left w:val="nil"/>
              <w:bottom w:val="single" w:sz="4" w:space="0" w:color="auto"/>
              <w:right w:val="single" w:sz="4" w:space="0" w:color="auto"/>
            </w:tcBorders>
            <w:shd w:val="clear" w:color="auto" w:fill="auto"/>
            <w:noWrap/>
            <w:vAlign w:val="bottom"/>
            <w:hideMark/>
          </w:tcPr>
          <w:p w14:paraId="14D3825C" w14:textId="77777777" w:rsidR="00FD46D6" w:rsidRPr="00FD46D6" w:rsidRDefault="00FD46D6" w:rsidP="00FD46D6">
            <w:pPr>
              <w:spacing w:after="0"/>
              <w:jc w:val="right"/>
              <w:rPr>
                <w:rFonts w:ascii="Arial" w:eastAsia="Times New Roman" w:hAnsi="Arial" w:cs="Arial"/>
                <w:sz w:val="16"/>
                <w:szCs w:val="16"/>
                <w:lang w:eastAsia="en-GB"/>
              </w:rPr>
            </w:pPr>
            <w:r w:rsidRPr="00FD46D6">
              <w:rPr>
                <w:rFonts w:ascii="Arial" w:eastAsia="Times New Roman" w:hAnsi="Arial" w:cs="Arial"/>
                <w:sz w:val="16"/>
                <w:szCs w:val="16"/>
                <w:lang w:eastAsia="en-GB"/>
              </w:rPr>
              <w:t>221</w:t>
            </w:r>
          </w:p>
        </w:tc>
        <w:tc>
          <w:tcPr>
            <w:tcW w:w="2127" w:type="dxa"/>
            <w:tcBorders>
              <w:top w:val="nil"/>
              <w:left w:val="nil"/>
              <w:bottom w:val="single" w:sz="4" w:space="0" w:color="auto"/>
              <w:right w:val="single" w:sz="4" w:space="0" w:color="auto"/>
            </w:tcBorders>
            <w:shd w:val="clear" w:color="auto" w:fill="auto"/>
            <w:noWrap/>
            <w:vAlign w:val="bottom"/>
            <w:hideMark/>
          </w:tcPr>
          <w:p w14:paraId="6440E4B2" w14:textId="77777777" w:rsidR="00FD46D6" w:rsidRPr="00FD46D6" w:rsidRDefault="00FD46D6" w:rsidP="00FD46D6">
            <w:pPr>
              <w:spacing w:after="0"/>
              <w:jc w:val="right"/>
              <w:rPr>
                <w:rFonts w:ascii="Arial" w:eastAsia="Times New Roman" w:hAnsi="Arial" w:cs="Arial"/>
                <w:sz w:val="16"/>
                <w:szCs w:val="16"/>
                <w:lang w:eastAsia="en-GB"/>
              </w:rPr>
            </w:pPr>
            <w:r w:rsidRPr="00FD46D6">
              <w:rPr>
                <w:rFonts w:ascii="Arial" w:eastAsia="Times New Roman" w:hAnsi="Arial" w:cs="Arial"/>
                <w:sz w:val="16"/>
                <w:szCs w:val="16"/>
                <w:lang w:eastAsia="en-GB"/>
              </w:rPr>
              <w:t>180</w:t>
            </w:r>
          </w:p>
        </w:tc>
      </w:tr>
      <w:tr w:rsidR="00FD46D6" w:rsidRPr="00FD46D6" w14:paraId="58658718" w14:textId="77777777" w:rsidTr="00176972">
        <w:trPr>
          <w:trHeight w:val="2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136A243C" w14:textId="77777777" w:rsidR="00FD46D6" w:rsidRPr="00FD46D6" w:rsidRDefault="00FD46D6" w:rsidP="00FD46D6">
            <w:pPr>
              <w:spacing w:after="0"/>
              <w:rPr>
                <w:rFonts w:ascii="Arial" w:eastAsia="Times New Roman" w:hAnsi="Arial" w:cs="Arial"/>
                <w:sz w:val="20"/>
                <w:szCs w:val="20"/>
                <w:lang w:eastAsia="en-GB"/>
              </w:rPr>
            </w:pPr>
            <w:r w:rsidRPr="00FD46D6">
              <w:rPr>
                <w:rFonts w:ascii="Arial" w:eastAsia="Times New Roman" w:hAnsi="Arial" w:cs="Arial"/>
                <w:sz w:val="20"/>
                <w:szCs w:val="20"/>
                <w:lang w:eastAsia="en-GB"/>
              </w:rPr>
              <w:t>Sect 137</w:t>
            </w:r>
          </w:p>
        </w:tc>
        <w:tc>
          <w:tcPr>
            <w:tcW w:w="2835" w:type="dxa"/>
            <w:tcBorders>
              <w:top w:val="nil"/>
              <w:left w:val="nil"/>
              <w:bottom w:val="single" w:sz="4" w:space="0" w:color="auto"/>
              <w:right w:val="single" w:sz="4" w:space="0" w:color="auto"/>
            </w:tcBorders>
            <w:shd w:val="clear" w:color="auto" w:fill="auto"/>
            <w:noWrap/>
            <w:vAlign w:val="bottom"/>
            <w:hideMark/>
          </w:tcPr>
          <w:p w14:paraId="21DDF7F5" w14:textId="77777777" w:rsidR="00FD46D6" w:rsidRPr="00FD46D6" w:rsidRDefault="00FD46D6" w:rsidP="00FD46D6">
            <w:pPr>
              <w:spacing w:after="0"/>
              <w:jc w:val="right"/>
              <w:rPr>
                <w:rFonts w:ascii="Arial" w:eastAsia="Times New Roman" w:hAnsi="Arial" w:cs="Arial"/>
                <w:sz w:val="16"/>
                <w:szCs w:val="16"/>
                <w:lang w:eastAsia="en-GB"/>
              </w:rPr>
            </w:pPr>
            <w:r w:rsidRPr="00FD46D6">
              <w:rPr>
                <w:rFonts w:ascii="Arial" w:eastAsia="Times New Roman" w:hAnsi="Arial" w:cs="Arial"/>
                <w:sz w:val="16"/>
                <w:szCs w:val="16"/>
                <w:lang w:eastAsia="en-GB"/>
              </w:rPr>
              <w:t>0</w:t>
            </w:r>
          </w:p>
        </w:tc>
        <w:tc>
          <w:tcPr>
            <w:tcW w:w="2127" w:type="dxa"/>
            <w:tcBorders>
              <w:top w:val="nil"/>
              <w:left w:val="nil"/>
              <w:bottom w:val="single" w:sz="4" w:space="0" w:color="auto"/>
              <w:right w:val="single" w:sz="4" w:space="0" w:color="auto"/>
            </w:tcBorders>
            <w:shd w:val="clear" w:color="auto" w:fill="auto"/>
            <w:noWrap/>
            <w:vAlign w:val="bottom"/>
            <w:hideMark/>
          </w:tcPr>
          <w:p w14:paraId="12B582BF" w14:textId="77777777" w:rsidR="00FD46D6" w:rsidRPr="00FD46D6" w:rsidRDefault="00FD46D6" w:rsidP="00FD46D6">
            <w:pPr>
              <w:spacing w:after="0"/>
              <w:rPr>
                <w:rFonts w:ascii="Arial" w:eastAsia="Times New Roman" w:hAnsi="Arial" w:cs="Arial"/>
                <w:sz w:val="16"/>
                <w:szCs w:val="16"/>
                <w:lang w:eastAsia="en-GB"/>
              </w:rPr>
            </w:pPr>
            <w:r w:rsidRPr="00FD46D6">
              <w:rPr>
                <w:rFonts w:ascii="Arial" w:eastAsia="Times New Roman" w:hAnsi="Arial" w:cs="Arial"/>
                <w:sz w:val="16"/>
                <w:szCs w:val="16"/>
                <w:lang w:eastAsia="en-GB"/>
              </w:rPr>
              <w:t> </w:t>
            </w:r>
          </w:p>
        </w:tc>
      </w:tr>
      <w:tr w:rsidR="00FD46D6" w:rsidRPr="00FD46D6" w14:paraId="040AF7D4" w14:textId="77777777" w:rsidTr="00176972">
        <w:trPr>
          <w:trHeight w:val="2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9FC75EA" w14:textId="77777777" w:rsidR="00FD46D6" w:rsidRPr="00FD46D6" w:rsidRDefault="00FD46D6" w:rsidP="00FD46D6">
            <w:pPr>
              <w:spacing w:after="0"/>
              <w:rPr>
                <w:rFonts w:ascii="Arial" w:eastAsia="Times New Roman" w:hAnsi="Arial" w:cs="Arial"/>
                <w:sz w:val="20"/>
                <w:szCs w:val="20"/>
                <w:lang w:eastAsia="en-GB"/>
              </w:rPr>
            </w:pPr>
            <w:r w:rsidRPr="00FD46D6">
              <w:rPr>
                <w:rFonts w:ascii="Arial" w:eastAsia="Times New Roman" w:hAnsi="Arial" w:cs="Arial"/>
                <w:sz w:val="20"/>
                <w:szCs w:val="20"/>
                <w:lang w:eastAsia="en-GB"/>
              </w:rPr>
              <w:t>Village hall Grant</w:t>
            </w:r>
          </w:p>
        </w:tc>
        <w:tc>
          <w:tcPr>
            <w:tcW w:w="2835" w:type="dxa"/>
            <w:tcBorders>
              <w:top w:val="nil"/>
              <w:left w:val="nil"/>
              <w:bottom w:val="single" w:sz="4" w:space="0" w:color="auto"/>
              <w:right w:val="single" w:sz="4" w:space="0" w:color="auto"/>
            </w:tcBorders>
            <w:shd w:val="clear" w:color="auto" w:fill="auto"/>
            <w:noWrap/>
            <w:vAlign w:val="bottom"/>
            <w:hideMark/>
          </w:tcPr>
          <w:p w14:paraId="5E68844D" w14:textId="77777777" w:rsidR="00FD46D6" w:rsidRPr="00FD46D6" w:rsidRDefault="00FD46D6" w:rsidP="00FD46D6">
            <w:pPr>
              <w:spacing w:after="0"/>
              <w:jc w:val="right"/>
              <w:rPr>
                <w:rFonts w:ascii="Arial" w:eastAsia="Times New Roman" w:hAnsi="Arial" w:cs="Arial"/>
                <w:sz w:val="16"/>
                <w:szCs w:val="16"/>
                <w:lang w:eastAsia="en-GB"/>
              </w:rPr>
            </w:pPr>
            <w:r w:rsidRPr="00FD46D6">
              <w:rPr>
                <w:rFonts w:ascii="Arial" w:eastAsia="Times New Roman" w:hAnsi="Arial" w:cs="Arial"/>
                <w:sz w:val="16"/>
                <w:szCs w:val="16"/>
                <w:lang w:eastAsia="en-GB"/>
              </w:rPr>
              <w:t>0</w:t>
            </w:r>
          </w:p>
        </w:tc>
        <w:tc>
          <w:tcPr>
            <w:tcW w:w="2127" w:type="dxa"/>
            <w:tcBorders>
              <w:top w:val="nil"/>
              <w:left w:val="nil"/>
              <w:bottom w:val="single" w:sz="4" w:space="0" w:color="auto"/>
              <w:right w:val="single" w:sz="4" w:space="0" w:color="auto"/>
            </w:tcBorders>
            <w:shd w:val="clear" w:color="auto" w:fill="auto"/>
            <w:noWrap/>
            <w:vAlign w:val="bottom"/>
            <w:hideMark/>
          </w:tcPr>
          <w:p w14:paraId="5B4869AD" w14:textId="77777777" w:rsidR="00FD46D6" w:rsidRPr="00FD46D6" w:rsidRDefault="00FD46D6" w:rsidP="00FD46D6">
            <w:pPr>
              <w:spacing w:after="0"/>
              <w:jc w:val="right"/>
              <w:rPr>
                <w:rFonts w:ascii="Arial" w:eastAsia="Times New Roman" w:hAnsi="Arial" w:cs="Arial"/>
                <w:sz w:val="16"/>
                <w:szCs w:val="16"/>
                <w:lang w:eastAsia="en-GB"/>
              </w:rPr>
            </w:pPr>
            <w:r w:rsidRPr="00FD46D6">
              <w:rPr>
                <w:rFonts w:ascii="Arial" w:eastAsia="Times New Roman" w:hAnsi="Arial" w:cs="Arial"/>
                <w:sz w:val="16"/>
                <w:szCs w:val="16"/>
                <w:lang w:eastAsia="en-GB"/>
              </w:rPr>
              <w:t>300</w:t>
            </w:r>
          </w:p>
        </w:tc>
      </w:tr>
      <w:tr w:rsidR="00FD46D6" w:rsidRPr="00FD46D6" w14:paraId="05F4A575" w14:textId="77777777" w:rsidTr="00176972">
        <w:trPr>
          <w:trHeight w:val="2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3D23BA9" w14:textId="77777777" w:rsidR="00FD46D6" w:rsidRPr="00FD46D6" w:rsidRDefault="00FD46D6" w:rsidP="00FD46D6">
            <w:pPr>
              <w:spacing w:after="0"/>
              <w:rPr>
                <w:rFonts w:ascii="Arial" w:eastAsia="Times New Roman" w:hAnsi="Arial" w:cs="Arial"/>
                <w:sz w:val="20"/>
                <w:szCs w:val="20"/>
                <w:lang w:eastAsia="en-GB"/>
              </w:rPr>
            </w:pPr>
            <w:r w:rsidRPr="00FD46D6">
              <w:rPr>
                <w:rFonts w:ascii="Arial" w:eastAsia="Times New Roman" w:hAnsi="Arial" w:cs="Arial"/>
                <w:sz w:val="20"/>
                <w:szCs w:val="20"/>
                <w:lang w:eastAsia="en-GB"/>
              </w:rPr>
              <w:t>election costs 50%</w:t>
            </w:r>
          </w:p>
        </w:tc>
        <w:tc>
          <w:tcPr>
            <w:tcW w:w="2835" w:type="dxa"/>
            <w:tcBorders>
              <w:top w:val="nil"/>
              <w:left w:val="nil"/>
              <w:bottom w:val="nil"/>
              <w:right w:val="single" w:sz="4" w:space="0" w:color="auto"/>
            </w:tcBorders>
            <w:shd w:val="clear" w:color="auto" w:fill="auto"/>
            <w:noWrap/>
            <w:vAlign w:val="bottom"/>
            <w:hideMark/>
          </w:tcPr>
          <w:p w14:paraId="0AE016E4" w14:textId="77777777" w:rsidR="00FD46D6" w:rsidRPr="00FD46D6" w:rsidRDefault="00FD46D6" w:rsidP="00FD46D6">
            <w:pPr>
              <w:spacing w:after="0"/>
              <w:rPr>
                <w:rFonts w:ascii="Arial" w:eastAsia="Times New Roman" w:hAnsi="Arial" w:cs="Arial"/>
                <w:sz w:val="16"/>
                <w:szCs w:val="16"/>
                <w:lang w:eastAsia="en-GB"/>
              </w:rPr>
            </w:pPr>
            <w:r w:rsidRPr="00FD46D6">
              <w:rPr>
                <w:rFonts w:ascii="Arial" w:eastAsia="Times New Roman" w:hAnsi="Arial" w:cs="Arial"/>
                <w:sz w:val="16"/>
                <w:szCs w:val="16"/>
                <w:lang w:eastAsia="en-GB"/>
              </w:rPr>
              <w:t> </w:t>
            </w:r>
          </w:p>
        </w:tc>
        <w:tc>
          <w:tcPr>
            <w:tcW w:w="2127" w:type="dxa"/>
            <w:tcBorders>
              <w:top w:val="nil"/>
              <w:left w:val="nil"/>
              <w:bottom w:val="nil"/>
              <w:right w:val="single" w:sz="4" w:space="0" w:color="auto"/>
            </w:tcBorders>
            <w:shd w:val="clear" w:color="auto" w:fill="auto"/>
            <w:noWrap/>
            <w:vAlign w:val="bottom"/>
            <w:hideMark/>
          </w:tcPr>
          <w:p w14:paraId="52E3BDC9" w14:textId="77777777" w:rsidR="00FD46D6" w:rsidRPr="00FD46D6" w:rsidRDefault="00FD46D6" w:rsidP="00FD46D6">
            <w:pPr>
              <w:spacing w:after="0"/>
              <w:jc w:val="right"/>
              <w:rPr>
                <w:rFonts w:ascii="Arial" w:eastAsia="Times New Roman" w:hAnsi="Arial" w:cs="Arial"/>
                <w:sz w:val="16"/>
                <w:szCs w:val="16"/>
                <w:lang w:eastAsia="en-GB"/>
              </w:rPr>
            </w:pPr>
            <w:r w:rsidRPr="00FD46D6">
              <w:rPr>
                <w:rFonts w:ascii="Arial" w:eastAsia="Times New Roman" w:hAnsi="Arial" w:cs="Arial"/>
                <w:sz w:val="16"/>
                <w:szCs w:val="16"/>
                <w:lang w:eastAsia="en-GB"/>
              </w:rPr>
              <w:t>2107</w:t>
            </w:r>
          </w:p>
        </w:tc>
      </w:tr>
      <w:tr w:rsidR="00FD46D6" w:rsidRPr="00FD46D6" w14:paraId="7F699E4A" w14:textId="77777777" w:rsidTr="00176972">
        <w:trPr>
          <w:trHeight w:val="2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157C4064" w14:textId="77777777" w:rsidR="00FD46D6" w:rsidRPr="00FD46D6" w:rsidRDefault="00FD46D6" w:rsidP="00FD46D6">
            <w:pPr>
              <w:spacing w:after="0"/>
              <w:rPr>
                <w:rFonts w:ascii="Arial" w:eastAsia="Times New Roman" w:hAnsi="Arial" w:cs="Arial"/>
                <w:b/>
                <w:bCs/>
                <w:sz w:val="20"/>
                <w:szCs w:val="20"/>
                <w:lang w:eastAsia="en-GB"/>
              </w:rPr>
            </w:pPr>
            <w:r w:rsidRPr="00FD46D6">
              <w:rPr>
                <w:rFonts w:ascii="Arial" w:eastAsia="Times New Roman" w:hAnsi="Arial" w:cs="Arial"/>
                <w:b/>
                <w:bCs/>
                <w:sz w:val="20"/>
                <w:szCs w:val="20"/>
                <w:lang w:eastAsia="en-GB"/>
              </w:rPr>
              <w:t>EXPENDITURE TOTALS</w:t>
            </w:r>
          </w:p>
        </w:tc>
        <w:tc>
          <w:tcPr>
            <w:tcW w:w="2835" w:type="dxa"/>
            <w:tcBorders>
              <w:top w:val="single" w:sz="4" w:space="0" w:color="auto"/>
              <w:left w:val="nil"/>
              <w:bottom w:val="single" w:sz="8" w:space="0" w:color="auto"/>
              <w:right w:val="single" w:sz="4" w:space="0" w:color="auto"/>
            </w:tcBorders>
            <w:shd w:val="clear" w:color="auto" w:fill="auto"/>
            <w:noWrap/>
            <w:vAlign w:val="bottom"/>
            <w:hideMark/>
          </w:tcPr>
          <w:p w14:paraId="690B4EA1" w14:textId="77777777" w:rsidR="00FD46D6" w:rsidRPr="00FD46D6" w:rsidRDefault="00FD46D6" w:rsidP="00FD46D6">
            <w:pPr>
              <w:spacing w:after="0"/>
              <w:jc w:val="right"/>
              <w:rPr>
                <w:rFonts w:ascii="Arial" w:eastAsia="Times New Roman" w:hAnsi="Arial" w:cs="Arial"/>
                <w:b/>
                <w:bCs/>
                <w:sz w:val="20"/>
                <w:szCs w:val="20"/>
                <w:lang w:eastAsia="en-GB"/>
              </w:rPr>
            </w:pPr>
            <w:r w:rsidRPr="00FD46D6">
              <w:rPr>
                <w:rFonts w:ascii="Arial" w:eastAsia="Times New Roman" w:hAnsi="Arial" w:cs="Arial"/>
                <w:b/>
                <w:bCs/>
                <w:sz w:val="20"/>
                <w:szCs w:val="20"/>
                <w:lang w:eastAsia="en-GB"/>
              </w:rPr>
              <w:t>5962</w:t>
            </w:r>
          </w:p>
        </w:tc>
        <w:tc>
          <w:tcPr>
            <w:tcW w:w="2127" w:type="dxa"/>
            <w:tcBorders>
              <w:top w:val="single" w:sz="4" w:space="0" w:color="auto"/>
              <w:left w:val="nil"/>
              <w:bottom w:val="single" w:sz="8" w:space="0" w:color="auto"/>
              <w:right w:val="single" w:sz="4" w:space="0" w:color="auto"/>
            </w:tcBorders>
            <w:shd w:val="clear" w:color="auto" w:fill="auto"/>
            <w:noWrap/>
            <w:vAlign w:val="bottom"/>
            <w:hideMark/>
          </w:tcPr>
          <w:p w14:paraId="7A67E92F" w14:textId="77777777" w:rsidR="00FD46D6" w:rsidRPr="00FD46D6" w:rsidRDefault="00FD46D6" w:rsidP="00FD46D6">
            <w:pPr>
              <w:spacing w:after="0"/>
              <w:jc w:val="right"/>
              <w:rPr>
                <w:rFonts w:ascii="Arial" w:eastAsia="Times New Roman" w:hAnsi="Arial" w:cs="Arial"/>
                <w:b/>
                <w:bCs/>
                <w:sz w:val="20"/>
                <w:szCs w:val="20"/>
                <w:lang w:eastAsia="en-GB"/>
              </w:rPr>
            </w:pPr>
            <w:r w:rsidRPr="00FD46D6">
              <w:rPr>
                <w:rFonts w:ascii="Arial" w:eastAsia="Times New Roman" w:hAnsi="Arial" w:cs="Arial"/>
                <w:b/>
                <w:bCs/>
                <w:sz w:val="20"/>
                <w:szCs w:val="20"/>
                <w:lang w:eastAsia="en-GB"/>
              </w:rPr>
              <w:t>10100</w:t>
            </w:r>
          </w:p>
        </w:tc>
      </w:tr>
      <w:tr w:rsidR="00FD46D6" w:rsidRPr="00FD46D6" w14:paraId="1F2AEC32" w14:textId="77777777" w:rsidTr="00176972">
        <w:trPr>
          <w:trHeight w:val="315"/>
        </w:trPr>
        <w:tc>
          <w:tcPr>
            <w:tcW w:w="2830" w:type="dxa"/>
            <w:tcBorders>
              <w:top w:val="nil"/>
              <w:left w:val="single" w:sz="4" w:space="0" w:color="auto"/>
              <w:bottom w:val="single" w:sz="4" w:space="0" w:color="auto"/>
              <w:right w:val="single" w:sz="4" w:space="0" w:color="auto"/>
            </w:tcBorders>
            <w:shd w:val="clear" w:color="auto" w:fill="auto"/>
            <w:noWrap/>
            <w:vAlign w:val="bottom"/>
          </w:tcPr>
          <w:p w14:paraId="025BE7D5" w14:textId="77777777" w:rsidR="00FD46D6" w:rsidRPr="00FD46D6" w:rsidRDefault="00FD46D6" w:rsidP="00FD46D6">
            <w:pPr>
              <w:spacing w:after="0"/>
              <w:rPr>
                <w:rFonts w:ascii="Arial" w:eastAsia="Times New Roman" w:hAnsi="Arial" w:cs="Arial"/>
                <w:sz w:val="16"/>
                <w:szCs w:val="16"/>
                <w:lang w:eastAsia="en-GB"/>
              </w:rPr>
            </w:pPr>
          </w:p>
        </w:tc>
        <w:tc>
          <w:tcPr>
            <w:tcW w:w="2835" w:type="dxa"/>
            <w:tcBorders>
              <w:top w:val="nil"/>
              <w:left w:val="nil"/>
              <w:bottom w:val="single" w:sz="4" w:space="0" w:color="auto"/>
              <w:right w:val="single" w:sz="4" w:space="0" w:color="auto"/>
            </w:tcBorders>
            <w:shd w:val="clear" w:color="auto" w:fill="auto"/>
            <w:noWrap/>
            <w:vAlign w:val="bottom"/>
          </w:tcPr>
          <w:p w14:paraId="27ACBB2C" w14:textId="77777777" w:rsidR="00FD46D6" w:rsidRPr="00FD46D6" w:rsidRDefault="00FD46D6" w:rsidP="00FD46D6">
            <w:pPr>
              <w:spacing w:after="0"/>
              <w:jc w:val="right"/>
              <w:rPr>
                <w:rFonts w:ascii="Arial" w:eastAsia="Times New Roman" w:hAnsi="Arial" w:cs="Arial"/>
                <w:sz w:val="16"/>
                <w:szCs w:val="16"/>
                <w:lang w:eastAsia="en-GB"/>
              </w:rPr>
            </w:pPr>
          </w:p>
        </w:tc>
        <w:tc>
          <w:tcPr>
            <w:tcW w:w="2127" w:type="dxa"/>
            <w:tcBorders>
              <w:top w:val="nil"/>
              <w:left w:val="nil"/>
              <w:bottom w:val="single" w:sz="4" w:space="0" w:color="auto"/>
              <w:right w:val="single" w:sz="4" w:space="0" w:color="auto"/>
            </w:tcBorders>
            <w:shd w:val="clear" w:color="auto" w:fill="auto"/>
            <w:noWrap/>
            <w:vAlign w:val="bottom"/>
          </w:tcPr>
          <w:p w14:paraId="042F21A8" w14:textId="77777777" w:rsidR="00FD46D6" w:rsidRPr="00FD46D6" w:rsidRDefault="00FD46D6" w:rsidP="00FD46D6">
            <w:pPr>
              <w:spacing w:after="0"/>
              <w:rPr>
                <w:rFonts w:ascii="Arial" w:eastAsia="Times New Roman" w:hAnsi="Arial" w:cs="Arial"/>
                <w:sz w:val="16"/>
                <w:szCs w:val="16"/>
                <w:lang w:eastAsia="en-GB"/>
              </w:rPr>
            </w:pPr>
          </w:p>
        </w:tc>
      </w:tr>
    </w:tbl>
    <w:p w14:paraId="3028CBDB" w14:textId="77777777" w:rsidR="00FD46D6" w:rsidRDefault="00FD46D6">
      <w:pPr>
        <w:rPr>
          <w:rFonts w:ascii="Arial" w:hAnsi="Arial" w:cs="Arial"/>
          <w:b/>
          <w:sz w:val="32"/>
          <w:szCs w:val="32"/>
        </w:rPr>
      </w:pPr>
    </w:p>
    <w:tbl>
      <w:tblPr>
        <w:tblW w:w="6420" w:type="dxa"/>
        <w:tblLook w:val="04A0" w:firstRow="1" w:lastRow="0" w:firstColumn="1" w:lastColumn="0" w:noHBand="0" w:noVBand="1"/>
      </w:tblPr>
      <w:tblGrid>
        <w:gridCol w:w="2983"/>
        <w:gridCol w:w="1118"/>
        <w:gridCol w:w="1106"/>
        <w:gridCol w:w="1213"/>
      </w:tblGrid>
      <w:tr w:rsidR="00FD46D6" w:rsidRPr="00FD46D6" w14:paraId="4C874C35" w14:textId="77777777" w:rsidTr="00D918BE">
        <w:trPr>
          <w:trHeight w:val="31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63B864F5" w14:textId="77777777" w:rsidR="00FD46D6" w:rsidRPr="00FD46D6" w:rsidRDefault="00FD46D6" w:rsidP="00D918BE">
            <w:pPr>
              <w:spacing w:after="0"/>
              <w:rPr>
                <w:rFonts w:ascii="Arial" w:eastAsia="Times New Roman" w:hAnsi="Arial" w:cs="Arial"/>
                <w:sz w:val="16"/>
                <w:szCs w:val="16"/>
                <w:lang w:eastAsia="en-GB"/>
              </w:rPr>
            </w:pPr>
            <w:r w:rsidRPr="00FD46D6">
              <w:rPr>
                <w:rFonts w:ascii="Arial" w:eastAsia="Times New Roman" w:hAnsi="Arial" w:cs="Arial"/>
                <w:sz w:val="16"/>
                <w:szCs w:val="16"/>
                <w:lang w:eastAsia="en-GB"/>
              </w:rPr>
              <w:t>reserves brought forward</w:t>
            </w:r>
          </w:p>
        </w:tc>
        <w:tc>
          <w:tcPr>
            <w:tcW w:w="940" w:type="dxa"/>
            <w:tcBorders>
              <w:top w:val="nil"/>
              <w:left w:val="nil"/>
              <w:bottom w:val="single" w:sz="4" w:space="0" w:color="auto"/>
              <w:right w:val="single" w:sz="4" w:space="0" w:color="auto"/>
            </w:tcBorders>
            <w:shd w:val="clear" w:color="auto" w:fill="auto"/>
            <w:noWrap/>
            <w:vAlign w:val="bottom"/>
          </w:tcPr>
          <w:p w14:paraId="3405FF98" w14:textId="77777777" w:rsidR="00FD46D6" w:rsidRPr="00FD46D6" w:rsidRDefault="00FD46D6" w:rsidP="00D918BE">
            <w:pPr>
              <w:spacing w:after="0"/>
              <w:jc w:val="right"/>
              <w:rPr>
                <w:rFonts w:ascii="Arial" w:eastAsia="Times New Roman" w:hAnsi="Arial" w:cs="Arial"/>
                <w:sz w:val="16"/>
                <w:szCs w:val="16"/>
                <w:lang w:eastAsia="en-GB"/>
              </w:rPr>
            </w:pPr>
          </w:p>
        </w:tc>
        <w:tc>
          <w:tcPr>
            <w:tcW w:w="930" w:type="dxa"/>
            <w:tcBorders>
              <w:top w:val="nil"/>
              <w:left w:val="nil"/>
              <w:bottom w:val="single" w:sz="4" w:space="0" w:color="auto"/>
              <w:right w:val="single" w:sz="4" w:space="0" w:color="auto"/>
            </w:tcBorders>
            <w:shd w:val="clear" w:color="auto" w:fill="auto"/>
            <w:noWrap/>
            <w:vAlign w:val="bottom"/>
          </w:tcPr>
          <w:p w14:paraId="652B35F8" w14:textId="77777777" w:rsidR="00FD46D6" w:rsidRPr="00FD46D6" w:rsidRDefault="00FD46D6" w:rsidP="00D918BE">
            <w:pPr>
              <w:spacing w:after="0"/>
              <w:jc w:val="right"/>
              <w:rPr>
                <w:rFonts w:ascii="Arial" w:eastAsia="Times New Roman" w:hAnsi="Arial" w:cs="Arial"/>
                <w:sz w:val="16"/>
                <w:szCs w:val="16"/>
                <w:lang w:eastAsia="en-GB"/>
              </w:rPr>
            </w:pPr>
          </w:p>
        </w:tc>
        <w:tc>
          <w:tcPr>
            <w:tcW w:w="1020" w:type="dxa"/>
            <w:tcBorders>
              <w:top w:val="nil"/>
              <w:left w:val="nil"/>
              <w:bottom w:val="single" w:sz="4" w:space="0" w:color="auto"/>
              <w:right w:val="single" w:sz="4" w:space="0" w:color="auto"/>
            </w:tcBorders>
            <w:shd w:val="clear" w:color="auto" w:fill="auto"/>
            <w:noWrap/>
            <w:vAlign w:val="bottom"/>
            <w:hideMark/>
          </w:tcPr>
          <w:p w14:paraId="45C25D6F" w14:textId="77777777" w:rsidR="00FD46D6" w:rsidRPr="00FD46D6" w:rsidRDefault="00FD46D6" w:rsidP="00D918BE">
            <w:pPr>
              <w:spacing w:after="0"/>
              <w:jc w:val="right"/>
              <w:rPr>
                <w:rFonts w:ascii="Arial" w:eastAsia="Times New Roman" w:hAnsi="Arial" w:cs="Arial"/>
                <w:sz w:val="16"/>
                <w:szCs w:val="16"/>
                <w:lang w:eastAsia="en-GB"/>
              </w:rPr>
            </w:pPr>
            <w:r w:rsidRPr="00FD46D6">
              <w:rPr>
                <w:rFonts w:ascii="Arial" w:eastAsia="Times New Roman" w:hAnsi="Arial" w:cs="Arial"/>
                <w:sz w:val="16"/>
                <w:szCs w:val="16"/>
                <w:lang w:eastAsia="en-GB"/>
              </w:rPr>
              <w:t>7645</w:t>
            </w:r>
          </w:p>
        </w:tc>
      </w:tr>
      <w:tr w:rsidR="00FD46D6" w:rsidRPr="00FD46D6" w14:paraId="3DC0CFFC" w14:textId="77777777" w:rsidTr="00D918BE">
        <w:trPr>
          <w:trHeight w:val="300"/>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7D8361C5" w14:textId="77777777" w:rsidR="00FD46D6" w:rsidRPr="00FD46D6" w:rsidRDefault="00FD46D6" w:rsidP="00D918BE">
            <w:pPr>
              <w:spacing w:after="0"/>
              <w:rPr>
                <w:rFonts w:ascii="Arial" w:eastAsia="Times New Roman" w:hAnsi="Arial" w:cs="Arial"/>
                <w:sz w:val="16"/>
                <w:szCs w:val="16"/>
                <w:lang w:eastAsia="en-GB"/>
              </w:rPr>
            </w:pPr>
            <w:proofErr w:type="gramStart"/>
            <w:r w:rsidRPr="00FD46D6">
              <w:rPr>
                <w:rFonts w:ascii="Arial" w:eastAsia="Times New Roman" w:hAnsi="Arial" w:cs="Arial"/>
                <w:sz w:val="16"/>
                <w:szCs w:val="16"/>
                <w:lang w:eastAsia="en-GB"/>
              </w:rPr>
              <w:t>general  reserves</w:t>
            </w:r>
            <w:proofErr w:type="gramEnd"/>
          </w:p>
        </w:tc>
        <w:tc>
          <w:tcPr>
            <w:tcW w:w="940" w:type="dxa"/>
            <w:tcBorders>
              <w:top w:val="nil"/>
              <w:left w:val="nil"/>
              <w:bottom w:val="single" w:sz="4" w:space="0" w:color="auto"/>
              <w:right w:val="single" w:sz="4" w:space="0" w:color="auto"/>
            </w:tcBorders>
            <w:shd w:val="clear" w:color="auto" w:fill="auto"/>
            <w:noWrap/>
            <w:vAlign w:val="bottom"/>
          </w:tcPr>
          <w:p w14:paraId="344ABE93" w14:textId="77777777" w:rsidR="00FD46D6" w:rsidRPr="00FD46D6" w:rsidRDefault="00FD46D6" w:rsidP="00D918BE">
            <w:pPr>
              <w:spacing w:after="0"/>
              <w:jc w:val="right"/>
              <w:rPr>
                <w:rFonts w:ascii="Arial" w:eastAsia="Times New Roman" w:hAnsi="Arial" w:cs="Arial"/>
                <w:sz w:val="16"/>
                <w:szCs w:val="16"/>
                <w:lang w:eastAsia="en-GB"/>
              </w:rPr>
            </w:pPr>
          </w:p>
        </w:tc>
        <w:tc>
          <w:tcPr>
            <w:tcW w:w="930" w:type="dxa"/>
            <w:tcBorders>
              <w:top w:val="nil"/>
              <w:left w:val="nil"/>
              <w:bottom w:val="single" w:sz="4" w:space="0" w:color="auto"/>
              <w:right w:val="single" w:sz="4" w:space="0" w:color="auto"/>
            </w:tcBorders>
            <w:shd w:val="clear" w:color="auto" w:fill="auto"/>
            <w:noWrap/>
            <w:vAlign w:val="bottom"/>
          </w:tcPr>
          <w:p w14:paraId="327DD88E" w14:textId="77777777" w:rsidR="00FD46D6" w:rsidRPr="00FD46D6" w:rsidRDefault="00FD46D6" w:rsidP="00D918BE">
            <w:pPr>
              <w:spacing w:after="0"/>
              <w:jc w:val="right"/>
              <w:rPr>
                <w:rFonts w:ascii="Arial" w:eastAsia="Times New Roman" w:hAnsi="Arial" w:cs="Arial"/>
                <w:sz w:val="16"/>
                <w:szCs w:val="16"/>
                <w:lang w:eastAsia="en-GB"/>
              </w:rPr>
            </w:pPr>
          </w:p>
        </w:tc>
        <w:tc>
          <w:tcPr>
            <w:tcW w:w="1020" w:type="dxa"/>
            <w:tcBorders>
              <w:top w:val="nil"/>
              <w:left w:val="nil"/>
              <w:bottom w:val="single" w:sz="4" w:space="0" w:color="auto"/>
              <w:right w:val="single" w:sz="4" w:space="0" w:color="auto"/>
            </w:tcBorders>
            <w:shd w:val="clear" w:color="auto" w:fill="auto"/>
            <w:noWrap/>
            <w:vAlign w:val="bottom"/>
            <w:hideMark/>
          </w:tcPr>
          <w:p w14:paraId="20E9A08C" w14:textId="77777777" w:rsidR="00FD46D6" w:rsidRPr="00FD46D6" w:rsidRDefault="00FD46D6" w:rsidP="00D918BE">
            <w:pPr>
              <w:spacing w:after="0"/>
              <w:jc w:val="right"/>
              <w:rPr>
                <w:rFonts w:ascii="Arial" w:eastAsia="Times New Roman" w:hAnsi="Arial" w:cs="Arial"/>
                <w:sz w:val="16"/>
                <w:szCs w:val="16"/>
                <w:lang w:eastAsia="en-GB"/>
              </w:rPr>
            </w:pPr>
            <w:r w:rsidRPr="00FD46D6">
              <w:rPr>
                <w:rFonts w:ascii="Arial" w:eastAsia="Times New Roman" w:hAnsi="Arial" w:cs="Arial"/>
                <w:sz w:val="16"/>
                <w:szCs w:val="16"/>
                <w:lang w:eastAsia="en-GB"/>
              </w:rPr>
              <w:t>264</w:t>
            </w:r>
          </w:p>
        </w:tc>
      </w:tr>
      <w:tr w:rsidR="00FD46D6" w:rsidRPr="00FD46D6" w14:paraId="6D9FE290" w14:textId="77777777" w:rsidTr="00D918BE">
        <w:trPr>
          <w:trHeight w:val="300"/>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28F7C812" w14:textId="77777777" w:rsidR="00FD46D6" w:rsidRPr="00FD46D6" w:rsidRDefault="00FD46D6" w:rsidP="00D918BE">
            <w:pPr>
              <w:spacing w:after="0"/>
              <w:rPr>
                <w:rFonts w:ascii="Arial" w:eastAsia="Times New Roman" w:hAnsi="Arial" w:cs="Arial"/>
                <w:sz w:val="16"/>
                <w:szCs w:val="16"/>
                <w:lang w:eastAsia="en-GB"/>
              </w:rPr>
            </w:pPr>
            <w:r w:rsidRPr="00FD46D6">
              <w:rPr>
                <w:rFonts w:ascii="Arial" w:eastAsia="Times New Roman" w:hAnsi="Arial" w:cs="Arial"/>
                <w:sz w:val="16"/>
                <w:szCs w:val="16"/>
                <w:lang w:eastAsia="en-GB"/>
              </w:rPr>
              <w:t>earmarked DEFIB grant</w:t>
            </w:r>
          </w:p>
        </w:tc>
        <w:tc>
          <w:tcPr>
            <w:tcW w:w="940" w:type="dxa"/>
            <w:tcBorders>
              <w:top w:val="nil"/>
              <w:left w:val="nil"/>
              <w:bottom w:val="single" w:sz="4" w:space="0" w:color="auto"/>
              <w:right w:val="single" w:sz="4" w:space="0" w:color="auto"/>
            </w:tcBorders>
            <w:shd w:val="clear" w:color="auto" w:fill="auto"/>
            <w:noWrap/>
            <w:vAlign w:val="bottom"/>
          </w:tcPr>
          <w:p w14:paraId="44C325FE" w14:textId="77777777" w:rsidR="00FD46D6" w:rsidRPr="00FD46D6" w:rsidRDefault="00FD46D6" w:rsidP="00D918BE">
            <w:pPr>
              <w:spacing w:after="0"/>
              <w:jc w:val="right"/>
              <w:rPr>
                <w:rFonts w:ascii="Arial" w:eastAsia="Times New Roman" w:hAnsi="Arial" w:cs="Arial"/>
                <w:sz w:val="16"/>
                <w:szCs w:val="16"/>
                <w:lang w:eastAsia="en-GB"/>
              </w:rPr>
            </w:pPr>
          </w:p>
        </w:tc>
        <w:tc>
          <w:tcPr>
            <w:tcW w:w="930" w:type="dxa"/>
            <w:tcBorders>
              <w:top w:val="nil"/>
              <w:left w:val="nil"/>
              <w:bottom w:val="single" w:sz="4" w:space="0" w:color="auto"/>
              <w:right w:val="single" w:sz="4" w:space="0" w:color="auto"/>
            </w:tcBorders>
            <w:shd w:val="clear" w:color="auto" w:fill="auto"/>
            <w:noWrap/>
            <w:vAlign w:val="bottom"/>
          </w:tcPr>
          <w:p w14:paraId="0D9557BE" w14:textId="77777777" w:rsidR="00FD46D6" w:rsidRPr="00FD46D6" w:rsidRDefault="00FD46D6" w:rsidP="00D918BE">
            <w:pPr>
              <w:spacing w:after="0"/>
              <w:jc w:val="right"/>
              <w:rPr>
                <w:rFonts w:ascii="Arial" w:eastAsia="Times New Roman" w:hAnsi="Arial" w:cs="Arial"/>
                <w:sz w:val="16"/>
                <w:szCs w:val="16"/>
                <w:lang w:eastAsia="en-GB"/>
              </w:rPr>
            </w:pPr>
          </w:p>
        </w:tc>
        <w:tc>
          <w:tcPr>
            <w:tcW w:w="1020" w:type="dxa"/>
            <w:tcBorders>
              <w:top w:val="nil"/>
              <w:left w:val="nil"/>
              <w:bottom w:val="single" w:sz="4" w:space="0" w:color="auto"/>
              <w:right w:val="single" w:sz="4" w:space="0" w:color="auto"/>
            </w:tcBorders>
            <w:shd w:val="clear" w:color="auto" w:fill="auto"/>
            <w:noWrap/>
            <w:vAlign w:val="bottom"/>
            <w:hideMark/>
          </w:tcPr>
          <w:p w14:paraId="3553DF07" w14:textId="77777777" w:rsidR="00FD46D6" w:rsidRPr="00FD46D6" w:rsidRDefault="00FD46D6" w:rsidP="00D918BE">
            <w:pPr>
              <w:spacing w:after="0"/>
              <w:jc w:val="right"/>
              <w:rPr>
                <w:rFonts w:ascii="Arial" w:eastAsia="Times New Roman" w:hAnsi="Arial" w:cs="Arial"/>
                <w:sz w:val="16"/>
                <w:szCs w:val="16"/>
                <w:lang w:eastAsia="en-GB"/>
              </w:rPr>
            </w:pPr>
            <w:r w:rsidRPr="00FD46D6">
              <w:rPr>
                <w:rFonts w:ascii="Arial" w:eastAsia="Times New Roman" w:hAnsi="Arial" w:cs="Arial"/>
                <w:sz w:val="16"/>
                <w:szCs w:val="16"/>
                <w:lang w:eastAsia="en-GB"/>
              </w:rPr>
              <w:t>625</w:t>
            </w:r>
          </w:p>
        </w:tc>
      </w:tr>
      <w:tr w:rsidR="00FD46D6" w:rsidRPr="00FD46D6" w14:paraId="13598473" w14:textId="77777777" w:rsidTr="00D918BE">
        <w:trPr>
          <w:trHeight w:val="300"/>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29C3920B" w14:textId="77777777" w:rsidR="00FD46D6" w:rsidRPr="00FD46D6" w:rsidRDefault="00FD46D6" w:rsidP="00D918BE">
            <w:pPr>
              <w:spacing w:after="0"/>
              <w:rPr>
                <w:rFonts w:ascii="Arial" w:eastAsia="Times New Roman" w:hAnsi="Arial" w:cs="Arial"/>
                <w:sz w:val="16"/>
                <w:szCs w:val="16"/>
                <w:lang w:eastAsia="en-GB"/>
              </w:rPr>
            </w:pPr>
            <w:r w:rsidRPr="00FD46D6">
              <w:rPr>
                <w:rFonts w:ascii="Arial" w:eastAsia="Times New Roman" w:hAnsi="Arial" w:cs="Arial"/>
                <w:sz w:val="16"/>
                <w:szCs w:val="16"/>
                <w:lang w:eastAsia="en-GB"/>
              </w:rPr>
              <w:t xml:space="preserve">earmarked equipment </w:t>
            </w:r>
          </w:p>
        </w:tc>
        <w:tc>
          <w:tcPr>
            <w:tcW w:w="940" w:type="dxa"/>
            <w:tcBorders>
              <w:top w:val="nil"/>
              <w:left w:val="nil"/>
              <w:bottom w:val="single" w:sz="4" w:space="0" w:color="auto"/>
              <w:right w:val="single" w:sz="4" w:space="0" w:color="auto"/>
            </w:tcBorders>
            <w:shd w:val="clear" w:color="auto" w:fill="auto"/>
            <w:noWrap/>
            <w:vAlign w:val="bottom"/>
          </w:tcPr>
          <w:p w14:paraId="4EC680D8" w14:textId="77777777" w:rsidR="00FD46D6" w:rsidRPr="00FD46D6" w:rsidRDefault="00FD46D6" w:rsidP="00D918BE">
            <w:pPr>
              <w:spacing w:after="0"/>
              <w:jc w:val="right"/>
              <w:rPr>
                <w:rFonts w:ascii="Arial" w:eastAsia="Times New Roman" w:hAnsi="Arial" w:cs="Arial"/>
                <w:sz w:val="16"/>
                <w:szCs w:val="16"/>
                <w:lang w:eastAsia="en-GB"/>
              </w:rPr>
            </w:pPr>
          </w:p>
        </w:tc>
        <w:tc>
          <w:tcPr>
            <w:tcW w:w="930" w:type="dxa"/>
            <w:tcBorders>
              <w:top w:val="nil"/>
              <w:left w:val="nil"/>
              <w:bottom w:val="single" w:sz="4" w:space="0" w:color="auto"/>
              <w:right w:val="single" w:sz="4" w:space="0" w:color="auto"/>
            </w:tcBorders>
            <w:shd w:val="clear" w:color="auto" w:fill="auto"/>
            <w:noWrap/>
            <w:vAlign w:val="bottom"/>
          </w:tcPr>
          <w:p w14:paraId="3049B7EF" w14:textId="77777777" w:rsidR="00FD46D6" w:rsidRPr="00FD46D6" w:rsidRDefault="00FD46D6" w:rsidP="00D918BE">
            <w:pPr>
              <w:spacing w:after="0"/>
              <w:jc w:val="right"/>
              <w:rPr>
                <w:rFonts w:ascii="Arial" w:eastAsia="Times New Roman" w:hAnsi="Arial" w:cs="Arial"/>
                <w:sz w:val="16"/>
                <w:szCs w:val="16"/>
                <w:lang w:eastAsia="en-GB"/>
              </w:rPr>
            </w:pPr>
          </w:p>
        </w:tc>
        <w:tc>
          <w:tcPr>
            <w:tcW w:w="1020" w:type="dxa"/>
            <w:tcBorders>
              <w:top w:val="nil"/>
              <w:left w:val="nil"/>
              <w:bottom w:val="single" w:sz="4" w:space="0" w:color="auto"/>
              <w:right w:val="single" w:sz="4" w:space="0" w:color="auto"/>
            </w:tcBorders>
            <w:shd w:val="clear" w:color="auto" w:fill="auto"/>
            <w:noWrap/>
            <w:vAlign w:val="bottom"/>
            <w:hideMark/>
          </w:tcPr>
          <w:p w14:paraId="17222105" w14:textId="77777777" w:rsidR="00FD46D6" w:rsidRPr="00FD46D6" w:rsidRDefault="00FD46D6" w:rsidP="00D918BE">
            <w:pPr>
              <w:spacing w:after="0"/>
              <w:jc w:val="right"/>
              <w:rPr>
                <w:rFonts w:ascii="Arial" w:eastAsia="Times New Roman" w:hAnsi="Arial" w:cs="Arial"/>
                <w:sz w:val="16"/>
                <w:szCs w:val="16"/>
                <w:lang w:eastAsia="en-GB"/>
              </w:rPr>
            </w:pPr>
            <w:r w:rsidRPr="00FD46D6">
              <w:rPr>
                <w:rFonts w:ascii="Arial" w:eastAsia="Times New Roman" w:hAnsi="Arial" w:cs="Arial"/>
                <w:sz w:val="16"/>
                <w:szCs w:val="16"/>
                <w:lang w:eastAsia="en-GB"/>
              </w:rPr>
              <w:t>2440</w:t>
            </w:r>
          </w:p>
        </w:tc>
      </w:tr>
      <w:tr w:rsidR="00FD46D6" w:rsidRPr="00FD46D6" w14:paraId="439B200D" w14:textId="77777777" w:rsidTr="00D918BE">
        <w:trPr>
          <w:trHeight w:val="300"/>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6C3AFC20" w14:textId="77777777" w:rsidR="00FD46D6" w:rsidRPr="00FD46D6" w:rsidRDefault="00FD46D6" w:rsidP="00D918BE">
            <w:pPr>
              <w:spacing w:after="0"/>
              <w:rPr>
                <w:rFonts w:ascii="Arial" w:eastAsia="Times New Roman" w:hAnsi="Arial" w:cs="Arial"/>
                <w:sz w:val="16"/>
                <w:szCs w:val="16"/>
                <w:lang w:eastAsia="en-GB"/>
              </w:rPr>
            </w:pPr>
            <w:r w:rsidRPr="00FD46D6">
              <w:rPr>
                <w:rFonts w:ascii="Arial" w:eastAsia="Times New Roman" w:hAnsi="Arial" w:cs="Arial"/>
                <w:sz w:val="16"/>
                <w:szCs w:val="16"/>
                <w:lang w:eastAsia="en-GB"/>
              </w:rPr>
              <w:t>contingency fund</w:t>
            </w:r>
          </w:p>
        </w:tc>
        <w:tc>
          <w:tcPr>
            <w:tcW w:w="940" w:type="dxa"/>
            <w:tcBorders>
              <w:top w:val="nil"/>
              <w:left w:val="nil"/>
              <w:bottom w:val="single" w:sz="4" w:space="0" w:color="auto"/>
              <w:right w:val="single" w:sz="4" w:space="0" w:color="auto"/>
            </w:tcBorders>
            <w:shd w:val="clear" w:color="auto" w:fill="auto"/>
            <w:noWrap/>
            <w:vAlign w:val="bottom"/>
          </w:tcPr>
          <w:p w14:paraId="2DE75B5A" w14:textId="77777777" w:rsidR="00FD46D6" w:rsidRPr="00FD46D6" w:rsidRDefault="00FD46D6" w:rsidP="00D918BE">
            <w:pPr>
              <w:spacing w:after="0"/>
              <w:jc w:val="right"/>
              <w:rPr>
                <w:rFonts w:ascii="Arial" w:eastAsia="Times New Roman" w:hAnsi="Arial" w:cs="Arial"/>
                <w:sz w:val="16"/>
                <w:szCs w:val="16"/>
                <w:lang w:eastAsia="en-GB"/>
              </w:rPr>
            </w:pPr>
          </w:p>
        </w:tc>
        <w:tc>
          <w:tcPr>
            <w:tcW w:w="930" w:type="dxa"/>
            <w:tcBorders>
              <w:top w:val="nil"/>
              <w:left w:val="nil"/>
              <w:bottom w:val="single" w:sz="4" w:space="0" w:color="auto"/>
              <w:right w:val="single" w:sz="4" w:space="0" w:color="auto"/>
            </w:tcBorders>
            <w:shd w:val="clear" w:color="auto" w:fill="auto"/>
            <w:noWrap/>
            <w:vAlign w:val="bottom"/>
          </w:tcPr>
          <w:p w14:paraId="1FA84BC3" w14:textId="77777777" w:rsidR="00FD46D6" w:rsidRPr="00FD46D6" w:rsidRDefault="00FD46D6" w:rsidP="00D918BE">
            <w:pPr>
              <w:spacing w:after="0"/>
              <w:jc w:val="right"/>
              <w:rPr>
                <w:rFonts w:ascii="Arial" w:eastAsia="Times New Roman" w:hAnsi="Arial" w:cs="Arial"/>
                <w:sz w:val="16"/>
                <w:szCs w:val="16"/>
                <w:lang w:eastAsia="en-GB"/>
              </w:rPr>
            </w:pPr>
          </w:p>
        </w:tc>
        <w:tc>
          <w:tcPr>
            <w:tcW w:w="1020" w:type="dxa"/>
            <w:tcBorders>
              <w:top w:val="nil"/>
              <w:left w:val="nil"/>
              <w:bottom w:val="single" w:sz="4" w:space="0" w:color="auto"/>
              <w:right w:val="single" w:sz="4" w:space="0" w:color="auto"/>
            </w:tcBorders>
            <w:shd w:val="clear" w:color="auto" w:fill="auto"/>
            <w:noWrap/>
            <w:vAlign w:val="bottom"/>
            <w:hideMark/>
          </w:tcPr>
          <w:p w14:paraId="166F36EF" w14:textId="77777777" w:rsidR="00FD46D6" w:rsidRPr="00FD46D6" w:rsidRDefault="00FD46D6" w:rsidP="00D918BE">
            <w:pPr>
              <w:spacing w:after="0"/>
              <w:jc w:val="right"/>
              <w:rPr>
                <w:rFonts w:ascii="Arial" w:eastAsia="Times New Roman" w:hAnsi="Arial" w:cs="Arial"/>
                <w:sz w:val="16"/>
                <w:szCs w:val="16"/>
                <w:lang w:eastAsia="en-GB"/>
              </w:rPr>
            </w:pPr>
            <w:r w:rsidRPr="00FD46D6">
              <w:rPr>
                <w:rFonts w:ascii="Arial" w:eastAsia="Times New Roman" w:hAnsi="Arial" w:cs="Arial"/>
                <w:sz w:val="16"/>
                <w:szCs w:val="16"/>
                <w:lang w:eastAsia="en-GB"/>
              </w:rPr>
              <w:t>5000</w:t>
            </w:r>
          </w:p>
        </w:tc>
      </w:tr>
      <w:tr w:rsidR="00FD46D6" w:rsidRPr="00FD46D6" w14:paraId="42856B19" w14:textId="77777777" w:rsidTr="00D918BE">
        <w:trPr>
          <w:trHeight w:val="22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31297987" w14:textId="77777777" w:rsidR="00FD46D6" w:rsidRPr="00FD46D6" w:rsidRDefault="00FD46D6" w:rsidP="00D918BE">
            <w:pPr>
              <w:spacing w:after="0"/>
              <w:rPr>
                <w:rFonts w:ascii="Arial" w:eastAsia="Times New Roman" w:hAnsi="Arial" w:cs="Arial"/>
                <w:sz w:val="16"/>
                <w:szCs w:val="16"/>
                <w:lang w:eastAsia="en-GB"/>
              </w:rPr>
            </w:pPr>
            <w:r w:rsidRPr="00FD46D6">
              <w:rPr>
                <w:rFonts w:ascii="Arial" w:eastAsia="Times New Roman" w:hAnsi="Arial" w:cs="Arial"/>
                <w:sz w:val="16"/>
                <w:szCs w:val="16"/>
                <w:lang w:eastAsia="en-GB"/>
              </w:rPr>
              <w:t>at year end bank balance</w:t>
            </w:r>
          </w:p>
        </w:tc>
        <w:tc>
          <w:tcPr>
            <w:tcW w:w="940" w:type="dxa"/>
            <w:tcBorders>
              <w:top w:val="nil"/>
              <w:left w:val="nil"/>
              <w:bottom w:val="single" w:sz="4" w:space="0" w:color="auto"/>
              <w:right w:val="single" w:sz="4" w:space="0" w:color="auto"/>
            </w:tcBorders>
            <w:shd w:val="clear" w:color="auto" w:fill="auto"/>
            <w:noWrap/>
            <w:vAlign w:val="bottom"/>
          </w:tcPr>
          <w:p w14:paraId="1F27EB9D" w14:textId="77777777" w:rsidR="00FD46D6" w:rsidRPr="00FD46D6" w:rsidRDefault="00FD46D6" w:rsidP="00D918BE">
            <w:pPr>
              <w:spacing w:after="0"/>
              <w:jc w:val="right"/>
              <w:rPr>
                <w:rFonts w:ascii="Arial" w:eastAsia="Times New Roman" w:hAnsi="Arial" w:cs="Arial"/>
                <w:sz w:val="16"/>
                <w:szCs w:val="16"/>
                <w:lang w:eastAsia="en-GB"/>
              </w:rPr>
            </w:pPr>
          </w:p>
        </w:tc>
        <w:tc>
          <w:tcPr>
            <w:tcW w:w="930" w:type="dxa"/>
            <w:tcBorders>
              <w:top w:val="nil"/>
              <w:left w:val="nil"/>
              <w:bottom w:val="single" w:sz="4" w:space="0" w:color="auto"/>
              <w:right w:val="single" w:sz="4" w:space="0" w:color="auto"/>
            </w:tcBorders>
            <w:shd w:val="clear" w:color="auto" w:fill="auto"/>
            <w:noWrap/>
            <w:vAlign w:val="bottom"/>
          </w:tcPr>
          <w:p w14:paraId="5986A905" w14:textId="77777777" w:rsidR="00FD46D6" w:rsidRPr="00FD46D6" w:rsidRDefault="00FD46D6" w:rsidP="00D918BE">
            <w:pPr>
              <w:spacing w:after="0"/>
              <w:jc w:val="right"/>
              <w:rPr>
                <w:rFonts w:ascii="Arial" w:eastAsia="Times New Roman" w:hAnsi="Arial" w:cs="Arial"/>
                <w:sz w:val="16"/>
                <w:szCs w:val="16"/>
                <w:lang w:eastAsia="en-GB"/>
              </w:rPr>
            </w:pPr>
          </w:p>
        </w:tc>
        <w:tc>
          <w:tcPr>
            <w:tcW w:w="1020" w:type="dxa"/>
            <w:tcBorders>
              <w:top w:val="nil"/>
              <w:left w:val="nil"/>
              <w:bottom w:val="single" w:sz="4" w:space="0" w:color="auto"/>
              <w:right w:val="single" w:sz="4" w:space="0" w:color="auto"/>
            </w:tcBorders>
            <w:shd w:val="clear" w:color="auto" w:fill="auto"/>
            <w:noWrap/>
            <w:vAlign w:val="bottom"/>
            <w:hideMark/>
          </w:tcPr>
          <w:p w14:paraId="1E0F0D7E" w14:textId="77777777" w:rsidR="00FD46D6" w:rsidRPr="00FD46D6" w:rsidRDefault="00FD46D6" w:rsidP="00D918BE">
            <w:pPr>
              <w:spacing w:after="0"/>
              <w:jc w:val="right"/>
              <w:rPr>
                <w:rFonts w:ascii="Arial" w:eastAsia="Times New Roman" w:hAnsi="Arial" w:cs="Arial"/>
                <w:sz w:val="16"/>
                <w:szCs w:val="16"/>
                <w:lang w:eastAsia="en-GB"/>
              </w:rPr>
            </w:pPr>
            <w:r w:rsidRPr="00FD46D6">
              <w:rPr>
                <w:rFonts w:ascii="Arial" w:eastAsia="Times New Roman" w:hAnsi="Arial" w:cs="Arial"/>
                <w:sz w:val="16"/>
                <w:szCs w:val="16"/>
                <w:lang w:eastAsia="en-GB"/>
              </w:rPr>
              <w:t>8329</w:t>
            </w:r>
          </w:p>
        </w:tc>
      </w:tr>
    </w:tbl>
    <w:p w14:paraId="24FB9CBA" w14:textId="77777777" w:rsidR="00FD46D6" w:rsidRDefault="00FD46D6">
      <w:pPr>
        <w:rPr>
          <w:rFonts w:ascii="Arial" w:hAnsi="Arial" w:cs="Arial"/>
          <w:b/>
          <w:sz w:val="32"/>
          <w:szCs w:val="32"/>
        </w:rPr>
      </w:pPr>
    </w:p>
    <w:tbl>
      <w:tblPr>
        <w:tblpPr w:leftFromText="180" w:rightFromText="180" w:vertAnchor="text" w:horzAnchor="margin" w:tblpY="584"/>
        <w:tblW w:w="2900" w:type="dxa"/>
        <w:tblLook w:val="04A0" w:firstRow="1" w:lastRow="0" w:firstColumn="1" w:lastColumn="0" w:noHBand="0" w:noVBand="1"/>
      </w:tblPr>
      <w:tblGrid>
        <w:gridCol w:w="1080"/>
        <w:gridCol w:w="660"/>
        <w:gridCol w:w="1160"/>
      </w:tblGrid>
      <w:tr w:rsidR="00FD46D6" w:rsidRPr="00FD46D6" w14:paraId="195D8917" w14:textId="77777777" w:rsidTr="00FD46D6">
        <w:trPr>
          <w:trHeight w:val="31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6AD2B" w14:textId="77777777" w:rsidR="00FD46D6" w:rsidRPr="00FD46D6" w:rsidRDefault="00FD46D6" w:rsidP="00FD46D6">
            <w:pPr>
              <w:spacing w:after="0"/>
              <w:rPr>
                <w:rFonts w:ascii="Arial" w:eastAsia="Times New Roman" w:hAnsi="Arial" w:cs="Arial"/>
                <w:color w:val="4F6228"/>
                <w:sz w:val="16"/>
                <w:szCs w:val="16"/>
                <w:lang w:eastAsia="en-GB"/>
              </w:rPr>
            </w:pPr>
            <w:r w:rsidRPr="00FD46D6">
              <w:rPr>
                <w:rFonts w:ascii="Arial" w:eastAsia="Times New Roman" w:hAnsi="Arial" w:cs="Arial"/>
                <w:color w:val="4F6228"/>
                <w:sz w:val="16"/>
                <w:szCs w:val="16"/>
                <w:lang w:eastAsia="en-GB"/>
              </w:rPr>
              <w:t>expenses</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34AE45A8" w14:textId="77777777" w:rsidR="00FD46D6" w:rsidRPr="00FD46D6" w:rsidRDefault="00FD46D6" w:rsidP="00FD46D6">
            <w:pPr>
              <w:spacing w:after="0"/>
              <w:rPr>
                <w:rFonts w:ascii="Arial" w:eastAsia="Times New Roman" w:hAnsi="Arial" w:cs="Arial"/>
                <w:color w:val="4F6228"/>
                <w:sz w:val="16"/>
                <w:szCs w:val="16"/>
                <w:lang w:eastAsia="en-GB"/>
              </w:rPr>
            </w:pPr>
            <w:r w:rsidRPr="00FD46D6">
              <w:rPr>
                <w:rFonts w:ascii="Arial" w:eastAsia="Times New Roman" w:hAnsi="Arial" w:cs="Arial"/>
                <w:color w:val="4F6228"/>
                <w:sz w:val="16"/>
                <w:szCs w:val="16"/>
                <w:lang w:eastAsia="en-GB"/>
              </w:rPr>
              <w:t> </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1CB2FB40" w14:textId="77777777" w:rsidR="00FD46D6" w:rsidRPr="00FD46D6" w:rsidRDefault="00FD46D6" w:rsidP="00FD46D6">
            <w:pPr>
              <w:spacing w:after="0"/>
              <w:jc w:val="right"/>
              <w:rPr>
                <w:rFonts w:ascii="Arial" w:eastAsia="Times New Roman" w:hAnsi="Arial" w:cs="Arial"/>
                <w:color w:val="4F6228"/>
                <w:sz w:val="16"/>
                <w:szCs w:val="16"/>
                <w:lang w:eastAsia="en-GB"/>
              </w:rPr>
            </w:pPr>
            <w:r w:rsidRPr="00FD46D6">
              <w:rPr>
                <w:rFonts w:ascii="Arial" w:eastAsia="Times New Roman" w:hAnsi="Arial" w:cs="Arial"/>
                <w:color w:val="4F6228"/>
                <w:sz w:val="16"/>
                <w:szCs w:val="16"/>
                <w:lang w:eastAsia="en-GB"/>
              </w:rPr>
              <w:t>01/07/2023</w:t>
            </w:r>
          </w:p>
        </w:tc>
      </w:tr>
      <w:tr w:rsidR="00FD46D6" w:rsidRPr="00FD46D6" w14:paraId="44AAFC32" w14:textId="77777777" w:rsidTr="00FD46D6">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3460EBBB" w14:textId="77777777" w:rsidR="00FD46D6" w:rsidRPr="00FD46D6" w:rsidRDefault="00FD46D6" w:rsidP="00FD46D6">
            <w:pPr>
              <w:spacing w:after="0"/>
              <w:rPr>
                <w:rFonts w:ascii="Arial" w:eastAsia="Times New Roman" w:hAnsi="Arial" w:cs="Arial"/>
                <w:color w:val="4F6228"/>
                <w:sz w:val="16"/>
                <w:szCs w:val="16"/>
                <w:lang w:eastAsia="en-GB"/>
              </w:rPr>
            </w:pPr>
            <w:r w:rsidRPr="00FD46D6">
              <w:rPr>
                <w:rFonts w:ascii="Arial" w:eastAsia="Times New Roman" w:hAnsi="Arial" w:cs="Arial"/>
                <w:color w:val="4F6228"/>
                <w:sz w:val="16"/>
                <w:szCs w:val="16"/>
                <w:lang w:eastAsia="en-GB"/>
              </w:rPr>
              <w:t>mileage</w:t>
            </w:r>
          </w:p>
        </w:tc>
        <w:tc>
          <w:tcPr>
            <w:tcW w:w="660" w:type="dxa"/>
            <w:tcBorders>
              <w:top w:val="nil"/>
              <w:left w:val="nil"/>
              <w:bottom w:val="single" w:sz="4" w:space="0" w:color="auto"/>
              <w:right w:val="single" w:sz="4" w:space="0" w:color="auto"/>
            </w:tcBorders>
            <w:shd w:val="clear" w:color="auto" w:fill="auto"/>
            <w:noWrap/>
            <w:vAlign w:val="bottom"/>
            <w:hideMark/>
          </w:tcPr>
          <w:p w14:paraId="05403D81" w14:textId="77777777" w:rsidR="00FD46D6" w:rsidRPr="00FD46D6" w:rsidRDefault="00FD46D6" w:rsidP="00FD46D6">
            <w:pPr>
              <w:spacing w:after="0"/>
              <w:rPr>
                <w:rFonts w:ascii="Arial" w:eastAsia="Times New Roman" w:hAnsi="Arial" w:cs="Arial"/>
                <w:color w:val="4F6228"/>
                <w:sz w:val="16"/>
                <w:szCs w:val="16"/>
                <w:lang w:eastAsia="en-GB"/>
              </w:rPr>
            </w:pPr>
          </w:p>
        </w:tc>
        <w:tc>
          <w:tcPr>
            <w:tcW w:w="1160" w:type="dxa"/>
            <w:tcBorders>
              <w:top w:val="nil"/>
              <w:left w:val="nil"/>
              <w:bottom w:val="single" w:sz="4" w:space="0" w:color="auto"/>
              <w:right w:val="single" w:sz="4" w:space="0" w:color="auto"/>
            </w:tcBorders>
            <w:shd w:val="clear" w:color="auto" w:fill="auto"/>
            <w:noWrap/>
            <w:vAlign w:val="bottom"/>
            <w:hideMark/>
          </w:tcPr>
          <w:p w14:paraId="0C8425CE" w14:textId="77777777" w:rsidR="00FD46D6" w:rsidRPr="00FD46D6" w:rsidRDefault="00FD46D6" w:rsidP="00FD46D6">
            <w:pPr>
              <w:spacing w:after="0"/>
              <w:jc w:val="right"/>
              <w:rPr>
                <w:rFonts w:ascii="Arial" w:eastAsia="Times New Roman" w:hAnsi="Arial" w:cs="Arial"/>
                <w:color w:val="4F6228"/>
                <w:sz w:val="16"/>
                <w:szCs w:val="16"/>
                <w:lang w:eastAsia="en-GB"/>
              </w:rPr>
            </w:pPr>
            <w:r w:rsidRPr="00FD46D6">
              <w:rPr>
                <w:rFonts w:ascii="Arial" w:eastAsia="Times New Roman" w:hAnsi="Arial" w:cs="Arial"/>
                <w:color w:val="4F6228"/>
                <w:sz w:val="16"/>
                <w:szCs w:val="16"/>
                <w:lang w:eastAsia="en-GB"/>
              </w:rPr>
              <w:t>9.90</w:t>
            </w:r>
          </w:p>
        </w:tc>
      </w:tr>
      <w:tr w:rsidR="00FD46D6" w:rsidRPr="00FD46D6" w14:paraId="1A9D06B3" w14:textId="77777777" w:rsidTr="00FD46D6">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6E99D205" w14:textId="77777777" w:rsidR="00FD46D6" w:rsidRPr="00FD46D6" w:rsidRDefault="00FD46D6" w:rsidP="00FD46D6">
            <w:pPr>
              <w:spacing w:after="0"/>
              <w:rPr>
                <w:rFonts w:ascii="Arial" w:eastAsia="Times New Roman" w:hAnsi="Arial" w:cs="Arial"/>
                <w:sz w:val="16"/>
                <w:szCs w:val="16"/>
                <w:lang w:eastAsia="en-GB"/>
              </w:rPr>
            </w:pPr>
            <w:r w:rsidRPr="00FD46D6">
              <w:rPr>
                <w:rFonts w:ascii="Arial" w:eastAsia="Times New Roman" w:hAnsi="Arial" w:cs="Arial"/>
                <w:sz w:val="16"/>
                <w:szCs w:val="16"/>
                <w:lang w:eastAsia="en-GB"/>
              </w:rPr>
              <w:t>printing</w:t>
            </w:r>
          </w:p>
        </w:tc>
        <w:tc>
          <w:tcPr>
            <w:tcW w:w="660" w:type="dxa"/>
            <w:tcBorders>
              <w:top w:val="nil"/>
              <w:left w:val="nil"/>
              <w:bottom w:val="single" w:sz="4" w:space="0" w:color="auto"/>
              <w:right w:val="single" w:sz="4" w:space="0" w:color="auto"/>
            </w:tcBorders>
            <w:shd w:val="clear" w:color="auto" w:fill="auto"/>
            <w:noWrap/>
            <w:vAlign w:val="bottom"/>
            <w:hideMark/>
          </w:tcPr>
          <w:p w14:paraId="1E1AEB13" w14:textId="77777777" w:rsidR="00FD46D6" w:rsidRPr="00FD46D6" w:rsidRDefault="00FD46D6" w:rsidP="00FD46D6">
            <w:pPr>
              <w:spacing w:after="0"/>
              <w:rPr>
                <w:rFonts w:ascii="Arial" w:eastAsia="Times New Roman" w:hAnsi="Arial" w:cs="Arial"/>
                <w:sz w:val="16"/>
                <w:szCs w:val="16"/>
                <w:lang w:eastAsia="en-GB"/>
              </w:rPr>
            </w:pPr>
            <w:r w:rsidRPr="00FD46D6">
              <w:rPr>
                <w:rFonts w:ascii="Arial" w:eastAsia="Times New Roman" w:hAnsi="Arial" w:cs="Arial"/>
                <w:sz w:val="16"/>
                <w:szCs w:val="16"/>
                <w:lang w:eastAsia="en-GB"/>
              </w:rPr>
              <w:t> </w:t>
            </w:r>
          </w:p>
        </w:tc>
        <w:tc>
          <w:tcPr>
            <w:tcW w:w="1160" w:type="dxa"/>
            <w:tcBorders>
              <w:top w:val="nil"/>
              <w:left w:val="nil"/>
              <w:bottom w:val="single" w:sz="4" w:space="0" w:color="auto"/>
              <w:right w:val="single" w:sz="4" w:space="0" w:color="auto"/>
            </w:tcBorders>
            <w:shd w:val="clear" w:color="auto" w:fill="auto"/>
            <w:noWrap/>
            <w:vAlign w:val="bottom"/>
            <w:hideMark/>
          </w:tcPr>
          <w:p w14:paraId="09B9090E" w14:textId="77777777" w:rsidR="00FD46D6" w:rsidRPr="00FD46D6" w:rsidRDefault="00FD46D6" w:rsidP="00FD46D6">
            <w:pPr>
              <w:spacing w:after="0"/>
              <w:jc w:val="right"/>
              <w:rPr>
                <w:rFonts w:ascii="Arial" w:eastAsia="Times New Roman" w:hAnsi="Arial" w:cs="Arial"/>
                <w:sz w:val="16"/>
                <w:szCs w:val="16"/>
                <w:lang w:eastAsia="en-GB"/>
              </w:rPr>
            </w:pPr>
            <w:r w:rsidRPr="00FD46D6">
              <w:rPr>
                <w:rFonts w:ascii="Arial" w:eastAsia="Times New Roman" w:hAnsi="Arial" w:cs="Arial"/>
                <w:sz w:val="16"/>
                <w:szCs w:val="16"/>
                <w:lang w:eastAsia="en-GB"/>
              </w:rPr>
              <w:t>4.00</w:t>
            </w:r>
          </w:p>
        </w:tc>
      </w:tr>
      <w:tr w:rsidR="00FD46D6" w:rsidRPr="00FD46D6" w14:paraId="458698C2" w14:textId="77777777" w:rsidTr="00FD46D6">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1516C5BD" w14:textId="77777777" w:rsidR="00FD46D6" w:rsidRPr="00FD46D6" w:rsidRDefault="00FD46D6" w:rsidP="00FD46D6">
            <w:pPr>
              <w:spacing w:after="0"/>
              <w:rPr>
                <w:rFonts w:ascii="Arial" w:eastAsia="Times New Roman" w:hAnsi="Arial" w:cs="Arial"/>
                <w:sz w:val="16"/>
                <w:szCs w:val="16"/>
                <w:lang w:eastAsia="en-GB"/>
              </w:rPr>
            </w:pPr>
            <w:r w:rsidRPr="00FD46D6">
              <w:rPr>
                <w:rFonts w:ascii="Arial" w:eastAsia="Times New Roman" w:hAnsi="Arial" w:cs="Arial"/>
                <w:sz w:val="16"/>
                <w:szCs w:val="16"/>
                <w:lang w:eastAsia="en-GB"/>
              </w:rPr>
              <w:t xml:space="preserve">postage </w:t>
            </w:r>
          </w:p>
        </w:tc>
        <w:tc>
          <w:tcPr>
            <w:tcW w:w="660" w:type="dxa"/>
            <w:tcBorders>
              <w:top w:val="nil"/>
              <w:left w:val="nil"/>
              <w:bottom w:val="single" w:sz="4" w:space="0" w:color="auto"/>
              <w:right w:val="single" w:sz="4" w:space="0" w:color="auto"/>
            </w:tcBorders>
            <w:shd w:val="clear" w:color="auto" w:fill="auto"/>
            <w:noWrap/>
            <w:vAlign w:val="bottom"/>
            <w:hideMark/>
          </w:tcPr>
          <w:p w14:paraId="25ACACCB" w14:textId="77777777" w:rsidR="00FD46D6" w:rsidRPr="00FD46D6" w:rsidRDefault="00FD46D6" w:rsidP="00FD46D6">
            <w:pPr>
              <w:spacing w:after="0"/>
              <w:rPr>
                <w:rFonts w:ascii="Arial" w:eastAsia="Times New Roman" w:hAnsi="Arial" w:cs="Arial"/>
                <w:sz w:val="16"/>
                <w:szCs w:val="16"/>
                <w:lang w:eastAsia="en-GB"/>
              </w:rPr>
            </w:pPr>
            <w:r w:rsidRPr="00FD46D6">
              <w:rPr>
                <w:rFonts w:ascii="Arial" w:eastAsia="Times New Roman" w:hAnsi="Arial" w:cs="Arial"/>
                <w:sz w:val="16"/>
                <w:szCs w:val="16"/>
                <w:lang w:eastAsia="en-GB"/>
              </w:rPr>
              <w:t> </w:t>
            </w:r>
          </w:p>
        </w:tc>
        <w:tc>
          <w:tcPr>
            <w:tcW w:w="1160" w:type="dxa"/>
            <w:tcBorders>
              <w:top w:val="nil"/>
              <w:left w:val="nil"/>
              <w:bottom w:val="single" w:sz="4" w:space="0" w:color="auto"/>
              <w:right w:val="single" w:sz="4" w:space="0" w:color="auto"/>
            </w:tcBorders>
            <w:shd w:val="clear" w:color="auto" w:fill="auto"/>
            <w:noWrap/>
            <w:vAlign w:val="bottom"/>
            <w:hideMark/>
          </w:tcPr>
          <w:p w14:paraId="6C6DA602" w14:textId="77777777" w:rsidR="00FD46D6" w:rsidRPr="00FD46D6" w:rsidRDefault="00FD46D6" w:rsidP="00FD46D6">
            <w:pPr>
              <w:spacing w:after="0"/>
              <w:jc w:val="right"/>
              <w:rPr>
                <w:rFonts w:ascii="Arial" w:eastAsia="Times New Roman" w:hAnsi="Arial" w:cs="Arial"/>
                <w:sz w:val="16"/>
                <w:szCs w:val="16"/>
                <w:lang w:eastAsia="en-GB"/>
              </w:rPr>
            </w:pPr>
            <w:r w:rsidRPr="00FD46D6">
              <w:rPr>
                <w:rFonts w:ascii="Arial" w:eastAsia="Times New Roman" w:hAnsi="Arial" w:cs="Arial"/>
                <w:sz w:val="16"/>
                <w:szCs w:val="16"/>
                <w:lang w:eastAsia="en-GB"/>
              </w:rPr>
              <w:t>6.00</w:t>
            </w:r>
          </w:p>
        </w:tc>
      </w:tr>
      <w:tr w:rsidR="00FD46D6" w:rsidRPr="00FD46D6" w14:paraId="76AEC7B4" w14:textId="77777777" w:rsidTr="00FD46D6">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79F1208" w14:textId="7D444C78" w:rsidR="00FD46D6" w:rsidRPr="00FD46D6" w:rsidRDefault="00FB030B" w:rsidP="00FD46D6">
            <w:pPr>
              <w:spacing w:after="0"/>
              <w:rPr>
                <w:rFonts w:ascii="Arial" w:eastAsia="Times New Roman" w:hAnsi="Arial" w:cs="Arial"/>
                <w:sz w:val="16"/>
                <w:szCs w:val="16"/>
                <w:lang w:eastAsia="en-GB"/>
              </w:rPr>
            </w:pPr>
            <w:proofErr w:type="spellStart"/>
            <w:r>
              <w:rPr>
                <w:rFonts w:ascii="Arial" w:eastAsia="Times New Roman" w:hAnsi="Arial" w:cs="Arial"/>
                <w:sz w:val="16"/>
                <w:szCs w:val="16"/>
                <w:lang w:eastAsia="en-GB"/>
              </w:rPr>
              <w:t>Wfh</w:t>
            </w:r>
            <w:proofErr w:type="spellEnd"/>
            <w:r>
              <w:rPr>
                <w:rFonts w:ascii="Arial" w:eastAsia="Times New Roman" w:hAnsi="Arial" w:cs="Arial"/>
                <w:sz w:val="16"/>
                <w:szCs w:val="16"/>
                <w:lang w:eastAsia="en-GB"/>
              </w:rPr>
              <w:t xml:space="preserve"> balance</w:t>
            </w:r>
          </w:p>
        </w:tc>
        <w:tc>
          <w:tcPr>
            <w:tcW w:w="660" w:type="dxa"/>
            <w:tcBorders>
              <w:top w:val="nil"/>
              <w:left w:val="nil"/>
              <w:bottom w:val="single" w:sz="4" w:space="0" w:color="auto"/>
              <w:right w:val="single" w:sz="4" w:space="0" w:color="auto"/>
            </w:tcBorders>
            <w:shd w:val="clear" w:color="auto" w:fill="auto"/>
            <w:noWrap/>
            <w:vAlign w:val="bottom"/>
            <w:hideMark/>
          </w:tcPr>
          <w:p w14:paraId="0C83A8A8" w14:textId="77777777" w:rsidR="00FD46D6" w:rsidRPr="00FD46D6" w:rsidRDefault="00FD46D6" w:rsidP="00FD46D6">
            <w:pPr>
              <w:spacing w:after="0"/>
              <w:rPr>
                <w:rFonts w:ascii="Arial" w:eastAsia="Times New Roman" w:hAnsi="Arial" w:cs="Arial"/>
                <w:sz w:val="16"/>
                <w:szCs w:val="16"/>
                <w:lang w:eastAsia="en-GB"/>
              </w:rPr>
            </w:pPr>
            <w:r w:rsidRPr="00FD46D6">
              <w:rPr>
                <w:rFonts w:ascii="Arial" w:eastAsia="Times New Roman" w:hAnsi="Arial" w:cs="Arial"/>
                <w:sz w:val="16"/>
                <w:szCs w:val="16"/>
                <w:lang w:eastAsia="en-GB"/>
              </w:rPr>
              <w:t> </w:t>
            </w:r>
          </w:p>
        </w:tc>
        <w:tc>
          <w:tcPr>
            <w:tcW w:w="1160" w:type="dxa"/>
            <w:tcBorders>
              <w:top w:val="nil"/>
              <w:left w:val="nil"/>
              <w:bottom w:val="single" w:sz="4" w:space="0" w:color="auto"/>
              <w:right w:val="single" w:sz="4" w:space="0" w:color="auto"/>
            </w:tcBorders>
            <w:shd w:val="clear" w:color="auto" w:fill="auto"/>
            <w:noWrap/>
            <w:vAlign w:val="bottom"/>
            <w:hideMark/>
          </w:tcPr>
          <w:p w14:paraId="31E9F027" w14:textId="6A7F155D" w:rsidR="00FD46D6" w:rsidRPr="00FD46D6" w:rsidRDefault="00FD46D6" w:rsidP="00FB030B">
            <w:pPr>
              <w:spacing w:after="0"/>
              <w:jc w:val="right"/>
              <w:rPr>
                <w:rFonts w:ascii="Arial" w:eastAsia="Times New Roman" w:hAnsi="Arial" w:cs="Arial"/>
                <w:sz w:val="16"/>
                <w:szCs w:val="16"/>
                <w:lang w:eastAsia="en-GB"/>
              </w:rPr>
            </w:pPr>
            <w:r w:rsidRPr="00FD46D6">
              <w:rPr>
                <w:rFonts w:ascii="Arial" w:eastAsia="Times New Roman" w:hAnsi="Arial" w:cs="Arial"/>
                <w:sz w:val="16"/>
                <w:szCs w:val="16"/>
                <w:lang w:eastAsia="en-GB"/>
              </w:rPr>
              <w:t> </w:t>
            </w:r>
            <w:r w:rsidR="00FB030B">
              <w:rPr>
                <w:rFonts w:ascii="Arial" w:eastAsia="Times New Roman" w:hAnsi="Arial" w:cs="Arial"/>
                <w:sz w:val="16"/>
                <w:szCs w:val="16"/>
                <w:lang w:eastAsia="en-GB"/>
              </w:rPr>
              <w:t>20.74</w:t>
            </w:r>
          </w:p>
        </w:tc>
      </w:tr>
      <w:tr w:rsidR="00FD46D6" w:rsidRPr="00FD46D6" w14:paraId="2B08BFB5" w14:textId="77777777" w:rsidTr="00FD46D6">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2A3045CB" w14:textId="77777777" w:rsidR="00FD46D6" w:rsidRPr="00FD46D6" w:rsidRDefault="00FD46D6" w:rsidP="00FD46D6">
            <w:pPr>
              <w:spacing w:after="0"/>
              <w:rPr>
                <w:rFonts w:ascii="Arial" w:eastAsia="Times New Roman" w:hAnsi="Arial" w:cs="Arial"/>
                <w:sz w:val="16"/>
                <w:szCs w:val="16"/>
                <w:lang w:eastAsia="en-GB"/>
              </w:rPr>
            </w:pPr>
            <w:r w:rsidRPr="00FD46D6">
              <w:rPr>
                <w:rFonts w:ascii="Arial" w:eastAsia="Times New Roman" w:hAnsi="Arial" w:cs="Arial"/>
                <w:sz w:val="16"/>
                <w:szCs w:val="16"/>
                <w:lang w:eastAsia="en-GB"/>
              </w:rPr>
              <w:t> </w:t>
            </w:r>
          </w:p>
        </w:tc>
        <w:tc>
          <w:tcPr>
            <w:tcW w:w="660" w:type="dxa"/>
            <w:tcBorders>
              <w:top w:val="nil"/>
              <w:left w:val="nil"/>
              <w:bottom w:val="single" w:sz="4" w:space="0" w:color="auto"/>
              <w:right w:val="single" w:sz="4" w:space="0" w:color="auto"/>
            </w:tcBorders>
            <w:shd w:val="clear" w:color="auto" w:fill="auto"/>
            <w:noWrap/>
            <w:vAlign w:val="bottom"/>
            <w:hideMark/>
          </w:tcPr>
          <w:p w14:paraId="18F24AE6" w14:textId="77777777" w:rsidR="00FD46D6" w:rsidRPr="00FD46D6" w:rsidRDefault="00FD46D6" w:rsidP="00FD46D6">
            <w:pPr>
              <w:spacing w:after="0"/>
              <w:rPr>
                <w:rFonts w:ascii="Arial" w:eastAsia="Times New Roman" w:hAnsi="Arial" w:cs="Arial"/>
                <w:sz w:val="16"/>
                <w:szCs w:val="16"/>
                <w:lang w:eastAsia="en-GB"/>
              </w:rPr>
            </w:pPr>
            <w:r w:rsidRPr="00FD46D6">
              <w:rPr>
                <w:rFonts w:ascii="Arial" w:eastAsia="Times New Roman" w:hAnsi="Arial" w:cs="Arial"/>
                <w:sz w:val="16"/>
                <w:szCs w:val="16"/>
                <w:lang w:eastAsia="en-GB"/>
              </w:rPr>
              <w:t> </w:t>
            </w:r>
          </w:p>
        </w:tc>
        <w:tc>
          <w:tcPr>
            <w:tcW w:w="1160" w:type="dxa"/>
            <w:tcBorders>
              <w:top w:val="nil"/>
              <w:left w:val="nil"/>
              <w:bottom w:val="single" w:sz="4" w:space="0" w:color="auto"/>
              <w:right w:val="single" w:sz="4" w:space="0" w:color="auto"/>
            </w:tcBorders>
            <w:shd w:val="clear" w:color="auto" w:fill="auto"/>
            <w:noWrap/>
            <w:vAlign w:val="bottom"/>
            <w:hideMark/>
          </w:tcPr>
          <w:p w14:paraId="22301E57" w14:textId="7AC3F088" w:rsidR="00FD46D6" w:rsidRPr="00FD46D6" w:rsidRDefault="00FB030B" w:rsidP="00FD46D6">
            <w:pPr>
              <w:spacing w:after="0"/>
              <w:jc w:val="right"/>
              <w:rPr>
                <w:rFonts w:ascii="Arial" w:eastAsia="Times New Roman" w:hAnsi="Arial" w:cs="Arial"/>
                <w:sz w:val="16"/>
                <w:szCs w:val="16"/>
                <w:lang w:eastAsia="en-GB"/>
              </w:rPr>
            </w:pPr>
            <w:r>
              <w:rPr>
                <w:rFonts w:ascii="Arial" w:eastAsia="Times New Roman" w:hAnsi="Arial" w:cs="Arial"/>
                <w:sz w:val="16"/>
                <w:szCs w:val="16"/>
                <w:lang w:eastAsia="en-GB"/>
              </w:rPr>
              <w:t>40.64</w:t>
            </w:r>
          </w:p>
        </w:tc>
      </w:tr>
    </w:tbl>
    <w:p w14:paraId="792B7864" w14:textId="74E5CD2B" w:rsidR="00136D29" w:rsidRDefault="00136D29" w:rsidP="00A11E50">
      <w:pPr>
        <w:jc w:val="both"/>
        <w:rPr>
          <w:rFonts w:ascii="Arial" w:hAnsi="Arial" w:cs="Arial"/>
          <w:b/>
          <w:sz w:val="32"/>
          <w:szCs w:val="32"/>
        </w:rPr>
      </w:pPr>
    </w:p>
    <w:p w14:paraId="5F8C6A38" w14:textId="77777777" w:rsidR="00136D29" w:rsidRDefault="00136D29" w:rsidP="00A272CF">
      <w:pPr>
        <w:tabs>
          <w:tab w:val="left" w:pos="1481"/>
          <w:tab w:val="center" w:pos="5400"/>
        </w:tabs>
        <w:jc w:val="center"/>
        <w:rPr>
          <w:rFonts w:ascii="Arial" w:hAnsi="Arial" w:cs="Arial"/>
          <w:b/>
          <w:sz w:val="32"/>
          <w:szCs w:val="32"/>
        </w:rPr>
      </w:pPr>
    </w:p>
    <w:p w14:paraId="60F6206C" w14:textId="77777777" w:rsidR="00136D29" w:rsidRDefault="00136D29" w:rsidP="00A272CF">
      <w:pPr>
        <w:tabs>
          <w:tab w:val="left" w:pos="1481"/>
          <w:tab w:val="center" w:pos="5400"/>
        </w:tabs>
        <w:jc w:val="center"/>
        <w:rPr>
          <w:rFonts w:ascii="Arial" w:hAnsi="Arial" w:cs="Arial"/>
          <w:b/>
          <w:sz w:val="32"/>
          <w:szCs w:val="32"/>
        </w:rPr>
      </w:pPr>
    </w:p>
    <w:p w14:paraId="7D7A50EC" w14:textId="77777777" w:rsidR="00136D29" w:rsidRDefault="00136D29" w:rsidP="00A272CF">
      <w:pPr>
        <w:tabs>
          <w:tab w:val="left" w:pos="1481"/>
          <w:tab w:val="center" w:pos="5400"/>
        </w:tabs>
        <w:jc w:val="center"/>
        <w:rPr>
          <w:rFonts w:ascii="Arial" w:hAnsi="Arial" w:cs="Arial"/>
          <w:b/>
          <w:sz w:val="32"/>
          <w:szCs w:val="32"/>
        </w:rPr>
      </w:pPr>
    </w:p>
    <w:p w14:paraId="28F4A12E" w14:textId="77777777" w:rsidR="00136D29" w:rsidRDefault="00136D29" w:rsidP="00A272CF">
      <w:pPr>
        <w:tabs>
          <w:tab w:val="left" w:pos="1481"/>
          <w:tab w:val="center" w:pos="5400"/>
        </w:tabs>
        <w:jc w:val="center"/>
        <w:rPr>
          <w:rFonts w:ascii="Arial" w:hAnsi="Arial" w:cs="Arial"/>
          <w:b/>
          <w:sz w:val="32"/>
          <w:szCs w:val="32"/>
        </w:rPr>
      </w:pPr>
    </w:p>
    <w:p w14:paraId="3D133434" w14:textId="77777777" w:rsidR="00136D29" w:rsidRDefault="00136D29" w:rsidP="00A272CF">
      <w:pPr>
        <w:tabs>
          <w:tab w:val="left" w:pos="1481"/>
          <w:tab w:val="center" w:pos="5400"/>
        </w:tabs>
        <w:jc w:val="center"/>
        <w:rPr>
          <w:rFonts w:ascii="Arial" w:hAnsi="Arial" w:cs="Arial"/>
          <w:b/>
          <w:sz w:val="32"/>
          <w:szCs w:val="32"/>
        </w:rPr>
      </w:pPr>
    </w:p>
    <w:p w14:paraId="587B7871" w14:textId="77777777" w:rsidR="001502DB" w:rsidRDefault="001502DB" w:rsidP="00A21123">
      <w:pPr>
        <w:tabs>
          <w:tab w:val="left" w:pos="1481"/>
          <w:tab w:val="center" w:pos="5400"/>
        </w:tabs>
        <w:rPr>
          <w:rFonts w:ascii="Arial" w:hAnsi="Arial" w:cs="Arial"/>
          <w:b/>
          <w:sz w:val="32"/>
          <w:szCs w:val="32"/>
        </w:rPr>
      </w:pPr>
    </w:p>
    <w:sectPr w:rsidR="001502DB" w:rsidSect="00A8630D">
      <w:pgSz w:w="11906" w:h="16838"/>
      <w:pgMar w:top="284" w:right="991"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7731C"/>
    <w:multiLevelType w:val="hybridMultilevel"/>
    <w:tmpl w:val="4210F50A"/>
    <w:lvl w:ilvl="0" w:tplc="16B6A1E8">
      <w:start w:val="1"/>
      <w:numFmt w:val="decimal"/>
      <w:lvlText w:val="%1."/>
      <w:lvlJc w:val="left"/>
      <w:pPr>
        <w:ind w:left="66" w:hanging="720"/>
      </w:pPr>
      <w:rPr>
        <w:rFonts w:hint="default"/>
        <w:b/>
        <w:bCs/>
      </w:rPr>
    </w:lvl>
    <w:lvl w:ilvl="1" w:tplc="79844A42">
      <w:start w:val="1"/>
      <w:numFmt w:val="lowerLetter"/>
      <w:lvlText w:val="%2."/>
      <w:lvlJc w:val="left"/>
      <w:pPr>
        <w:ind w:left="426" w:hanging="360"/>
      </w:pPr>
      <w:rPr>
        <w:rFonts w:hint="default"/>
      </w:rPr>
    </w:lvl>
    <w:lvl w:ilvl="2" w:tplc="0809001B" w:tentative="1">
      <w:start w:val="1"/>
      <w:numFmt w:val="lowerRoman"/>
      <w:lvlText w:val="%3."/>
      <w:lvlJc w:val="right"/>
      <w:pPr>
        <w:ind w:left="1146" w:hanging="180"/>
      </w:pPr>
    </w:lvl>
    <w:lvl w:ilvl="3" w:tplc="0809000F" w:tentative="1">
      <w:start w:val="1"/>
      <w:numFmt w:val="decimal"/>
      <w:lvlText w:val="%4."/>
      <w:lvlJc w:val="left"/>
      <w:pPr>
        <w:ind w:left="1866" w:hanging="360"/>
      </w:pPr>
    </w:lvl>
    <w:lvl w:ilvl="4" w:tplc="08090019" w:tentative="1">
      <w:start w:val="1"/>
      <w:numFmt w:val="lowerLetter"/>
      <w:lvlText w:val="%5."/>
      <w:lvlJc w:val="left"/>
      <w:pPr>
        <w:ind w:left="2586" w:hanging="360"/>
      </w:pPr>
    </w:lvl>
    <w:lvl w:ilvl="5" w:tplc="0809001B" w:tentative="1">
      <w:start w:val="1"/>
      <w:numFmt w:val="lowerRoman"/>
      <w:lvlText w:val="%6."/>
      <w:lvlJc w:val="right"/>
      <w:pPr>
        <w:ind w:left="3306" w:hanging="180"/>
      </w:pPr>
    </w:lvl>
    <w:lvl w:ilvl="6" w:tplc="0809000F" w:tentative="1">
      <w:start w:val="1"/>
      <w:numFmt w:val="decimal"/>
      <w:lvlText w:val="%7."/>
      <w:lvlJc w:val="left"/>
      <w:pPr>
        <w:ind w:left="4026" w:hanging="360"/>
      </w:pPr>
    </w:lvl>
    <w:lvl w:ilvl="7" w:tplc="08090019" w:tentative="1">
      <w:start w:val="1"/>
      <w:numFmt w:val="lowerLetter"/>
      <w:lvlText w:val="%8."/>
      <w:lvlJc w:val="left"/>
      <w:pPr>
        <w:ind w:left="4746" w:hanging="360"/>
      </w:pPr>
    </w:lvl>
    <w:lvl w:ilvl="8" w:tplc="0809001B" w:tentative="1">
      <w:start w:val="1"/>
      <w:numFmt w:val="lowerRoman"/>
      <w:lvlText w:val="%9."/>
      <w:lvlJc w:val="right"/>
      <w:pPr>
        <w:ind w:left="5466" w:hanging="180"/>
      </w:pPr>
    </w:lvl>
  </w:abstractNum>
  <w:abstractNum w:abstractNumId="1" w15:restartNumberingAfterBreak="0">
    <w:nsid w:val="0A771AB1"/>
    <w:multiLevelType w:val="hybridMultilevel"/>
    <w:tmpl w:val="4210F50A"/>
    <w:lvl w:ilvl="0" w:tplc="FFFFFFFF">
      <w:start w:val="1"/>
      <w:numFmt w:val="decimal"/>
      <w:lvlText w:val="%1."/>
      <w:lvlJc w:val="left"/>
      <w:pPr>
        <w:ind w:left="284" w:hanging="720"/>
      </w:pPr>
      <w:rPr>
        <w:rFonts w:hint="default"/>
        <w:b/>
        <w:bCs/>
      </w:rPr>
    </w:lvl>
    <w:lvl w:ilvl="1" w:tplc="FFFFFFFF">
      <w:start w:val="1"/>
      <w:numFmt w:val="lowerLetter"/>
      <w:lvlText w:val="%2."/>
      <w:lvlJc w:val="left"/>
      <w:pPr>
        <w:ind w:left="644" w:hanging="360"/>
      </w:pPr>
      <w:rPr>
        <w:rFonts w:hint="default"/>
      </w:rPr>
    </w:lvl>
    <w:lvl w:ilvl="2" w:tplc="FFFFFFFF" w:tentative="1">
      <w:start w:val="1"/>
      <w:numFmt w:val="lowerRoman"/>
      <w:lvlText w:val="%3."/>
      <w:lvlJc w:val="right"/>
      <w:pPr>
        <w:ind w:left="1364" w:hanging="180"/>
      </w:pPr>
    </w:lvl>
    <w:lvl w:ilvl="3" w:tplc="FFFFFFFF" w:tentative="1">
      <w:start w:val="1"/>
      <w:numFmt w:val="decimal"/>
      <w:lvlText w:val="%4."/>
      <w:lvlJc w:val="left"/>
      <w:pPr>
        <w:ind w:left="2084" w:hanging="360"/>
      </w:pPr>
    </w:lvl>
    <w:lvl w:ilvl="4" w:tplc="FFFFFFFF" w:tentative="1">
      <w:start w:val="1"/>
      <w:numFmt w:val="lowerLetter"/>
      <w:lvlText w:val="%5."/>
      <w:lvlJc w:val="left"/>
      <w:pPr>
        <w:ind w:left="2804" w:hanging="360"/>
      </w:pPr>
    </w:lvl>
    <w:lvl w:ilvl="5" w:tplc="FFFFFFFF" w:tentative="1">
      <w:start w:val="1"/>
      <w:numFmt w:val="lowerRoman"/>
      <w:lvlText w:val="%6."/>
      <w:lvlJc w:val="right"/>
      <w:pPr>
        <w:ind w:left="3524" w:hanging="180"/>
      </w:pPr>
    </w:lvl>
    <w:lvl w:ilvl="6" w:tplc="FFFFFFFF" w:tentative="1">
      <w:start w:val="1"/>
      <w:numFmt w:val="decimal"/>
      <w:lvlText w:val="%7."/>
      <w:lvlJc w:val="left"/>
      <w:pPr>
        <w:ind w:left="4244" w:hanging="360"/>
      </w:pPr>
    </w:lvl>
    <w:lvl w:ilvl="7" w:tplc="FFFFFFFF" w:tentative="1">
      <w:start w:val="1"/>
      <w:numFmt w:val="lowerLetter"/>
      <w:lvlText w:val="%8."/>
      <w:lvlJc w:val="left"/>
      <w:pPr>
        <w:ind w:left="4964" w:hanging="360"/>
      </w:pPr>
    </w:lvl>
    <w:lvl w:ilvl="8" w:tplc="FFFFFFFF" w:tentative="1">
      <w:start w:val="1"/>
      <w:numFmt w:val="lowerRoman"/>
      <w:lvlText w:val="%9."/>
      <w:lvlJc w:val="right"/>
      <w:pPr>
        <w:ind w:left="5684" w:hanging="180"/>
      </w:pPr>
    </w:lvl>
  </w:abstractNum>
  <w:abstractNum w:abstractNumId="2" w15:restartNumberingAfterBreak="0">
    <w:nsid w:val="13A71782"/>
    <w:multiLevelType w:val="hybridMultilevel"/>
    <w:tmpl w:val="4210F50A"/>
    <w:lvl w:ilvl="0" w:tplc="FFFFFFFF">
      <w:start w:val="1"/>
      <w:numFmt w:val="decimal"/>
      <w:lvlText w:val="%1."/>
      <w:lvlJc w:val="left"/>
      <w:pPr>
        <w:ind w:left="284" w:hanging="720"/>
      </w:pPr>
      <w:rPr>
        <w:rFonts w:hint="default"/>
        <w:b/>
        <w:bCs/>
      </w:rPr>
    </w:lvl>
    <w:lvl w:ilvl="1" w:tplc="FFFFFFFF">
      <w:start w:val="1"/>
      <w:numFmt w:val="lowerLetter"/>
      <w:lvlText w:val="%2."/>
      <w:lvlJc w:val="left"/>
      <w:pPr>
        <w:ind w:left="644" w:hanging="360"/>
      </w:pPr>
      <w:rPr>
        <w:rFonts w:hint="default"/>
      </w:rPr>
    </w:lvl>
    <w:lvl w:ilvl="2" w:tplc="FFFFFFFF" w:tentative="1">
      <w:start w:val="1"/>
      <w:numFmt w:val="lowerRoman"/>
      <w:lvlText w:val="%3."/>
      <w:lvlJc w:val="right"/>
      <w:pPr>
        <w:ind w:left="1364" w:hanging="180"/>
      </w:pPr>
    </w:lvl>
    <w:lvl w:ilvl="3" w:tplc="FFFFFFFF" w:tentative="1">
      <w:start w:val="1"/>
      <w:numFmt w:val="decimal"/>
      <w:lvlText w:val="%4."/>
      <w:lvlJc w:val="left"/>
      <w:pPr>
        <w:ind w:left="2084" w:hanging="360"/>
      </w:pPr>
    </w:lvl>
    <w:lvl w:ilvl="4" w:tplc="FFFFFFFF" w:tentative="1">
      <w:start w:val="1"/>
      <w:numFmt w:val="lowerLetter"/>
      <w:lvlText w:val="%5."/>
      <w:lvlJc w:val="left"/>
      <w:pPr>
        <w:ind w:left="2804" w:hanging="360"/>
      </w:pPr>
    </w:lvl>
    <w:lvl w:ilvl="5" w:tplc="FFFFFFFF" w:tentative="1">
      <w:start w:val="1"/>
      <w:numFmt w:val="lowerRoman"/>
      <w:lvlText w:val="%6."/>
      <w:lvlJc w:val="right"/>
      <w:pPr>
        <w:ind w:left="3524" w:hanging="180"/>
      </w:pPr>
    </w:lvl>
    <w:lvl w:ilvl="6" w:tplc="FFFFFFFF" w:tentative="1">
      <w:start w:val="1"/>
      <w:numFmt w:val="decimal"/>
      <w:lvlText w:val="%7."/>
      <w:lvlJc w:val="left"/>
      <w:pPr>
        <w:ind w:left="4244" w:hanging="360"/>
      </w:pPr>
    </w:lvl>
    <w:lvl w:ilvl="7" w:tplc="FFFFFFFF" w:tentative="1">
      <w:start w:val="1"/>
      <w:numFmt w:val="lowerLetter"/>
      <w:lvlText w:val="%8."/>
      <w:lvlJc w:val="left"/>
      <w:pPr>
        <w:ind w:left="4964" w:hanging="360"/>
      </w:pPr>
    </w:lvl>
    <w:lvl w:ilvl="8" w:tplc="FFFFFFFF" w:tentative="1">
      <w:start w:val="1"/>
      <w:numFmt w:val="lowerRoman"/>
      <w:lvlText w:val="%9."/>
      <w:lvlJc w:val="right"/>
      <w:pPr>
        <w:ind w:left="5684" w:hanging="180"/>
      </w:pPr>
    </w:lvl>
  </w:abstractNum>
  <w:abstractNum w:abstractNumId="3" w15:restartNumberingAfterBreak="0">
    <w:nsid w:val="14814275"/>
    <w:multiLevelType w:val="hybridMultilevel"/>
    <w:tmpl w:val="4210F50A"/>
    <w:lvl w:ilvl="0" w:tplc="FFFFFFFF">
      <w:start w:val="1"/>
      <w:numFmt w:val="decimal"/>
      <w:lvlText w:val="%1."/>
      <w:lvlJc w:val="left"/>
      <w:pPr>
        <w:ind w:left="284" w:hanging="720"/>
      </w:pPr>
      <w:rPr>
        <w:rFonts w:hint="default"/>
        <w:b/>
        <w:bCs/>
      </w:rPr>
    </w:lvl>
    <w:lvl w:ilvl="1" w:tplc="FFFFFFFF">
      <w:start w:val="1"/>
      <w:numFmt w:val="lowerLetter"/>
      <w:lvlText w:val="%2."/>
      <w:lvlJc w:val="left"/>
      <w:pPr>
        <w:ind w:left="644" w:hanging="360"/>
      </w:pPr>
      <w:rPr>
        <w:rFonts w:hint="default"/>
      </w:rPr>
    </w:lvl>
    <w:lvl w:ilvl="2" w:tplc="FFFFFFFF" w:tentative="1">
      <w:start w:val="1"/>
      <w:numFmt w:val="lowerRoman"/>
      <w:lvlText w:val="%3."/>
      <w:lvlJc w:val="right"/>
      <w:pPr>
        <w:ind w:left="1364" w:hanging="180"/>
      </w:pPr>
    </w:lvl>
    <w:lvl w:ilvl="3" w:tplc="FFFFFFFF" w:tentative="1">
      <w:start w:val="1"/>
      <w:numFmt w:val="decimal"/>
      <w:lvlText w:val="%4."/>
      <w:lvlJc w:val="left"/>
      <w:pPr>
        <w:ind w:left="2084" w:hanging="360"/>
      </w:pPr>
    </w:lvl>
    <w:lvl w:ilvl="4" w:tplc="FFFFFFFF" w:tentative="1">
      <w:start w:val="1"/>
      <w:numFmt w:val="lowerLetter"/>
      <w:lvlText w:val="%5."/>
      <w:lvlJc w:val="left"/>
      <w:pPr>
        <w:ind w:left="2804" w:hanging="360"/>
      </w:pPr>
    </w:lvl>
    <w:lvl w:ilvl="5" w:tplc="FFFFFFFF" w:tentative="1">
      <w:start w:val="1"/>
      <w:numFmt w:val="lowerRoman"/>
      <w:lvlText w:val="%6."/>
      <w:lvlJc w:val="right"/>
      <w:pPr>
        <w:ind w:left="3524" w:hanging="180"/>
      </w:pPr>
    </w:lvl>
    <w:lvl w:ilvl="6" w:tplc="FFFFFFFF" w:tentative="1">
      <w:start w:val="1"/>
      <w:numFmt w:val="decimal"/>
      <w:lvlText w:val="%7."/>
      <w:lvlJc w:val="left"/>
      <w:pPr>
        <w:ind w:left="4244" w:hanging="360"/>
      </w:pPr>
    </w:lvl>
    <w:lvl w:ilvl="7" w:tplc="FFFFFFFF" w:tentative="1">
      <w:start w:val="1"/>
      <w:numFmt w:val="lowerLetter"/>
      <w:lvlText w:val="%8."/>
      <w:lvlJc w:val="left"/>
      <w:pPr>
        <w:ind w:left="4964" w:hanging="360"/>
      </w:pPr>
    </w:lvl>
    <w:lvl w:ilvl="8" w:tplc="FFFFFFFF" w:tentative="1">
      <w:start w:val="1"/>
      <w:numFmt w:val="lowerRoman"/>
      <w:lvlText w:val="%9."/>
      <w:lvlJc w:val="right"/>
      <w:pPr>
        <w:ind w:left="5684" w:hanging="180"/>
      </w:pPr>
    </w:lvl>
  </w:abstractNum>
  <w:abstractNum w:abstractNumId="4" w15:restartNumberingAfterBreak="0">
    <w:nsid w:val="1A697285"/>
    <w:multiLevelType w:val="hybridMultilevel"/>
    <w:tmpl w:val="B8A4DAB8"/>
    <w:lvl w:ilvl="0" w:tplc="58EA98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6D5336"/>
    <w:multiLevelType w:val="hybridMultilevel"/>
    <w:tmpl w:val="4210F50A"/>
    <w:lvl w:ilvl="0" w:tplc="FFFFFFFF">
      <w:start w:val="1"/>
      <w:numFmt w:val="decimal"/>
      <w:lvlText w:val="%1."/>
      <w:lvlJc w:val="left"/>
      <w:pPr>
        <w:ind w:left="66" w:hanging="720"/>
      </w:pPr>
      <w:rPr>
        <w:rFonts w:hint="default"/>
        <w:b/>
        <w:bCs/>
      </w:rPr>
    </w:lvl>
    <w:lvl w:ilvl="1" w:tplc="FFFFFFFF">
      <w:start w:val="1"/>
      <w:numFmt w:val="lowerLetter"/>
      <w:lvlText w:val="%2."/>
      <w:lvlJc w:val="left"/>
      <w:pPr>
        <w:ind w:left="426" w:hanging="360"/>
      </w:pPr>
      <w:rPr>
        <w:rFonts w:hint="default"/>
      </w:rPr>
    </w:lvl>
    <w:lvl w:ilvl="2" w:tplc="FFFFFFFF" w:tentative="1">
      <w:start w:val="1"/>
      <w:numFmt w:val="lowerRoman"/>
      <w:lvlText w:val="%3."/>
      <w:lvlJc w:val="right"/>
      <w:pPr>
        <w:ind w:left="1146" w:hanging="180"/>
      </w:pPr>
    </w:lvl>
    <w:lvl w:ilvl="3" w:tplc="FFFFFFFF" w:tentative="1">
      <w:start w:val="1"/>
      <w:numFmt w:val="decimal"/>
      <w:lvlText w:val="%4."/>
      <w:lvlJc w:val="left"/>
      <w:pPr>
        <w:ind w:left="1866" w:hanging="360"/>
      </w:pPr>
    </w:lvl>
    <w:lvl w:ilvl="4" w:tplc="FFFFFFFF" w:tentative="1">
      <w:start w:val="1"/>
      <w:numFmt w:val="lowerLetter"/>
      <w:lvlText w:val="%5."/>
      <w:lvlJc w:val="left"/>
      <w:pPr>
        <w:ind w:left="2586" w:hanging="360"/>
      </w:pPr>
    </w:lvl>
    <w:lvl w:ilvl="5" w:tplc="FFFFFFFF" w:tentative="1">
      <w:start w:val="1"/>
      <w:numFmt w:val="lowerRoman"/>
      <w:lvlText w:val="%6."/>
      <w:lvlJc w:val="right"/>
      <w:pPr>
        <w:ind w:left="3306" w:hanging="180"/>
      </w:pPr>
    </w:lvl>
    <w:lvl w:ilvl="6" w:tplc="FFFFFFFF" w:tentative="1">
      <w:start w:val="1"/>
      <w:numFmt w:val="decimal"/>
      <w:lvlText w:val="%7."/>
      <w:lvlJc w:val="left"/>
      <w:pPr>
        <w:ind w:left="4026" w:hanging="360"/>
      </w:pPr>
    </w:lvl>
    <w:lvl w:ilvl="7" w:tplc="FFFFFFFF" w:tentative="1">
      <w:start w:val="1"/>
      <w:numFmt w:val="lowerLetter"/>
      <w:lvlText w:val="%8."/>
      <w:lvlJc w:val="left"/>
      <w:pPr>
        <w:ind w:left="4746" w:hanging="360"/>
      </w:pPr>
    </w:lvl>
    <w:lvl w:ilvl="8" w:tplc="FFFFFFFF" w:tentative="1">
      <w:start w:val="1"/>
      <w:numFmt w:val="lowerRoman"/>
      <w:lvlText w:val="%9."/>
      <w:lvlJc w:val="right"/>
      <w:pPr>
        <w:ind w:left="5466" w:hanging="180"/>
      </w:pPr>
    </w:lvl>
  </w:abstractNum>
  <w:abstractNum w:abstractNumId="6" w15:restartNumberingAfterBreak="0">
    <w:nsid w:val="1F456333"/>
    <w:multiLevelType w:val="hybridMultilevel"/>
    <w:tmpl w:val="6462905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11D162A"/>
    <w:multiLevelType w:val="hybridMultilevel"/>
    <w:tmpl w:val="DC04287C"/>
    <w:lvl w:ilvl="0" w:tplc="0809000F">
      <w:start w:val="1"/>
      <w:numFmt w:val="decimal"/>
      <w:lvlText w:val="%1."/>
      <w:lvlJc w:val="left"/>
      <w:pPr>
        <w:ind w:left="720" w:hanging="720"/>
      </w:pPr>
      <w:rPr>
        <w:rFonts w:hint="default"/>
        <w:b/>
        <w:bCs/>
      </w:rPr>
    </w:lvl>
    <w:lvl w:ilvl="1" w:tplc="79844A42">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1F4429C"/>
    <w:multiLevelType w:val="hybridMultilevel"/>
    <w:tmpl w:val="4210F50A"/>
    <w:lvl w:ilvl="0" w:tplc="FFFFFFFF">
      <w:start w:val="1"/>
      <w:numFmt w:val="decimal"/>
      <w:lvlText w:val="%1."/>
      <w:lvlJc w:val="left"/>
      <w:pPr>
        <w:ind w:left="66" w:hanging="720"/>
      </w:pPr>
      <w:rPr>
        <w:rFonts w:hint="default"/>
        <w:b/>
        <w:bCs/>
      </w:rPr>
    </w:lvl>
    <w:lvl w:ilvl="1" w:tplc="FFFFFFFF">
      <w:start w:val="1"/>
      <w:numFmt w:val="lowerLetter"/>
      <w:lvlText w:val="%2."/>
      <w:lvlJc w:val="left"/>
      <w:pPr>
        <w:ind w:left="426" w:hanging="360"/>
      </w:pPr>
      <w:rPr>
        <w:rFonts w:hint="default"/>
      </w:rPr>
    </w:lvl>
    <w:lvl w:ilvl="2" w:tplc="FFFFFFFF" w:tentative="1">
      <w:start w:val="1"/>
      <w:numFmt w:val="lowerRoman"/>
      <w:lvlText w:val="%3."/>
      <w:lvlJc w:val="right"/>
      <w:pPr>
        <w:ind w:left="1146" w:hanging="180"/>
      </w:pPr>
    </w:lvl>
    <w:lvl w:ilvl="3" w:tplc="FFFFFFFF" w:tentative="1">
      <w:start w:val="1"/>
      <w:numFmt w:val="decimal"/>
      <w:lvlText w:val="%4."/>
      <w:lvlJc w:val="left"/>
      <w:pPr>
        <w:ind w:left="1866" w:hanging="360"/>
      </w:pPr>
    </w:lvl>
    <w:lvl w:ilvl="4" w:tplc="FFFFFFFF" w:tentative="1">
      <w:start w:val="1"/>
      <w:numFmt w:val="lowerLetter"/>
      <w:lvlText w:val="%5."/>
      <w:lvlJc w:val="left"/>
      <w:pPr>
        <w:ind w:left="2586" w:hanging="360"/>
      </w:pPr>
    </w:lvl>
    <w:lvl w:ilvl="5" w:tplc="FFFFFFFF" w:tentative="1">
      <w:start w:val="1"/>
      <w:numFmt w:val="lowerRoman"/>
      <w:lvlText w:val="%6."/>
      <w:lvlJc w:val="right"/>
      <w:pPr>
        <w:ind w:left="3306" w:hanging="180"/>
      </w:pPr>
    </w:lvl>
    <w:lvl w:ilvl="6" w:tplc="FFFFFFFF" w:tentative="1">
      <w:start w:val="1"/>
      <w:numFmt w:val="decimal"/>
      <w:lvlText w:val="%7."/>
      <w:lvlJc w:val="left"/>
      <w:pPr>
        <w:ind w:left="4026" w:hanging="360"/>
      </w:pPr>
    </w:lvl>
    <w:lvl w:ilvl="7" w:tplc="FFFFFFFF" w:tentative="1">
      <w:start w:val="1"/>
      <w:numFmt w:val="lowerLetter"/>
      <w:lvlText w:val="%8."/>
      <w:lvlJc w:val="left"/>
      <w:pPr>
        <w:ind w:left="4746" w:hanging="360"/>
      </w:pPr>
    </w:lvl>
    <w:lvl w:ilvl="8" w:tplc="FFFFFFFF" w:tentative="1">
      <w:start w:val="1"/>
      <w:numFmt w:val="lowerRoman"/>
      <w:lvlText w:val="%9."/>
      <w:lvlJc w:val="right"/>
      <w:pPr>
        <w:ind w:left="5466" w:hanging="180"/>
      </w:pPr>
    </w:lvl>
  </w:abstractNum>
  <w:abstractNum w:abstractNumId="9" w15:restartNumberingAfterBreak="0">
    <w:nsid w:val="22A96B92"/>
    <w:multiLevelType w:val="hybridMultilevel"/>
    <w:tmpl w:val="1234BC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23176F"/>
    <w:multiLevelType w:val="hybridMultilevel"/>
    <w:tmpl w:val="F1A275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24405F3"/>
    <w:multiLevelType w:val="multilevel"/>
    <w:tmpl w:val="93E097C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2E31EE"/>
    <w:multiLevelType w:val="multilevel"/>
    <w:tmpl w:val="20FAA1E8"/>
    <w:lvl w:ilvl="0">
      <w:start w:val="10"/>
      <w:numFmt w:val="decimal"/>
      <w:lvlText w:val="%1."/>
      <w:lvlJc w:val="left"/>
      <w:pPr>
        <w:tabs>
          <w:tab w:val="num" w:pos="720"/>
        </w:tabs>
        <w:ind w:left="720" w:hanging="360"/>
      </w:pPr>
      <w:rPr>
        <w:rFonts w:hint="default"/>
        <w:color w:val="auto"/>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3A4F360B"/>
    <w:multiLevelType w:val="hybridMultilevel"/>
    <w:tmpl w:val="205E1BE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0F548E6"/>
    <w:multiLevelType w:val="hybridMultilevel"/>
    <w:tmpl w:val="9352141C"/>
    <w:lvl w:ilvl="0" w:tplc="23BA1ADE">
      <w:start w:val="8"/>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9A7AEA"/>
    <w:multiLevelType w:val="hybridMultilevel"/>
    <w:tmpl w:val="205E1BE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7BE7F8A"/>
    <w:multiLevelType w:val="hybridMultilevel"/>
    <w:tmpl w:val="AFF6EF32"/>
    <w:lvl w:ilvl="0" w:tplc="0809000F">
      <w:start w:val="1"/>
      <w:numFmt w:val="decimal"/>
      <w:lvlText w:val="%1."/>
      <w:lvlJc w:val="left"/>
      <w:pPr>
        <w:ind w:left="284" w:hanging="360"/>
      </w:p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17" w15:restartNumberingAfterBreak="0">
    <w:nsid w:val="4F605259"/>
    <w:multiLevelType w:val="hybridMultilevel"/>
    <w:tmpl w:val="03369958"/>
    <w:lvl w:ilvl="0" w:tplc="55727B2C">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F9102C"/>
    <w:multiLevelType w:val="hybridMultilevel"/>
    <w:tmpl w:val="FEAA5CBC"/>
    <w:lvl w:ilvl="0" w:tplc="288E16A4">
      <w:start w:val="1"/>
      <w:numFmt w:val="lowerLetter"/>
      <w:lvlText w:val="%1)"/>
      <w:lvlJc w:val="left"/>
      <w:pPr>
        <w:ind w:left="720" w:hanging="360"/>
      </w:pPr>
      <w:rPr>
        <w:rFonts w:asciiTheme="minorHAnsi" w:hAnsiTheme="minorHAnsi" w:cstheme="minorBidi"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222CE7"/>
    <w:multiLevelType w:val="hybridMultilevel"/>
    <w:tmpl w:val="AB94DCFC"/>
    <w:lvl w:ilvl="0" w:tplc="D22C9724">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0" w15:restartNumberingAfterBreak="0">
    <w:nsid w:val="60BD0960"/>
    <w:multiLevelType w:val="hybridMultilevel"/>
    <w:tmpl w:val="5A34ED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7D408C"/>
    <w:multiLevelType w:val="hybridMultilevel"/>
    <w:tmpl w:val="306AD9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8273E3"/>
    <w:multiLevelType w:val="hybridMultilevel"/>
    <w:tmpl w:val="100AC7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894BD9"/>
    <w:multiLevelType w:val="hybridMultilevel"/>
    <w:tmpl w:val="205E1B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8510F6B"/>
    <w:multiLevelType w:val="hybridMultilevel"/>
    <w:tmpl w:val="DC04287C"/>
    <w:lvl w:ilvl="0" w:tplc="FFFFFFFF">
      <w:start w:val="1"/>
      <w:numFmt w:val="decimal"/>
      <w:lvlText w:val="%1."/>
      <w:lvlJc w:val="left"/>
      <w:pPr>
        <w:ind w:left="720" w:hanging="720"/>
      </w:pPr>
      <w:rPr>
        <w:rFonts w:hint="default"/>
        <w:b/>
        <w:bCs/>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E321057"/>
    <w:multiLevelType w:val="hybridMultilevel"/>
    <w:tmpl w:val="33D24B0E"/>
    <w:lvl w:ilvl="0" w:tplc="16B6A1E8">
      <w:start w:val="1"/>
      <w:numFmt w:val="decimal"/>
      <w:lvlText w:val="%1."/>
      <w:lvlJc w:val="left"/>
      <w:pPr>
        <w:ind w:left="284" w:hanging="720"/>
      </w:pPr>
      <w:rPr>
        <w:rFonts w:hint="default"/>
        <w:b/>
        <w:bCs/>
      </w:rPr>
    </w:lvl>
    <w:lvl w:ilvl="1" w:tplc="FFFFFFFF">
      <w:start w:val="1"/>
      <w:numFmt w:val="lowerLetter"/>
      <w:lvlText w:val="%2."/>
      <w:lvlJc w:val="left"/>
      <w:pPr>
        <w:ind w:left="644" w:hanging="360"/>
      </w:pPr>
      <w:rPr>
        <w:rFonts w:hint="default"/>
      </w:rPr>
    </w:lvl>
    <w:lvl w:ilvl="2" w:tplc="FFFFFFFF" w:tentative="1">
      <w:start w:val="1"/>
      <w:numFmt w:val="lowerRoman"/>
      <w:lvlText w:val="%3."/>
      <w:lvlJc w:val="right"/>
      <w:pPr>
        <w:ind w:left="1364" w:hanging="180"/>
      </w:pPr>
    </w:lvl>
    <w:lvl w:ilvl="3" w:tplc="FFFFFFFF" w:tentative="1">
      <w:start w:val="1"/>
      <w:numFmt w:val="decimal"/>
      <w:lvlText w:val="%4."/>
      <w:lvlJc w:val="left"/>
      <w:pPr>
        <w:ind w:left="2084" w:hanging="360"/>
      </w:pPr>
    </w:lvl>
    <w:lvl w:ilvl="4" w:tplc="FFFFFFFF" w:tentative="1">
      <w:start w:val="1"/>
      <w:numFmt w:val="lowerLetter"/>
      <w:lvlText w:val="%5."/>
      <w:lvlJc w:val="left"/>
      <w:pPr>
        <w:ind w:left="2804" w:hanging="360"/>
      </w:pPr>
    </w:lvl>
    <w:lvl w:ilvl="5" w:tplc="FFFFFFFF" w:tentative="1">
      <w:start w:val="1"/>
      <w:numFmt w:val="lowerRoman"/>
      <w:lvlText w:val="%6."/>
      <w:lvlJc w:val="right"/>
      <w:pPr>
        <w:ind w:left="3524" w:hanging="180"/>
      </w:pPr>
    </w:lvl>
    <w:lvl w:ilvl="6" w:tplc="FFFFFFFF" w:tentative="1">
      <w:start w:val="1"/>
      <w:numFmt w:val="decimal"/>
      <w:lvlText w:val="%7."/>
      <w:lvlJc w:val="left"/>
      <w:pPr>
        <w:ind w:left="4244" w:hanging="360"/>
      </w:pPr>
    </w:lvl>
    <w:lvl w:ilvl="7" w:tplc="FFFFFFFF" w:tentative="1">
      <w:start w:val="1"/>
      <w:numFmt w:val="lowerLetter"/>
      <w:lvlText w:val="%8."/>
      <w:lvlJc w:val="left"/>
      <w:pPr>
        <w:ind w:left="4964" w:hanging="360"/>
      </w:pPr>
    </w:lvl>
    <w:lvl w:ilvl="8" w:tplc="FFFFFFFF" w:tentative="1">
      <w:start w:val="1"/>
      <w:numFmt w:val="lowerRoman"/>
      <w:lvlText w:val="%9."/>
      <w:lvlJc w:val="right"/>
      <w:pPr>
        <w:ind w:left="5684" w:hanging="180"/>
      </w:pPr>
    </w:lvl>
  </w:abstractNum>
  <w:num w:numId="1" w16cid:durableId="1734816058">
    <w:abstractNumId w:val="11"/>
  </w:num>
  <w:num w:numId="2" w16cid:durableId="1740399888">
    <w:abstractNumId w:val="10"/>
  </w:num>
  <w:num w:numId="3" w16cid:durableId="1302266214">
    <w:abstractNumId w:val="23"/>
  </w:num>
  <w:num w:numId="4" w16cid:durableId="1306471031">
    <w:abstractNumId w:val="22"/>
  </w:num>
  <w:num w:numId="5" w16cid:durableId="295260818">
    <w:abstractNumId w:val="6"/>
  </w:num>
  <w:num w:numId="6" w16cid:durableId="17854671">
    <w:abstractNumId w:val="20"/>
  </w:num>
  <w:num w:numId="7" w16cid:durableId="745303448">
    <w:abstractNumId w:val="19"/>
  </w:num>
  <w:num w:numId="8" w16cid:durableId="938483832">
    <w:abstractNumId w:val="17"/>
  </w:num>
  <w:num w:numId="9" w16cid:durableId="599412408">
    <w:abstractNumId w:val="13"/>
  </w:num>
  <w:num w:numId="10" w16cid:durableId="1114249650">
    <w:abstractNumId w:val="15"/>
  </w:num>
  <w:num w:numId="11" w16cid:durableId="1250963373">
    <w:abstractNumId w:val="7"/>
  </w:num>
  <w:num w:numId="12" w16cid:durableId="246500533">
    <w:abstractNumId w:val="25"/>
  </w:num>
  <w:num w:numId="13" w16cid:durableId="15561143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9998378">
    <w:abstractNumId w:val="14"/>
  </w:num>
  <w:num w:numId="15" w16cid:durableId="626200270">
    <w:abstractNumId w:val="12"/>
  </w:num>
  <w:num w:numId="16" w16cid:durableId="8530138">
    <w:abstractNumId w:val="4"/>
  </w:num>
  <w:num w:numId="17" w16cid:durableId="643855566">
    <w:abstractNumId w:val="1"/>
  </w:num>
  <w:num w:numId="18" w16cid:durableId="1762749767">
    <w:abstractNumId w:val="2"/>
  </w:num>
  <w:num w:numId="19" w16cid:durableId="1668746196">
    <w:abstractNumId w:val="16"/>
  </w:num>
  <w:num w:numId="20" w16cid:durableId="1414277832">
    <w:abstractNumId w:val="3"/>
  </w:num>
  <w:num w:numId="21" w16cid:durableId="846746769">
    <w:abstractNumId w:val="21"/>
  </w:num>
  <w:num w:numId="22" w16cid:durableId="1173833469">
    <w:abstractNumId w:val="0"/>
  </w:num>
  <w:num w:numId="23" w16cid:durableId="196478125">
    <w:abstractNumId w:val="5"/>
  </w:num>
  <w:num w:numId="24" w16cid:durableId="770245531">
    <w:abstractNumId w:val="9"/>
  </w:num>
  <w:num w:numId="25" w16cid:durableId="2013793227">
    <w:abstractNumId w:val="18"/>
  </w:num>
  <w:num w:numId="26" w16cid:durableId="810050496">
    <w:abstractNumId w:val="7"/>
  </w:num>
  <w:num w:numId="27" w16cid:durableId="501118277">
    <w:abstractNumId w:val="8"/>
  </w:num>
  <w:num w:numId="28" w16cid:durableId="490678251">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7AC"/>
    <w:rsid w:val="00011FE5"/>
    <w:rsid w:val="00024086"/>
    <w:rsid w:val="00025223"/>
    <w:rsid w:val="0003692B"/>
    <w:rsid w:val="00041F71"/>
    <w:rsid w:val="00042CC9"/>
    <w:rsid w:val="00047656"/>
    <w:rsid w:val="0005156C"/>
    <w:rsid w:val="00063CF5"/>
    <w:rsid w:val="000862D9"/>
    <w:rsid w:val="00092950"/>
    <w:rsid w:val="0009418F"/>
    <w:rsid w:val="000968DC"/>
    <w:rsid w:val="000A3052"/>
    <w:rsid w:val="000A6492"/>
    <w:rsid w:val="000B0598"/>
    <w:rsid w:val="000B6289"/>
    <w:rsid w:val="000C0285"/>
    <w:rsid w:val="000D30C6"/>
    <w:rsid w:val="000F2659"/>
    <w:rsid w:val="00110780"/>
    <w:rsid w:val="001231B2"/>
    <w:rsid w:val="00125E9E"/>
    <w:rsid w:val="00127DEC"/>
    <w:rsid w:val="00133139"/>
    <w:rsid w:val="00136D29"/>
    <w:rsid w:val="00141A1A"/>
    <w:rsid w:val="00146024"/>
    <w:rsid w:val="001470E9"/>
    <w:rsid w:val="0014794A"/>
    <w:rsid w:val="001502DB"/>
    <w:rsid w:val="001633F5"/>
    <w:rsid w:val="00172FFF"/>
    <w:rsid w:val="0017337E"/>
    <w:rsid w:val="00176263"/>
    <w:rsid w:val="00176972"/>
    <w:rsid w:val="001910B1"/>
    <w:rsid w:val="00193052"/>
    <w:rsid w:val="00194910"/>
    <w:rsid w:val="00195A00"/>
    <w:rsid w:val="00195D88"/>
    <w:rsid w:val="001A0AA5"/>
    <w:rsid w:val="001A3A41"/>
    <w:rsid w:val="001A5DA4"/>
    <w:rsid w:val="001B66A8"/>
    <w:rsid w:val="001C3FDC"/>
    <w:rsid w:val="001D1B59"/>
    <w:rsid w:val="001E01B3"/>
    <w:rsid w:val="001E29D2"/>
    <w:rsid w:val="001E4173"/>
    <w:rsid w:val="001F6D85"/>
    <w:rsid w:val="001F700C"/>
    <w:rsid w:val="00205DEE"/>
    <w:rsid w:val="00212448"/>
    <w:rsid w:val="00216F95"/>
    <w:rsid w:val="002457AC"/>
    <w:rsid w:val="002572CC"/>
    <w:rsid w:val="00261910"/>
    <w:rsid w:val="00261FB6"/>
    <w:rsid w:val="002624B4"/>
    <w:rsid w:val="00277997"/>
    <w:rsid w:val="00286DA3"/>
    <w:rsid w:val="002C30F2"/>
    <w:rsid w:val="002D1FFC"/>
    <w:rsid w:val="002E0E23"/>
    <w:rsid w:val="002E24BE"/>
    <w:rsid w:val="002E3BFD"/>
    <w:rsid w:val="002F0E80"/>
    <w:rsid w:val="002F6DCF"/>
    <w:rsid w:val="00300C51"/>
    <w:rsid w:val="003114F7"/>
    <w:rsid w:val="00313D96"/>
    <w:rsid w:val="00334603"/>
    <w:rsid w:val="00335EBA"/>
    <w:rsid w:val="0035335E"/>
    <w:rsid w:val="00355ECA"/>
    <w:rsid w:val="00365355"/>
    <w:rsid w:val="00375CB6"/>
    <w:rsid w:val="00375CE2"/>
    <w:rsid w:val="00382563"/>
    <w:rsid w:val="00391C80"/>
    <w:rsid w:val="00396787"/>
    <w:rsid w:val="003A13C2"/>
    <w:rsid w:val="003A36A5"/>
    <w:rsid w:val="003D01DC"/>
    <w:rsid w:val="003D6EC9"/>
    <w:rsid w:val="003E39FA"/>
    <w:rsid w:val="003E70FD"/>
    <w:rsid w:val="003F7BAE"/>
    <w:rsid w:val="00403B1D"/>
    <w:rsid w:val="0041292E"/>
    <w:rsid w:val="00426888"/>
    <w:rsid w:val="004272BF"/>
    <w:rsid w:val="00430611"/>
    <w:rsid w:val="00435261"/>
    <w:rsid w:val="00440851"/>
    <w:rsid w:val="0044190B"/>
    <w:rsid w:val="00453E7B"/>
    <w:rsid w:val="0049262D"/>
    <w:rsid w:val="004B5CB6"/>
    <w:rsid w:val="004E39E4"/>
    <w:rsid w:val="004F53D5"/>
    <w:rsid w:val="00504238"/>
    <w:rsid w:val="005111E8"/>
    <w:rsid w:val="00513776"/>
    <w:rsid w:val="00515170"/>
    <w:rsid w:val="00530B66"/>
    <w:rsid w:val="00531BD9"/>
    <w:rsid w:val="00544052"/>
    <w:rsid w:val="005464C8"/>
    <w:rsid w:val="00553673"/>
    <w:rsid w:val="00554F9B"/>
    <w:rsid w:val="00587156"/>
    <w:rsid w:val="00587C57"/>
    <w:rsid w:val="00591882"/>
    <w:rsid w:val="00592368"/>
    <w:rsid w:val="005C51A0"/>
    <w:rsid w:val="005E72CC"/>
    <w:rsid w:val="006112EB"/>
    <w:rsid w:val="00625588"/>
    <w:rsid w:val="00630985"/>
    <w:rsid w:val="0063195D"/>
    <w:rsid w:val="006333EE"/>
    <w:rsid w:val="0063504F"/>
    <w:rsid w:val="00650990"/>
    <w:rsid w:val="00651ACA"/>
    <w:rsid w:val="00660BCE"/>
    <w:rsid w:val="00662373"/>
    <w:rsid w:val="00666651"/>
    <w:rsid w:val="00677471"/>
    <w:rsid w:val="00681E36"/>
    <w:rsid w:val="00684143"/>
    <w:rsid w:val="00686319"/>
    <w:rsid w:val="006901FE"/>
    <w:rsid w:val="006A16BB"/>
    <w:rsid w:val="006A2729"/>
    <w:rsid w:val="006A74E6"/>
    <w:rsid w:val="006A78D7"/>
    <w:rsid w:val="006B436F"/>
    <w:rsid w:val="006B5057"/>
    <w:rsid w:val="006B5132"/>
    <w:rsid w:val="006B73BE"/>
    <w:rsid w:val="006C0393"/>
    <w:rsid w:val="006C3453"/>
    <w:rsid w:val="006C5C15"/>
    <w:rsid w:val="006D57D3"/>
    <w:rsid w:val="006D5B87"/>
    <w:rsid w:val="006D7186"/>
    <w:rsid w:val="00704374"/>
    <w:rsid w:val="007058DB"/>
    <w:rsid w:val="00733D6A"/>
    <w:rsid w:val="00736E3A"/>
    <w:rsid w:val="00747790"/>
    <w:rsid w:val="00755F38"/>
    <w:rsid w:val="00757AC3"/>
    <w:rsid w:val="00772B0F"/>
    <w:rsid w:val="007762BE"/>
    <w:rsid w:val="007915CE"/>
    <w:rsid w:val="007968D9"/>
    <w:rsid w:val="007A33CB"/>
    <w:rsid w:val="007B1594"/>
    <w:rsid w:val="007B1A7E"/>
    <w:rsid w:val="007B1F13"/>
    <w:rsid w:val="007C47AD"/>
    <w:rsid w:val="007D10AB"/>
    <w:rsid w:val="007E4167"/>
    <w:rsid w:val="007F11EC"/>
    <w:rsid w:val="007F2FB3"/>
    <w:rsid w:val="007F5F57"/>
    <w:rsid w:val="00821F39"/>
    <w:rsid w:val="00826B09"/>
    <w:rsid w:val="00826B1E"/>
    <w:rsid w:val="00831136"/>
    <w:rsid w:val="00832E0E"/>
    <w:rsid w:val="00845A8C"/>
    <w:rsid w:val="00850E65"/>
    <w:rsid w:val="00863BC2"/>
    <w:rsid w:val="00867A2B"/>
    <w:rsid w:val="008836F4"/>
    <w:rsid w:val="00890377"/>
    <w:rsid w:val="008924EE"/>
    <w:rsid w:val="008974DC"/>
    <w:rsid w:val="008A4964"/>
    <w:rsid w:val="008A65F2"/>
    <w:rsid w:val="008A6F50"/>
    <w:rsid w:val="008A7DAF"/>
    <w:rsid w:val="008C39CB"/>
    <w:rsid w:val="008C729D"/>
    <w:rsid w:val="008D31F9"/>
    <w:rsid w:val="008D4D8F"/>
    <w:rsid w:val="008D5E1F"/>
    <w:rsid w:val="008E62E1"/>
    <w:rsid w:val="008F74F0"/>
    <w:rsid w:val="00904CD8"/>
    <w:rsid w:val="009240FC"/>
    <w:rsid w:val="0093442D"/>
    <w:rsid w:val="00936B03"/>
    <w:rsid w:val="00942484"/>
    <w:rsid w:val="00942E0C"/>
    <w:rsid w:val="00951037"/>
    <w:rsid w:val="00953C61"/>
    <w:rsid w:val="00961FC7"/>
    <w:rsid w:val="00992F9A"/>
    <w:rsid w:val="009940BD"/>
    <w:rsid w:val="009971F3"/>
    <w:rsid w:val="009A020E"/>
    <w:rsid w:val="009A405D"/>
    <w:rsid w:val="009A4C48"/>
    <w:rsid w:val="009A5684"/>
    <w:rsid w:val="009B2EF3"/>
    <w:rsid w:val="009C53E3"/>
    <w:rsid w:val="009C5F06"/>
    <w:rsid w:val="009C67B0"/>
    <w:rsid w:val="009D3D79"/>
    <w:rsid w:val="009F04DF"/>
    <w:rsid w:val="009F28D6"/>
    <w:rsid w:val="009F59C4"/>
    <w:rsid w:val="00A06AAA"/>
    <w:rsid w:val="00A10A09"/>
    <w:rsid w:val="00A11E50"/>
    <w:rsid w:val="00A1258F"/>
    <w:rsid w:val="00A21123"/>
    <w:rsid w:val="00A272CF"/>
    <w:rsid w:val="00A368FB"/>
    <w:rsid w:val="00A42C5D"/>
    <w:rsid w:val="00A439A8"/>
    <w:rsid w:val="00A45683"/>
    <w:rsid w:val="00A47008"/>
    <w:rsid w:val="00A472B1"/>
    <w:rsid w:val="00A54353"/>
    <w:rsid w:val="00A55412"/>
    <w:rsid w:val="00A67056"/>
    <w:rsid w:val="00A8183E"/>
    <w:rsid w:val="00A8630D"/>
    <w:rsid w:val="00A879A9"/>
    <w:rsid w:val="00A97D29"/>
    <w:rsid w:val="00AA2580"/>
    <w:rsid w:val="00AB181B"/>
    <w:rsid w:val="00AC206C"/>
    <w:rsid w:val="00AD5B61"/>
    <w:rsid w:val="00AE5128"/>
    <w:rsid w:val="00AE6683"/>
    <w:rsid w:val="00AF51B2"/>
    <w:rsid w:val="00AF712D"/>
    <w:rsid w:val="00B019BE"/>
    <w:rsid w:val="00B13254"/>
    <w:rsid w:val="00B13F4B"/>
    <w:rsid w:val="00B210BE"/>
    <w:rsid w:val="00B2533D"/>
    <w:rsid w:val="00B35552"/>
    <w:rsid w:val="00B44C0A"/>
    <w:rsid w:val="00B44CB5"/>
    <w:rsid w:val="00B45B04"/>
    <w:rsid w:val="00B46238"/>
    <w:rsid w:val="00B501C1"/>
    <w:rsid w:val="00B56C10"/>
    <w:rsid w:val="00B719AD"/>
    <w:rsid w:val="00B94C06"/>
    <w:rsid w:val="00BA4938"/>
    <w:rsid w:val="00BB0EED"/>
    <w:rsid w:val="00BB6BA6"/>
    <w:rsid w:val="00BB7482"/>
    <w:rsid w:val="00BC3251"/>
    <w:rsid w:val="00BC3FDB"/>
    <w:rsid w:val="00BD0C83"/>
    <w:rsid w:val="00BD3E3F"/>
    <w:rsid w:val="00BD5BD3"/>
    <w:rsid w:val="00BE1C70"/>
    <w:rsid w:val="00BE4E1B"/>
    <w:rsid w:val="00BE666E"/>
    <w:rsid w:val="00C12342"/>
    <w:rsid w:val="00C17159"/>
    <w:rsid w:val="00C26496"/>
    <w:rsid w:val="00C44802"/>
    <w:rsid w:val="00C47BB7"/>
    <w:rsid w:val="00C660A6"/>
    <w:rsid w:val="00C77855"/>
    <w:rsid w:val="00C92379"/>
    <w:rsid w:val="00C95694"/>
    <w:rsid w:val="00C95BB7"/>
    <w:rsid w:val="00CA09B6"/>
    <w:rsid w:val="00CA16EF"/>
    <w:rsid w:val="00CA4DEF"/>
    <w:rsid w:val="00CA50E4"/>
    <w:rsid w:val="00CC2DE8"/>
    <w:rsid w:val="00CC3EAC"/>
    <w:rsid w:val="00CE26A0"/>
    <w:rsid w:val="00CE7460"/>
    <w:rsid w:val="00CF652A"/>
    <w:rsid w:val="00CF6EB3"/>
    <w:rsid w:val="00D00B2D"/>
    <w:rsid w:val="00D0364A"/>
    <w:rsid w:val="00D3471D"/>
    <w:rsid w:val="00D35AF6"/>
    <w:rsid w:val="00D5004D"/>
    <w:rsid w:val="00D642AE"/>
    <w:rsid w:val="00D65507"/>
    <w:rsid w:val="00D835D9"/>
    <w:rsid w:val="00D92AE7"/>
    <w:rsid w:val="00D94818"/>
    <w:rsid w:val="00DA2077"/>
    <w:rsid w:val="00DA3F24"/>
    <w:rsid w:val="00DB0F5C"/>
    <w:rsid w:val="00DB551D"/>
    <w:rsid w:val="00DC1DE5"/>
    <w:rsid w:val="00DC3EDE"/>
    <w:rsid w:val="00DE1BFC"/>
    <w:rsid w:val="00E0042D"/>
    <w:rsid w:val="00E0146C"/>
    <w:rsid w:val="00E1266B"/>
    <w:rsid w:val="00E12CBB"/>
    <w:rsid w:val="00E26B15"/>
    <w:rsid w:val="00E328AF"/>
    <w:rsid w:val="00E32AA9"/>
    <w:rsid w:val="00E4274F"/>
    <w:rsid w:val="00E545B1"/>
    <w:rsid w:val="00E558EC"/>
    <w:rsid w:val="00E67D57"/>
    <w:rsid w:val="00E803A2"/>
    <w:rsid w:val="00E92011"/>
    <w:rsid w:val="00EA1F80"/>
    <w:rsid w:val="00EB4361"/>
    <w:rsid w:val="00EB5E63"/>
    <w:rsid w:val="00EC16F2"/>
    <w:rsid w:val="00EC2647"/>
    <w:rsid w:val="00ED5FDA"/>
    <w:rsid w:val="00EE001E"/>
    <w:rsid w:val="00F25117"/>
    <w:rsid w:val="00F27681"/>
    <w:rsid w:val="00F44203"/>
    <w:rsid w:val="00F456D8"/>
    <w:rsid w:val="00F70F9F"/>
    <w:rsid w:val="00F710D9"/>
    <w:rsid w:val="00F76C72"/>
    <w:rsid w:val="00F84911"/>
    <w:rsid w:val="00F92399"/>
    <w:rsid w:val="00F9602E"/>
    <w:rsid w:val="00FA6BB3"/>
    <w:rsid w:val="00FB030B"/>
    <w:rsid w:val="00FC273B"/>
    <w:rsid w:val="00FD22AE"/>
    <w:rsid w:val="00FD46D6"/>
    <w:rsid w:val="00FE2477"/>
    <w:rsid w:val="00FF0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38B0C"/>
  <w15:chartTrackingRefBased/>
  <w15:docId w15:val="{045A9D3A-E3A8-47B2-8B20-DC042148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A6F50"/>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57AC"/>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457AC"/>
    <w:pPr>
      <w:ind w:left="720"/>
      <w:contextualSpacing/>
    </w:pPr>
  </w:style>
  <w:style w:type="character" w:styleId="Hyperlink">
    <w:name w:val="Hyperlink"/>
    <w:basedOn w:val="DefaultParagraphFont"/>
    <w:uiPriority w:val="99"/>
    <w:unhideWhenUsed/>
    <w:rsid w:val="00DE1BFC"/>
    <w:rPr>
      <w:color w:val="0563C1" w:themeColor="hyperlink"/>
      <w:u w:val="single"/>
    </w:rPr>
  </w:style>
  <w:style w:type="table" w:styleId="TableGrid">
    <w:name w:val="Table Grid"/>
    <w:basedOn w:val="TableNormal"/>
    <w:uiPriority w:val="39"/>
    <w:rsid w:val="008836F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272CF"/>
    <w:rPr>
      <w:b/>
      <w:bCs/>
    </w:rPr>
  </w:style>
  <w:style w:type="character" w:styleId="UnresolvedMention">
    <w:name w:val="Unresolved Mention"/>
    <w:basedOn w:val="DefaultParagraphFont"/>
    <w:uiPriority w:val="99"/>
    <w:semiHidden/>
    <w:unhideWhenUsed/>
    <w:rsid w:val="00A472B1"/>
    <w:rPr>
      <w:color w:val="605E5C"/>
      <w:shd w:val="clear" w:color="auto" w:fill="E1DFDD"/>
    </w:rPr>
  </w:style>
  <w:style w:type="character" w:customStyle="1" w:styleId="casenumber">
    <w:name w:val="casenumber"/>
    <w:basedOn w:val="DefaultParagraphFont"/>
    <w:rsid w:val="0093442D"/>
  </w:style>
  <w:style w:type="character" w:customStyle="1" w:styleId="divider1">
    <w:name w:val="divider1"/>
    <w:basedOn w:val="DefaultParagraphFont"/>
    <w:rsid w:val="0093442D"/>
  </w:style>
  <w:style w:type="character" w:customStyle="1" w:styleId="description">
    <w:name w:val="description"/>
    <w:basedOn w:val="DefaultParagraphFont"/>
    <w:rsid w:val="0093442D"/>
  </w:style>
  <w:style w:type="character" w:customStyle="1" w:styleId="divider2">
    <w:name w:val="divider2"/>
    <w:basedOn w:val="DefaultParagraphFont"/>
    <w:rsid w:val="0093442D"/>
  </w:style>
  <w:style w:type="character" w:customStyle="1" w:styleId="address">
    <w:name w:val="address"/>
    <w:basedOn w:val="DefaultParagraphFont"/>
    <w:rsid w:val="0093442D"/>
  </w:style>
  <w:style w:type="character" w:styleId="FollowedHyperlink">
    <w:name w:val="FollowedHyperlink"/>
    <w:basedOn w:val="DefaultParagraphFont"/>
    <w:uiPriority w:val="99"/>
    <w:semiHidden/>
    <w:unhideWhenUsed/>
    <w:rsid w:val="004F53D5"/>
    <w:rPr>
      <w:color w:val="954F72" w:themeColor="followedHyperlink"/>
      <w:u w:val="single"/>
    </w:rPr>
  </w:style>
  <w:style w:type="character" w:customStyle="1" w:styleId="il">
    <w:name w:val="il"/>
    <w:basedOn w:val="DefaultParagraphFont"/>
    <w:rsid w:val="00850E65"/>
  </w:style>
  <w:style w:type="paragraph" w:customStyle="1" w:styleId="casetype">
    <w:name w:val="casetype"/>
    <w:basedOn w:val="Normal"/>
    <w:rsid w:val="009C5F0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8A6F50"/>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78816">
      <w:bodyDiv w:val="1"/>
      <w:marLeft w:val="0"/>
      <w:marRight w:val="0"/>
      <w:marTop w:val="0"/>
      <w:marBottom w:val="0"/>
      <w:divBdr>
        <w:top w:val="none" w:sz="0" w:space="0" w:color="auto"/>
        <w:left w:val="none" w:sz="0" w:space="0" w:color="auto"/>
        <w:bottom w:val="none" w:sz="0" w:space="0" w:color="auto"/>
        <w:right w:val="none" w:sz="0" w:space="0" w:color="auto"/>
      </w:divBdr>
    </w:div>
    <w:div w:id="87120055">
      <w:bodyDiv w:val="1"/>
      <w:marLeft w:val="0"/>
      <w:marRight w:val="0"/>
      <w:marTop w:val="0"/>
      <w:marBottom w:val="0"/>
      <w:divBdr>
        <w:top w:val="none" w:sz="0" w:space="0" w:color="auto"/>
        <w:left w:val="none" w:sz="0" w:space="0" w:color="auto"/>
        <w:bottom w:val="none" w:sz="0" w:space="0" w:color="auto"/>
        <w:right w:val="none" w:sz="0" w:space="0" w:color="auto"/>
      </w:divBdr>
    </w:div>
    <w:div w:id="104929745">
      <w:bodyDiv w:val="1"/>
      <w:marLeft w:val="0"/>
      <w:marRight w:val="0"/>
      <w:marTop w:val="0"/>
      <w:marBottom w:val="0"/>
      <w:divBdr>
        <w:top w:val="none" w:sz="0" w:space="0" w:color="auto"/>
        <w:left w:val="none" w:sz="0" w:space="0" w:color="auto"/>
        <w:bottom w:val="none" w:sz="0" w:space="0" w:color="auto"/>
        <w:right w:val="none" w:sz="0" w:space="0" w:color="auto"/>
      </w:divBdr>
    </w:div>
    <w:div w:id="128254670">
      <w:bodyDiv w:val="1"/>
      <w:marLeft w:val="0"/>
      <w:marRight w:val="0"/>
      <w:marTop w:val="0"/>
      <w:marBottom w:val="0"/>
      <w:divBdr>
        <w:top w:val="none" w:sz="0" w:space="0" w:color="auto"/>
        <w:left w:val="none" w:sz="0" w:space="0" w:color="auto"/>
        <w:bottom w:val="none" w:sz="0" w:space="0" w:color="auto"/>
        <w:right w:val="none" w:sz="0" w:space="0" w:color="auto"/>
      </w:divBdr>
    </w:div>
    <w:div w:id="245304171">
      <w:bodyDiv w:val="1"/>
      <w:marLeft w:val="0"/>
      <w:marRight w:val="0"/>
      <w:marTop w:val="0"/>
      <w:marBottom w:val="0"/>
      <w:divBdr>
        <w:top w:val="none" w:sz="0" w:space="0" w:color="auto"/>
        <w:left w:val="none" w:sz="0" w:space="0" w:color="auto"/>
        <w:bottom w:val="none" w:sz="0" w:space="0" w:color="auto"/>
        <w:right w:val="none" w:sz="0" w:space="0" w:color="auto"/>
      </w:divBdr>
    </w:div>
    <w:div w:id="252132439">
      <w:bodyDiv w:val="1"/>
      <w:marLeft w:val="0"/>
      <w:marRight w:val="0"/>
      <w:marTop w:val="0"/>
      <w:marBottom w:val="0"/>
      <w:divBdr>
        <w:top w:val="none" w:sz="0" w:space="0" w:color="auto"/>
        <w:left w:val="none" w:sz="0" w:space="0" w:color="auto"/>
        <w:bottom w:val="none" w:sz="0" w:space="0" w:color="auto"/>
        <w:right w:val="none" w:sz="0" w:space="0" w:color="auto"/>
      </w:divBdr>
    </w:div>
    <w:div w:id="253053443">
      <w:bodyDiv w:val="1"/>
      <w:marLeft w:val="0"/>
      <w:marRight w:val="0"/>
      <w:marTop w:val="0"/>
      <w:marBottom w:val="0"/>
      <w:divBdr>
        <w:top w:val="none" w:sz="0" w:space="0" w:color="auto"/>
        <w:left w:val="none" w:sz="0" w:space="0" w:color="auto"/>
        <w:bottom w:val="none" w:sz="0" w:space="0" w:color="auto"/>
        <w:right w:val="none" w:sz="0" w:space="0" w:color="auto"/>
      </w:divBdr>
    </w:div>
    <w:div w:id="271790761">
      <w:bodyDiv w:val="1"/>
      <w:marLeft w:val="0"/>
      <w:marRight w:val="0"/>
      <w:marTop w:val="0"/>
      <w:marBottom w:val="0"/>
      <w:divBdr>
        <w:top w:val="none" w:sz="0" w:space="0" w:color="auto"/>
        <w:left w:val="none" w:sz="0" w:space="0" w:color="auto"/>
        <w:bottom w:val="none" w:sz="0" w:space="0" w:color="auto"/>
        <w:right w:val="none" w:sz="0" w:space="0" w:color="auto"/>
      </w:divBdr>
    </w:div>
    <w:div w:id="272983817">
      <w:bodyDiv w:val="1"/>
      <w:marLeft w:val="0"/>
      <w:marRight w:val="0"/>
      <w:marTop w:val="0"/>
      <w:marBottom w:val="0"/>
      <w:divBdr>
        <w:top w:val="none" w:sz="0" w:space="0" w:color="auto"/>
        <w:left w:val="none" w:sz="0" w:space="0" w:color="auto"/>
        <w:bottom w:val="none" w:sz="0" w:space="0" w:color="auto"/>
        <w:right w:val="none" w:sz="0" w:space="0" w:color="auto"/>
      </w:divBdr>
    </w:div>
    <w:div w:id="344869615">
      <w:bodyDiv w:val="1"/>
      <w:marLeft w:val="0"/>
      <w:marRight w:val="0"/>
      <w:marTop w:val="0"/>
      <w:marBottom w:val="0"/>
      <w:divBdr>
        <w:top w:val="none" w:sz="0" w:space="0" w:color="auto"/>
        <w:left w:val="none" w:sz="0" w:space="0" w:color="auto"/>
        <w:bottom w:val="none" w:sz="0" w:space="0" w:color="auto"/>
        <w:right w:val="none" w:sz="0" w:space="0" w:color="auto"/>
      </w:divBdr>
    </w:div>
    <w:div w:id="363672160">
      <w:bodyDiv w:val="1"/>
      <w:marLeft w:val="0"/>
      <w:marRight w:val="0"/>
      <w:marTop w:val="0"/>
      <w:marBottom w:val="0"/>
      <w:divBdr>
        <w:top w:val="none" w:sz="0" w:space="0" w:color="auto"/>
        <w:left w:val="none" w:sz="0" w:space="0" w:color="auto"/>
        <w:bottom w:val="none" w:sz="0" w:space="0" w:color="auto"/>
        <w:right w:val="none" w:sz="0" w:space="0" w:color="auto"/>
      </w:divBdr>
    </w:div>
    <w:div w:id="396782450">
      <w:bodyDiv w:val="1"/>
      <w:marLeft w:val="0"/>
      <w:marRight w:val="0"/>
      <w:marTop w:val="0"/>
      <w:marBottom w:val="0"/>
      <w:divBdr>
        <w:top w:val="none" w:sz="0" w:space="0" w:color="auto"/>
        <w:left w:val="none" w:sz="0" w:space="0" w:color="auto"/>
        <w:bottom w:val="none" w:sz="0" w:space="0" w:color="auto"/>
        <w:right w:val="none" w:sz="0" w:space="0" w:color="auto"/>
      </w:divBdr>
    </w:div>
    <w:div w:id="435910228">
      <w:bodyDiv w:val="1"/>
      <w:marLeft w:val="0"/>
      <w:marRight w:val="0"/>
      <w:marTop w:val="0"/>
      <w:marBottom w:val="0"/>
      <w:divBdr>
        <w:top w:val="none" w:sz="0" w:space="0" w:color="auto"/>
        <w:left w:val="none" w:sz="0" w:space="0" w:color="auto"/>
        <w:bottom w:val="none" w:sz="0" w:space="0" w:color="auto"/>
        <w:right w:val="none" w:sz="0" w:space="0" w:color="auto"/>
      </w:divBdr>
      <w:divsChild>
        <w:div w:id="1148858964">
          <w:marLeft w:val="0"/>
          <w:marRight w:val="0"/>
          <w:marTop w:val="0"/>
          <w:marBottom w:val="0"/>
          <w:divBdr>
            <w:top w:val="none" w:sz="0" w:space="0" w:color="auto"/>
            <w:left w:val="none" w:sz="0" w:space="0" w:color="auto"/>
            <w:bottom w:val="none" w:sz="0" w:space="0" w:color="auto"/>
            <w:right w:val="none" w:sz="0" w:space="0" w:color="auto"/>
          </w:divBdr>
        </w:div>
        <w:div w:id="1762751487">
          <w:marLeft w:val="0"/>
          <w:marRight w:val="0"/>
          <w:marTop w:val="0"/>
          <w:marBottom w:val="0"/>
          <w:divBdr>
            <w:top w:val="none" w:sz="0" w:space="0" w:color="auto"/>
            <w:left w:val="none" w:sz="0" w:space="0" w:color="auto"/>
            <w:bottom w:val="none" w:sz="0" w:space="0" w:color="auto"/>
            <w:right w:val="none" w:sz="0" w:space="0" w:color="auto"/>
          </w:divBdr>
        </w:div>
      </w:divsChild>
    </w:div>
    <w:div w:id="444546433">
      <w:bodyDiv w:val="1"/>
      <w:marLeft w:val="0"/>
      <w:marRight w:val="0"/>
      <w:marTop w:val="0"/>
      <w:marBottom w:val="0"/>
      <w:divBdr>
        <w:top w:val="none" w:sz="0" w:space="0" w:color="auto"/>
        <w:left w:val="none" w:sz="0" w:space="0" w:color="auto"/>
        <w:bottom w:val="none" w:sz="0" w:space="0" w:color="auto"/>
        <w:right w:val="none" w:sz="0" w:space="0" w:color="auto"/>
      </w:divBdr>
    </w:div>
    <w:div w:id="453837166">
      <w:bodyDiv w:val="1"/>
      <w:marLeft w:val="0"/>
      <w:marRight w:val="0"/>
      <w:marTop w:val="0"/>
      <w:marBottom w:val="0"/>
      <w:divBdr>
        <w:top w:val="none" w:sz="0" w:space="0" w:color="auto"/>
        <w:left w:val="none" w:sz="0" w:space="0" w:color="auto"/>
        <w:bottom w:val="none" w:sz="0" w:space="0" w:color="auto"/>
        <w:right w:val="none" w:sz="0" w:space="0" w:color="auto"/>
      </w:divBdr>
    </w:div>
    <w:div w:id="526529993">
      <w:bodyDiv w:val="1"/>
      <w:marLeft w:val="0"/>
      <w:marRight w:val="0"/>
      <w:marTop w:val="0"/>
      <w:marBottom w:val="0"/>
      <w:divBdr>
        <w:top w:val="none" w:sz="0" w:space="0" w:color="auto"/>
        <w:left w:val="none" w:sz="0" w:space="0" w:color="auto"/>
        <w:bottom w:val="none" w:sz="0" w:space="0" w:color="auto"/>
        <w:right w:val="none" w:sz="0" w:space="0" w:color="auto"/>
      </w:divBdr>
    </w:div>
    <w:div w:id="541550984">
      <w:bodyDiv w:val="1"/>
      <w:marLeft w:val="0"/>
      <w:marRight w:val="0"/>
      <w:marTop w:val="0"/>
      <w:marBottom w:val="0"/>
      <w:divBdr>
        <w:top w:val="none" w:sz="0" w:space="0" w:color="auto"/>
        <w:left w:val="none" w:sz="0" w:space="0" w:color="auto"/>
        <w:bottom w:val="none" w:sz="0" w:space="0" w:color="auto"/>
        <w:right w:val="none" w:sz="0" w:space="0" w:color="auto"/>
      </w:divBdr>
    </w:div>
    <w:div w:id="547763155">
      <w:bodyDiv w:val="1"/>
      <w:marLeft w:val="0"/>
      <w:marRight w:val="0"/>
      <w:marTop w:val="0"/>
      <w:marBottom w:val="0"/>
      <w:divBdr>
        <w:top w:val="none" w:sz="0" w:space="0" w:color="auto"/>
        <w:left w:val="none" w:sz="0" w:space="0" w:color="auto"/>
        <w:bottom w:val="none" w:sz="0" w:space="0" w:color="auto"/>
        <w:right w:val="none" w:sz="0" w:space="0" w:color="auto"/>
      </w:divBdr>
    </w:div>
    <w:div w:id="555746331">
      <w:bodyDiv w:val="1"/>
      <w:marLeft w:val="0"/>
      <w:marRight w:val="0"/>
      <w:marTop w:val="0"/>
      <w:marBottom w:val="0"/>
      <w:divBdr>
        <w:top w:val="none" w:sz="0" w:space="0" w:color="auto"/>
        <w:left w:val="none" w:sz="0" w:space="0" w:color="auto"/>
        <w:bottom w:val="none" w:sz="0" w:space="0" w:color="auto"/>
        <w:right w:val="none" w:sz="0" w:space="0" w:color="auto"/>
      </w:divBdr>
    </w:div>
    <w:div w:id="561598600">
      <w:bodyDiv w:val="1"/>
      <w:marLeft w:val="0"/>
      <w:marRight w:val="0"/>
      <w:marTop w:val="0"/>
      <w:marBottom w:val="0"/>
      <w:divBdr>
        <w:top w:val="none" w:sz="0" w:space="0" w:color="auto"/>
        <w:left w:val="none" w:sz="0" w:space="0" w:color="auto"/>
        <w:bottom w:val="none" w:sz="0" w:space="0" w:color="auto"/>
        <w:right w:val="none" w:sz="0" w:space="0" w:color="auto"/>
      </w:divBdr>
    </w:div>
    <w:div w:id="647592124">
      <w:bodyDiv w:val="1"/>
      <w:marLeft w:val="0"/>
      <w:marRight w:val="0"/>
      <w:marTop w:val="0"/>
      <w:marBottom w:val="0"/>
      <w:divBdr>
        <w:top w:val="none" w:sz="0" w:space="0" w:color="auto"/>
        <w:left w:val="none" w:sz="0" w:space="0" w:color="auto"/>
        <w:bottom w:val="none" w:sz="0" w:space="0" w:color="auto"/>
        <w:right w:val="none" w:sz="0" w:space="0" w:color="auto"/>
      </w:divBdr>
    </w:div>
    <w:div w:id="750467974">
      <w:bodyDiv w:val="1"/>
      <w:marLeft w:val="0"/>
      <w:marRight w:val="0"/>
      <w:marTop w:val="0"/>
      <w:marBottom w:val="0"/>
      <w:divBdr>
        <w:top w:val="none" w:sz="0" w:space="0" w:color="auto"/>
        <w:left w:val="none" w:sz="0" w:space="0" w:color="auto"/>
        <w:bottom w:val="none" w:sz="0" w:space="0" w:color="auto"/>
        <w:right w:val="none" w:sz="0" w:space="0" w:color="auto"/>
      </w:divBdr>
    </w:div>
    <w:div w:id="758602850">
      <w:bodyDiv w:val="1"/>
      <w:marLeft w:val="0"/>
      <w:marRight w:val="0"/>
      <w:marTop w:val="0"/>
      <w:marBottom w:val="0"/>
      <w:divBdr>
        <w:top w:val="none" w:sz="0" w:space="0" w:color="auto"/>
        <w:left w:val="none" w:sz="0" w:space="0" w:color="auto"/>
        <w:bottom w:val="none" w:sz="0" w:space="0" w:color="auto"/>
        <w:right w:val="none" w:sz="0" w:space="0" w:color="auto"/>
      </w:divBdr>
    </w:div>
    <w:div w:id="837305296">
      <w:bodyDiv w:val="1"/>
      <w:marLeft w:val="0"/>
      <w:marRight w:val="0"/>
      <w:marTop w:val="0"/>
      <w:marBottom w:val="0"/>
      <w:divBdr>
        <w:top w:val="none" w:sz="0" w:space="0" w:color="auto"/>
        <w:left w:val="none" w:sz="0" w:space="0" w:color="auto"/>
        <w:bottom w:val="none" w:sz="0" w:space="0" w:color="auto"/>
        <w:right w:val="none" w:sz="0" w:space="0" w:color="auto"/>
      </w:divBdr>
    </w:div>
    <w:div w:id="906109720">
      <w:bodyDiv w:val="1"/>
      <w:marLeft w:val="0"/>
      <w:marRight w:val="0"/>
      <w:marTop w:val="0"/>
      <w:marBottom w:val="0"/>
      <w:divBdr>
        <w:top w:val="none" w:sz="0" w:space="0" w:color="auto"/>
        <w:left w:val="none" w:sz="0" w:space="0" w:color="auto"/>
        <w:bottom w:val="none" w:sz="0" w:space="0" w:color="auto"/>
        <w:right w:val="none" w:sz="0" w:space="0" w:color="auto"/>
      </w:divBdr>
    </w:div>
    <w:div w:id="949505721">
      <w:bodyDiv w:val="1"/>
      <w:marLeft w:val="0"/>
      <w:marRight w:val="0"/>
      <w:marTop w:val="0"/>
      <w:marBottom w:val="0"/>
      <w:divBdr>
        <w:top w:val="none" w:sz="0" w:space="0" w:color="auto"/>
        <w:left w:val="none" w:sz="0" w:space="0" w:color="auto"/>
        <w:bottom w:val="none" w:sz="0" w:space="0" w:color="auto"/>
        <w:right w:val="none" w:sz="0" w:space="0" w:color="auto"/>
      </w:divBdr>
    </w:div>
    <w:div w:id="1024481302">
      <w:bodyDiv w:val="1"/>
      <w:marLeft w:val="0"/>
      <w:marRight w:val="0"/>
      <w:marTop w:val="0"/>
      <w:marBottom w:val="0"/>
      <w:divBdr>
        <w:top w:val="none" w:sz="0" w:space="0" w:color="auto"/>
        <w:left w:val="none" w:sz="0" w:space="0" w:color="auto"/>
        <w:bottom w:val="none" w:sz="0" w:space="0" w:color="auto"/>
        <w:right w:val="none" w:sz="0" w:space="0" w:color="auto"/>
      </w:divBdr>
      <w:divsChild>
        <w:div w:id="1073889520">
          <w:marLeft w:val="318"/>
          <w:marRight w:val="0"/>
          <w:marTop w:val="0"/>
          <w:marBottom w:val="0"/>
          <w:divBdr>
            <w:top w:val="none" w:sz="0" w:space="0" w:color="auto"/>
            <w:left w:val="none" w:sz="0" w:space="0" w:color="auto"/>
            <w:bottom w:val="none" w:sz="0" w:space="0" w:color="auto"/>
            <w:right w:val="none" w:sz="0" w:space="0" w:color="auto"/>
          </w:divBdr>
        </w:div>
      </w:divsChild>
    </w:div>
    <w:div w:id="1043676468">
      <w:bodyDiv w:val="1"/>
      <w:marLeft w:val="0"/>
      <w:marRight w:val="0"/>
      <w:marTop w:val="0"/>
      <w:marBottom w:val="0"/>
      <w:divBdr>
        <w:top w:val="none" w:sz="0" w:space="0" w:color="auto"/>
        <w:left w:val="none" w:sz="0" w:space="0" w:color="auto"/>
        <w:bottom w:val="none" w:sz="0" w:space="0" w:color="auto"/>
        <w:right w:val="none" w:sz="0" w:space="0" w:color="auto"/>
      </w:divBdr>
    </w:div>
    <w:div w:id="1078474906">
      <w:bodyDiv w:val="1"/>
      <w:marLeft w:val="0"/>
      <w:marRight w:val="0"/>
      <w:marTop w:val="0"/>
      <w:marBottom w:val="0"/>
      <w:divBdr>
        <w:top w:val="none" w:sz="0" w:space="0" w:color="auto"/>
        <w:left w:val="none" w:sz="0" w:space="0" w:color="auto"/>
        <w:bottom w:val="none" w:sz="0" w:space="0" w:color="auto"/>
        <w:right w:val="none" w:sz="0" w:space="0" w:color="auto"/>
      </w:divBdr>
    </w:div>
    <w:div w:id="1082993582">
      <w:bodyDiv w:val="1"/>
      <w:marLeft w:val="0"/>
      <w:marRight w:val="0"/>
      <w:marTop w:val="0"/>
      <w:marBottom w:val="0"/>
      <w:divBdr>
        <w:top w:val="none" w:sz="0" w:space="0" w:color="auto"/>
        <w:left w:val="none" w:sz="0" w:space="0" w:color="auto"/>
        <w:bottom w:val="none" w:sz="0" w:space="0" w:color="auto"/>
        <w:right w:val="none" w:sz="0" w:space="0" w:color="auto"/>
      </w:divBdr>
    </w:div>
    <w:div w:id="1088573678">
      <w:bodyDiv w:val="1"/>
      <w:marLeft w:val="0"/>
      <w:marRight w:val="0"/>
      <w:marTop w:val="0"/>
      <w:marBottom w:val="0"/>
      <w:divBdr>
        <w:top w:val="none" w:sz="0" w:space="0" w:color="auto"/>
        <w:left w:val="none" w:sz="0" w:space="0" w:color="auto"/>
        <w:bottom w:val="none" w:sz="0" w:space="0" w:color="auto"/>
        <w:right w:val="none" w:sz="0" w:space="0" w:color="auto"/>
      </w:divBdr>
    </w:div>
    <w:div w:id="1115323903">
      <w:bodyDiv w:val="1"/>
      <w:marLeft w:val="0"/>
      <w:marRight w:val="0"/>
      <w:marTop w:val="0"/>
      <w:marBottom w:val="0"/>
      <w:divBdr>
        <w:top w:val="none" w:sz="0" w:space="0" w:color="auto"/>
        <w:left w:val="none" w:sz="0" w:space="0" w:color="auto"/>
        <w:bottom w:val="none" w:sz="0" w:space="0" w:color="auto"/>
        <w:right w:val="none" w:sz="0" w:space="0" w:color="auto"/>
      </w:divBdr>
    </w:div>
    <w:div w:id="1123884715">
      <w:bodyDiv w:val="1"/>
      <w:marLeft w:val="0"/>
      <w:marRight w:val="0"/>
      <w:marTop w:val="0"/>
      <w:marBottom w:val="0"/>
      <w:divBdr>
        <w:top w:val="none" w:sz="0" w:space="0" w:color="auto"/>
        <w:left w:val="none" w:sz="0" w:space="0" w:color="auto"/>
        <w:bottom w:val="none" w:sz="0" w:space="0" w:color="auto"/>
        <w:right w:val="none" w:sz="0" w:space="0" w:color="auto"/>
      </w:divBdr>
    </w:div>
    <w:div w:id="1244873372">
      <w:bodyDiv w:val="1"/>
      <w:marLeft w:val="0"/>
      <w:marRight w:val="0"/>
      <w:marTop w:val="0"/>
      <w:marBottom w:val="0"/>
      <w:divBdr>
        <w:top w:val="none" w:sz="0" w:space="0" w:color="auto"/>
        <w:left w:val="none" w:sz="0" w:space="0" w:color="auto"/>
        <w:bottom w:val="none" w:sz="0" w:space="0" w:color="auto"/>
        <w:right w:val="none" w:sz="0" w:space="0" w:color="auto"/>
      </w:divBdr>
    </w:div>
    <w:div w:id="1600914663">
      <w:bodyDiv w:val="1"/>
      <w:marLeft w:val="0"/>
      <w:marRight w:val="0"/>
      <w:marTop w:val="0"/>
      <w:marBottom w:val="0"/>
      <w:divBdr>
        <w:top w:val="none" w:sz="0" w:space="0" w:color="auto"/>
        <w:left w:val="none" w:sz="0" w:space="0" w:color="auto"/>
        <w:bottom w:val="none" w:sz="0" w:space="0" w:color="auto"/>
        <w:right w:val="none" w:sz="0" w:space="0" w:color="auto"/>
      </w:divBdr>
      <w:divsChild>
        <w:div w:id="1233466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8532941">
              <w:marLeft w:val="0"/>
              <w:marRight w:val="0"/>
              <w:marTop w:val="0"/>
              <w:marBottom w:val="0"/>
              <w:divBdr>
                <w:top w:val="none" w:sz="0" w:space="0" w:color="auto"/>
                <w:left w:val="none" w:sz="0" w:space="0" w:color="auto"/>
                <w:bottom w:val="none" w:sz="0" w:space="0" w:color="auto"/>
                <w:right w:val="none" w:sz="0" w:space="0" w:color="auto"/>
              </w:divBdr>
              <w:divsChild>
                <w:div w:id="350113462">
                  <w:marLeft w:val="0"/>
                  <w:marRight w:val="0"/>
                  <w:marTop w:val="0"/>
                  <w:marBottom w:val="0"/>
                  <w:divBdr>
                    <w:top w:val="none" w:sz="0" w:space="0" w:color="auto"/>
                    <w:left w:val="none" w:sz="0" w:space="0" w:color="auto"/>
                    <w:bottom w:val="none" w:sz="0" w:space="0" w:color="auto"/>
                    <w:right w:val="none" w:sz="0" w:space="0" w:color="auto"/>
                  </w:divBdr>
                  <w:divsChild>
                    <w:div w:id="1066956492">
                      <w:marLeft w:val="0"/>
                      <w:marRight w:val="0"/>
                      <w:marTop w:val="0"/>
                      <w:marBottom w:val="0"/>
                      <w:divBdr>
                        <w:top w:val="none" w:sz="0" w:space="0" w:color="auto"/>
                        <w:left w:val="none" w:sz="0" w:space="0" w:color="auto"/>
                        <w:bottom w:val="none" w:sz="0" w:space="0" w:color="auto"/>
                        <w:right w:val="none" w:sz="0" w:space="0" w:color="auto"/>
                      </w:divBdr>
                      <w:divsChild>
                        <w:div w:id="873923359">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 w:id="1640067595">
      <w:bodyDiv w:val="1"/>
      <w:marLeft w:val="0"/>
      <w:marRight w:val="0"/>
      <w:marTop w:val="0"/>
      <w:marBottom w:val="0"/>
      <w:divBdr>
        <w:top w:val="none" w:sz="0" w:space="0" w:color="auto"/>
        <w:left w:val="none" w:sz="0" w:space="0" w:color="auto"/>
        <w:bottom w:val="none" w:sz="0" w:space="0" w:color="auto"/>
        <w:right w:val="none" w:sz="0" w:space="0" w:color="auto"/>
      </w:divBdr>
    </w:div>
    <w:div w:id="1656689658">
      <w:bodyDiv w:val="1"/>
      <w:marLeft w:val="0"/>
      <w:marRight w:val="0"/>
      <w:marTop w:val="0"/>
      <w:marBottom w:val="0"/>
      <w:divBdr>
        <w:top w:val="none" w:sz="0" w:space="0" w:color="auto"/>
        <w:left w:val="none" w:sz="0" w:space="0" w:color="auto"/>
        <w:bottom w:val="none" w:sz="0" w:space="0" w:color="auto"/>
        <w:right w:val="none" w:sz="0" w:space="0" w:color="auto"/>
      </w:divBdr>
    </w:div>
    <w:div w:id="1775783410">
      <w:bodyDiv w:val="1"/>
      <w:marLeft w:val="0"/>
      <w:marRight w:val="0"/>
      <w:marTop w:val="0"/>
      <w:marBottom w:val="0"/>
      <w:divBdr>
        <w:top w:val="none" w:sz="0" w:space="0" w:color="auto"/>
        <w:left w:val="none" w:sz="0" w:space="0" w:color="auto"/>
        <w:bottom w:val="none" w:sz="0" w:space="0" w:color="auto"/>
        <w:right w:val="none" w:sz="0" w:space="0" w:color="auto"/>
      </w:divBdr>
    </w:div>
    <w:div w:id="1911187006">
      <w:bodyDiv w:val="1"/>
      <w:marLeft w:val="0"/>
      <w:marRight w:val="0"/>
      <w:marTop w:val="0"/>
      <w:marBottom w:val="0"/>
      <w:divBdr>
        <w:top w:val="none" w:sz="0" w:space="0" w:color="auto"/>
        <w:left w:val="none" w:sz="0" w:space="0" w:color="auto"/>
        <w:bottom w:val="none" w:sz="0" w:space="0" w:color="auto"/>
        <w:right w:val="none" w:sz="0" w:space="0" w:color="auto"/>
      </w:divBdr>
    </w:div>
    <w:div w:id="2031907802">
      <w:bodyDiv w:val="1"/>
      <w:marLeft w:val="0"/>
      <w:marRight w:val="0"/>
      <w:marTop w:val="0"/>
      <w:marBottom w:val="0"/>
      <w:divBdr>
        <w:top w:val="none" w:sz="0" w:space="0" w:color="auto"/>
        <w:left w:val="none" w:sz="0" w:space="0" w:color="auto"/>
        <w:bottom w:val="none" w:sz="0" w:space="0" w:color="auto"/>
        <w:right w:val="none" w:sz="0" w:space="0" w:color="auto"/>
      </w:divBdr>
    </w:div>
    <w:div w:id="2038113650">
      <w:bodyDiv w:val="1"/>
      <w:marLeft w:val="0"/>
      <w:marRight w:val="0"/>
      <w:marTop w:val="0"/>
      <w:marBottom w:val="0"/>
      <w:divBdr>
        <w:top w:val="none" w:sz="0" w:space="0" w:color="auto"/>
        <w:left w:val="none" w:sz="0" w:space="0" w:color="auto"/>
        <w:bottom w:val="none" w:sz="0" w:space="0" w:color="auto"/>
        <w:right w:val="none" w:sz="0" w:space="0" w:color="auto"/>
      </w:divBdr>
    </w:div>
    <w:div w:id="2056470291">
      <w:bodyDiv w:val="1"/>
      <w:marLeft w:val="0"/>
      <w:marRight w:val="0"/>
      <w:marTop w:val="0"/>
      <w:marBottom w:val="0"/>
      <w:divBdr>
        <w:top w:val="none" w:sz="0" w:space="0" w:color="auto"/>
        <w:left w:val="none" w:sz="0" w:space="0" w:color="auto"/>
        <w:bottom w:val="none" w:sz="0" w:space="0" w:color="auto"/>
        <w:right w:val="none" w:sz="0" w:space="0" w:color="auto"/>
      </w:divBdr>
    </w:div>
    <w:div w:id="207454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417missinglink.commonplace.is/" TargetMode="External"/><Relationship Id="rId5" Type="http://schemas.openxmlformats.org/officeDocument/2006/relationships/hyperlink" Target="https://we.tl/t-BEIyyuH63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1172</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Cold Aston</dc:creator>
  <cp:keywords/>
  <dc:description/>
  <cp:lastModifiedBy>Parish Clerk Cold Aston</cp:lastModifiedBy>
  <cp:revision>3</cp:revision>
  <cp:lastPrinted>2023-07-11T10:18:00Z</cp:lastPrinted>
  <dcterms:created xsi:type="dcterms:W3CDTF">2023-07-20T07:16:00Z</dcterms:created>
  <dcterms:modified xsi:type="dcterms:W3CDTF">2023-07-20T07:16:00Z</dcterms:modified>
</cp:coreProperties>
</file>