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4C3" w:rsidRPr="00032971" w:rsidRDefault="00BB4043" w:rsidP="00032971">
      <w:pPr>
        <w:pStyle w:val="NoSpacing"/>
        <w:rPr>
          <w:b/>
        </w:rPr>
      </w:pPr>
      <w:r w:rsidRPr="00032971">
        <w:rPr>
          <w:b/>
        </w:rPr>
        <w:t>Arise!</w:t>
      </w:r>
    </w:p>
    <w:p w:rsidR="00032971" w:rsidRDefault="00032971" w:rsidP="00032971">
      <w:pPr>
        <w:pStyle w:val="NoSpacing"/>
        <w:rPr>
          <w:color w:val="0070C0"/>
        </w:rPr>
      </w:pPr>
    </w:p>
    <w:p w:rsidR="005F0105" w:rsidRDefault="002F0280" w:rsidP="00032971">
      <w:pPr>
        <w:pStyle w:val="NoSpacing"/>
      </w:pPr>
      <w:r>
        <w:t xml:space="preserve">Arise!  </w:t>
      </w:r>
      <w:r w:rsidR="00032971" w:rsidRPr="00032971">
        <w:t>This</w:t>
      </w:r>
      <w:r>
        <w:t xml:space="preserve"> word describes what Jesus did on the first resurrection day all those years ago.</w:t>
      </w:r>
      <w:r w:rsidR="005F0105">
        <w:t xml:space="preserve">  He arose from the dead victorious and history has never been the same since.  Now it is your turn to arise.</w:t>
      </w:r>
      <w:r>
        <w:t xml:space="preserve">  </w:t>
      </w:r>
    </w:p>
    <w:p w:rsidR="00032971" w:rsidRDefault="00032971" w:rsidP="00032971">
      <w:pPr>
        <w:pStyle w:val="NoSpacing"/>
        <w:rPr>
          <w:color w:val="0070C0"/>
        </w:rPr>
      </w:pPr>
      <w:r>
        <w:rPr>
          <w:color w:val="0070C0"/>
        </w:rPr>
        <w:t xml:space="preserve"> </w:t>
      </w:r>
    </w:p>
    <w:p w:rsidR="00032971" w:rsidRDefault="00032971" w:rsidP="00032971">
      <w:pPr>
        <w:pStyle w:val="NoSpacing"/>
        <w:rPr>
          <w:color w:val="0070C0"/>
        </w:rPr>
      </w:pPr>
      <w:r w:rsidRPr="00032971">
        <w:rPr>
          <w:color w:val="0070C0"/>
        </w:rPr>
        <w:t>Isaiah 60:1-2 ESV</w:t>
      </w:r>
      <w:proofErr w:type="gramStart"/>
      <w:r w:rsidRPr="00032971">
        <w:rPr>
          <w:color w:val="0070C0"/>
        </w:rPr>
        <w:t>  Arise</w:t>
      </w:r>
      <w:proofErr w:type="gramEnd"/>
      <w:r w:rsidRPr="00032971">
        <w:rPr>
          <w:color w:val="0070C0"/>
        </w:rPr>
        <w:t xml:space="preserve">, shine, for your light has come, and the glory of the LORD has risen upon you.  (2)  For behold, darkness shall cover the earth, and thick darkness the peoples; but the LORD will arise upon </w:t>
      </w:r>
      <w:proofErr w:type="gramStart"/>
      <w:r w:rsidRPr="00032971">
        <w:rPr>
          <w:color w:val="0070C0"/>
        </w:rPr>
        <w:t>you,</w:t>
      </w:r>
      <w:proofErr w:type="gramEnd"/>
      <w:r w:rsidRPr="00032971">
        <w:rPr>
          <w:color w:val="0070C0"/>
        </w:rPr>
        <w:t xml:space="preserve"> and his glory will be seen upon you.</w:t>
      </w:r>
    </w:p>
    <w:p w:rsidR="00032971" w:rsidRPr="00032971" w:rsidRDefault="00032971" w:rsidP="00032971">
      <w:pPr>
        <w:pStyle w:val="NoSpacing"/>
        <w:rPr>
          <w:color w:val="0070C0"/>
        </w:rPr>
      </w:pPr>
    </w:p>
    <w:p w:rsidR="00C8200A" w:rsidRDefault="00BB4043" w:rsidP="00032971">
      <w:pPr>
        <w:pStyle w:val="NoSpacing"/>
      </w:pPr>
      <w:r>
        <w:t>This message found in Isaiah 60:1</w:t>
      </w:r>
      <w:proofErr w:type="gramStart"/>
      <w:r>
        <w:t>,2</w:t>
      </w:r>
      <w:proofErr w:type="gramEnd"/>
      <w:r>
        <w:t xml:space="preserve"> begins with a command, “Arise!”  Too many people are living life sitting down.  Life is just passing them by.  They react to what happens around them.  Very few act.  Even less lead.</w:t>
      </w:r>
      <w:r w:rsidR="00C8200A">
        <w:t xml:space="preserve">  Something different is working inside of you.  Will you arise?</w:t>
      </w:r>
    </w:p>
    <w:p w:rsidR="005F0105" w:rsidRDefault="005F0105" w:rsidP="00032971">
      <w:pPr>
        <w:pStyle w:val="NoSpacing"/>
      </w:pPr>
    </w:p>
    <w:p w:rsidR="00543D6B" w:rsidRDefault="00C8200A" w:rsidP="00032971">
      <w:pPr>
        <w:pStyle w:val="NoSpacing"/>
      </w:pPr>
      <w:r>
        <w:t>Notice that you</w:t>
      </w:r>
      <w:r w:rsidR="00215641">
        <w:t>r</w:t>
      </w:r>
      <w:r w:rsidR="00621DFF">
        <w:t xml:space="preserve"> arising does not require you having ideal circumstances in your life.  Some say, “I would stand up, but it is</w:t>
      </w:r>
      <w:r w:rsidR="008012F8">
        <w:t xml:space="preserve"> not the right time.  There is too much going on in my life.</w:t>
      </w:r>
      <w:r w:rsidR="00215641">
        <w:t>”  They fail to realize that by arising they</w:t>
      </w:r>
      <w:r w:rsidR="005B7308">
        <w:t xml:space="preserve"> </w:t>
      </w:r>
      <w:r w:rsidR="00032971">
        <w:t>are putting themselves in position to overcome the very things that think disqualify them.</w:t>
      </w:r>
      <w:r w:rsidR="00213F7F">
        <w:t xml:space="preserve">  </w:t>
      </w:r>
    </w:p>
    <w:p w:rsidR="00213F7F" w:rsidRDefault="00213F7F" w:rsidP="00032971">
      <w:pPr>
        <w:pStyle w:val="NoSpacing"/>
      </w:pPr>
    </w:p>
    <w:p w:rsidR="00213F7F" w:rsidRDefault="00213F7F" w:rsidP="00032971">
      <w:pPr>
        <w:pStyle w:val="NoSpacing"/>
      </w:pPr>
      <w:r>
        <w:t>I know what some of you are thinking.  “How can I possibly do something with everything wrong going on in my life?”  What you, like many, fail to realize that as a Christian who is seeking the LORD and is baptized in the Holy Spirit, a certain level of glory has already come to you.  He is already working within you.  You are not the same person.  What will you do now that you know that?  Arise</w:t>
      </w:r>
    </w:p>
    <w:p w:rsidR="00543D6B" w:rsidRDefault="00543D6B" w:rsidP="00032971">
      <w:pPr>
        <w:pStyle w:val="NoSpacing"/>
      </w:pPr>
    </w:p>
    <w:p w:rsidR="00E25097" w:rsidRDefault="00213F7F" w:rsidP="00032971">
      <w:pPr>
        <w:pStyle w:val="NoSpacing"/>
      </w:pPr>
      <w:r>
        <w:t xml:space="preserve">Yes, there is darkness around you.  This darkness expresses itself in different ways.  It capitalizes on </w:t>
      </w:r>
      <w:r w:rsidR="008012F8" w:rsidRPr="00C8200A">
        <w:t>your place of weakness</w:t>
      </w:r>
      <w:r>
        <w:t xml:space="preserve"> in order t</w:t>
      </w:r>
      <w:r w:rsidR="00E25097">
        <w:t>o pull you down.  The last thing</w:t>
      </w:r>
      <w:r>
        <w:t xml:space="preserve"> it wants is you rising.  </w:t>
      </w:r>
      <w:r w:rsidR="00E25097">
        <w:t xml:space="preserve">It also uses negative experiences in your life and the lives of your ancestors to release curses to torment you and keep you down.  The corrupt world system still operating in this world will try to </w:t>
      </w:r>
      <w:r w:rsidR="008012F8" w:rsidRPr="00C8200A">
        <w:t xml:space="preserve">push </w:t>
      </w:r>
      <w:r w:rsidR="00E25097">
        <w:t>you down each time that you try to rise.</w:t>
      </w:r>
      <w:r w:rsidR="00481705">
        <w:t xml:space="preserve">  It wants you to conform to its ways and rules.  </w:t>
      </w:r>
    </w:p>
    <w:p w:rsidR="00E25097" w:rsidRDefault="00E25097" w:rsidP="00032971">
      <w:pPr>
        <w:pStyle w:val="NoSpacing"/>
      </w:pPr>
    </w:p>
    <w:p w:rsidR="008012F8" w:rsidRPr="00C8200A" w:rsidRDefault="00E25097" w:rsidP="00032971">
      <w:pPr>
        <w:pStyle w:val="NoSpacing"/>
      </w:pPr>
      <w:r>
        <w:t xml:space="preserve">What is the solution to this darkness?  </w:t>
      </w:r>
      <w:r w:rsidRPr="00C8200A">
        <w:t xml:space="preserve">Do not stay in </w:t>
      </w:r>
      <w:r>
        <w:t>it.  Get above it</w:t>
      </w:r>
      <w:r>
        <w:t>.  Get up.  Remember that the light of God, His glory is stronger than the darkness of the world.  The glory rising within you has enough power to break whatever hold the darkness has over you or others.</w:t>
      </w:r>
      <w:r w:rsidR="00481705">
        <w:t xml:space="preserve">  Trust in it.  Arise now.</w:t>
      </w:r>
      <w:bookmarkStart w:id="0" w:name="_GoBack"/>
      <w:bookmarkEnd w:id="0"/>
    </w:p>
    <w:p w:rsidR="00BB4043" w:rsidRDefault="00BB4043" w:rsidP="00032971">
      <w:pPr>
        <w:pStyle w:val="NoSpacing"/>
      </w:pPr>
    </w:p>
    <w:p w:rsidR="00C8200A" w:rsidRDefault="00C8200A" w:rsidP="00032971">
      <w:pPr>
        <w:pStyle w:val="NoSpacing"/>
      </w:pPr>
    </w:p>
    <w:p w:rsidR="00C8200A" w:rsidRDefault="00C8200A" w:rsidP="00032971">
      <w:pPr>
        <w:pStyle w:val="NoSpacing"/>
      </w:pPr>
    </w:p>
    <w:sectPr w:rsidR="00C82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928B3"/>
    <w:multiLevelType w:val="hybridMultilevel"/>
    <w:tmpl w:val="1F2AE4C0"/>
    <w:lvl w:ilvl="0" w:tplc="5E9873E2">
      <w:start w:val="1"/>
      <w:numFmt w:val="bullet"/>
      <w:lvlText w:val="•"/>
      <w:lvlJc w:val="left"/>
      <w:pPr>
        <w:tabs>
          <w:tab w:val="num" w:pos="720"/>
        </w:tabs>
        <w:ind w:left="720" w:hanging="360"/>
      </w:pPr>
      <w:rPr>
        <w:rFonts w:ascii="Arial" w:hAnsi="Arial" w:hint="default"/>
      </w:rPr>
    </w:lvl>
    <w:lvl w:ilvl="1" w:tplc="1F823680" w:tentative="1">
      <w:start w:val="1"/>
      <w:numFmt w:val="bullet"/>
      <w:lvlText w:val="•"/>
      <w:lvlJc w:val="left"/>
      <w:pPr>
        <w:tabs>
          <w:tab w:val="num" w:pos="1440"/>
        </w:tabs>
        <w:ind w:left="1440" w:hanging="360"/>
      </w:pPr>
      <w:rPr>
        <w:rFonts w:ascii="Arial" w:hAnsi="Arial" w:hint="default"/>
      </w:rPr>
    </w:lvl>
    <w:lvl w:ilvl="2" w:tplc="32565EDC" w:tentative="1">
      <w:start w:val="1"/>
      <w:numFmt w:val="bullet"/>
      <w:lvlText w:val="•"/>
      <w:lvlJc w:val="left"/>
      <w:pPr>
        <w:tabs>
          <w:tab w:val="num" w:pos="2160"/>
        </w:tabs>
        <w:ind w:left="2160" w:hanging="360"/>
      </w:pPr>
      <w:rPr>
        <w:rFonts w:ascii="Arial" w:hAnsi="Arial" w:hint="default"/>
      </w:rPr>
    </w:lvl>
    <w:lvl w:ilvl="3" w:tplc="906E527E" w:tentative="1">
      <w:start w:val="1"/>
      <w:numFmt w:val="bullet"/>
      <w:lvlText w:val="•"/>
      <w:lvlJc w:val="left"/>
      <w:pPr>
        <w:tabs>
          <w:tab w:val="num" w:pos="2880"/>
        </w:tabs>
        <w:ind w:left="2880" w:hanging="360"/>
      </w:pPr>
      <w:rPr>
        <w:rFonts w:ascii="Arial" w:hAnsi="Arial" w:hint="default"/>
      </w:rPr>
    </w:lvl>
    <w:lvl w:ilvl="4" w:tplc="1DEC4DF4" w:tentative="1">
      <w:start w:val="1"/>
      <w:numFmt w:val="bullet"/>
      <w:lvlText w:val="•"/>
      <w:lvlJc w:val="left"/>
      <w:pPr>
        <w:tabs>
          <w:tab w:val="num" w:pos="3600"/>
        </w:tabs>
        <w:ind w:left="3600" w:hanging="360"/>
      </w:pPr>
      <w:rPr>
        <w:rFonts w:ascii="Arial" w:hAnsi="Arial" w:hint="default"/>
      </w:rPr>
    </w:lvl>
    <w:lvl w:ilvl="5" w:tplc="F04AEB4E" w:tentative="1">
      <w:start w:val="1"/>
      <w:numFmt w:val="bullet"/>
      <w:lvlText w:val="•"/>
      <w:lvlJc w:val="left"/>
      <w:pPr>
        <w:tabs>
          <w:tab w:val="num" w:pos="4320"/>
        </w:tabs>
        <w:ind w:left="4320" w:hanging="360"/>
      </w:pPr>
      <w:rPr>
        <w:rFonts w:ascii="Arial" w:hAnsi="Arial" w:hint="default"/>
      </w:rPr>
    </w:lvl>
    <w:lvl w:ilvl="6" w:tplc="C5A4A380" w:tentative="1">
      <w:start w:val="1"/>
      <w:numFmt w:val="bullet"/>
      <w:lvlText w:val="•"/>
      <w:lvlJc w:val="left"/>
      <w:pPr>
        <w:tabs>
          <w:tab w:val="num" w:pos="5040"/>
        </w:tabs>
        <w:ind w:left="5040" w:hanging="360"/>
      </w:pPr>
      <w:rPr>
        <w:rFonts w:ascii="Arial" w:hAnsi="Arial" w:hint="default"/>
      </w:rPr>
    </w:lvl>
    <w:lvl w:ilvl="7" w:tplc="E00481C0" w:tentative="1">
      <w:start w:val="1"/>
      <w:numFmt w:val="bullet"/>
      <w:lvlText w:val="•"/>
      <w:lvlJc w:val="left"/>
      <w:pPr>
        <w:tabs>
          <w:tab w:val="num" w:pos="5760"/>
        </w:tabs>
        <w:ind w:left="5760" w:hanging="360"/>
      </w:pPr>
      <w:rPr>
        <w:rFonts w:ascii="Arial" w:hAnsi="Arial" w:hint="default"/>
      </w:rPr>
    </w:lvl>
    <w:lvl w:ilvl="8" w:tplc="19E4ABE2" w:tentative="1">
      <w:start w:val="1"/>
      <w:numFmt w:val="bullet"/>
      <w:lvlText w:val="•"/>
      <w:lvlJc w:val="left"/>
      <w:pPr>
        <w:tabs>
          <w:tab w:val="num" w:pos="6480"/>
        </w:tabs>
        <w:ind w:left="6480" w:hanging="360"/>
      </w:pPr>
      <w:rPr>
        <w:rFonts w:ascii="Arial" w:hAnsi="Arial" w:hint="default"/>
      </w:rPr>
    </w:lvl>
  </w:abstractNum>
  <w:abstractNum w:abstractNumId="1">
    <w:nsid w:val="3DA52893"/>
    <w:multiLevelType w:val="hybridMultilevel"/>
    <w:tmpl w:val="8EB6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3154F4"/>
    <w:multiLevelType w:val="hybridMultilevel"/>
    <w:tmpl w:val="BF06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43"/>
    <w:rsid w:val="00032971"/>
    <w:rsid w:val="00213F7F"/>
    <w:rsid w:val="00215641"/>
    <w:rsid w:val="002F0280"/>
    <w:rsid w:val="003F7553"/>
    <w:rsid w:val="00481705"/>
    <w:rsid w:val="00543D6B"/>
    <w:rsid w:val="005B7308"/>
    <w:rsid w:val="005F0105"/>
    <w:rsid w:val="00621DFF"/>
    <w:rsid w:val="008012F8"/>
    <w:rsid w:val="008124C3"/>
    <w:rsid w:val="00BB4043"/>
    <w:rsid w:val="00C8200A"/>
    <w:rsid w:val="00E25097"/>
    <w:rsid w:val="00FC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00A"/>
    <w:pPr>
      <w:ind w:left="720"/>
      <w:contextualSpacing/>
    </w:pPr>
  </w:style>
  <w:style w:type="paragraph" w:styleId="NoSpacing">
    <w:name w:val="No Spacing"/>
    <w:uiPriority w:val="1"/>
    <w:qFormat/>
    <w:rsid w:val="00C820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00A"/>
    <w:pPr>
      <w:ind w:left="720"/>
      <w:contextualSpacing/>
    </w:pPr>
  </w:style>
  <w:style w:type="paragraph" w:styleId="NoSpacing">
    <w:name w:val="No Spacing"/>
    <w:uiPriority w:val="1"/>
    <w:qFormat/>
    <w:rsid w:val="00C82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653489">
      <w:bodyDiv w:val="1"/>
      <w:marLeft w:val="0"/>
      <w:marRight w:val="0"/>
      <w:marTop w:val="0"/>
      <w:marBottom w:val="0"/>
      <w:divBdr>
        <w:top w:val="none" w:sz="0" w:space="0" w:color="auto"/>
        <w:left w:val="none" w:sz="0" w:space="0" w:color="auto"/>
        <w:bottom w:val="none" w:sz="0" w:space="0" w:color="auto"/>
        <w:right w:val="none" w:sz="0" w:space="0" w:color="auto"/>
      </w:divBdr>
      <w:divsChild>
        <w:div w:id="423919221">
          <w:marLeft w:val="547"/>
          <w:marRight w:val="0"/>
          <w:marTop w:val="230"/>
          <w:marBottom w:val="0"/>
          <w:divBdr>
            <w:top w:val="none" w:sz="0" w:space="0" w:color="auto"/>
            <w:left w:val="none" w:sz="0" w:space="0" w:color="auto"/>
            <w:bottom w:val="none" w:sz="0" w:space="0" w:color="auto"/>
            <w:right w:val="none" w:sz="0" w:space="0" w:color="auto"/>
          </w:divBdr>
        </w:div>
        <w:div w:id="589659074">
          <w:marLeft w:val="547"/>
          <w:marRight w:val="0"/>
          <w:marTop w:val="230"/>
          <w:marBottom w:val="0"/>
          <w:divBdr>
            <w:top w:val="none" w:sz="0" w:space="0" w:color="auto"/>
            <w:left w:val="none" w:sz="0" w:space="0" w:color="auto"/>
            <w:bottom w:val="none" w:sz="0" w:space="0" w:color="auto"/>
            <w:right w:val="none" w:sz="0" w:space="0" w:color="auto"/>
          </w:divBdr>
        </w:div>
        <w:div w:id="681664463">
          <w:marLeft w:val="547"/>
          <w:marRight w:val="0"/>
          <w:marTop w:val="2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1986</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Henry</cp:lastModifiedBy>
  <cp:revision>2</cp:revision>
  <dcterms:created xsi:type="dcterms:W3CDTF">2018-03-15T19:17:00Z</dcterms:created>
  <dcterms:modified xsi:type="dcterms:W3CDTF">2018-04-01T21:27:00Z</dcterms:modified>
</cp:coreProperties>
</file>