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8A" w:rsidRPr="00DB44B5" w:rsidRDefault="0005276F" w:rsidP="00DB44B5">
      <w:pPr>
        <w:jc w:val="center"/>
        <w:rPr>
          <w:rFonts w:ascii="Broadway" w:hAnsi="Broadway"/>
          <w:sz w:val="28"/>
          <w:szCs w:val="28"/>
        </w:rPr>
      </w:pPr>
      <w:r w:rsidRPr="00DB44B5">
        <w:rPr>
          <w:rFonts w:ascii="Broadway" w:hAnsi="Broadway"/>
          <w:sz w:val="28"/>
          <w:szCs w:val="28"/>
        </w:rPr>
        <w:t xml:space="preserve">ON  HEALTH </w:t>
      </w:r>
      <w:r w:rsidR="00810DE7" w:rsidRPr="00DB44B5">
        <w:rPr>
          <w:rFonts w:ascii="Broadway" w:hAnsi="Broadway"/>
          <w:sz w:val="28"/>
          <w:szCs w:val="28"/>
        </w:rPr>
        <w:t>&amp; THE SUBTLE BODIES</w:t>
      </w:r>
    </w:p>
    <w:p w:rsidR="00810DE7" w:rsidRPr="00DB44B5" w:rsidRDefault="00810DE7" w:rsidP="00DB44B5">
      <w:pPr>
        <w:jc w:val="center"/>
        <w:rPr>
          <w:b/>
        </w:rPr>
      </w:pPr>
      <w:r w:rsidRPr="00DB44B5">
        <w:rPr>
          <w:b/>
        </w:rPr>
        <w:t>by</w:t>
      </w:r>
    </w:p>
    <w:p w:rsidR="00810DE7" w:rsidRPr="00DB44B5" w:rsidRDefault="00810DE7" w:rsidP="00DB44B5">
      <w:pPr>
        <w:jc w:val="center"/>
        <w:rPr>
          <w:b/>
        </w:rPr>
      </w:pPr>
      <w:r w:rsidRPr="00DB44B5">
        <w:rPr>
          <w:b/>
        </w:rPr>
        <w:t>Marguerite dar Boggia</w:t>
      </w:r>
    </w:p>
    <w:p w:rsidR="00810DE7" w:rsidRDefault="00810DE7" w:rsidP="00DB44B5">
      <w:pPr>
        <w:jc w:val="center"/>
      </w:pPr>
    </w:p>
    <w:p w:rsidR="00BF048A" w:rsidRDefault="00BB4A84" w:rsidP="00BF048A">
      <w:pPr>
        <w:jc w:val="both"/>
      </w:pPr>
      <w:r>
        <w:rPr>
          <w:noProof/>
          <w:lang w:eastAsia="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42545</wp:posOffset>
            </wp:positionV>
            <wp:extent cx="1002030" cy="2171700"/>
            <wp:effectExtent l="19050" t="0" r="7620" b="0"/>
            <wp:wrapSquare wrapText="bothSides"/>
            <wp:docPr id="3" name="Picture 2" descr="http://esoterictour.co.nz/sc-pic/i8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soterictour.co.nz/sc-pic/i8010.png"/>
                    <pic:cNvPicPr>
                      <a:picLocks noChangeAspect="1" noChangeArrowheads="1"/>
                    </pic:cNvPicPr>
                  </pic:nvPicPr>
                  <pic:blipFill>
                    <a:blip r:embed="rId7"/>
                    <a:srcRect/>
                    <a:stretch>
                      <a:fillRect/>
                    </a:stretch>
                  </pic:blipFill>
                  <pic:spPr bwMode="auto">
                    <a:xfrm>
                      <a:off x="0" y="0"/>
                      <a:ext cx="1002030" cy="2171700"/>
                    </a:xfrm>
                    <a:prstGeom prst="rect">
                      <a:avLst/>
                    </a:prstGeom>
                    <a:noFill/>
                    <a:ln w="9525">
                      <a:noFill/>
                      <a:miter lim="800000"/>
                      <a:headEnd/>
                      <a:tailEnd/>
                    </a:ln>
                  </pic:spPr>
                </pic:pic>
              </a:graphicData>
            </a:graphic>
          </wp:anchor>
        </w:drawing>
      </w:r>
      <w:r w:rsidR="00BF048A">
        <w:tab/>
        <w:t>In any system of occult healing, three great interlocking directorate</w:t>
      </w:r>
      <w:r w:rsidR="00BF048A" w:rsidRPr="00BF048A">
        <w:rPr>
          <w:b/>
        </w:rPr>
        <w:t>s</w:t>
      </w:r>
      <w:r w:rsidR="00BF048A">
        <w:rPr>
          <w:b/>
        </w:rPr>
        <w:t>,</w:t>
      </w:r>
      <w:r w:rsidR="00BF048A" w:rsidRPr="00BF048A">
        <w:rPr>
          <w:b/>
        </w:rPr>
        <w:t xml:space="preserve"> </w:t>
      </w:r>
      <w:r w:rsidR="00BF048A">
        <w:t xml:space="preserve">which control or fail to control the physical body, must be considered. Where there is a lack of control it is due to the failure to establish right relations within the body, or to lack of development. </w:t>
      </w:r>
    </w:p>
    <w:p w:rsidR="00BF048A" w:rsidRDefault="00BF048A" w:rsidP="00BF048A">
      <w:pPr>
        <w:jc w:val="both"/>
      </w:pPr>
      <w:r>
        <w:tab/>
        <w:t>The first of these interlocking groups is that of the etheric body</w:t>
      </w:r>
      <w:r w:rsidR="00DE3295">
        <w:rPr>
          <w:vertAlign w:val="superscript"/>
        </w:rPr>
        <w:t>1</w:t>
      </w:r>
      <w:r>
        <w:t>. It works primarily through its seven major centers</w:t>
      </w:r>
      <w:r w:rsidR="005A3DC0">
        <w:t xml:space="preserve"> as shown on the image of the spine.</w:t>
      </w:r>
      <w:r w:rsidR="00DE3295">
        <w:rPr>
          <w:vertAlign w:val="superscript"/>
        </w:rPr>
        <w:t>2</w:t>
      </w:r>
      <w:r>
        <w:t xml:space="preserve"> but also through many other centers.  </w:t>
      </w:r>
      <w:r w:rsidR="0059227B">
        <w:t xml:space="preserve">Then there is the endocrine system, which works primarily through the seven major glandular groups, but also through many other less important glands. </w:t>
      </w:r>
      <w:r w:rsidR="00EE1405">
        <w:t>Then</w:t>
      </w:r>
      <w:r w:rsidR="0059227B">
        <w:t xml:space="preserve"> there is</w:t>
      </w:r>
      <w:r w:rsidR="00EE1405">
        <w:t xml:space="preserve"> also</w:t>
      </w:r>
      <w:r w:rsidR="0059227B">
        <w:t xml:space="preserve"> the sympathetic and the cerebro-spinal nervous system, with a peculiar emphasis laid upon the vagus nerve with is effect upon the heart and consequently upon the blood stream.</w:t>
      </w:r>
    </w:p>
    <w:p w:rsidR="0059227B" w:rsidRDefault="0059227B" w:rsidP="00BF048A">
      <w:pPr>
        <w:jc w:val="both"/>
      </w:pPr>
      <w:r>
        <w:tab/>
        <w:t>All of these points have to be considered and correlated in any system of</w:t>
      </w:r>
      <w:r w:rsidR="00E05678">
        <w:t xml:space="preserve"> </w:t>
      </w:r>
      <w:r>
        <w:t>healing.</w:t>
      </w:r>
      <w:r w:rsidR="00E05678">
        <w:t xml:space="preserve"> It is because of the lack of coordination of these three systems that the healing art is at this time failing to achieve all that it desires.  It has done much, but must move another step onto </w:t>
      </w:r>
      <w:r w:rsidR="00E05678" w:rsidRPr="00EE1405">
        <w:rPr>
          <w:b/>
        </w:rPr>
        <w:t>the etheric plane</w:t>
      </w:r>
      <w:r w:rsidR="00E05678">
        <w:t xml:space="preserve"> before the real clue to disease and its cure can be ascertained.</w:t>
      </w:r>
    </w:p>
    <w:p w:rsidR="00E05678" w:rsidRDefault="00E05678" w:rsidP="00BF048A">
      <w:pPr>
        <w:jc w:val="both"/>
      </w:pPr>
      <w:r>
        <w:tab/>
        <w:t>For instance, lack of vitality and the common subnormal conditions with which we are so familiar, indicate the inertia of the etheric body and its lack of vitality.  The results of this inertness of the vital body can be both physical and psychological, because the glands in the physical body will not function normally and, as is well known, they condition the physical expression of man as well as his emotional and mental states, in so far as those are able or not able to find expression through the medium of the physical vehicle.  The glands do not condition the inner man or his states of consciousness, but they can and do prevent those inner states finding manifestation outwardly. In the reverse situation, too powerful an etheric body and the over stimulation of the centers concerned, may put too great a strain upon the nervous system and produce, as a consequence, definite nervous trouble, migraine, mental and emotional imbalance, and in some cases lead to insanity.</w:t>
      </w:r>
      <w:r w:rsidR="00DE3295">
        <w:rPr>
          <w:vertAlign w:val="superscript"/>
        </w:rPr>
        <w:t>3</w:t>
      </w:r>
      <w:r w:rsidR="00810DE7">
        <w:t xml:space="preserve"> The intelligentsia of the race is beginning to develop the centers above the diaphragm</w:t>
      </w:r>
      <w:r w:rsidR="005515F0">
        <w:t>, to wit: the throat center, heart center, and the center between the eyes.</w:t>
      </w:r>
      <w:r w:rsidR="00DB44B5">
        <w:t xml:space="preserve"> </w:t>
      </w:r>
      <w:r w:rsidR="005515F0">
        <w:t xml:space="preserve">It will be a long time before the head center is developed.  </w:t>
      </w:r>
    </w:p>
    <w:p w:rsidR="008063FB" w:rsidRPr="00DE3295" w:rsidRDefault="00E05678" w:rsidP="00BF048A">
      <w:pPr>
        <w:jc w:val="both"/>
        <w:rPr>
          <w:vertAlign w:val="superscript"/>
        </w:rPr>
      </w:pPr>
      <w:r>
        <w:tab/>
      </w:r>
      <w:r w:rsidR="008063FB">
        <w:t>An instance of the problem of the right reception of force through the appropriate center may be found in the correct control of the solar plexus center as the one in which astral (emotional) sensitivity can be registered and properly handled. Since the solar plexus is related to the energies of the emotions, any anxiety, fear, resentment, etc. affects the gland related to the solar plexus center, thus conditioning its peculiar</w:t>
      </w:r>
      <w:r w:rsidR="00E31E88">
        <w:t xml:space="preserve"> </w:t>
      </w:r>
      <w:r w:rsidR="008063FB">
        <w:t xml:space="preserve"> hormone and eventually conditioning the blood stream. </w:t>
      </w:r>
      <w:r w:rsidR="00E31E88">
        <w:t xml:space="preserve"> </w:t>
      </w:r>
      <w:r w:rsidR="00DB44B5">
        <w:t>The gland related to the solar plexus is the pancreas. The physical organs affected by it are the stomach, the liver, gallbladder, and the nervous system.</w:t>
      </w:r>
      <w:r w:rsidR="00DE3295">
        <w:rPr>
          <w:vertAlign w:val="superscript"/>
        </w:rPr>
        <w:t>4</w:t>
      </w:r>
    </w:p>
    <w:p w:rsidR="00494767" w:rsidRDefault="00E31E88" w:rsidP="00BF048A">
      <w:pPr>
        <w:jc w:val="both"/>
      </w:pPr>
      <w:r>
        <w:tab/>
        <w:t xml:space="preserve">"The blood is the life" is mentioned in the Old Testament. It is the vitality coming from the etheric body which works through into the blood stream, via the center which is responsive to the one of the seven peculiar types of force, and its allied gland.  It will be </w:t>
      </w:r>
      <w:r>
        <w:lastRenderedPageBreak/>
        <w:t>apparent, therefore, that there is a close relation between the etheric body as a transmitter of a vast aggregate of energies and forces; between the endocrine system whose various glands are in reality the materialization of the centers, both major and minor</w:t>
      </w:r>
      <w:r w:rsidR="008C15CB">
        <w:t xml:space="preserve"> and</w:t>
      </w:r>
      <w:r>
        <w:t xml:space="preserve"> between the heart, which is the center of life as the brain is the center of consciousness. From the heart, the blood circulates and is controlled. </w:t>
      </w:r>
      <w:r w:rsidR="008C15CB">
        <w:t>T</w:t>
      </w:r>
      <w:r>
        <w:t>hus these three great systems are related.</w:t>
      </w:r>
      <w:r w:rsidR="00494767">
        <w:t xml:space="preserve">  </w:t>
      </w:r>
      <w:r w:rsidR="00810DE7">
        <w:tab/>
      </w:r>
      <w:r w:rsidR="00494767">
        <w:t>Then there is the entire glandular system to the nervous system through the medium of the network of nerves and the threads of energy, called "nadis" which underlie this network. These nadis are the threads of LIFE FORCE which underlie every part of the body and particularly the nervous system in all its aspects.</w:t>
      </w:r>
      <w:r w:rsidR="00EE1405">
        <w:t xml:space="preserve"> </w:t>
      </w:r>
      <w:r w:rsidR="00494767">
        <w:t xml:space="preserve">To these relationships another might be added. This is the </w:t>
      </w:r>
      <w:r w:rsidR="00494767" w:rsidRPr="008C15CB">
        <w:rPr>
          <w:b/>
        </w:rPr>
        <w:t>interrelation</w:t>
      </w:r>
      <w:r w:rsidR="00494767">
        <w:t xml:space="preserve"> which must be established between all the centers, permitting the free play of force in correct rhythm throughout the physical vehicle.</w:t>
      </w:r>
      <w:r w:rsidR="00DE3295">
        <w:rPr>
          <w:vertAlign w:val="superscript"/>
        </w:rPr>
        <w:t>5</w:t>
      </w:r>
    </w:p>
    <w:p w:rsidR="00352DDF" w:rsidRDefault="00352DDF" w:rsidP="00BF048A">
      <w:pPr>
        <w:jc w:val="both"/>
      </w:pPr>
      <w:r>
        <w:tab/>
        <w:t>This is a list of the seven major centers, their glands, physical organs affected, type of force, origin and body</w:t>
      </w:r>
      <w:r w:rsidR="00E473B1">
        <w:rPr>
          <w:vertAlign w:val="superscript"/>
        </w:rPr>
        <w:t>6</w:t>
      </w:r>
      <w:r>
        <w:t>:</w:t>
      </w:r>
      <w:r>
        <w:tab/>
      </w:r>
    </w:p>
    <w:p w:rsidR="00352DDF" w:rsidRDefault="00352DDF" w:rsidP="00352DDF">
      <w:pPr>
        <w:jc w:val="center"/>
      </w:pPr>
      <w:r w:rsidRPr="00B51632">
        <w:rPr>
          <w:rStyle w:val="Emphasis"/>
        </w:rPr>
        <w:drawing>
          <wp:inline distT="0" distB="0" distL="0" distR="0">
            <wp:extent cx="3997591" cy="5120640"/>
            <wp:effectExtent l="19050" t="0" r="290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997591" cy="5120640"/>
                    </a:xfrm>
                    <a:prstGeom prst="rect">
                      <a:avLst/>
                    </a:prstGeom>
                    <a:noFill/>
                    <a:ln w="9525">
                      <a:noFill/>
                      <a:miter lim="800000"/>
                      <a:headEnd/>
                      <a:tailEnd/>
                    </a:ln>
                  </pic:spPr>
                </pic:pic>
              </a:graphicData>
            </a:graphic>
          </wp:inline>
        </w:drawing>
      </w:r>
    </w:p>
    <w:p w:rsidR="0005276F" w:rsidRPr="00DE3295" w:rsidRDefault="0005276F" w:rsidP="00BF048A">
      <w:pPr>
        <w:jc w:val="both"/>
        <w:rPr>
          <w:vertAlign w:val="superscript"/>
        </w:rPr>
      </w:pPr>
      <w:r>
        <w:tab/>
        <w:t xml:space="preserve">The etheric body must always, and invariably does, act as the transmitting agent of the inner energies to the outer plane, and the physical body has to learn to respond to and recognize that which is transmitted. The effectiveness of the transmission and the </w:t>
      </w:r>
      <w:r>
        <w:lastRenderedPageBreak/>
        <w:t xml:space="preserve">resultant physical activity depend always upon the centers, which, in their turn, condition the glands; these, later, determine the nature and the expressed consciousness of the man. If the centers are awakened and receptive, there will be found a physical apparatus which will be responsive to the forces flowing through. </w:t>
      </w:r>
      <w:r w:rsidR="00810DE7">
        <w:t>I</w:t>
      </w:r>
      <w:r>
        <w:t>f the centers are asleep, and thus little force can be transmitted, you will find a physical apparatus which will be equally slow and unresponsive. If the centers below the diaphragm are awakened and those above are not, you will have a man whose consciousness will be focused in the animal and the emotional natures, and much of his physical disease will lie below the diaphragm also.</w:t>
      </w:r>
      <w:r w:rsidR="00E473B1">
        <w:rPr>
          <w:vertAlign w:val="superscript"/>
        </w:rPr>
        <w:t>7</w:t>
      </w:r>
    </w:p>
    <w:p w:rsidR="00A24BC8" w:rsidRDefault="00A24BC8" w:rsidP="00BF048A">
      <w:pPr>
        <w:jc w:val="both"/>
      </w:pPr>
      <w:r>
        <w:tab/>
        <w:t xml:space="preserve">There are also causes arising in the mental body, but we will not go into it at this time. </w:t>
      </w:r>
    </w:p>
    <w:p w:rsidR="00A24BC8" w:rsidRDefault="00A24BC8" w:rsidP="00BF048A">
      <w:pPr>
        <w:jc w:val="both"/>
      </w:pPr>
      <w:r>
        <w:tab/>
        <w:t>Students ask, how can I develop these centers and have good health.  All I can say is we are told to study, to expand our consciousness, to meditate, and to serve</w:t>
      </w:r>
      <w:r w:rsidR="00DB44B5">
        <w:t xml:space="preserve"> others, and if possible</w:t>
      </w:r>
      <w:r w:rsidR="008C15CB">
        <w:t>,</w:t>
      </w:r>
      <w:r w:rsidR="00DB44B5">
        <w:t xml:space="preserve"> to help humanity. For more information, you</w:t>
      </w:r>
      <w:r>
        <w:t xml:space="preserve"> </w:t>
      </w:r>
      <w:r w:rsidR="00DB44B5">
        <w:t>can contact me through my website.</w:t>
      </w:r>
      <w:r>
        <w:t xml:space="preserve"> </w:t>
      </w:r>
    </w:p>
    <w:p w:rsidR="007326A6" w:rsidRDefault="007326A6" w:rsidP="007326A6">
      <w:pPr>
        <w:jc w:val="center"/>
      </w:pPr>
      <w:r>
        <w:t>∆ ∆ ∆</w:t>
      </w:r>
    </w:p>
    <w:p w:rsidR="00A14173" w:rsidRDefault="00A14173" w:rsidP="00BF048A">
      <w:pPr>
        <w:jc w:val="both"/>
      </w:pPr>
    </w:p>
    <w:p w:rsidR="007326A6" w:rsidRPr="007326A6" w:rsidRDefault="007326A6" w:rsidP="007326A6">
      <w:pPr>
        <w:ind w:firstLine="720"/>
        <w:jc w:val="both"/>
      </w:pPr>
      <w:r w:rsidRPr="007326A6">
        <w:rPr>
          <w:i/>
        </w:rPr>
        <w:t>Marguerite dar Boggia</w:t>
      </w:r>
      <w:r w:rsidRPr="007326A6">
        <w:t xml:space="preserve"> presently serves as Secretary and Membership Chairperson of ISAR (the International Society for Astrological Research).  She formerly served as publisher of </w:t>
      </w:r>
      <w:r w:rsidRPr="007326A6">
        <w:rPr>
          <w:i/>
        </w:rPr>
        <w:t>Kosmos</w:t>
      </w:r>
      <w:r w:rsidRPr="007326A6">
        <w:t xml:space="preserve">, the ISAR Journal  and as Secretary and Director of ISAR and UAC, (the United Astrology Congress).   She was a co-founder of UAC. Her articles are published in the ISAR journal and in other publications. At this time she offers </w:t>
      </w:r>
      <w:r w:rsidRPr="007326A6">
        <w:rPr>
          <w:b/>
        </w:rPr>
        <w:t>FREE</w:t>
      </w:r>
      <w:r w:rsidRPr="007326A6">
        <w:t xml:space="preserve"> of charge </w:t>
      </w:r>
      <w:r w:rsidRPr="007326A6">
        <w:rPr>
          <w:b/>
        </w:rPr>
        <w:t>three pages weekly online</w:t>
      </w:r>
      <w:r w:rsidRPr="007326A6">
        <w:t xml:space="preserve"> of the Ancient Wisdom Teachings as was known by </w:t>
      </w:r>
      <w:r w:rsidRPr="007326A6">
        <w:rPr>
          <w:b/>
        </w:rPr>
        <w:t>Pythagoras.</w:t>
      </w:r>
      <w:r w:rsidRPr="007326A6">
        <w:t xml:space="preserve"> She can be contacted through her website which she created at the age of 90: </w:t>
      </w:r>
      <w:hyperlink r:id="rId9" w:history="1">
        <w:r w:rsidRPr="007326A6">
          <w:rPr>
            <w:rStyle w:val="Hyperlink"/>
            <w:b/>
          </w:rPr>
          <w:t>www.FreePythagorasTeachings.com</w:t>
        </w:r>
      </w:hyperlink>
    </w:p>
    <w:p w:rsidR="007326A6" w:rsidRPr="007326A6" w:rsidRDefault="007326A6" w:rsidP="007326A6"/>
    <w:p w:rsidR="007326A6" w:rsidRDefault="007326A6" w:rsidP="007326A6">
      <w:r w:rsidRPr="007326A6">
        <w:t>References:</w:t>
      </w:r>
    </w:p>
    <w:p w:rsidR="007326A6" w:rsidRDefault="007326A6" w:rsidP="007326A6"/>
    <w:p w:rsidR="00932941" w:rsidRDefault="00932941" w:rsidP="007326A6">
      <w:r>
        <w:rPr>
          <w:vertAlign w:val="superscript"/>
        </w:rPr>
        <w:t>1</w:t>
      </w:r>
      <w:r w:rsidR="007326A6">
        <w:t xml:space="preserve">Bailey, Alice A. </w:t>
      </w:r>
      <w:r w:rsidR="007326A6" w:rsidRPr="00DF1625">
        <w:rPr>
          <w:i/>
        </w:rPr>
        <w:t>Esoteric Healing</w:t>
      </w:r>
      <w:r w:rsidR="007326A6">
        <w:t xml:space="preserve">, Lucis Publishing Co. 1953, pp. 2,3 </w:t>
      </w:r>
      <w:r w:rsidR="007326A6" w:rsidRPr="00932941">
        <w:rPr>
          <w:sz w:val="20"/>
          <w:szCs w:val="20"/>
        </w:rPr>
        <w:t>The etheric body is a web of en</w:t>
      </w:r>
      <w:r w:rsidRPr="00932941">
        <w:rPr>
          <w:sz w:val="20"/>
          <w:szCs w:val="20"/>
        </w:rPr>
        <w:t>e</w:t>
      </w:r>
      <w:r w:rsidR="007326A6" w:rsidRPr="00932941">
        <w:rPr>
          <w:sz w:val="20"/>
          <w:szCs w:val="20"/>
        </w:rPr>
        <w:t>rgy streams, of lines and force and of light. It constitutes part of the vast network of en</w:t>
      </w:r>
      <w:r w:rsidRPr="00932941">
        <w:rPr>
          <w:sz w:val="20"/>
          <w:szCs w:val="20"/>
        </w:rPr>
        <w:t>e</w:t>
      </w:r>
      <w:r w:rsidR="007326A6" w:rsidRPr="00932941">
        <w:rPr>
          <w:sz w:val="20"/>
          <w:szCs w:val="20"/>
        </w:rPr>
        <w:t>rgies which undelies all forms whether great or small. Along these lines of energy the cosmic forces flow, as the blood flows through the veins and arteries.</w:t>
      </w:r>
      <w:r w:rsidR="007326A6">
        <w:t xml:space="preserve"> </w:t>
      </w:r>
    </w:p>
    <w:p w:rsidR="00E473B1" w:rsidRDefault="00932941" w:rsidP="007326A6">
      <w:pPr>
        <w:rPr>
          <w:sz w:val="20"/>
          <w:szCs w:val="20"/>
        </w:rPr>
      </w:pPr>
      <w:r>
        <w:rPr>
          <w:vertAlign w:val="superscript"/>
        </w:rPr>
        <w:t>2</w:t>
      </w:r>
      <w:r>
        <w:t xml:space="preserve">Ibid p. 72 </w:t>
      </w:r>
      <w:r w:rsidRPr="00932941">
        <w:rPr>
          <w:sz w:val="20"/>
          <w:szCs w:val="20"/>
        </w:rPr>
        <w:t xml:space="preserve">Centers of energy are formed when many lines of force cross each other. </w:t>
      </w:r>
      <w:r w:rsidR="008C15CB">
        <w:rPr>
          <w:sz w:val="20"/>
          <w:szCs w:val="20"/>
        </w:rPr>
        <w:t>W</w:t>
      </w:r>
      <w:r w:rsidRPr="00932941">
        <w:rPr>
          <w:sz w:val="20"/>
          <w:szCs w:val="20"/>
        </w:rPr>
        <w:t>here great streams of energy meet and cross, as they do in the head and up the spine, you have the 7 major centers.</w:t>
      </w:r>
    </w:p>
    <w:p w:rsidR="00E473B1" w:rsidRDefault="00E473B1" w:rsidP="007326A6">
      <w:pPr>
        <w:rPr>
          <w:sz w:val="20"/>
          <w:szCs w:val="20"/>
        </w:rPr>
      </w:pPr>
      <w:r>
        <w:rPr>
          <w:sz w:val="20"/>
          <w:szCs w:val="20"/>
        </w:rPr>
        <w:t xml:space="preserve">For more information on the image of the spine taken from the website of Russian Scientists see </w:t>
      </w:r>
      <w:r>
        <w:rPr>
          <w:i/>
          <w:sz w:val="20"/>
          <w:szCs w:val="20"/>
        </w:rPr>
        <w:t xml:space="preserve">The Value of Transmission Meditation </w:t>
      </w:r>
      <w:r>
        <w:rPr>
          <w:sz w:val="20"/>
          <w:szCs w:val="20"/>
        </w:rPr>
        <w:t>under Articles in www.FreePythagorasTeachings.com</w:t>
      </w:r>
    </w:p>
    <w:p w:rsidR="00DE3295" w:rsidRDefault="00E473B1" w:rsidP="007326A6">
      <w:r>
        <w:rPr>
          <w:vertAlign w:val="superscript"/>
        </w:rPr>
        <w:t>3</w:t>
      </w:r>
      <w:r w:rsidR="00DE3295">
        <w:t>Ibid pp 86-87</w:t>
      </w:r>
    </w:p>
    <w:p w:rsidR="00DE3295" w:rsidRDefault="00E473B1" w:rsidP="007326A6">
      <w:r>
        <w:rPr>
          <w:vertAlign w:val="superscript"/>
        </w:rPr>
        <w:t>4</w:t>
      </w:r>
      <w:r w:rsidR="00DE3295">
        <w:t>Ibid p. 84</w:t>
      </w:r>
    </w:p>
    <w:p w:rsidR="00DE3295" w:rsidRDefault="00E473B1" w:rsidP="007326A6">
      <w:r>
        <w:rPr>
          <w:vertAlign w:val="superscript"/>
        </w:rPr>
        <w:t>5</w:t>
      </w:r>
      <w:r w:rsidR="00DE3295">
        <w:t>Ibid p. 85</w:t>
      </w:r>
    </w:p>
    <w:p w:rsidR="00DE3295" w:rsidRDefault="00E473B1" w:rsidP="007326A6">
      <w:r>
        <w:rPr>
          <w:vertAlign w:val="superscript"/>
        </w:rPr>
        <w:t>6</w:t>
      </w:r>
      <w:r w:rsidR="00DE3295">
        <w:t xml:space="preserve">Ibid p. </w:t>
      </w:r>
      <w:r>
        <w:t>45</w:t>
      </w:r>
    </w:p>
    <w:p w:rsidR="00E473B1" w:rsidRDefault="00E473B1" w:rsidP="007326A6">
      <w:r>
        <w:rPr>
          <w:vertAlign w:val="superscript"/>
        </w:rPr>
        <w:t>7</w:t>
      </w:r>
      <w:r>
        <w:t>Ibid p. 87</w:t>
      </w:r>
    </w:p>
    <w:sectPr w:rsidR="00E473B1" w:rsidSect="0078486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0E5" w:rsidRDefault="007D70E5" w:rsidP="007F57BC">
      <w:r>
        <w:separator/>
      </w:r>
    </w:p>
  </w:endnote>
  <w:endnote w:type="continuationSeparator" w:id="1">
    <w:p w:rsidR="007D70E5" w:rsidRDefault="007D70E5" w:rsidP="007F5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4741"/>
      <w:docPartObj>
        <w:docPartGallery w:val="Page Numbers (Bottom of Page)"/>
        <w:docPartUnique/>
      </w:docPartObj>
    </w:sdtPr>
    <w:sdtContent>
      <w:p w:rsidR="007F57BC" w:rsidRDefault="00EA2B12">
        <w:pPr>
          <w:pStyle w:val="Footer"/>
          <w:jc w:val="center"/>
        </w:pPr>
        <w:fldSimple w:instr=" PAGE   \* MERGEFORMAT ">
          <w:r w:rsidR="00900F58">
            <w:rPr>
              <w:noProof/>
            </w:rPr>
            <w:t>3</w:t>
          </w:r>
        </w:fldSimple>
      </w:p>
    </w:sdtContent>
  </w:sdt>
  <w:p w:rsidR="007F57BC" w:rsidRDefault="007F5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0E5" w:rsidRDefault="007D70E5" w:rsidP="007F57BC">
      <w:r>
        <w:separator/>
      </w:r>
    </w:p>
  </w:footnote>
  <w:footnote w:type="continuationSeparator" w:id="1">
    <w:p w:rsidR="007D70E5" w:rsidRDefault="007D70E5" w:rsidP="007F57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BF048A"/>
    <w:rsid w:val="0005276F"/>
    <w:rsid w:val="00352DDF"/>
    <w:rsid w:val="00494767"/>
    <w:rsid w:val="005515F0"/>
    <w:rsid w:val="0059227B"/>
    <w:rsid w:val="005A3DC0"/>
    <w:rsid w:val="007326A6"/>
    <w:rsid w:val="00784869"/>
    <w:rsid w:val="007B5DDD"/>
    <w:rsid w:val="007D70E5"/>
    <w:rsid w:val="007F57BC"/>
    <w:rsid w:val="008063FB"/>
    <w:rsid w:val="00810DE7"/>
    <w:rsid w:val="008C15CB"/>
    <w:rsid w:val="00900F58"/>
    <w:rsid w:val="00932941"/>
    <w:rsid w:val="00A14173"/>
    <w:rsid w:val="00A24BC8"/>
    <w:rsid w:val="00B51632"/>
    <w:rsid w:val="00BB4A84"/>
    <w:rsid w:val="00BF048A"/>
    <w:rsid w:val="00DB44B5"/>
    <w:rsid w:val="00DE09D2"/>
    <w:rsid w:val="00DE3295"/>
    <w:rsid w:val="00DF1625"/>
    <w:rsid w:val="00E05678"/>
    <w:rsid w:val="00E31E88"/>
    <w:rsid w:val="00E473B1"/>
    <w:rsid w:val="00EA2B12"/>
    <w:rsid w:val="00EE1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869"/>
    <w:rPr>
      <w:sz w:val="24"/>
      <w:szCs w:val="24"/>
      <w:lang w:eastAsia="ja-JP"/>
    </w:rPr>
  </w:style>
  <w:style w:type="paragraph" w:styleId="Heading1">
    <w:name w:val="heading 1"/>
    <w:basedOn w:val="Normal"/>
    <w:next w:val="Normal"/>
    <w:uiPriority w:val="9"/>
    <w:qFormat/>
    <w:rsid w:val="00784869"/>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78486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784869"/>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784869"/>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784869"/>
    <w:pPr>
      <w:spacing w:before="240" w:after="60"/>
      <w:outlineLvl w:val="4"/>
    </w:pPr>
    <w:rPr>
      <w:b/>
      <w:bCs/>
      <w:i/>
      <w:iCs/>
      <w:sz w:val="26"/>
      <w:szCs w:val="26"/>
    </w:rPr>
  </w:style>
  <w:style w:type="paragraph" w:styleId="Heading6">
    <w:name w:val="heading 6"/>
    <w:basedOn w:val="Normal"/>
    <w:next w:val="Normal"/>
    <w:uiPriority w:val="9"/>
    <w:semiHidden/>
    <w:unhideWhenUsed/>
    <w:qFormat/>
    <w:rsid w:val="00784869"/>
    <w:pPr>
      <w:spacing w:before="240" w:after="60"/>
      <w:outlineLvl w:val="5"/>
    </w:pPr>
    <w:rPr>
      <w:b/>
      <w:bCs/>
      <w:sz w:val="22"/>
      <w:szCs w:val="22"/>
    </w:rPr>
  </w:style>
  <w:style w:type="paragraph" w:styleId="Heading7">
    <w:name w:val="heading 7"/>
    <w:basedOn w:val="Normal"/>
    <w:next w:val="Normal"/>
    <w:uiPriority w:val="9"/>
    <w:semiHidden/>
    <w:unhideWhenUsed/>
    <w:qFormat/>
    <w:rsid w:val="00784869"/>
    <w:pPr>
      <w:spacing w:before="240" w:after="60"/>
      <w:outlineLvl w:val="6"/>
    </w:pPr>
  </w:style>
  <w:style w:type="paragraph" w:styleId="Heading8">
    <w:name w:val="heading 8"/>
    <w:basedOn w:val="Normal"/>
    <w:next w:val="Normal"/>
    <w:uiPriority w:val="9"/>
    <w:semiHidden/>
    <w:unhideWhenUsed/>
    <w:qFormat/>
    <w:rsid w:val="00784869"/>
    <w:pPr>
      <w:spacing w:before="240" w:after="60"/>
      <w:outlineLvl w:val="7"/>
    </w:pPr>
    <w:rPr>
      <w:i/>
      <w:iCs/>
    </w:rPr>
  </w:style>
  <w:style w:type="paragraph" w:styleId="Heading9">
    <w:name w:val="heading 9"/>
    <w:basedOn w:val="Normal"/>
    <w:next w:val="Normal"/>
    <w:uiPriority w:val="9"/>
    <w:semiHidden/>
    <w:unhideWhenUsed/>
    <w:qFormat/>
    <w:rsid w:val="0078486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84869"/>
    <w:pPr>
      <w:numPr>
        <w:numId w:val="1"/>
      </w:numPr>
    </w:pPr>
  </w:style>
  <w:style w:type="numbering" w:styleId="1ai">
    <w:name w:val="Outline List 1"/>
    <w:basedOn w:val="NoList"/>
    <w:rsid w:val="00784869"/>
    <w:pPr>
      <w:numPr>
        <w:numId w:val="3"/>
      </w:numPr>
    </w:pPr>
  </w:style>
  <w:style w:type="numbering" w:styleId="ArticleSection">
    <w:name w:val="Outline List 3"/>
    <w:basedOn w:val="NoList"/>
    <w:rsid w:val="00784869"/>
    <w:pPr>
      <w:numPr>
        <w:numId w:val="4"/>
      </w:numPr>
    </w:pPr>
  </w:style>
  <w:style w:type="paragraph" w:styleId="BlockText">
    <w:name w:val="Block Text"/>
    <w:basedOn w:val="Normal"/>
    <w:uiPriority w:val="99"/>
    <w:semiHidden/>
    <w:unhideWhenUsed/>
    <w:qFormat/>
    <w:rsid w:val="00784869"/>
    <w:pPr>
      <w:spacing w:after="120"/>
      <w:ind w:left="1440" w:right="1440"/>
    </w:pPr>
  </w:style>
  <w:style w:type="paragraph" w:styleId="BodyText">
    <w:name w:val="Body Text"/>
    <w:basedOn w:val="Normal"/>
    <w:uiPriority w:val="99"/>
    <w:semiHidden/>
    <w:unhideWhenUsed/>
    <w:rsid w:val="00784869"/>
    <w:pPr>
      <w:spacing w:after="120"/>
    </w:pPr>
  </w:style>
  <w:style w:type="paragraph" w:styleId="BodyText2">
    <w:name w:val="Body Text 2"/>
    <w:basedOn w:val="Normal"/>
    <w:uiPriority w:val="99"/>
    <w:semiHidden/>
    <w:unhideWhenUsed/>
    <w:rsid w:val="00784869"/>
    <w:pPr>
      <w:spacing w:after="120" w:line="480" w:lineRule="auto"/>
    </w:pPr>
  </w:style>
  <w:style w:type="paragraph" w:styleId="BodyText3">
    <w:name w:val="Body Text 3"/>
    <w:basedOn w:val="Normal"/>
    <w:uiPriority w:val="99"/>
    <w:semiHidden/>
    <w:unhideWhenUsed/>
    <w:rsid w:val="00784869"/>
    <w:pPr>
      <w:spacing w:after="120"/>
    </w:pPr>
    <w:rPr>
      <w:sz w:val="16"/>
      <w:szCs w:val="16"/>
    </w:rPr>
  </w:style>
  <w:style w:type="paragraph" w:styleId="BodyTextFirstIndent">
    <w:name w:val="Body Text First Indent"/>
    <w:basedOn w:val="BodyText"/>
    <w:uiPriority w:val="99"/>
    <w:semiHidden/>
    <w:unhideWhenUsed/>
    <w:rsid w:val="00784869"/>
    <w:pPr>
      <w:ind w:firstLine="210"/>
    </w:pPr>
  </w:style>
  <w:style w:type="paragraph" w:styleId="BodyTextIndent">
    <w:name w:val="Body Text Indent"/>
    <w:basedOn w:val="Normal"/>
    <w:uiPriority w:val="99"/>
    <w:semiHidden/>
    <w:unhideWhenUsed/>
    <w:rsid w:val="00784869"/>
    <w:pPr>
      <w:spacing w:after="120"/>
      <w:ind w:left="360"/>
    </w:pPr>
  </w:style>
  <w:style w:type="paragraph" w:styleId="BodyTextFirstIndent2">
    <w:name w:val="Body Text First Indent 2"/>
    <w:basedOn w:val="BodyTextIndent"/>
    <w:uiPriority w:val="99"/>
    <w:semiHidden/>
    <w:unhideWhenUsed/>
    <w:rsid w:val="00784869"/>
    <w:pPr>
      <w:ind w:firstLine="210"/>
    </w:pPr>
  </w:style>
  <w:style w:type="paragraph" w:styleId="BodyTextIndent2">
    <w:name w:val="Body Text Indent 2"/>
    <w:basedOn w:val="Normal"/>
    <w:uiPriority w:val="99"/>
    <w:semiHidden/>
    <w:unhideWhenUsed/>
    <w:rsid w:val="00784869"/>
    <w:pPr>
      <w:spacing w:after="120" w:line="480" w:lineRule="auto"/>
      <w:ind w:left="360"/>
    </w:pPr>
  </w:style>
  <w:style w:type="paragraph" w:styleId="BodyTextIndent3">
    <w:name w:val="Body Text Indent 3"/>
    <w:basedOn w:val="Normal"/>
    <w:uiPriority w:val="99"/>
    <w:semiHidden/>
    <w:unhideWhenUsed/>
    <w:rsid w:val="00784869"/>
    <w:pPr>
      <w:spacing w:after="120"/>
      <w:ind w:left="360"/>
    </w:pPr>
    <w:rPr>
      <w:sz w:val="16"/>
      <w:szCs w:val="16"/>
    </w:rPr>
  </w:style>
  <w:style w:type="paragraph" w:styleId="Closing">
    <w:name w:val="Closing"/>
    <w:basedOn w:val="Normal"/>
    <w:uiPriority w:val="99"/>
    <w:semiHidden/>
    <w:unhideWhenUsed/>
    <w:rsid w:val="00784869"/>
    <w:pPr>
      <w:ind w:left="4320"/>
    </w:pPr>
  </w:style>
  <w:style w:type="paragraph" w:styleId="Date">
    <w:name w:val="Date"/>
    <w:basedOn w:val="Normal"/>
    <w:next w:val="Normal"/>
    <w:uiPriority w:val="99"/>
    <w:semiHidden/>
    <w:unhideWhenUsed/>
    <w:rsid w:val="00784869"/>
  </w:style>
  <w:style w:type="paragraph" w:styleId="E-mailSignature">
    <w:name w:val="E-mail Signature"/>
    <w:basedOn w:val="Normal"/>
    <w:uiPriority w:val="99"/>
    <w:semiHidden/>
    <w:unhideWhenUsed/>
    <w:rsid w:val="00784869"/>
  </w:style>
  <w:style w:type="character" w:styleId="Emphasis">
    <w:name w:val="Emphasis"/>
    <w:basedOn w:val="DefaultParagraphFont"/>
    <w:uiPriority w:val="20"/>
    <w:qFormat/>
    <w:rsid w:val="00784869"/>
    <w:rPr>
      <w:i/>
      <w:iCs/>
    </w:rPr>
  </w:style>
  <w:style w:type="paragraph" w:styleId="EnvelopeAddress">
    <w:name w:val="envelope address"/>
    <w:basedOn w:val="Normal"/>
    <w:uiPriority w:val="99"/>
    <w:semiHidden/>
    <w:unhideWhenUsed/>
    <w:rsid w:val="0078486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784869"/>
    <w:rPr>
      <w:rFonts w:ascii="Arial" w:hAnsi="Arial" w:cs="Arial"/>
      <w:sz w:val="20"/>
      <w:szCs w:val="20"/>
    </w:rPr>
  </w:style>
  <w:style w:type="character" w:styleId="FollowedHyperlink">
    <w:name w:val="FollowedHyperlink"/>
    <w:basedOn w:val="DefaultParagraphFont"/>
    <w:uiPriority w:val="99"/>
    <w:semiHidden/>
    <w:unhideWhenUsed/>
    <w:rsid w:val="00784869"/>
    <w:rPr>
      <w:color w:val="800080"/>
      <w:u w:val="single"/>
    </w:rPr>
  </w:style>
  <w:style w:type="paragraph" w:styleId="Footer">
    <w:name w:val="footer"/>
    <w:basedOn w:val="Normal"/>
    <w:link w:val="FooterChar"/>
    <w:uiPriority w:val="99"/>
    <w:unhideWhenUsed/>
    <w:rsid w:val="00784869"/>
    <w:pPr>
      <w:tabs>
        <w:tab w:val="center" w:pos="4320"/>
        <w:tab w:val="right" w:pos="8640"/>
      </w:tabs>
    </w:pPr>
  </w:style>
  <w:style w:type="paragraph" w:styleId="Header">
    <w:name w:val="header"/>
    <w:basedOn w:val="Normal"/>
    <w:uiPriority w:val="99"/>
    <w:semiHidden/>
    <w:unhideWhenUsed/>
    <w:rsid w:val="00784869"/>
    <w:pPr>
      <w:tabs>
        <w:tab w:val="center" w:pos="4320"/>
        <w:tab w:val="right" w:pos="8640"/>
      </w:tabs>
    </w:pPr>
  </w:style>
  <w:style w:type="character" w:styleId="HTMLAcronym">
    <w:name w:val="HTML Acronym"/>
    <w:basedOn w:val="DefaultParagraphFont"/>
    <w:uiPriority w:val="99"/>
    <w:semiHidden/>
    <w:unhideWhenUsed/>
    <w:rsid w:val="00784869"/>
  </w:style>
  <w:style w:type="paragraph" w:styleId="HTMLAddress">
    <w:name w:val="HTML Address"/>
    <w:basedOn w:val="Normal"/>
    <w:uiPriority w:val="99"/>
    <w:semiHidden/>
    <w:unhideWhenUsed/>
    <w:rsid w:val="00784869"/>
    <w:rPr>
      <w:i/>
      <w:iCs/>
    </w:rPr>
  </w:style>
  <w:style w:type="character" w:styleId="HTMLCite">
    <w:name w:val="HTML Cite"/>
    <w:basedOn w:val="DefaultParagraphFont"/>
    <w:uiPriority w:val="99"/>
    <w:semiHidden/>
    <w:unhideWhenUsed/>
    <w:rsid w:val="00784869"/>
    <w:rPr>
      <w:i/>
      <w:iCs/>
    </w:rPr>
  </w:style>
  <w:style w:type="character" w:styleId="HTMLCode">
    <w:name w:val="HTML Code"/>
    <w:basedOn w:val="DefaultParagraphFont"/>
    <w:uiPriority w:val="99"/>
    <w:semiHidden/>
    <w:unhideWhenUsed/>
    <w:rsid w:val="00784869"/>
    <w:rPr>
      <w:rFonts w:ascii="Courier New" w:hAnsi="Courier New" w:cs="Courier New"/>
      <w:sz w:val="20"/>
      <w:szCs w:val="20"/>
    </w:rPr>
  </w:style>
  <w:style w:type="character" w:styleId="HTMLDefinition">
    <w:name w:val="HTML Definition"/>
    <w:basedOn w:val="DefaultParagraphFont"/>
    <w:uiPriority w:val="99"/>
    <w:semiHidden/>
    <w:unhideWhenUsed/>
    <w:rsid w:val="00784869"/>
    <w:rPr>
      <w:i/>
      <w:iCs/>
    </w:rPr>
  </w:style>
  <w:style w:type="character" w:styleId="HTMLKeyboard">
    <w:name w:val="HTML Keyboard"/>
    <w:basedOn w:val="DefaultParagraphFont"/>
    <w:uiPriority w:val="99"/>
    <w:semiHidden/>
    <w:unhideWhenUsed/>
    <w:rsid w:val="00784869"/>
    <w:rPr>
      <w:rFonts w:ascii="Courier New" w:hAnsi="Courier New" w:cs="Courier New"/>
      <w:sz w:val="20"/>
      <w:szCs w:val="20"/>
    </w:rPr>
  </w:style>
  <w:style w:type="paragraph" w:styleId="HTMLPreformatted">
    <w:name w:val="HTML Preformatted"/>
    <w:basedOn w:val="Normal"/>
    <w:uiPriority w:val="99"/>
    <w:semiHidden/>
    <w:unhideWhenUsed/>
    <w:rsid w:val="00784869"/>
    <w:rPr>
      <w:rFonts w:ascii="Courier New" w:hAnsi="Courier New" w:cs="Courier New"/>
      <w:sz w:val="20"/>
      <w:szCs w:val="20"/>
    </w:rPr>
  </w:style>
  <w:style w:type="character" w:styleId="HTMLSample">
    <w:name w:val="HTML Sample"/>
    <w:basedOn w:val="DefaultParagraphFont"/>
    <w:uiPriority w:val="99"/>
    <w:semiHidden/>
    <w:unhideWhenUsed/>
    <w:rsid w:val="00784869"/>
    <w:rPr>
      <w:rFonts w:ascii="Courier New" w:hAnsi="Courier New" w:cs="Courier New"/>
    </w:rPr>
  </w:style>
  <w:style w:type="character" w:styleId="HTMLTypewriter">
    <w:name w:val="HTML Typewriter"/>
    <w:basedOn w:val="DefaultParagraphFont"/>
    <w:uiPriority w:val="99"/>
    <w:semiHidden/>
    <w:unhideWhenUsed/>
    <w:rsid w:val="00784869"/>
    <w:rPr>
      <w:rFonts w:ascii="Courier New" w:hAnsi="Courier New" w:cs="Courier New"/>
      <w:sz w:val="20"/>
      <w:szCs w:val="20"/>
    </w:rPr>
  </w:style>
  <w:style w:type="character" w:styleId="HTMLVariable">
    <w:name w:val="HTML Variable"/>
    <w:basedOn w:val="DefaultParagraphFont"/>
    <w:uiPriority w:val="99"/>
    <w:semiHidden/>
    <w:unhideWhenUsed/>
    <w:rsid w:val="00784869"/>
    <w:rPr>
      <w:i/>
      <w:iCs/>
    </w:rPr>
  </w:style>
  <w:style w:type="character" w:styleId="Hyperlink">
    <w:name w:val="Hyperlink"/>
    <w:basedOn w:val="DefaultParagraphFont"/>
    <w:uiPriority w:val="99"/>
    <w:semiHidden/>
    <w:unhideWhenUsed/>
    <w:rsid w:val="00784869"/>
    <w:rPr>
      <w:color w:val="0000FF"/>
      <w:u w:val="single"/>
    </w:rPr>
  </w:style>
  <w:style w:type="character" w:styleId="LineNumber">
    <w:name w:val="line number"/>
    <w:basedOn w:val="DefaultParagraphFont"/>
    <w:uiPriority w:val="99"/>
    <w:semiHidden/>
    <w:unhideWhenUsed/>
    <w:rsid w:val="00784869"/>
  </w:style>
  <w:style w:type="paragraph" w:styleId="List">
    <w:name w:val="List"/>
    <w:basedOn w:val="Normal"/>
    <w:uiPriority w:val="99"/>
    <w:semiHidden/>
    <w:unhideWhenUsed/>
    <w:rsid w:val="00784869"/>
    <w:pPr>
      <w:ind w:left="360" w:hanging="360"/>
    </w:pPr>
  </w:style>
  <w:style w:type="paragraph" w:styleId="List2">
    <w:name w:val="List 2"/>
    <w:basedOn w:val="Normal"/>
    <w:uiPriority w:val="99"/>
    <w:semiHidden/>
    <w:unhideWhenUsed/>
    <w:rsid w:val="00784869"/>
    <w:pPr>
      <w:ind w:left="720" w:hanging="360"/>
    </w:pPr>
  </w:style>
  <w:style w:type="paragraph" w:styleId="List3">
    <w:name w:val="List 3"/>
    <w:basedOn w:val="Normal"/>
    <w:uiPriority w:val="99"/>
    <w:semiHidden/>
    <w:unhideWhenUsed/>
    <w:rsid w:val="00784869"/>
    <w:pPr>
      <w:ind w:left="1080" w:hanging="360"/>
    </w:pPr>
  </w:style>
  <w:style w:type="paragraph" w:styleId="List4">
    <w:name w:val="List 4"/>
    <w:basedOn w:val="Normal"/>
    <w:uiPriority w:val="99"/>
    <w:semiHidden/>
    <w:unhideWhenUsed/>
    <w:rsid w:val="00784869"/>
    <w:pPr>
      <w:ind w:left="1440" w:hanging="360"/>
    </w:pPr>
  </w:style>
  <w:style w:type="paragraph" w:styleId="List5">
    <w:name w:val="List 5"/>
    <w:basedOn w:val="Normal"/>
    <w:uiPriority w:val="99"/>
    <w:semiHidden/>
    <w:unhideWhenUsed/>
    <w:rsid w:val="00784869"/>
    <w:pPr>
      <w:ind w:left="1800" w:hanging="360"/>
    </w:pPr>
  </w:style>
  <w:style w:type="paragraph" w:styleId="ListBullet">
    <w:name w:val="List Bullet"/>
    <w:basedOn w:val="Normal"/>
    <w:uiPriority w:val="99"/>
    <w:semiHidden/>
    <w:unhideWhenUsed/>
    <w:rsid w:val="00784869"/>
    <w:pPr>
      <w:numPr>
        <w:numId w:val="6"/>
      </w:numPr>
    </w:pPr>
  </w:style>
  <w:style w:type="paragraph" w:styleId="ListBullet2">
    <w:name w:val="List Bullet 2"/>
    <w:basedOn w:val="Normal"/>
    <w:uiPriority w:val="99"/>
    <w:semiHidden/>
    <w:unhideWhenUsed/>
    <w:rsid w:val="00784869"/>
    <w:pPr>
      <w:numPr>
        <w:numId w:val="7"/>
      </w:numPr>
    </w:pPr>
  </w:style>
  <w:style w:type="paragraph" w:styleId="ListBullet3">
    <w:name w:val="List Bullet 3"/>
    <w:basedOn w:val="Normal"/>
    <w:uiPriority w:val="99"/>
    <w:semiHidden/>
    <w:unhideWhenUsed/>
    <w:rsid w:val="00784869"/>
    <w:pPr>
      <w:numPr>
        <w:numId w:val="8"/>
      </w:numPr>
    </w:pPr>
  </w:style>
  <w:style w:type="paragraph" w:styleId="ListBullet4">
    <w:name w:val="List Bullet 4"/>
    <w:basedOn w:val="Normal"/>
    <w:uiPriority w:val="99"/>
    <w:semiHidden/>
    <w:unhideWhenUsed/>
    <w:rsid w:val="00784869"/>
    <w:pPr>
      <w:numPr>
        <w:numId w:val="9"/>
      </w:numPr>
    </w:pPr>
  </w:style>
  <w:style w:type="paragraph" w:styleId="ListBullet5">
    <w:name w:val="List Bullet 5"/>
    <w:basedOn w:val="Normal"/>
    <w:uiPriority w:val="99"/>
    <w:semiHidden/>
    <w:unhideWhenUsed/>
    <w:rsid w:val="00784869"/>
    <w:pPr>
      <w:numPr>
        <w:numId w:val="10"/>
      </w:numPr>
    </w:pPr>
  </w:style>
  <w:style w:type="paragraph" w:styleId="ListContinue">
    <w:name w:val="List Continue"/>
    <w:basedOn w:val="Normal"/>
    <w:uiPriority w:val="99"/>
    <w:semiHidden/>
    <w:unhideWhenUsed/>
    <w:rsid w:val="00784869"/>
    <w:pPr>
      <w:spacing w:after="120"/>
      <w:ind w:left="360"/>
    </w:pPr>
  </w:style>
  <w:style w:type="paragraph" w:styleId="ListContinue2">
    <w:name w:val="List Continue 2"/>
    <w:basedOn w:val="Normal"/>
    <w:uiPriority w:val="99"/>
    <w:semiHidden/>
    <w:unhideWhenUsed/>
    <w:rsid w:val="00784869"/>
    <w:pPr>
      <w:spacing w:after="120"/>
      <w:ind w:left="720"/>
    </w:pPr>
  </w:style>
  <w:style w:type="paragraph" w:styleId="ListContinue3">
    <w:name w:val="List Continue 3"/>
    <w:basedOn w:val="Normal"/>
    <w:uiPriority w:val="99"/>
    <w:semiHidden/>
    <w:unhideWhenUsed/>
    <w:rsid w:val="00784869"/>
    <w:pPr>
      <w:spacing w:after="120"/>
      <w:ind w:left="1080"/>
    </w:pPr>
  </w:style>
  <w:style w:type="paragraph" w:styleId="ListContinue4">
    <w:name w:val="List Continue 4"/>
    <w:basedOn w:val="Normal"/>
    <w:uiPriority w:val="99"/>
    <w:semiHidden/>
    <w:unhideWhenUsed/>
    <w:rsid w:val="00784869"/>
    <w:pPr>
      <w:spacing w:after="120"/>
      <w:ind w:left="1440"/>
    </w:pPr>
  </w:style>
  <w:style w:type="paragraph" w:styleId="ListContinue5">
    <w:name w:val="List Continue 5"/>
    <w:basedOn w:val="Normal"/>
    <w:uiPriority w:val="99"/>
    <w:semiHidden/>
    <w:unhideWhenUsed/>
    <w:rsid w:val="00784869"/>
    <w:pPr>
      <w:spacing w:after="120"/>
      <w:ind w:left="1800"/>
    </w:pPr>
  </w:style>
  <w:style w:type="paragraph" w:styleId="ListNumber">
    <w:name w:val="List Number"/>
    <w:basedOn w:val="Normal"/>
    <w:uiPriority w:val="99"/>
    <w:semiHidden/>
    <w:unhideWhenUsed/>
    <w:rsid w:val="00784869"/>
    <w:pPr>
      <w:numPr>
        <w:numId w:val="11"/>
      </w:numPr>
    </w:pPr>
  </w:style>
  <w:style w:type="paragraph" w:styleId="ListNumber2">
    <w:name w:val="List Number 2"/>
    <w:basedOn w:val="Normal"/>
    <w:uiPriority w:val="99"/>
    <w:semiHidden/>
    <w:unhideWhenUsed/>
    <w:rsid w:val="00784869"/>
    <w:pPr>
      <w:numPr>
        <w:numId w:val="12"/>
      </w:numPr>
    </w:pPr>
  </w:style>
  <w:style w:type="paragraph" w:styleId="ListNumber3">
    <w:name w:val="List Number 3"/>
    <w:basedOn w:val="Normal"/>
    <w:uiPriority w:val="99"/>
    <w:semiHidden/>
    <w:unhideWhenUsed/>
    <w:rsid w:val="00784869"/>
    <w:pPr>
      <w:numPr>
        <w:numId w:val="13"/>
      </w:numPr>
    </w:pPr>
  </w:style>
  <w:style w:type="paragraph" w:styleId="ListNumber4">
    <w:name w:val="List Number 4"/>
    <w:basedOn w:val="Normal"/>
    <w:uiPriority w:val="99"/>
    <w:semiHidden/>
    <w:unhideWhenUsed/>
    <w:rsid w:val="00784869"/>
    <w:pPr>
      <w:numPr>
        <w:numId w:val="14"/>
      </w:numPr>
    </w:pPr>
  </w:style>
  <w:style w:type="paragraph" w:styleId="ListNumber5">
    <w:name w:val="List Number 5"/>
    <w:basedOn w:val="Normal"/>
    <w:uiPriority w:val="99"/>
    <w:semiHidden/>
    <w:unhideWhenUsed/>
    <w:rsid w:val="00784869"/>
    <w:pPr>
      <w:numPr>
        <w:numId w:val="15"/>
      </w:numPr>
    </w:pPr>
  </w:style>
  <w:style w:type="paragraph" w:styleId="MessageHeader">
    <w:name w:val="Message Header"/>
    <w:basedOn w:val="Normal"/>
    <w:uiPriority w:val="99"/>
    <w:semiHidden/>
    <w:unhideWhenUsed/>
    <w:rsid w:val="007848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784869"/>
  </w:style>
  <w:style w:type="paragraph" w:styleId="NormalIndent">
    <w:name w:val="Normal Indent"/>
    <w:basedOn w:val="Normal"/>
    <w:uiPriority w:val="99"/>
    <w:semiHidden/>
    <w:unhideWhenUsed/>
    <w:rsid w:val="00784869"/>
    <w:pPr>
      <w:ind w:left="720"/>
    </w:pPr>
  </w:style>
  <w:style w:type="paragraph" w:styleId="NoteHeading">
    <w:name w:val="Note Heading"/>
    <w:basedOn w:val="Normal"/>
    <w:next w:val="Normal"/>
    <w:uiPriority w:val="99"/>
    <w:semiHidden/>
    <w:unhideWhenUsed/>
    <w:rsid w:val="00784869"/>
  </w:style>
  <w:style w:type="character" w:styleId="PageNumber">
    <w:name w:val="page number"/>
    <w:basedOn w:val="DefaultParagraphFont"/>
    <w:uiPriority w:val="99"/>
    <w:semiHidden/>
    <w:unhideWhenUsed/>
    <w:rsid w:val="00784869"/>
  </w:style>
  <w:style w:type="paragraph" w:styleId="PlainText">
    <w:name w:val="Plain Text"/>
    <w:basedOn w:val="Normal"/>
    <w:uiPriority w:val="99"/>
    <w:semiHidden/>
    <w:unhideWhenUsed/>
    <w:rsid w:val="00784869"/>
    <w:rPr>
      <w:rFonts w:ascii="Courier New" w:hAnsi="Courier New" w:cs="Courier New"/>
      <w:sz w:val="20"/>
      <w:szCs w:val="20"/>
    </w:rPr>
  </w:style>
  <w:style w:type="paragraph" w:styleId="Salutation">
    <w:name w:val="Salutation"/>
    <w:basedOn w:val="Normal"/>
    <w:next w:val="Normal"/>
    <w:uiPriority w:val="99"/>
    <w:semiHidden/>
    <w:unhideWhenUsed/>
    <w:rsid w:val="00784869"/>
  </w:style>
  <w:style w:type="paragraph" w:styleId="Signature">
    <w:name w:val="Signature"/>
    <w:basedOn w:val="Normal"/>
    <w:uiPriority w:val="99"/>
    <w:semiHidden/>
    <w:unhideWhenUsed/>
    <w:rsid w:val="00784869"/>
    <w:pPr>
      <w:ind w:left="4320"/>
    </w:pPr>
  </w:style>
  <w:style w:type="character" w:styleId="Strong">
    <w:name w:val="Strong"/>
    <w:basedOn w:val="DefaultParagraphFont"/>
    <w:uiPriority w:val="23"/>
    <w:qFormat/>
    <w:rsid w:val="00784869"/>
    <w:rPr>
      <w:b/>
      <w:bCs/>
    </w:rPr>
  </w:style>
  <w:style w:type="paragraph" w:styleId="Subtitle">
    <w:name w:val="Subtitle"/>
    <w:basedOn w:val="Normal"/>
    <w:uiPriority w:val="11"/>
    <w:qFormat/>
    <w:rsid w:val="00784869"/>
    <w:pPr>
      <w:spacing w:after="60"/>
      <w:jc w:val="center"/>
      <w:outlineLvl w:val="1"/>
    </w:pPr>
    <w:rPr>
      <w:rFonts w:ascii="Arial" w:hAnsi="Arial" w:cs="Arial"/>
    </w:rPr>
  </w:style>
  <w:style w:type="table" w:styleId="Table3Deffects1">
    <w:name w:val="Table 3D effects 1"/>
    <w:basedOn w:val="TableNormal"/>
    <w:rsid w:val="0078486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8486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8486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8486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8486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8486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8486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8486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8486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8486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8486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8486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8486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8486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8486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8486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8486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84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8486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8486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8486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8486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8486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8486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8486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8486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8486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8486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8486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8486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8486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8486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8486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8486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8486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8486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8486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8486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8486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8486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84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8486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8486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8486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784869"/>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784869"/>
    <w:rPr>
      <w:rFonts w:ascii="Tahoma" w:hAnsi="Tahoma" w:cs="Tahoma"/>
      <w:sz w:val="16"/>
      <w:szCs w:val="16"/>
    </w:rPr>
  </w:style>
  <w:style w:type="paragraph" w:styleId="Caption">
    <w:name w:val="caption"/>
    <w:basedOn w:val="Normal"/>
    <w:next w:val="Normal"/>
    <w:uiPriority w:val="35"/>
    <w:rsid w:val="00784869"/>
    <w:rPr>
      <w:b/>
      <w:bCs/>
      <w:sz w:val="20"/>
      <w:szCs w:val="20"/>
    </w:rPr>
  </w:style>
  <w:style w:type="character" w:styleId="CommentReference">
    <w:name w:val="annotation reference"/>
    <w:basedOn w:val="DefaultParagraphFont"/>
    <w:uiPriority w:val="99"/>
    <w:semiHidden/>
    <w:unhideWhenUsed/>
    <w:rsid w:val="00784869"/>
    <w:rPr>
      <w:sz w:val="16"/>
      <w:szCs w:val="16"/>
    </w:rPr>
  </w:style>
  <w:style w:type="paragraph" w:styleId="CommentText">
    <w:name w:val="annotation text"/>
    <w:basedOn w:val="Normal"/>
    <w:uiPriority w:val="99"/>
    <w:semiHidden/>
    <w:unhideWhenUsed/>
    <w:rsid w:val="00784869"/>
    <w:rPr>
      <w:sz w:val="20"/>
      <w:szCs w:val="20"/>
    </w:rPr>
  </w:style>
  <w:style w:type="paragraph" w:styleId="CommentSubject">
    <w:name w:val="annotation subject"/>
    <w:basedOn w:val="CommentText"/>
    <w:next w:val="CommentText"/>
    <w:uiPriority w:val="99"/>
    <w:semiHidden/>
    <w:unhideWhenUsed/>
    <w:rsid w:val="00784869"/>
    <w:rPr>
      <w:b/>
      <w:bCs/>
    </w:rPr>
  </w:style>
  <w:style w:type="paragraph" w:styleId="DocumentMap">
    <w:name w:val="Document Map"/>
    <w:basedOn w:val="Normal"/>
    <w:uiPriority w:val="99"/>
    <w:semiHidden/>
    <w:unhideWhenUsed/>
    <w:rsid w:val="00784869"/>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784869"/>
    <w:rPr>
      <w:vertAlign w:val="superscript"/>
    </w:rPr>
  </w:style>
  <w:style w:type="paragraph" w:styleId="EndnoteText">
    <w:name w:val="endnote text"/>
    <w:basedOn w:val="Normal"/>
    <w:uiPriority w:val="99"/>
    <w:semiHidden/>
    <w:unhideWhenUsed/>
    <w:rsid w:val="00784869"/>
    <w:rPr>
      <w:sz w:val="20"/>
      <w:szCs w:val="20"/>
    </w:rPr>
  </w:style>
  <w:style w:type="character" w:styleId="FootnoteReference">
    <w:name w:val="footnote reference"/>
    <w:basedOn w:val="DefaultParagraphFont"/>
    <w:uiPriority w:val="99"/>
    <w:semiHidden/>
    <w:unhideWhenUsed/>
    <w:rsid w:val="00784869"/>
    <w:rPr>
      <w:vertAlign w:val="superscript"/>
    </w:rPr>
  </w:style>
  <w:style w:type="paragraph" w:styleId="FootnoteText">
    <w:name w:val="footnote text"/>
    <w:basedOn w:val="Normal"/>
    <w:uiPriority w:val="99"/>
    <w:semiHidden/>
    <w:unhideWhenUsed/>
    <w:rsid w:val="00784869"/>
    <w:rPr>
      <w:sz w:val="20"/>
      <w:szCs w:val="20"/>
    </w:rPr>
  </w:style>
  <w:style w:type="paragraph" w:styleId="Index1">
    <w:name w:val="index 1"/>
    <w:basedOn w:val="Normal"/>
    <w:next w:val="Normal"/>
    <w:autoRedefine/>
    <w:uiPriority w:val="99"/>
    <w:semiHidden/>
    <w:unhideWhenUsed/>
    <w:rsid w:val="00784869"/>
    <w:pPr>
      <w:ind w:left="240" w:hanging="240"/>
    </w:pPr>
  </w:style>
  <w:style w:type="paragraph" w:styleId="Index2">
    <w:name w:val="index 2"/>
    <w:basedOn w:val="Normal"/>
    <w:next w:val="Normal"/>
    <w:autoRedefine/>
    <w:uiPriority w:val="99"/>
    <w:semiHidden/>
    <w:unhideWhenUsed/>
    <w:rsid w:val="00784869"/>
    <w:pPr>
      <w:ind w:left="480" w:hanging="240"/>
    </w:pPr>
  </w:style>
  <w:style w:type="paragraph" w:styleId="Index3">
    <w:name w:val="index 3"/>
    <w:basedOn w:val="Normal"/>
    <w:next w:val="Normal"/>
    <w:autoRedefine/>
    <w:uiPriority w:val="99"/>
    <w:semiHidden/>
    <w:unhideWhenUsed/>
    <w:rsid w:val="00784869"/>
    <w:pPr>
      <w:ind w:left="720" w:hanging="240"/>
    </w:pPr>
  </w:style>
  <w:style w:type="paragraph" w:styleId="Index4">
    <w:name w:val="index 4"/>
    <w:basedOn w:val="Normal"/>
    <w:next w:val="Normal"/>
    <w:autoRedefine/>
    <w:uiPriority w:val="99"/>
    <w:semiHidden/>
    <w:unhideWhenUsed/>
    <w:rsid w:val="00784869"/>
    <w:pPr>
      <w:ind w:left="960" w:hanging="240"/>
    </w:pPr>
  </w:style>
  <w:style w:type="paragraph" w:styleId="Index5">
    <w:name w:val="index 5"/>
    <w:basedOn w:val="Normal"/>
    <w:next w:val="Normal"/>
    <w:autoRedefine/>
    <w:uiPriority w:val="99"/>
    <w:semiHidden/>
    <w:unhideWhenUsed/>
    <w:rsid w:val="00784869"/>
    <w:pPr>
      <w:ind w:left="1200" w:hanging="240"/>
    </w:pPr>
  </w:style>
  <w:style w:type="paragraph" w:styleId="Index6">
    <w:name w:val="index 6"/>
    <w:basedOn w:val="Normal"/>
    <w:next w:val="Normal"/>
    <w:autoRedefine/>
    <w:uiPriority w:val="99"/>
    <w:semiHidden/>
    <w:unhideWhenUsed/>
    <w:rsid w:val="00784869"/>
    <w:pPr>
      <w:ind w:left="1440" w:hanging="240"/>
    </w:pPr>
  </w:style>
  <w:style w:type="paragraph" w:styleId="Index7">
    <w:name w:val="index 7"/>
    <w:basedOn w:val="Normal"/>
    <w:next w:val="Normal"/>
    <w:autoRedefine/>
    <w:uiPriority w:val="99"/>
    <w:semiHidden/>
    <w:unhideWhenUsed/>
    <w:rsid w:val="00784869"/>
    <w:pPr>
      <w:ind w:left="1680" w:hanging="240"/>
    </w:pPr>
  </w:style>
  <w:style w:type="paragraph" w:styleId="Index8">
    <w:name w:val="index 8"/>
    <w:basedOn w:val="Normal"/>
    <w:next w:val="Normal"/>
    <w:autoRedefine/>
    <w:uiPriority w:val="99"/>
    <w:semiHidden/>
    <w:unhideWhenUsed/>
    <w:rsid w:val="00784869"/>
    <w:pPr>
      <w:ind w:left="1920" w:hanging="240"/>
    </w:pPr>
  </w:style>
  <w:style w:type="paragraph" w:styleId="Index9">
    <w:name w:val="index 9"/>
    <w:basedOn w:val="Normal"/>
    <w:next w:val="Normal"/>
    <w:autoRedefine/>
    <w:uiPriority w:val="99"/>
    <w:semiHidden/>
    <w:unhideWhenUsed/>
    <w:rsid w:val="00784869"/>
    <w:pPr>
      <w:ind w:left="2160" w:hanging="240"/>
    </w:pPr>
  </w:style>
  <w:style w:type="paragraph" w:styleId="IndexHeading">
    <w:name w:val="index heading"/>
    <w:basedOn w:val="Normal"/>
    <w:next w:val="Index1"/>
    <w:uiPriority w:val="99"/>
    <w:semiHidden/>
    <w:unhideWhenUsed/>
    <w:rsid w:val="00784869"/>
    <w:rPr>
      <w:rFonts w:ascii="Arial" w:hAnsi="Arial" w:cs="Arial"/>
      <w:b/>
      <w:bCs/>
    </w:rPr>
  </w:style>
  <w:style w:type="paragraph" w:styleId="MacroText">
    <w:name w:val="macro"/>
    <w:uiPriority w:val="99"/>
    <w:semiHidden/>
    <w:unhideWhenUsed/>
    <w:rsid w:val="0078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784869"/>
    <w:pPr>
      <w:ind w:left="240" w:hanging="240"/>
    </w:pPr>
  </w:style>
  <w:style w:type="paragraph" w:styleId="TableofFigures">
    <w:name w:val="table of figures"/>
    <w:basedOn w:val="Normal"/>
    <w:next w:val="Normal"/>
    <w:uiPriority w:val="99"/>
    <w:semiHidden/>
    <w:unhideWhenUsed/>
    <w:rsid w:val="00784869"/>
  </w:style>
  <w:style w:type="paragraph" w:styleId="TOAHeading">
    <w:name w:val="toa heading"/>
    <w:basedOn w:val="Normal"/>
    <w:next w:val="Normal"/>
    <w:uiPriority w:val="99"/>
    <w:semiHidden/>
    <w:unhideWhenUsed/>
    <w:rsid w:val="00784869"/>
    <w:pPr>
      <w:spacing w:before="120"/>
    </w:pPr>
    <w:rPr>
      <w:rFonts w:ascii="Arial" w:hAnsi="Arial" w:cs="Arial"/>
      <w:b/>
      <w:bCs/>
    </w:rPr>
  </w:style>
  <w:style w:type="paragraph" w:styleId="TOC1">
    <w:name w:val="toc 1"/>
    <w:basedOn w:val="Normal"/>
    <w:next w:val="Normal"/>
    <w:autoRedefine/>
    <w:uiPriority w:val="99"/>
    <w:semiHidden/>
    <w:unhideWhenUsed/>
    <w:rsid w:val="00784869"/>
  </w:style>
  <w:style w:type="paragraph" w:styleId="TOC2">
    <w:name w:val="toc 2"/>
    <w:basedOn w:val="Normal"/>
    <w:next w:val="Normal"/>
    <w:autoRedefine/>
    <w:uiPriority w:val="99"/>
    <w:semiHidden/>
    <w:unhideWhenUsed/>
    <w:rsid w:val="00784869"/>
    <w:pPr>
      <w:ind w:left="240"/>
    </w:pPr>
  </w:style>
  <w:style w:type="paragraph" w:styleId="TOC3">
    <w:name w:val="toc 3"/>
    <w:basedOn w:val="Normal"/>
    <w:next w:val="Normal"/>
    <w:autoRedefine/>
    <w:uiPriority w:val="99"/>
    <w:semiHidden/>
    <w:unhideWhenUsed/>
    <w:rsid w:val="00784869"/>
    <w:pPr>
      <w:ind w:left="480"/>
    </w:pPr>
  </w:style>
  <w:style w:type="paragraph" w:styleId="TOC4">
    <w:name w:val="toc 4"/>
    <w:basedOn w:val="Normal"/>
    <w:next w:val="Normal"/>
    <w:autoRedefine/>
    <w:uiPriority w:val="99"/>
    <w:semiHidden/>
    <w:unhideWhenUsed/>
    <w:rsid w:val="00784869"/>
    <w:pPr>
      <w:ind w:left="720"/>
    </w:pPr>
  </w:style>
  <w:style w:type="paragraph" w:styleId="TOC5">
    <w:name w:val="toc 5"/>
    <w:basedOn w:val="Normal"/>
    <w:next w:val="Normal"/>
    <w:autoRedefine/>
    <w:uiPriority w:val="99"/>
    <w:semiHidden/>
    <w:unhideWhenUsed/>
    <w:rsid w:val="00784869"/>
    <w:pPr>
      <w:ind w:left="960"/>
    </w:pPr>
  </w:style>
  <w:style w:type="paragraph" w:styleId="TOC6">
    <w:name w:val="toc 6"/>
    <w:basedOn w:val="Normal"/>
    <w:next w:val="Normal"/>
    <w:autoRedefine/>
    <w:uiPriority w:val="99"/>
    <w:semiHidden/>
    <w:unhideWhenUsed/>
    <w:rsid w:val="00784869"/>
    <w:pPr>
      <w:ind w:left="1200"/>
    </w:pPr>
  </w:style>
  <w:style w:type="paragraph" w:styleId="TOC7">
    <w:name w:val="toc 7"/>
    <w:basedOn w:val="Normal"/>
    <w:next w:val="Normal"/>
    <w:autoRedefine/>
    <w:uiPriority w:val="99"/>
    <w:semiHidden/>
    <w:unhideWhenUsed/>
    <w:rsid w:val="00784869"/>
    <w:pPr>
      <w:ind w:left="1440"/>
    </w:pPr>
  </w:style>
  <w:style w:type="paragraph" w:styleId="TOC8">
    <w:name w:val="toc 8"/>
    <w:basedOn w:val="Normal"/>
    <w:next w:val="Normal"/>
    <w:autoRedefine/>
    <w:uiPriority w:val="99"/>
    <w:semiHidden/>
    <w:unhideWhenUsed/>
    <w:rsid w:val="00784869"/>
    <w:pPr>
      <w:ind w:left="1680"/>
    </w:pPr>
  </w:style>
  <w:style w:type="paragraph" w:styleId="TOC9">
    <w:name w:val="toc 9"/>
    <w:basedOn w:val="Normal"/>
    <w:next w:val="Normal"/>
    <w:autoRedefine/>
    <w:uiPriority w:val="99"/>
    <w:semiHidden/>
    <w:unhideWhenUsed/>
    <w:rsid w:val="00784869"/>
    <w:pPr>
      <w:ind w:left="1920"/>
    </w:pPr>
  </w:style>
  <w:style w:type="character" w:customStyle="1" w:styleId="FooterChar">
    <w:name w:val="Footer Char"/>
    <w:basedOn w:val="DefaultParagraphFont"/>
    <w:link w:val="Footer"/>
    <w:uiPriority w:val="99"/>
    <w:rsid w:val="007F57BC"/>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272</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2016-06-27T19:14:00Z</dcterms:created>
  <dcterms:modified xsi:type="dcterms:W3CDTF">2016-06-28T03:29:00Z</dcterms:modified>
</cp:coreProperties>
</file>