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33" w:rsidRDefault="00F23733" w:rsidP="007D4511">
      <w:pPr>
        <w:spacing w:after="0" w:line="240" w:lineRule="auto"/>
        <w:jc w:val="center"/>
        <w:rPr>
          <w:sz w:val="36"/>
          <w:szCs w:val="36"/>
        </w:rPr>
      </w:pPr>
      <w:r>
        <w:rPr>
          <w:sz w:val="36"/>
          <w:szCs w:val="36"/>
        </w:rPr>
        <w:t>East-Central</w:t>
      </w:r>
    </w:p>
    <w:p w:rsidR="00F23733" w:rsidRDefault="00F23733" w:rsidP="007D4511">
      <w:pPr>
        <w:spacing w:after="0" w:line="240" w:lineRule="auto"/>
        <w:jc w:val="center"/>
        <w:rPr>
          <w:sz w:val="36"/>
          <w:szCs w:val="36"/>
        </w:rPr>
      </w:pPr>
      <w:r>
        <w:rPr>
          <w:sz w:val="36"/>
          <w:szCs w:val="36"/>
        </w:rPr>
        <w:t xml:space="preserve">American Society for </w:t>
      </w:r>
    </w:p>
    <w:p w:rsidR="00F23733" w:rsidRDefault="00F23733" w:rsidP="007D4511">
      <w:pPr>
        <w:spacing w:after="0" w:line="240" w:lineRule="auto"/>
        <w:jc w:val="center"/>
        <w:rPr>
          <w:sz w:val="36"/>
          <w:szCs w:val="36"/>
        </w:rPr>
      </w:pPr>
      <w:r>
        <w:rPr>
          <w:sz w:val="36"/>
          <w:szCs w:val="36"/>
        </w:rPr>
        <w:t>Eighteenth-Century Studies</w:t>
      </w:r>
    </w:p>
    <w:p w:rsidR="007D4511" w:rsidRDefault="007D4511" w:rsidP="007D4511">
      <w:pPr>
        <w:spacing w:after="0" w:line="240" w:lineRule="auto"/>
        <w:jc w:val="center"/>
        <w:rPr>
          <w:sz w:val="36"/>
          <w:szCs w:val="36"/>
        </w:rPr>
      </w:pPr>
    </w:p>
    <w:p w:rsidR="00F23733" w:rsidRPr="007D4511" w:rsidRDefault="00F23733" w:rsidP="00AE2403">
      <w:pPr>
        <w:spacing w:line="360" w:lineRule="auto"/>
        <w:jc w:val="center"/>
        <w:rPr>
          <w:sz w:val="48"/>
          <w:szCs w:val="48"/>
        </w:rPr>
      </w:pPr>
      <w:r w:rsidRPr="007D4511">
        <w:rPr>
          <w:sz w:val="48"/>
          <w:szCs w:val="48"/>
        </w:rPr>
        <w:t>44</w:t>
      </w:r>
      <w:r w:rsidRPr="007D4511">
        <w:rPr>
          <w:sz w:val="48"/>
          <w:szCs w:val="48"/>
          <w:vertAlign w:val="superscript"/>
        </w:rPr>
        <w:t>th</w:t>
      </w:r>
      <w:r w:rsidRPr="007D4511">
        <w:rPr>
          <w:sz w:val="48"/>
          <w:szCs w:val="48"/>
        </w:rPr>
        <w:t xml:space="preserve"> Annual Meeting</w:t>
      </w:r>
    </w:p>
    <w:p w:rsidR="007D4511" w:rsidRPr="007D4511" w:rsidRDefault="00AE2403" w:rsidP="00F16259">
      <w:pPr>
        <w:spacing w:line="240" w:lineRule="auto"/>
        <w:jc w:val="center"/>
        <w:rPr>
          <w:rFonts w:ascii="Book Antiqua" w:eastAsia="Times New Roman" w:hAnsi="Book Antiqua"/>
          <w:color w:val="074E3D"/>
          <w:sz w:val="52"/>
          <w:szCs w:val="52"/>
        </w:rPr>
      </w:pPr>
      <w:r w:rsidRPr="007D4511">
        <w:rPr>
          <w:rFonts w:ascii="Book Antiqua" w:eastAsia="Times New Roman" w:hAnsi="Book Antiqua"/>
          <w:color w:val="074E3D"/>
          <w:sz w:val="52"/>
          <w:szCs w:val="52"/>
        </w:rPr>
        <w:t>Retirement, Reappraisal, and Renewal</w:t>
      </w:r>
    </w:p>
    <w:p w:rsidR="007D4511" w:rsidRPr="007D4511" w:rsidRDefault="00AE2403" w:rsidP="00F16259">
      <w:pPr>
        <w:spacing w:line="240" w:lineRule="auto"/>
        <w:jc w:val="center"/>
        <w:rPr>
          <w:rFonts w:ascii="Calibri" w:eastAsia="Times New Roman" w:hAnsi="Calibri"/>
          <w:color w:val="074E3D"/>
          <w:sz w:val="52"/>
          <w:szCs w:val="52"/>
        </w:rPr>
        <w:sectPr w:rsidR="007D4511" w:rsidRPr="007D4511" w:rsidSect="007D4511">
          <w:type w:val="continuous"/>
          <w:pgSz w:w="12240" w:h="15840" w:code="1"/>
          <w:pgMar w:top="1440" w:right="1440" w:bottom="1440" w:left="1440" w:header="720" w:footer="720" w:gutter="0"/>
          <w:cols w:space="720"/>
          <w:docGrid w:linePitch="360"/>
        </w:sectPr>
      </w:pPr>
      <w:r w:rsidRPr="007D4511">
        <w:rPr>
          <w:rFonts w:ascii="Book Antiqua" w:eastAsia="Times New Roman" w:hAnsi="Book Antiqua"/>
          <w:color w:val="074E3D"/>
          <w:sz w:val="52"/>
          <w:szCs w:val="52"/>
        </w:rPr>
        <w:t xml:space="preserve"> </w:t>
      </w:r>
      <w:proofErr w:type="gramStart"/>
      <w:r w:rsidRPr="007D4511">
        <w:rPr>
          <w:rFonts w:ascii="Book Antiqua" w:eastAsia="Times New Roman" w:hAnsi="Book Antiqua"/>
          <w:color w:val="074E3D"/>
          <w:sz w:val="52"/>
          <w:szCs w:val="52"/>
        </w:rPr>
        <w:t>in</w:t>
      </w:r>
      <w:proofErr w:type="gramEnd"/>
      <w:r w:rsidRPr="007D4511">
        <w:rPr>
          <w:rFonts w:ascii="Book Antiqua" w:eastAsia="Times New Roman" w:hAnsi="Book Antiqua"/>
          <w:color w:val="074E3D"/>
          <w:sz w:val="52"/>
          <w:szCs w:val="52"/>
        </w:rPr>
        <w:t xml:space="preserve"> the Eighteenth Century</w:t>
      </w:r>
      <w:r w:rsidRPr="007D4511">
        <w:rPr>
          <w:rFonts w:ascii="Calibri" w:eastAsia="Times New Roman" w:hAnsi="Calibri"/>
          <w:color w:val="074E3D"/>
          <w:sz w:val="52"/>
          <w:szCs w:val="52"/>
        </w:rPr>
        <w:br/>
      </w:r>
    </w:p>
    <w:p w:rsidR="00AE2403" w:rsidRDefault="00AE2403" w:rsidP="00F16259">
      <w:pPr>
        <w:spacing w:line="360" w:lineRule="auto"/>
        <w:jc w:val="center"/>
        <w:rPr>
          <w:rFonts w:eastAsia="Times New Roman"/>
          <w:b/>
        </w:rPr>
      </w:pPr>
      <w:r w:rsidRPr="00AE2403">
        <w:rPr>
          <w:rFonts w:ascii="Calibri" w:eastAsia="Times New Roman" w:hAnsi="Calibri"/>
          <w:color w:val="074E3D"/>
          <w:sz w:val="36"/>
          <w:szCs w:val="36"/>
        </w:rPr>
        <w:lastRenderedPageBreak/>
        <w:br/>
      </w:r>
      <w:r>
        <w:rPr>
          <w:rFonts w:eastAsia="Times New Roman"/>
          <w:noProof/>
        </w:rPr>
        <w:drawing>
          <wp:inline distT="0" distB="0" distL="0" distR="0">
            <wp:extent cx="5257747" cy="3803992"/>
            <wp:effectExtent l="0" t="0" r="635" b="6350"/>
            <wp:docPr id="1" name="Picture 1" descr="http://upload.wikimedia.org/wikipedia/commons/2/2f/Arcadian_landscape_with_a_bust_of_Flora,_by_Jan_van_Huij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2/2f/Arcadian_landscape_with_a_bust_of_Flora,_by_Jan_van_Huijsum.jpg"/>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747" cy="3803992"/>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inline>
        </w:drawing>
      </w:r>
    </w:p>
    <w:p w:rsidR="00F16259" w:rsidRPr="00F16259" w:rsidRDefault="00F16259" w:rsidP="00F16259">
      <w:pPr>
        <w:jc w:val="center"/>
        <w:rPr>
          <w:rFonts w:eastAsia="Times New Roman"/>
          <w:b/>
          <w:color w:val="074E3D"/>
          <w:sz w:val="32"/>
          <w:szCs w:val="32"/>
        </w:rPr>
      </w:pPr>
      <w:r w:rsidRPr="00F16259">
        <w:rPr>
          <w:rStyle w:val="object"/>
          <w:rFonts w:eastAsia="Times New Roman"/>
          <w:b/>
          <w:color w:val="074E3D"/>
          <w:sz w:val="32"/>
          <w:szCs w:val="32"/>
        </w:rPr>
        <w:t>November 7</w:t>
      </w:r>
      <w:r w:rsidRPr="00F16259">
        <w:rPr>
          <w:rFonts w:eastAsia="Times New Roman"/>
          <w:b/>
          <w:color w:val="074E3D"/>
          <w:sz w:val="32"/>
          <w:szCs w:val="32"/>
        </w:rPr>
        <w:t>-9, 2013</w:t>
      </w:r>
      <w:r w:rsidRPr="00F16259">
        <w:rPr>
          <w:rFonts w:eastAsia="Times New Roman"/>
          <w:b/>
          <w:color w:val="074E3D"/>
          <w:sz w:val="32"/>
          <w:szCs w:val="32"/>
        </w:rPr>
        <w:br/>
      </w:r>
      <w:proofErr w:type="spellStart"/>
      <w:r w:rsidRPr="00F16259">
        <w:rPr>
          <w:rFonts w:eastAsia="Times New Roman"/>
          <w:b/>
          <w:color w:val="074E3D"/>
          <w:sz w:val="32"/>
          <w:szCs w:val="32"/>
        </w:rPr>
        <w:t>Double</w:t>
      </w:r>
      <w:r w:rsidR="00C34576">
        <w:rPr>
          <w:rFonts w:eastAsia="Times New Roman"/>
          <w:b/>
          <w:color w:val="074E3D"/>
          <w:sz w:val="32"/>
          <w:szCs w:val="32"/>
        </w:rPr>
        <w:t>T</w:t>
      </w:r>
      <w:r w:rsidRPr="00F16259">
        <w:rPr>
          <w:rFonts w:eastAsia="Times New Roman"/>
          <w:b/>
          <w:color w:val="074E3D"/>
          <w:sz w:val="32"/>
          <w:szCs w:val="32"/>
        </w:rPr>
        <w:t>ree</w:t>
      </w:r>
      <w:proofErr w:type="spellEnd"/>
      <w:r w:rsidRPr="00F16259">
        <w:rPr>
          <w:rFonts w:eastAsia="Times New Roman"/>
          <w:b/>
          <w:color w:val="074E3D"/>
          <w:sz w:val="32"/>
          <w:szCs w:val="32"/>
        </w:rPr>
        <w:t xml:space="preserve"> Hotel, 237 South Broad Street, Philadelphia, PA 19107</w:t>
      </w:r>
    </w:p>
    <w:p w:rsidR="00F16259" w:rsidRPr="00F16259" w:rsidRDefault="00F16259" w:rsidP="00F16259">
      <w:pPr>
        <w:rPr>
          <w:rFonts w:eastAsia="Times New Roman"/>
          <w:b/>
          <w:sz w:val="32"/>
          <w:szCs w:val="32"/>
        </w:rPr>
      </w:pPr>
    </w:p>
    <w:p w:rsidR="00F16259" w:rsidRDefault="00F16259" w:rsidP="00F16259">
      <w:pPr>
        <w:spacing w:before="100" w:beforeAutospacing="1" w:after="100" w:afterAutospacing="1" w:line="240" w:lineRule="auto"/>
        <w:contextualSpacing/>
        <w:rPr>
          <w:rFonts w:eastAsia="Times New Roman"/>
        </w:rPr>
      </w:pPr>
    </w:p>
    <w:p w:rsidR="00F16259" w:rsidRPr="00C94EE4" w:rsidRDefault="00F16259" w:rsidP="00F16259">
      <w:pPr>
        <w:shd w:val="clear" w:color="auto" w:fill="F7F7F7"/>
        <w:spacing w:after="0" w:line="240" w:lineRule="auto"/>
        <w:contextualSpacing/>
        <w:outlineLvl w:val="0"/>
        <w:rPr>
          <w:rFonts w:eastAsia="Times New Roman"/>
          <w:b/>
          <w:bCs/>
          <w:color w:val="000000"/>
          <w:kern w:val="36"/>
          <w:sz w:val="28"/>
          <w:szCs w:val="28"/>
        </w:rPr>
      </w:pPr>
      <w:r w:rsidRPr="00C94EE4">
        <w:rPr>
          <w:rFonts w:eastAsia="Times New Roman"/>
          <w:b/>
          <w:bCs/>
          <w:color w:val="000000"/>
          <w:kern w:val="36"/>
          <w:sz w:val="28"/>
          <w:szCs w:val="28"/>
        </w:rPr>
        <w:t>EC-ASECS Executive Committee for 2013</w:t>
      </w:r>
    </w:p>
    <w:p w:rsidR="00F142F6" w:rsidRPr="00C94EE4" w:rsidRDefault="00F142F6" w:rsidP="00F142F6">
      <w:pPr>
        <w:shd w:val="clear" w:color="auto" w:fill="FFFFFF"/>
        <w:spacing w:after="0" w:line="240" w:lineRule="auto"/>
        <w:contextualSpacing/>
        <w:rPr>
          <w:rFonts w:eastAsia="Times New Roman"/>
          <w:color w:val="007000"/>
          <w:sz w:val="28"/>
          <w:szCs w:val="28"/>
        </w:rPr>
      </w:pP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President:  James Woolley (2013)</w:t>
      </w: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Vice President:  Christine Clark-Evans (2013)</w:t>
      </w: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 xml:space="preserve">Executive Secretary: Linda E. </w:t>
      </w:r>
      <w:proofErr w:type="spellStart"/>
      <w:r w:rsidRPr="00F16259">
        <w:rPr>
          <w:rFonts w:eastAsia="Times New Roman"/>
          <w:color w:val="007000"/>
        </w:rPr>
        <w:t>Merians</w:t>
      </w:r>
      <w:proofErr w:type="spellEnd"/>
      <w:r w:rsidRPr="00F16259">
        <w:rPr>
          <w:rFonts w:eastAsia="Times New Roman"/>
          <w:color w:val="007000"/>
        </w:rPr>
        <w:t xml:space="preserve"> (2013)</w:t>
      </w: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Elected Board Members:  </w:t>
      </w:r>
      <w:proofErr w:type="spellStart"/>
      <w:r w:rsidRPr="00F16259">
        <w:rPr>
          <w:rFonts w:eastAsia="Times New Roman"/>
          <w:color w:val="007000"/>
        </w:rPr>
        <w:t>Rivka</w:t>
      </w:r>
      <w:proofErr w:type="spellEnd"/>
      <w:r w:rsidRPr="00F16259">
        <w:rPr>
          <w:rFonts w:eastAsia="Times New Roman"/>
          <w:color w:val="007000"/>
        </w:rPr>
        <w:t xml:space="preserve"> Swenson (2013); Anna Foy (2014); Scott Gordon (2015)</w:t>
      </w: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 xml:space="preserve">Immediate Two Past Presidents:  Kathy Temple, Lisa </w:t>
      </w:r>
      <w:proofErr w:type="spellStart"/>
      <w:r w:rsidRPr="00F16259">
        <w:rPr>
          <w:rFonts w:eastAsia="Times New Roman"/>
          <w:color w:val="007000"/>
        </w:rPr>
        <w:t>Rosner</w:t>
      </w:r>
      <w:proofErr w:type="spellEnd"/>
    </w:p>
    <w:p w:rsidR="00F16259" w:rsidRPr="00F16259" w:rsidRDefault="003173C1" w:rsidP="00F142F6">
      <w:pPr>
        <w:shd w:val="clear" w:color="auto" w:fill="FFFFFF"/>
        <w:spacing w:after="0" w:line="240" w:lineRule="auto"/>
        <w:contextualSpacing/>
        <w:rPr>
          <w:rFonts w:eastAsia="Times New Roman"/>
          <w:color w:val="007000"/>
        </w:rPr>
      </w:pPr>
      <w:r>
        <w:rPr>
          <w:rFonts w:eastAsia="Times New Roman"/>
          <w:i/>
          <w:color w:val="007000"/>
        </w:rPr>
        <w:t>Eighteenth-Century Intelligencer</w:t>
      </w:r>
      <w:r w:rsidR="00F16259" w:rsidRPr="00F16259">
        <w:rPr>
          <w:rFonts w:eastAsia="Times New Roman"/>
          <w:color w:val="007000"/>
        </w:rPr>
        <w:t xml:space="preserve"> editor:  Jim May</w:t>
      </w: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 xml:space="preserve">Past and Future Chairs:  Christine Clark-Evans (2011); Beverly </w:t>
      </w:r>
      <w:proofErr w:type="spellStart"/>
      <w:r w:rsidRPr="00F16259">
        <w:rPr>
          <w:rFonts w:eastAsia="Times New Roman"/>
          <w:color w:val="007000"/>
        </w:rPr>
        <w:t>Schneller</w:t>
      </w:r>
      <w:proofErr w:type="spellEnd"/>
      <w:r w:rsidRPr="00F16259">
        <w:rPr>
          <w:rFonts w:eastAsia="Times New Roman"/>
          <w:color w:val="007000"/>
        </w:rPr>
        <w:t xml:space="preserve"> (2012); Peter Briggs (2013); Geoffrey Sill (2013); Doreen</w:t>
      </w:r>
      <w:r w:rsidR="00D2216E">
        <w:rPr>
          <w:rFonts w:eastAsia="Times New Roman"/>
          <w:color w:val="007000"/>
        </w:rPr>
        <w:t xml:space="preserve"> Alvarez</w:t>
      </w:r>
      <w:r w:rsidRPr="00F16259">
        <w:rPr>
          <w:rFonts w:eastAsia="Times New Roman"/>
          <w:color w:val="007000"/>
        </w:rPr>
        <w:t xml:space="preserve"> Saar (2013); Matthew </w:t>
      </w:r>
      <w:proofErr w:type="spellStart"/>
      <w:r w:rsidRPr="00F16259">
        <w:rPr>
          <w:rFonts w:eastAsia="Times New Roman"/>
          <w:color w:val="007000"/>
        </w:rPr>
        <w:t>Kinservik</w:t>
      </w:r>
      <w:proofErr w:type="spellEnd"/>
      <w:r w:rsidRPr="00F16259">
        <w:rPr>
          <w:rFonts w:eastAsia="Times New Roman"/>
          <w:color w:val="007000"/>
        </w:rPr>
        <w:t xml:space="preserve"> (2014)</w:t>
      </w:r>
    </w:p>
    <w:p w:rsidR="00F16259" w:rsidRPr="00F16259" w:rsidRDefault="00F16259" w:rsidP="00F142F6">
      <w:pPr>
        <w:shd w:val="clear" w:color="auto" w:fill="FFFFFF"/>
        <w:spacing w:after="0" w:line="240" w:lineRule="auto"/>
        <w:contextualSpacing/>
        <w:rPr>
          <w:rFonts w:eastAsia="Times New Roman"/>
          <w:color w:val="007000"/>
        </w:rPr>
      </w:pPr>
      <w:r w:rsidRPr="00F16259">
        <w:rPr>
          <w:rFonts w:eastAsia="Times New Roman"/>
          <w:color w:val="007000"/>
        </w:rPr>
        <w:t xml:space="preserve">Webmaster:  Susan </w:t>
      </w:r>
      <w:r w:rsidR="003173C1">
        <w:rPr>
          <w:rFonts w:eastAsia="Times New Roman"/>
          <w:color w:val="007000"/>
        </w:rPr>
        <w:t xml:space="preserve">Cherie </w:t>
      </w:r>
      <w:r w:rsidRPr="00F16259">
        <w:rPr>
          <w:rFonts w:eastAsia="Times New Roman"/>
          <w:color w:val="007000"/>
        </w:rPr>
        <w:t>Beam</w:t>
      </w:r>
    </w:p>
    <w:p w:rsidR="00F16259" w:rsidRPr="00F16259" w:rsidRDefault="00F16259" w:rsidP="00F142F6">
      <w:pPr>
        <w:shd w:val="clear" w:color="auto" w:fill="FFFFFF"/>
        <w:spacing w:after="0" w:line="240" w:lineRule="auto"/>
        <w:contextualSpacing/>
        <w:rPr>
          <w:rFonts w:eastAsia="Times New Roman"/>
          <w:color w:val="007000"/>
        </w:rPr>
      </w:pPr>
      <w:proofErr w:type="spellStart"/>
      <w:r w:rsidRPr="00F16259">
        <w:rPr>
          <w:rFonts w:eastAsia="Times New Roman"/>
          <w:color w:val="007000"/>
        </w:rPr>
        <w:t>Molin</w:t>
      </w:r>
      <w:proofErr w:type="spellEnd"/>
      <w:r w:rsidRPr="00F16259">
        <w:rPr>
          <w:rFonts w:eastAsia="Times New Roman"/>
          <w:color w:val="007000"/>
        </w:rPr>
        <w:t xml:space="preserve"> Prize Winner:  </w:t>
      </w:r>
      <w:proofErr w:type="spellStart"/>
      <w:r w:rsidRPr="00F16259">
        <w:rPr>
          <w:rFonts w:eastAsia="Times New Roman"/>
          <w:color w:val="007000"/>
        </w:rPr>
        <w:t>Rebekah</w:t>
      </w:r>
      <w:proofErr w:type="spellEnd"/>
      <w:r w:rsidRPr="00F16259">
        <w:rPr>
          <w:rFonts w:eastAsia="Times New Roman"/>
          <w:color w:val="007000"/>
        </w:rPr>
        <w:t xml:space="preserve"> </w:t>
      </w:r>
      <w:proofErr w:type="spellStart"/>
      <w:r w:rsidRPr="00F16259">
        <w:rPr>
          <w:rFonts w:eastAsia="Times New Roman"/>
          <w:color w:val="007000"/>
        </w:rPr>
        <w:t>Mitstein</w:t>
      </w:r>
      <w:proofErr w:type="spellEnd"/>
      <w:r w:rsidRPr="00F16259">
        <w:rPr>
          <w:rFonts w:eastAsia="Times New Roman"/>
          <w:color w:val="007000"/>
        </w:rPr>
        <w:t xml:space="preserve"> (2013)</w:t>
      </w:r>
    </w:p>
    <w:p w:rsidR="00F16259" w:rsidRPr="00C94EE4" w:rsidRDefault="00F16259" w:rsidP="00F142F6">
      <w:pPr>
        <w:spacing w:before="100" w:beforeAutospacing="1" w:after="100" w:afterAutospacing="1" w:line="240" w:lineRule="auto"/>
        <w:contextualSpacing/>
        <w:rPr>
          <w:rFonts w:eastAsia="Times New Roman"/>
        </w:rPr>
      </w:pPr>
    </w:p>
    <w:p w:rsidR="00F142F6" w:rsidRPr="00C94EE4" w:rsidRDefault="00F142F6" w:rsidP="00F142F6">
      <w:pPr>
        <w:spacing w:before="100" w:beforeAutospacing="1" w:after="100" w:afterAutospacing="1" w:line="240" w:lineRule="auto"/>
        <w:contextualSpacing/>
        <w:rPr>
          <w:rFonts w:eastAsia="Times New Roman"/>
          <w:b/>
          <w:sz w:val="28"/>
          <w:szCs w:val="28"/>
        </w:rPr>
      </w:pPr>
      <w:r w:rsidRPr="00C94EE4">
        <w:rPr>
          <w:rFonts w:eastAsia="Times New Roman"/>
          <w:b/>
          <w:sz w:val="28"/>
          <w:szCs w:val="28"/>
        </w:rPr>
        <w:t>Conference Organizers, 2013</w:t>
      </w:r>
    </w:p>
    <w:p w:rsidR="00F142F6" w:rsidRDefault="00F142F6" w:rsidP="00F142F6">
      <w:pPr>
        <w:spacing w:before="100" w:beforeAutospacing="1" w:after="100" w:afterAutospacing="1" w:line="240" w:lineRule="auto"/>
        <w:contextualSpacing/>
        <w:rPr>
          <w:rFonts w:eastAsia="Times New Roman"/>
          <w:sz w:val="20"/>
          <w:szCs w:val="20"/>
        </w:rPr>
      </w:pPr>
    </w:p>
    <w:p w:rsidR="00F142F6" w:rsidRPr="00C94EE4" w:rsidRDefault="00F142F6" w:rsidP="00F142F6">
      <w:pPr>
        <w:spacing w:before="100" w:beforeAutospacing="1" w:after="100" w:afterAutospacing="1" w:line="240" w:lineRule="auto"/>
        <w:contextualSpacing/>
        <w:rPr>
          <w:rFonts w:eastAsia="Times New Roman"/>
        </w:rPr>
      </w:pPr>
      <w:r w:rsidRPr="00C94EE4">
        <w:rPr>
          <w:rFonts w:eastAsia="Times New Roman"/>
        </w:rPr>
        <w:t>Peter Briggs</w:t>
      </w:r>
      <w:r w:rsidR="001C2A88">
        <w:rPr>
          <w:rFonts w:eastAsia="Times New Roman"/>
        </w:rPr>
        <w:t xml:space="preserve">, Bryn </w:t>
      </w:r>
      <w:proofErr w:type="spellStart"/>
      <w:r w:rsidR="001C2A88">
        <w:rPr>
          <w:rFonts w:eastAsia="Times New Roman"/>
        </w:rPr>
        <w:t>Mawr</w:t>
      </w:r>
      <w:proofErr w:type="spellEnd"/>
      <w:r w:rsidR="001C2A88">
        <w:rPr>
          <w:rFonts w:eastAsia="Times New Roman"/>
        </w:rPr>
        <w:t xml:space="preserve"> College</w:t>
      </w:r>
    </w:p>
    <w:p w:rsidR="00F142F6" w:rsidRPr="00C94EE4" w:rsidRDefault="00F142F6" w:rsidP="00F142F6">
      <w:pPr>
        <w:spacing w:before="100" w:beforeAutospacing="1" w:after="100" w:afterAutospacing="1" w:line="240" w:lineRule="auto"/>
        <w:contextualSpacing/>
        <w:rPr>
          <w:rFonts w:eastAsia="Times New Roman"/>
        </w:rPr>
      </w:pPr>
      <w:r w:rsidRPr="00C94EE4">
        <w:rPr>
          <w:rFonts w:eastAsia="Times New Roman"/>
        </w:rPr>
        <w:t xml:space="preserve">Doreen </w:t>
      </w:r>
      <w:r w:rsidR="003173C1">
        <w:rPr>
          <w:rFonts w:eastAsia="Times New Roman"/>
        </w:rPr>
        <w:t xml:space="preserve">Alvarez </w:t>
      </w:r>
      <w:r w:rsidRPr="00C94EE4">
        <w:rPr>
          <w:rFonts w:eastAsia="Times New Roman"/>
        </w:rPr>
        <w:t>Saar</w:t>
      </w:r>
      <w:r w:rsidR="001C2A88">
        <w:rPr>
          <w:rFonts w:eastAsia="Times New Roman"/>
        </w:rPr>
        <w:t>, Drexel University</w:t>
      </w:r>
    </w:p>
    <w:p w:rsidR="00F142F6" w:rsidRDefault="00F142F6" w:rsidP="00F142F6">
      <w:pPr>
        <w:spacing w:before="100" w:beforeAutospacing="1" w:after="100" w:afterAutospacing="1" w:line="240" w:lineRule="auto"/>
        <w:contextualSpacing/>
        <w:rPr>
          <w:rFonts w:eastAsia="Times New Roman"/>
        </w:rPr>
      </w:pPr>
      <w:r w:rsidRPr="00C94EE4">
        <w:rPr>
          <w:rFonts w:eastAsia="Times New Roman"/>
        </w:rPr>
        <w:t>Geoffrey Sill</w:t>
      </w:r>
      <w:r w:rsidR="001C2A88">
        <w:rPr>
          <w:rFonts w:eastAsia="Times New Roman"/>
        </w:rPr>
        <w:t>, Rutgers University-Camden</w:t>
      </w:r>
    </w:p>
    <w:p w:rsidR="001C2A88" w:rsidRDefault="001C2A88" w:rsidP="00F142F6">
      <w:pPr>
        <w:spacing w:before="100" w:beforeAutospacing="1" w:after="100" w:afterAutospacing="1" w:line="240" w:lineRule="auto"/>
        <w:contextualSpacing/>
        <w:rPr>
          <w:rFonts w:eastAsia="Times New Roman"/>
        </w:rPr>
      </w:pPr>
    </w:p>
    <w:p w:rsidR="001C2A88" w:rsidRDefault="001C2A88" w:rsidP="00F142F6">
      <w:pPr>
        <w:spacing w:before="100" w:beforeAutospacing="1" w:after="100" w:afterAutospacing="1" w:line="240" w:lineRule="auto"/>
        <w:contextualSpacing/>
        <w:rPr>
          <w:rFonts w:eastAsia="Times New Roman"/>
          <w:b/>
          <w:sz w:val="28"/>
          <w:szCs w:val="28"/>
        </w:rPr>
      </w:pPr>
      <w:r w:rsidRPr="001C2A88">
        <w:rPr>
          <w:rFonts w:eastAsia="Times New Roman"/>
          <w:b/>
          <w:sz w:val="28"/>
          <w:szCs w:val="28"/>
        </w:rPr>
        <w:t>Conference Organizer, 2014</w:t>
      </w:r>
    </w:p>
    <w:p w:rsidR="001C2A88" w:rsidRDefault="001C2A88" w:rsidP="00F142F6">
      <w:pPr>
        <w:spacing w:before="100" w:beforeAutospacing="1" w:after="100" w:afterAutospacing="1" w:line="240" w:lineRule="auto"/>
        <w:contextualSpacing/>
        <w:rPr>
          <w:rFonts w:eastAsia="Times New Roman"/>
          <w:b/>
          <w:sz w:val="28"/>
          <w:szCs w:val="28"/>
        </w:rPr>
      </w:pPr>
    </w:p>
    <w:p w:rsidR="001C2A88" w:rsidRPr="001C2A88" w:rsidRDefault="001C2A88" w:rsidP="00F142F6">
      <w:pPr>
        <w:spacing w:before="100" w:beforeAutospacing="1" w:after="100" w:afterAutospacing="1" w:line="240" w:lineRule="auto"/>
        <w:contextualSpacing/>
        <w:rPr>
          <w:rFonts w:eastAsia="Times New Roman"/>
        </w:rPr>
      </w:pPr>
      <w:r>
        <w:rPr>
          <w:rFonts w:eastAsia="Times New Roman"/>
        </w:rPr>
        <w:t xml:space="preserve">Matthew </w:t>
      </w:r>
      <w:proofErr w:type="spellStart"/>
      <w:r>
        <w:rPr>
          <w:rFonts w:eastAsia="Times New Roman"/>
        </w:rPr>
        <w:t>Kinservik</w:t>
      </w:r>
      <w:proofErr w:type="spellEnd"/>
      <w:r>
        <w:rPr>
          <w:rFonts w:eastAsia="Times New Roman"/>
        </w:rPr>
        <w:t>, University of Delaware</w:t>
      </w:r>
    </w:p>
    <w:p w:rsidR="00F142F6" w:rsidRDefault="00F142F6" w:rsidP="00F142F6">
      <w:pPr>
        <w:spacing w:before="100" w:beforeAutospacing="1" w:after="100" w:afterAutospacing="1" w:line="240" w:lineRule="auto"/>
        <w:contextualSpacing/>
        <w:rPr>
          <w:rFonts w:eastAsia="Times New Roman"/>
          <w:sz w:val="20"/>
          <w:szCs w:val="20"/>
        </w:rPr>
      </w:pPr>
    </w:p>
    <w:p w:rsidR="00F142F6" w:rsidRPr="003C5530" w:rsidRDefault="00F142F6" w:rsidP="00F142F6">
      <w:pPr>
        <w:spacing w:before="100" w:beforeAutospacing="1" w:after="100" w:afterAutospacing="1" w:line="240" w:lineRule="auto"/>
        <w:contextualSpacing/>
        <w:rPr>
          <w:rFonts w:eastAsia="Times New Roman"/>
          <w:b/>
        </w:rPr>
      </w:pPr>
      <w:r w:rsidRPr="003C5530">
        <w:rPr>
          <w:rFonts w:eastAsia="Times New Roman"/>
          <w:b/>
        </w:rPr>
        <w:t>We would like to thank the following sponsors of this conference:</w:t>
      </w:r>
    </w:p>
    <w:p w:rsidR="00F142F6" w:rsidRPr="003C5530" w:rsidRDefault="00F142F6" w:rsidP="00F142F6">
      <w:pPr>
        <w:spacing w:before="100" w:beforeAutospacing="1" w:after="100" w:afterAutospacing="1" w:line="240" w:lineRule="auto"/>
        <w:contextualSpacing/>
        <w:rPr>
          <w:rFonts w:eastAsia="Times New Roman"/>
          <w:b/>
        </w:rPr>
      </w:pPr>
    </w:p>
    <w:p w:rsidR="00C94EE4" w:rsidRPr="00C94EE4" w:rsidRDefault="00C94EE4" w:rsidP="00F142F6">
      <w:pPr>
        <w:spacing w:before="100" w:beforeAutospacing="1" w:after="100" w:afterAutospacing="1" w:line="240" w:lineRule="auto"/>
        <w:contextualSpacing/>
        <w:rPr>
          <w:color w:val="625B52"/>
        </w:rPr>
      </w:pPr>
      <w:r w:rsidRPr="00C94EE4">
        <w:rPr>
          <w:color w:val="625B52"/>
        </w:rPr>
        <w:t xml:space="preserve">Bryn </w:t>
      </w:r>
      <w:proofErr w:type="spellStart"/>
      <w:r w:rsidRPr="00C94EE4">
        <w:rPr>
          <w:color w:val="625B52"/>
        </w:rPr>
        <w:t>Mawr</w:t>
      </w:r>
      <w:proofErr w:type="spellEnd"/>
      <w:r w:rsidRPr="00C94EE4">
        <w:rPr>
          <w:color w:val="625B52"/>
        </w:rPr>
        <w:t xml:space="preserve"> College;</w:t>
      </w:r>
    </w:p>
    <w:p w:rsidR="00C94EE4" w:rsidRPr="00C94EE4" w:rsidRDefault="00C94EE4" w:rsidP="00F142F6">
      <w:pPr>
        <w:spacing w:before="100" w:beforeAutospacing="1" w:after="100" w:afterAutospacing="1" w:line="240" w:lineRule="auto"/>
        <w:contextualSpacing/>
        <w:rPr>
          <w:color w:val="625B52"/>
        </w:rPr>
      </w:pPr>
      <w:proofErr w:type="spellStart"/>
      <w:r w:rsidRPr="00C94EE4">
        <w:rPr>
          <w:color w:val="625B52"/>
        </w:rPr>
        <w:t>Kriste</w:t>
      </w:r>
      <w:proofErr w:type="spellEnd"/>
      <w:r w:rsidRPr="00C94EE4">
        <w:rPr>
          <w:color w:val="625B52"/>
        </w:rPr>
        <w:t xml:space="preserve"> </w:t>
      </w:r>
      <w:proofErr w:type="spellStart"/>
      <w:r w:rsidRPr="00C94EE4">
        <w:rPr>
          <w:color w:val="625B52"/>
        </w:rPr>
        <w:t>Lindenmeyer</w:t>
      </w:r>
      <w:proofErr w:type="spellEnd"/>
      <w:r w:rsidRPr="00C94EE4">
        <w:rPr>
          <w:color w:val="625B52"/>
        </w:rPr>
        <w:t xml:space="preserve">, Dean, College of Arts &amp; Sciences, Rutgers University-Camden; </w:t>
      </w:r>
    </w:p>
    <w:p w:rsidR="00C94EE4" w:rsidRPr="00C94EE4" w:rsidRDefault="00C94EE4" w:rsidP="00F142F6">
      <w:pPr>
        <w:spacing w:before="100" w:beforeAutospacing="1" w:after="100" w:afterAutospacing="1" w:line="240" w:lineRule="auto"/>
        <w:contextualSpacing/>
        <w:rPr>
          <w:color w:val="625B52"/>
        </w:rPr>
      </w:pPr>
      <w:r w:rsidRPr="00C94EE4">
        <w:rPr>
          <w:color w:val="625B52"/>
        </w:rPr>
        <w:t>The Department of English an</w:t>
      </w:r>
      <w:r w:rsidR="00060530">
        <w:rPr>
          <w:color w:val="625B52"/>
        </w:rPr>
        <w:t>d Philosophy, College of Arts &amp; Sciences,</w:t>
      </w:r>
      <w:r w:rsidRPr="00C94EE4">
        <w:rPr>
          <w:color w:val="625B52"/>
        </w:rPr>
        <w:t xml:space="preserve"> Drexel University;</w:t>
      </w:r>
    </w:p>
    <w:p w:rsidR="00C94EE4" w:rsidRPr="00C94EE4" w:rsidRDefault="009F1F16" w:rsidP="00F142F6">
      <w:pPr>
        <w:spacing w:before="100" w:beforeAutospacing="1" w:after="100" w:afterAutospacing="1" w:line="240" w:lineRule="auto"/>
        <w:contextualSpacing/>
        <w:rPr>
          <w:color w:val="625B52"/>
        </w:rPr>
      </w:pPr>
      <w:r>
        <w:rPr>
          <w:color w:val="625B52"/>
        </w:rPr>
        <w:t xml:space="preserve">Provost Wendy Hill, </w:t>
      </w:r>
      <w:r w:rsidR="00C94EE4" w:rsidRPr="00C94EE4">
        <w:rPr>
          <w:color w:val="625B52"/>
        </w:rPr>
        <w:t>Lafayette College;</w:t>
      </w:r>
    </w:p>
    <w:p w:rsidR="00C94EE4" w:rsidRPr="00C94EE4" w:rsidRDefault="003173C1" w:rsidP="00F142F6">
      <w:pPr>
        <w:spacing w:before="100" w:beforeAutospacing="1" w:after="100" w:afterAutospacing="1" w:line="240" w:lineRule="auto"/>
        <w:contextualSpacing/>
        <w:rPr>
          <w:color w:val="625B52"/>
        </w:rPr>
      </w:pPr>
      <w:r>
        <w:rPr>
          <w:color w:val="625B52"/>
        </w:rPr>
        <w:t>T</w:t>
      </w:r>
      <w:r w:rsidR="00C94EE4" w:rsidRPr="00C94EE4">
        <w:rPr>
          <w:color w:val="625B52"/>
        </w:rPr>
        <w:t>he Honors program at Stockton College;</w:t>
      </w:r>
    </w:p>
    <w:p w:rsidR="00C94EE4" w:rsidRPr="00C94EE4" w:rsidRDefault="0079146F" w:rsidP="00F142F6">
      <w:pPr>
        <w:spacing w:before="100" w:beforeAutospacing="1" w:after="100" w:afterAutospacing="1" w:line="240" w:lineRule="auto"/>
        <w:contextualSpacing/>
        <w:rPr>
          <w:color w:val="625B52"/>
        </w:rPr>
      </w:pPr>
      <w:r>
        <w:rPr>
          <w:color w:val="625B52"/>
        </w:rPr>
        <w:t xml:space="preserve">Daniel Richter, </w:t>
      </w:r>
      <w:r w:rsidR="00C94EE4" w:rsidRPr="00C94EE4">
        <w:rPr>
          <w:color w:val="625B52"/>
        </w:rPr>
        <w:t>McNeil Center for Early American Studies;</w:t>
      </w:r>
    </w:p>
    <w:p w:rsidR="00F16259" w:rsidRPr="00C94EE4" w:rsidRDefault="00C94EE4" w:rsidP="00C94EE4">
      <w:pPr>
        <w:spacing w:before="100" w:beforeAutospacing="1" w:after="100" w:afterAutospacing="1" w:line="240" w:lineRule="auto"/>
        <w:ind w:left="720" w:hanging="720"/>
        <w:contextualSpacing/>
        <w:rPr>
          <w:rFonts w:eastAsia="Times New Roman"/>
          <w:b/>
        </w:rPr>
      </w:pPr>
      <w:proofErr w:type="spellStart"/>
      <w:r w:rsidRPr="00C94EE4">
        <w:rPr>
          <w:color w:val="625B52"/>
        </w:rPr>
        <w:t>Sandro</w:t>
      </w:r>
      <w:proofErr w:type="spellEnd"/>
      <w:r w:rsidRPr="00C94EE4">
        <w:rPr>
          <w:color w:val="625B52"/>
        </w:rPr>
        <w:t xml:space="preserve"> Jung, Director of the Centre for the Study of Text and Print Culture, Ghent University.</w:t>
      </w:r>
    </w:p>
    <w:p w:rsidR="00F16259" w:rsidRPr="00C94EE4" w:rsidRDefault="00F16259" w:rsidP="00C94EE4">
      <w:pPr>
        <w:spacing w:before="100" w:beforeAutospacing="1" w:after="100" w:afterAutospacing="1" w:line="240" w:lineRule="auto"/>
        <w:ind w:left="720" w:hanging="720"/>
        <w:contextualSpacing/>
        <w:rPr>
          <w:rFonts w:eastAsia="Times New Roman"/>
        </w:rPr>
      </w:pPr>
    </w:p>
    <w:p w:rsidR="00F16259" w:rsidRDefault="00F16259" w:rsidP="005175F6">
      <w:pPr>
        <w:spacing w:before="100" w:beforeAutospacing="1" w:after="100" w:afterAutospacing="1" w:line="240" w:lineRule="auto"/>
        <w:contextualSpacing/>
        <w:rPr>
          <w:rFonts w:eastAsia="Times New Roman"/>
        </w:rPr>
      </w:pPr>
    </w:p>
    <w:p w:rsidR="00E23F4F" w:rsidRDefault="00AB575E" w:rsidP="005175F6">
      <w:pPr>
        <w:spacing w:before="100" w:beforeAutospacing="1" w:after="100" w:afterAutospacing="1" w:line="240" w:lineRule="auto"/>
        <w:contextualSpacing/>
        <w:rPr>
          <w:rFonts w:eastAsia="Times New Roman"/>
        </w:rPr>
      </w:pPr>
      <w:r>
        <w:rPr>
          <w:rFonts w:eastAsia="Times New Roman"/>
        </w:rPr>
        <w:t xml:space="preserve">All events will take place, unless otherwise indicated, at “Assembly on </w:t>
      </w:r>
      <w:proofErr w:type="gramStart"/>
      <w:r>
        <w:rPr>
          <w:rFonts w:eastAsia="Times New Roman"/>
        </w:rPr>
        <w:t>Five</w:t>
      </w:r>
      <w:proofErr w:type="gramEnd"/>
      <w:r>
        <w:rPr>
          <w:rFonts w:eastAsia="Times New Roman"/>
        </w:rPr>
        <w:t xml:space="preserve">,” the fifth floor of The </w:t>
      </w:r>
      <w:proofErr w:type="spellStart"/>
      <w:r>
        <w:rPr>
          <w:rFonts w:eastAsia="Times New Roman"/>
        </w:rPr>
        <w:t>DoubleTree</w:t>
      </w:r>
      <w:proofErr w:type="spellEnd"/>
      <w:r>
        <w:rPr>
          <w:rFonts w:eastAsia="Times New Roman"/>
        </w:rPr>
        <w:t xml:space="preserve"> Hotel by Hilton, 237 S. Broad Street, Philadelphia PA 19107. The banquet on Friday night and the business luncheon on Saturday will be held in the Orchestra Room, on the Mezzanine level. Call the hotel at 1-800-222-8733 or 1-215-893-1600; doubletree3.hilton.com.</w:t>
      </w:r>
    </w:p>
    <w:p w:rsidR="00E23F4F" w:rsidRDefault="00E23F4F" w:rsidP="005175F6">
      <w:pPr>
        <w:spacing w:before="100" w:beforeAutospacing="1" w:after="100" w:afterAutospacing="1" w:line="240" w:lineRule="auto"/>
        <w:contextualSpacing/>
        <w:rPr>
          <w:rFonts w:eastAsia="Times New Roman"/>
        </w:rPr>
      </w:pPr>
    </w:p>
    <w:p w:rsidR="003C5530" w:rsidRPr="00E23F4F" w:rsidRDefault="00E23F4F" w:rsidP="005175F6">
      <w:pPr>
        <w:spacing w:before="100" w:beforeAutospacing="1" w:after="100" w:afterAutospacing="1" w:line="240" w:lineRule="auto"/>
        <w:contextualSpacing/>
        <w:rPr>
          <w:rFonts w:eastAsia="Times New Roman"/>
        </w:rPr>
      </w:pPr>
      <w:r>
        <w:rPr>
          <w:rFonts w:eastAsia="Times New Roman"/>
        </w:rPr>
        <w:t xml:space="preserve">Please see the EC-ASECS website at </w:t>
      </w:r>
      <w:hyperlink r:id="rId6" w:history="1">
        <w:r w:rsidRPr="003572BE">
          <w:rPr>
            <w:rStyle w:val="Hyperlink"/>
            <w:rFonts w:eastAsia="Times New Roman"/>
          </w:rPr>
          <w:t>www.ec-asecs.org</w:t>
        </w:r>
      </w:hyperlink>
      <w:r>
        <w:rPr>
          <w:rFonts w:eastAsia="Times New Roman"/>
        </w:rPr>
        <w:t xml:space="preserve"> for information about membership, past and future conferences, the archives of the </w:t>
      </w:r>
      <w:r w:rsidRPr="00E23F4F">
        <w:rPr>
          <w:rFonts w:eastAsia="Times New Roman"/>
          <w:i/>
        </w:rPr>
        <w:t>East-Central Intelligencer</w:t>
      </w:r>
      <w:r>
        <w:rPr>
          <w:rFonts w:eastAsia="Times New Roman"/>
        </w:rPr>
        <w:t xml:space="preserve">, the Eric </w:t>
      </w:r>
      <w:proofErr w:type="spellStart"/>
      <w:r>
        <w:rPr>
          <w:rFonts w:eastAsia="Times New Roman"/>
        </w:rPr>
        <w:t>Molin</w:t>
      </w:r>
      <w:proofErr w:type="spellEnd"/>
      <w:r>
        <w:rPr>
          <w:rFonts w:eastAsia="Times New Roman"/>
        </w:rPr>
        <w:t xml:space="preserve"> Graduate Student Award</w:t>
      </w:r>
      <w:r w:rsidR="001C2A88">
        <w:rPr>
          <w:rFonts w:eastAsia="Times New Roman"/>
        </w:rPr>
        <w:t>, and the history and governance of the organization.</w:t>
      </w:r>
    </w:p>
    <w:p w:rsidR="003C5530" w:rsidRDefault="003C5530" w:rsidP="005175F6">
      <w:pPr>
        <w:spacing w:before="100" w:beforeAutospacing="1" w:after="100" w:afterAutospacing="1" w:line="240" w:lineRule="auto"/>
        <w:contextualSpacing/>
        <w:rPr>
          <w:rFonts w:eastAsia="Times New Roman"/>
        </w:rPr>
      </w:pPr>
    </w:p>
    <w:p w:rsidR="003C5530" w:rsidRDefault="003C5530" w:rsidP="005175F6">
      <w:pPr>
        <w:spacing w:before="100" w:beforeAutospacing="1" w:after="100" w:afterAutospacing="1" w:line="240" w:lineRule="auto"/>
        <w:contextualSpacing/>
        <w:rPr>
          <w:rFonts w:eastAsia="Times New Roman"/>
        </w:rPr>
      </w:pPr>
      <w:r>
        <w:rPr>
          <w:rFonts w:eastAsia="Times New Roman"/>
        </w:rPr>
        <w:t>Cover illustration:</w:t>
      </w:r>
      <w:r w:rsidR="006F165A">
        <w:rPr>
          <w:rFonts w:eastAsia="Times New Roman"/>
        </w:rPr>
        <w:t xml:space="preserve"> Jan van </w:t>
      </w:r>
      <w:proofErr w:type="spellStart"/>
      <w:r w:rsidR="006F165A">
        <w:rPr>
          <w:rFonts w:eastAsia="Times New Roman"/>
        </w:rPr>
        <w:t>Huijsum</w:t>
      </w:r>
      <w:proofErr w:type="spellEnd"/>
      <w:r w:rsidR="006F165A">
        <w:rPr>
          <w:rFonts w:eastAsia="Times New Roman"/>
        </w:rPr>
        <w:t xml:space="preserve">, “Arcadian Landscape with a Bust of Flora” </w:t>
      </w:r>
      <w:r w:rsidR="00694BB2">
        <w:rPr>
          <w:rFonts w:eastAsia="Times New Roman"/>
        </w:rPr>
        <w:t>(</w:t>
      </w:r>
      <w:r w:rsidR="006F165A">
        <w:rPr>
          <w:rFonts w:eastAsia="Times New Roman"/>
        </w:rPr>
        <w:t>1724-25</w:t>
      </w:r>
      <w:r w:rsidR="00694BB2">
        <w:rPr>
          <w:rFonts w:eastAsia="Times New Roman"/>
        </w:rPr>
        <w:t>)</w:t>
      </w:r>
    </w:p>
    <w:p w:rsidR="003C5530" w:rsidRDefault="003C5530">
      <w:pPr>
        <w:rPr>
          <w:rFonts w:eastAsia="Times New Roman"/>
        </w:rPr>
      </w:pPr>
    </w:p>
    <w:p w:rsidR="005439F3" w:rsidRDefault="00235395" w:rsidP="000F237E">
      <w:pPr>
        <w:rPr>
          <w:b/>
          <w:sz w:val="32"/>
          <w:szCs w:val="32"/>
        </w:rPr>
      </w:pPr>
      <w:r>
        <w:rPr>
          <w:b/>
          <w:i/>
          <w:sz w:val="32"/>
          <w:szCs w:val="32"/>
        </w:rPr>
        <w:lastRenderedPageBreak/>
        <w:t>THURSDAY</w:t>
      </w:r>
      <w:r w:rsidR="00C34576">
        <w:rPr>
          <w:b/>
          <w:i/>
          <w:sz w:val="32"/>
          <w:szCs w:val="32"/>
        </w:rPr>
        <w:t xml:space="preserve">, November </w:t>
      </w:r>
      <w:r>
        <w:rPr>
          <w:b/>
          <w:i/>
          <w:sz w:val="32"/>
          <w:szCs w:val="32"/>
        </w:rPr>
        <w:t>7</w:t>
      </w:r>
      <w:r w:rsidR="00C34576">
        <w:rPr>
          <w:b/>
          <w:i/>
          <w:sz w:val="32"/>
          <w:szCs w:val="32"/>
        </w:rPr>
        <w:t xml:space="preserve">, </w:t>
      </w:r>
      <w:r>
        <w:rPr>
          <w:b/>
          <w:i/>
          <w:sz w:val="32"/>
          <w:szCs w:val="32"/>
        </w:rPr>
        <w:t>2013</w:t>
      </w:r>
    </w:p>
    <w:p w:rsidR="009C3CBA" w:rsidRDefault="009C3CBA" w:rsidP="000F237E">
      <w:pPr>
        <w:rPr>
          <w:b/>
        </w:rPr>
      </w:pPr>
      <w:r w:rsidRPr="005439F3">
        <w:rPr>
          <w:b/>
        </w:rPr>
        <w:t>REGISTRATION 5:00-</w:t>
      </w:r>
      <w:r w:rsidR="00F85A2A">
        <w:rPr>
          <w:b/>
        </w:rPr>
        <w:t>7</w:t>
      </w:r>
      <w:r w:rsidRPr="005439F3">
        <w:rPr>
          <w:b/>
        </w:rPr>
        <w:t xml:space="preserve">:00 </w:t>
      </w:r>
      <w:r w:rsidR="00591232">
        <w:rPr>
          <w:b/>
        </w:rPr>
        <w:t>p</w:t>
      </w:r>
      <w:r w:rsidRPr="005439F3">
        <w:rPr>
          <w:b/>
        </w:rPr>
        <w:t>.</w:t>
      </w:r>
      <w:r w:rsidR="00591232">
        <w:rPr>
          <w:b/>
        </w:rPr>
        <w:t>m</w:t>
      </w:r>
      <w:r w:rsidRPr="005439F3">
        <w:rPr>
          <w:b/>
        </w:rPr>
        <w:t>.</w:t>
      </w:r>
      <w:r w:rsidR="00591232">
        <w:rPr>
          <w:b/>
        </w:rPr>
        <w:t>,</w:t>
      </w:r>
      <w:r w:rsidRPr="005439F3">
        <w:rPr>
          <w:b/>
        </w:rPr>
        <w:t xml:space="preserve"> </w:t>
      </w:r>
      <w:r w:rsidR="00182FEA">
        <w:rPr>
          <w:b/>
        </w:rPr>
        <w:t>Foyer, 5</w:t>
      </w:r>
      <w:r w:rsidR="00182FEA" w:rsidRPr="00182FEA">
        <w:rPr>
          <w:b/>
          <w:vertAlign w:val="superscript"/>
        </w:rPr>
        <w:t>th</w:t>
      </w:r>
      <w:r w:rsidR="00182FEA">
        <w:rPr>
          <w:b/>
        </w:rPr>
        <w:t xml:space="preserve"> Floor</w:t>
      </w:r>
    </w:p>
    <w:p w:rsidR="005439F3" w:rsidRPr="00182FEA" w:rsidRDefault="00975E86" w:rsidP="005439F3">
      <w:pPr>
        <w:rPr>
          <w:rFonts w:eastAsia="Times New Roman"/>
          <w:b/>
        </w:rPr>
      </w:pPr>
      <w:r>
        <w:rPr>
          <w:b/>
        </w:rPr>
        <w:t xml:space="preserve">OPENING </w:t>
      </w:r>
      <w:proofErr w:type="gramStart"/>
      <w:r w:rsidR="005439F3" w:rsidRPr="005439F3">
        <w:rPr>
          <w:b/>
        </w:rPr>
        <w:t xml:space="preserve">RECEPTION </w:t>
      </w:r>
      <w:r w:rsidR="005439F3" w:rsidRPr="005439F3">
        <w:rPr>
          <w:rFonts w:eastAsia="Times New Roman"/>
          <w:b/>
        </w:rPr>
        <w:t xml:space="preserve"> </w:t>
      </w:r>
      <w:r w:rsidR="00F85A2A">
        <w:rPr>
          <w:rFonts w:eastAsia="Times New Roman"/>
          <w:b/>
        </w:rPr>
        <w:t>5</w:t>
      </w:r>
      <w:r w:rsidR="005439F3" w:rsidRPr="005439F3">
        <w:rPr>
          <w:rFonts w:eastAsia="Times New Roman"/>
          <w:b/>
        </w:rPr>
        <w:t>:00</w:t>
      </w:r>
      <w:proofErr w:type="gramEnd"/>
      <w:r w:rsidR="005439F3" w:rsidRPr="005439F3">
        <w:rPr>
          <w:rFonts w:eastAsia="Times New Roman"/>
          <w:b/>
        </w:rPr>
        <w:t>-</w:t>
      </w:r>
      <w:r w:rsidR="00F85A2A">
        <w:rPr>
          <w:rFonts w:eastAsia="Times New Roman"/>
          <w:b/>
        </w:rPr>
        <w:t>7</w:t>
      </w:r>
      <w:r w:rsidR="005439F3" w:rsidRPr="005439F3">
        <w:rPr>
          <w:rFonts w:eastAsia="Times New Roman"/>
          <w:b/>
        </w:rPr>
        <w:t xml:space="preserve">:00 </w:t>
      </w:r>
      <w:r w:rsidR="001257AC" w:rsidRPr="005439F3">
        <w:rPr>
          <w:rFonts w:eastAsia="Times New Roman"/>
          <w:b/>
        </w:rPr>
        <w:t>p.m</w:t>
      </w:r>
      <w:r w:rsidR="005439F3">
        <w:rPr>
          <w:rFonts w:eastAsia="Times New Roman"/>
        </w:rPr>
        <w:t>.</w:t>
      </w:r>
      <w:r w:rsidR="00591232">
        <w:rPr>
          <w:rFonts w:eastAsia="Times New Roman"/>
        </w:rPr>
        <w:t>,</w:t>
      </w:r>
      <w:r w:rsidR="00182FEA">
        <w:rPr>
          <w:rFonts w:eastAsia="Times New Roman"/>
        </w:rPr>
        <w:t xml:space="preserve"> </w:t>
      </w:r>
      <w:r w:rsidR="000811CF" w:rsidRPr="000811CF">
        <w:rPr>
          <w:rFonts w:eastAsia="Times New Roman"/>
          <w:b/>
        </w:rPr>
        <w:t>Assembly</w:t>
      </w:r>
      <w:r w:rsidR="00182FEA">
        <w:rPr>
          <w:rFonts w:eastAsia="Times New Roman"/>
          <w:b/>
        </w:rPr>
        <w:t xml:space="preserve"> </w:t>
      </w:r>
      <w:r w:rsidR="00EA5C98">
        <w:rPr>
          <w:rFonts w:eastAsia="Times New Roman"/>
          <w:b/>
        </w:rPr>
        <w:t>5-</w:t>
      </w:r>
      <w:r w:rsidR="00182FEA">
        <w:rPr>
          <w:rFonts w:eastAsia="Times New Roman"/>
          <w:b/>
        </w:rPr>
        <w:t>E</w:t>
      </w:r>
    </w:p>
    <w:p w:rsidR="006C6EB4" w:rsidRPr="001257AC" w:rsidRDefault="006C6EB4" w:rsidP="006C6EB4">
      <w:pPr>
        <w:spacing w:before="100" w:beforeAutospacing="1" w:after="100" w:afterAutospacing="1" w:line="240" w:lineRule="auto"/>
        <w:contextualSpacing/>
        <w:rPr>
          <w:rFonts w:eastAsia="Times New Roman"/>
          <w:b/>
        </w:rPr>
      </w:pPr>
      <w:r>
        <w:rPr>
          <w:rFonts w:eastAsia="Times New Roman"/>
          <w:b/>
        </w:rPr>
        <w:t>Opening Address</w:t>
      </w:r>
      <w:r>
        <w:rPr>
          <w:rFonts w:eastAsia="Times New Roman"/>
        </w:rPr>
        <w:t xml:space="preserve"> </w:t>
      </w:r>
      <w:r w:rsidR="005439F3" w:rsidRPr="001257AC">
        <w:rPr>
          <w:rFonts w:eastAsia="Times New Roman"/>
          <w:b/>
        </w:rPr>
        <w:t xml:space="preserve">6:00-6:45 </w:t>
      </w:r>
      <w:r w:rsidR="001257AC" w:rsidRPr="001257AC">
        <w:rPr>
          <w:rFonts w:eastAsia="Times New Roman"/>
          <w:b/>
        </w:rPr>
        <w:t>p.m</w:t>
      </w:r>
      <w:r w:rsidR="005439F3" w:rsidRPr="001257AC">
        <w:rPr>
          <w:rFonts w:eastAsia="Times New Roman"/>
          <w:b/>
        </w:rPr>
        <w:t>.</w:t>
      </w:r>
      <w:r w:rsidR="00591232">
        <w:rPr>
          <w:rFonts w:eastAsia="Times New Roman"/>
          <w:b/>
        </w:rPr>
        <w:t xml:space="preserve">, </w:t>
      </w:r>
      <w:r w:rsidR="000811CF">
        <w:rPr>
          <w:rFonts w:eastAsia="Times New Roman"/>
          <w:b/>
        </w:rPr>
        <w:t xml:space="preserve">Assembly </w:t>
      </w:r>
      <w:r w:rsidR="00EA5C98">
        <w:rPr>
          <w:rFonts w:eastAsia="Times New Roman"/>
          <w:b/>
        </w:rPr>
        <w:t>5-</w:t>
      </w:r>
      <w:r w:rsidR="00591232">
        <w:rPr>
          <w:rFonts w:eastAsia="Times New Roman"/>
          <w:b/>
        </w:rPr>
        <w:t>F</w:t>
      </w:r>
    </w:p>
    <w:p w:rsidR="006C6EB4" w:rsidRPr="001257AC" w:rsidRDefault="006C6EB4" w:rsidP="006C6EB4">
      <w:pPr>
        <w:spacing w:before="100" w:beforeAutospacing="1" w:after="100" w:afterAutospacing="1" w:line="240" w:lineRule="auto"/>
        <w:contextualSpacing/>
        <w:rPr>
          <w:rFonts w:eastAsia="Times New Roman"/>
          <w:b/>
        </w:rPr>
      </w:pPr>
    </w:p>
    <w:p w:rsidR="006C6EB4" w:rsidRDefault="006C6EB4" w:rsidP="006C6EB4">
      <w:pPr>
        <w:spacing w:before="100" w:beforeAutospacing="1" w:after="100" w:afterAutospacing="1" w:line="240" w:lineRule="auto"/>
        <w:contextualSpacing/>
        <w:rPr>
          <w:rFonts w:eastAsia="Times New Roman"/>
        </w:rPr>
      </w:pPr>
      <w:r>
        <w:rPr>
          <w:rFonts w:eastAsia="Times New Roman"/>
        </w:rPr>
        <w:t>Chair: Peter Briggs</w:t>
      </w:r>
      <w:r w:rsidR="004E0597">
        <w:rPr>
          <w:rFonts w:eastAsia="Times New Roman"/>
        </w:rPr>
        <w:t xml:space="preserve">, Bryn </w:t>
      </w:r>
      <w:proofErr w:type="spellStart"/>
      <w:r w:rsidR="004E0597">
        <w:rPr>
          <w:rFonts w:eastAsia="Times New Roman"/>
        </w:rPr>
        <w:t>Mawr</w:t>
      </w:r>
      <w:proofErr w:type="spellEnd"/>
      <w:r w:rsidR="004E0597">
        <w:rPr>
          <w:rFonts w:eastAsia="Times New Roman"/>
        </w:rPr>
        <w:t xml:space="preserve"> College</w:t>
      </w:r>
    </w:p>
    <w:p w:rsidR="006C6EB4" w:rsidRDefault="006C6EB4" w:rsidP="00975E86">
      <w:pPr>
        <w:spacing w:before="100" w:beforeAutospacing="1" w:after="100" w:afterAutospacing="1" w:line="240" w:lineRule="auto"/>
        <w:ind w:left="720" w:hanging="720"/>
        <w:contextualSpacing/>
        <w:rPr>
          <w:rFonts w:eastAsia="Times New Roman"/>
        </w:rPr>
      </w:pPr>
      <w:r>
        <w:rPr>
          <w:rFonts w:eastAsia="Times New Roman"/>
        </w:rPr>
        <w:tab/>
        <w:t xml:space="preserve">Speaker: </w:t>
      </w:r>
      <w:proofErr w:type="spellStart"/>
      <w:r>
        <w:rPr>
          <w:rFonts w:eastAsia="Times New Roman"/>
        </w:rPr>
        <w:t>Brijraj</w:t>
      </w:r>
      <w:proofErr w:type="spellEnd"/>
      <w:r>
        <w:rPr>
          <w:rFonts w:eastAsia="Times New Roman"/>
        </w:rPr>
        <w:t xml:space="preserve"> Singh, </w:t>
      </w:r>
      <w:proofErr w:type="spellStart"/>
      <w:r>
        <w:rPr>
          <w:rFonts w:eastAsia="Times New Roman"/>
        </w:rPr>
        <w:t>Hostos</w:t>
      </w:r>
      <w:proofErr w:type="spellEnd"/>
      <w:r>
        <w:rPr>
          <w:rFonts w:eastAsia="Times New Roman"/>
        </w:rPr>
        <w:t xml:space="preserve"> Community College, CUNY (emeritus). “In Retirement: Contemplating </w:t>
      </w:r>
      <w:r w:rsidR="00191514">
        <w:rPr>
          <w:rFonts w:eastAsia="Times New Roman"/>
        </w:rPr>
        <w:t>W</w:t>
      </w:r>
      <w:r>
        <w:rPr>
          <w:rFonts w:eastAsia="Times New Roman"/>
        </w:rPr>
        <w:t>hat EC/ASECS Is or Has Become”</w:t>
      </w:r>
    </w:p>
    <w:p w:rsidR="006C6EB4" w:rsidRDefault="006C6EB4" w:rsidP="00975E86">
      <w:pPr>
        <w:spacing w:before="100" w:beforeAutospacing="1" w:after="100" w:afterAutospacing="1" w:line="240" w:lineRule="auto"/>
        <w:ind w:left="720" w:hanging="720"/>
        <w:contextualSpacing/>
        <w:rPr>
          <w:rFonts w:eastAsia="Times New Roman"/>
        </w:rPr>
      </w:pPr>
    </w:p>
    <w:p w:rsidR="006C6EB4" w:rsidRDefault="00591232" w:rsidP="000F237E">
      <w:pPr>
        <w:rPr>
          <w:b/>
        </w:rPr>
      </w:pPr>
      <w:r>
        <w:rPr>
          <w:b/>
        </w:rPr>
        <w:t>A</w:t>
      </w:r>
      <w:r w:rsidR="006C6EB4" w:rsidRPr="006C6EB4">
        <w:rPr>
          <w:b/>
        </w:rPr>
        <w:t xml:space="preserve">ural-Oral </w:t>
      </w:r>
      <w:proofErr w:type="gramStart"/>
      <w:r w:rsidR="006C6EB4" w:rsidRPr="006C6EB4">
        <w:rPr>
          <w:b/>
        </w:rPr>
        <w:t>Experience</w:t>
      </w:r>
      <w:r w:rsidR="009C3CBA">
        <w:rPr>
          <w:b/>
        </w:rPr>
        <w:t xml:space="preserve"> </w:t>
      </w:r>
      <w:r w:rsidR="009C3CBA">
        <w:rPr>
          <w:rFonts w:eastAsia="Times New Roman"/>
        </w:rPr>
        <w:t xml:space="preserve"> </w:t>
      </w:r>
      <w:r w:rsidR="005439F3" w:rsidRPr="001257AC">
        <w:rPr>
          <w:rFonts w:eastAsia="Times New Roman"/>
          <w:b/>
        </w:rPr>
        <w:t>7:00</w:t>
      </w:r>
      <w:proofErr w:type="gramEnd"/>
      <w:r w:rsidR="005439F3" w:rsidRPr="001257AC">
        <w:rPr>
          <w:rFonts w:eastAsia="Times New Roman"/>
          <w:b/>
        </w:rPr>
        <w:t xml:space="preserve">-9:00 </w:t>
      </w:r>
      <w:r w:rsidR="001257AC" w:rsidRPr="001257AC">
        <w:rPr>
          <w:rFonts w:eastAsia="Times New Roman"/>
          <w:b/>
        </w:rPr>
        <w:t>p.m</w:t>
      </w:r>
      <w:r w:rsidR="005439F3" w:rsidRPr="00591232">
        <w:rPr>
          <w:rFonts w:eastAsia="Times New Roman"/>
          <w:b/>
        </w:rPr>
        <w:t>.</w:t>
      </w:r>
      <w:r>
        <w:rPr>
          <w:rFonts w:eastAsia="Times New Roman"/>
          <w:b/>
        </w:rPr>
        <w:t>,</w:t>
      </w:r>
      <w:r w:rsidRPr="00591232">
        <w:rPr>
          <w:rFonts w:eastAsia="Times New Roman"/>
          <w:b/>
        </w:rPr>
        <w:t xml:space="preserve"> </w:t>
      </w:r>
      <w:r w:rsidR="000811CF">
        <w:rPr>
          <w:rFonts w:eastAsia="Times New Roman"/>
          <w:b/>
        </w:rPr>
        <w:t>Assembly</w:t>
      </w:r>
      <w:r w:rsidR="000811CF" w:rsidRPr="00591232">
        <w:rPr>
          <w:rFonts w:eastAsia="Times New Roman"/>
          <w:b/>
        </w:rPr>
        <w:t xml:space="preserve"> </w:t>
      </w:r>
      <w:r w:rsidR="00EA5C98">
        <w:rPr>
          <w:rFonts w:eastAsia="Times New Roman"/>
          <w:b/>
        </w:rPr>
        <w:t>5-</w:t>
      </w:r>
      <w:r w:rsidRPr="00591232">
        <w:rPr>
          <w:rFonts w:eastAsia="Times New Roman"/>
          <w:b/>
        </w:rPr>
        <w:t>F</w:t>
      </w:r>
    </w:p>
    <w:p w:rsidR="001C2A88" w:rsidRDefault="006C6EB4" w:rsidP="00975E86">
      <w:pPr>
        <w:spacing w:line="240" w:lineRule="auto"/>
        <w:contextualSpacing/>
      </w:pPr>
      <w:r>
        <w:t xml:space="preserve">Chair: Peter </w:t>
      </w:r>
      <w:proofErr w:type="spellStart"/>
      <w:r>
        <w:t>Staffel</w:t>
      </w:r>
      <w:proofErr w:type="spellEnd"/>
      <w:r>
        <w:t>, West Liberty State College</w:t>
      </w:r>
    </w:p>
    <w:p w:rsidR="001C2A88" w:rsidRDefault="00975E86" w:rsidP="00975E86">
      <w:pPr>
        <w:spacing w:line="240" w:lineRule="auto"/>
        <w:ind w:left="720" w:hanging="720"/>
        <w:contextualSpacing/>
      </w:pPr>
      <w:r>
        <w:tab/>
      </w:r>
      <w:r w:rsidR="001C2A88">
        <w:t xml:space="preserve">Performances: Readings of eighteenth-century poems by volunteers; a reduced version of Elizabeth </w:t>
      </w:r>
      <w:proofErr w:type="spellStart"/>
      <w:r w:rsidR="001C2A88">
        <w:t>Inchbald’s</w:t>
      </w:r>
      <w:proofErr w:type="spellEnd"/>
      <w:r w:rsidR="001C2A88">
        <w:t xml:space="preserve"> </w:t>
      </w:r>
      <w:r w:rsidR="001C2A88">
        <w:rPr>
          <w:i/>
        </w:rPr>
        <w:t>Lovers’ Vows</w:t>
      </w:r>
      <w:r w:rsidR="001C2A88">
        <w:t xml:space="preserve">, </w:t>
      </w:r>
      <w:r>
        <w:t xml:space="preserve">best </w:t>
      </w:r>
      <w:r w:rsidR="001C2A88">
        <w:t xml:space="preserve">known for its appearance in Jane Austen’s </w:t>
      </w:r>
      <w:r w:rsidR="001C2A88">
        <w:rPr>
          <w:i/>
        </w:rPr>
        <w:t>Mansfield Park</w:t>
      </w:r>
      <w:r w:rsidR="001C2A88">
        <w:t xml:space="preserve">. </w:t>
      </w:r>
    </w:p>
    <w:p w:rsidR="006C6EB4" w:rsidRDefault="006C6EB4" w:rsidP="00975E86">
      <w:pPr>
        <w:contextualSpacing/>
      </w:pPr>
    </w:p>
    <w:p w:rsidR="005439F3" w:rsidRDefault="005439F3" w:rsidP="000F237E">
      <w:pPr>
        <w:rPr>
          <w:rFonts w:eastAsia="Times New Roman"/>
          <w:b/>
          <w:sz w:val="32"/>
          <w:szCs w:val="32"/>
        </w:rPr>
      </w:pPr>
      <w:r w:rsidRPr="00235395">
        <w:rPr>
          <w:rFonts w:eastAsia="Times New Roman"/>
          <w:b/>
          <w:i/>
          <w:sz w:val="32"/>
          <w:szCs w:val="32"/>
        </w:rPr>
        <w:t>FRIDAY</w:t>
      </w:r>
      <w:r w:rsidR="00C34576">
        <w:rPr>
          <w:rFonts w:eastAsia="Times New Roman"/>
          <w:b/>
          <w:i/>
          <w:sz w:val="32"/>
          <w:szCs w:val="32"/>
        </w:rPr>
        <w:t xml:space="preserve">, November </w:t>
      </w:r>
      <w:r w:rsidRPr="00235395">
        <w:rPr>
          <w:rFonts w:eastAsia="Times New Roman"/>
          <w:b/>
          <w:i/>
          <w:sz w:val="32"/>
          <w:szCs w:val="32"/>
        </w:rPr>
        <w:t>8</w:t>
      </w:r>
      <w:r w:rsidR="00C34576">
        <w:rPr>
          <w:rFonts w:eastAsia="Times New Roman"/>
          <w:b/>
          <w:i/>
          <w:sz w:val="32"/>
          <w:szCs w:val="32"/>
        </w:rPr>
        <w:t xml:space="preserve">, </w:t>
      </w:r>
      <w:r w:rsidRPr="00235395">
        <w:rPr>
          <w:rFonts w:eastAsia="Times New Roman"/>
          <w:b/>
          <w:i/>
          <w:sz w:val="32"/>
          <w:szCs w:val="32"/>
        </w:rPr>
        <w:t>2013</w:t>
      </w:r>
    </w:p>
    <w:p w:rsidR="00490588" w:rsidRDefault="00490588" w:rsidP="000F237E">
      <w:pPr>
        <w:rPr>
          <w:rFonts w:eastAsia="Times New Roman"/>
          <w:b/>
        </w:rPr>
      </w:pPr>
      <w:r>
        <w:rPr>
          <w:rFonts w:eastAsia="Times New Roman"/>
          <w:b/>
        </w:rPr>
        <w:t>REGISTRATION 8:00-12:00</w:t>
      </w:r>
      <w:r w:rsidR="00591232">
        <w:rPr>
          <w:rFonts w:eastAsia="Times New Roman"/>
          <w:b/>
        </w:rPr>
        <w:t>, Foyer, 5</w:t>
      </w:r>
      <w:r w:rsidR="00591232" w:rsidRPr="00591232">
        <w:rPr>
          <w:rFonts w:eastAsia="Times New Roman"/>
          <w:b/>
          <w:vertAlign w:val="superscript"/>
        </w:rPr>
        <w:t>th</w:t>
      </w:r>
      <w:r w:rsidR="00591232">
        <w:rPr>
          <w:rFonts w:eastAsia="Times New Roman"/>
          <w:b/>
        </w:rPr>
        <w:t xml:space="preserve"> Floor</w:t>
      </w:r>
    </w:p>
    <w:p w:rsidR="00490588" w:rsidRDefault="00490588" w:rsidP="000F237E">
      <w:pPr>
        <w:rPr>
          <w:rFonts w:eastAsia="Times New Roman"/>
          <w:b/>
        </w:rPr>
      </w:pPr>
      <w:r>
        <w:rPr>
          <w:rFonts w:eastAsia="Times New Roman"/>
          <w:b/>
        </w:rPr>
        <w:t xml:space="preserve">CONTINENTAL BREAKFAST </w:t>
      </w:r>
      <w:r w:rsidR="00F85A2A">
        <w:rPr>
          <w:rFonts w:eastAsia="Times New Roman"/>
          <w:b/>
        </w:rPr>
        <w:t>7</w:t>
      </w:r>
      <w:r>
        <w:rPr>
          <w:rFonts w:eastAsia="Times New Roman"/>
          <w:b/>
        </w:rPr>
        <w:t>:</w:t>
      </w:r>
      <w:r w:rsidR="00F85A2A">
        <w:rPr>
          <w:rFonts w:eastAsia="Times New Roman"/>
          <w:b/>
        </w:rPr>
        <w:t>3</w:t>
      </w:r>
      <w:r>
        <w:rPr>
          <w:rFonts w:eastAsia="Times New Roman"/>
          <w:b/>
        </w:rPr>
        <w:t>0-8:30</w:t>
      </w:r>
      <w:r w:rsidR="00591232">
        <w:rPr>
          <w:rFonts w:eastAsia="Times New Roman"/>
          <w:b/>
        </w:rPr>
        <w:t>, Foyer, 5</w:t>
      </w:r>
      <w:r w:rsidR="00591232" w:rsidRPr="00591232">
        <w:rPr>
          <w:rFonts w:eastAsia="Times New Roman"/>
          <w:b/>
          <w:vertAlign w:val="superscript"/>
        </w:rPr>
        <w:t>th</w:t>
      </w:r>
      <w:r w:rsidR="00591232">
        <w:rPr>
          <w:rFonts w:eastAsia="Times New Roman"/>
          <w:b/>
        </w:rPr>
        <w:t xml:space="preserve"> Floor</w:t>
      </w:r>
    </w:p>
    <w:p w:rsidR="00EA5C98" w:rsidRDefault="00EA5C98" w:rsidP="000F237E">
      <w:pPr>
        <w:rPr>
          <w:rFonts w:eastAsia="Times New Roman"/>
          <w:b/>
        </w:rPr>
      </w:pPr>
      <w:r>
        <w:rPr>
          <w:rFonts w:eastAsia="Times New Roman"/>
          <w:b/>
        </w:rPr>
        <w:t xml:space="preserve">BOOK EXHIBIT 9:00 a.m. - 4:00 p.m., </w:t>
      </w:r>
      <w:r w:rsidR="0074404B">
        <w:rPr>
          <w:rFonts w:eastAsia="Times New Roman"/>
          <w:b/>
        </w:rPr>
        <w:t>Rear of Assembly 5-F</w:t>
      </w:r>
    </w:p>
    <w:p w:rsidR="00BD30C4" w:rsidRDefault="00BD30C4" w:rsidP="00BD30C4">
      <w:pPr>
        <w:pStyle w:val="HTMLPreformatted"/>
        <w:contextualSpacing/>
        <w:rPr>
          <w:rFonts w:ascii="Times New Roman" w:hAnsi="Times New Roman" w:cs="Times New Roman"/>
          <w:sz w:val="24"/>
          <w:szCs w:val="24"/>
        </w:rPr>
      </w:pPr>
      <w:r w:rsidRPr="00BD30C4">
        <w:rPr>
          <w:rFonts w:ascii="Times New Roman" w:hAnsi="Times New Roman" w:cs="Times New Roman"/>
          <w:sz w:val="24"/>
          <w:szCs w:val="24"/>
        </w:rPr>
        <w:t xml:space="preserve">The Planning Committee would like to thank the following presses for their participation in our conference book exhibit: AMS Press, </w:t>
      </w:r>
      <w:proofErr w:type="spellStart"/>
      <w:r w:rsidRPr="00BD30C4">
        <w:rPr>
          <w:rFonts w:ascii="Times New Roman" w:hAnsi="Times New Roman" w:cs="Times New Roman"/>
          <w:sz w:val="24"/>
          <w:szCs w:val="24"/>
        </w:rPr>
        <w:t>Boydell</w:t>
      </w:r>
      <w:proofErr w:type="spellEnd"/>
      <w:r w:rsidRPr="00BD30C4">
        <w:rPr>
          <w:rFonts w:ascii="Times New Roman" w:hAnsi="Times New Roman" w:cs="Times New Roman"/>
          <w:sz w:val="24"/>
          <w:szCs w:val="24"/>
        </w:rPr>
        <w:t xml:space="preserve"> &amp; Brewer, </w:t>
      </w:r>
      <w:proofErr w:type="spellStart"/>
      <w:r w:rsidRPr="00BD30C4">
        <w:rPr>
          <w:rFonts w:ascii="Times New Roman" w:hAnsi="Times New Roman" w:cs="Times New Roman"/>
          <w:sz w:val="24"/>
          <w:szCs w:val="24"/>
        </w:rPr>
        <w:t>Bucknell</w:t>
      </w:r>
      <w:proofErr w:type="spellEnd"/>
      <w:r w:rsidRPr="00BD30C4">
        <w:rPr>
          <w:rFonts w:ascii="Times New Roman" w:hAnsi="Times New Roman" w:cs="Times New Roman"/>
          <w:sz w:val="24"/>
          <w:szCs w:val="24"/>
        </w:rPr>
        <w:t xml:space="preserve"> University Press, </w:t>
      </w:r>
      <w:proofErr w:type="spellStart"/>
      <w:r w:rsidRPr="00BD30C4">
        <w:rPr>
          <w:rFonts w:ascii="Times New Roman" w:hAnsi="Times New Roman" w:cs="Times New Roman"/>
          <w:sz w:val="24"/>
          <w:szCs w:val="24"/>
        </w:rPr>
        <w:t>Fairleigh</w:t>
      </w:r>
      <w:proofErr w:type="spellEnd"/>
      <w:r w:rsidRPr="00BD30C4">
        <w:rPr>
          <w:rFonts w:ascii="Times New Roman" w:hAnsi="Times New Roman" w:cs="Times New Roman"/>
          <w:sz w:val="24"/>
          <w:szCs w:val="24"/>
        </w:rPr>
        <w:t xml:space="preserve"> Dickinson University Press, Lehigh University Press, Lexington Books, University of Delaware Press, University of Pennsylvania Press, and Yale University Press.</w:t>
      </w:r>
    </w:p>
    <w:p w:rsidR="00BD30C4" w:rsidRPr="00BD30C4" w:rsidRDefault="00BD30C4" w:rsidP="00BD30C4">
      <w:pPr>
        <w:pStyle w:val="HTMLPreformatted"/>
        <w:contextualSpacing/>
        <w:rPr>
          <w:rFonts w:ascii="Times New Roman" w:hAnsi="Times New Roman" w:cs="Times New Roman"/>
          <w:sz w:val="24"/>
          <w:szCs w:val="24"/>
        </w:rPr>
      </w:pPr>
    </w:p>
    <w:p w:rsidR="005439F3" w:rsidRPr="005439F3" w:rsidRDefault="005439F3" w:rsidP="000F237E">
      <w:pPr>
        <w:rPr>
          <w:b/>
        </w:rPr>
      </w:pPr>
      <w:proofErr w:type="gramStart"/>
      <w:r w:rsidRPr="005439F3">
        <w:rPr>
          <w:b/>
        </w:rPr>
        <w:t>SESSION 1A-1D.</w:t>
      </w:r>
      <w:proofErr w:type="gramEnd"/>
      <w:r w:rsidR="009E553B">
        <w:rPr>
          <w:b/>
        </w:rPr>
        <w:t xml:space="preserve"> 8:30-10:00 a.m.</w:t>
      </w:r>
    </w:p>
    <w:p w:rsidR="009E553B" w:rsidRPr="00A95683" w:rsidRDefault="005439F3" w:rsidP="009E553B">
      <w:pPr>
        <w:spacing w:before="100" w:beforeAutospacing="1" w:after="100" w:afterAutospacing="1" w:line="240" w:lineRule="auto"/>
        <w:contextualSpacing/>
        <w:rPr>
          <w:rFonts w:eastAsia="Times New Roman"/>
        </w:rPr>
      </w:pPr>
      <w:r>
        <w:rPr>
          <w:b/>
          <w:bCs/>
          <w:color w:val="000000"/>
        </w:rPr>
        <w:t>1A</w:t>
      </w:r>
      <w:proofErr w:type="gramStart"/>
      <w:r>
        <w:rPr>
          <w:b/>
          <w:bCs/>
          <w:color w:val="000000"/>
        </w:rPr>
        <w:t xml:space="preserve">. </w:t>
      </w:r>
      <w:r w:rsidR="009E553B">
        <w:rPr>
          <w:b/>
          <w:bCs/>
          <w:color w:val="000000"/>
        </w:rPr>
        <w:t xml:space="preserve"> </w:t>
      </w:r>
      <w:r w:rsidR="009E553B">
        <w:rPr>
          <w:rFonts w:eastAsia="Times New Roman"/>
          <w:b/>
        </w:rPr>
        <w:t>Recovery</w:t>
      </w:r>
      <w:proofErr w:type="gramEnd"/>
      <w:r w:rsidR="009E553B">
        <w:rPr>
          <w:rFonts w:eastAsia="Times New Roman"/>
          <w:b/>
        </w:rPr>
        <w:t xml:space="preserve"> and Reappraisal: “</w:t>
      </w:r>
      <w:proofErr w:type="spellStart"/>
      <w:r w:rsidR="009E553B">
        <w:rPr>
          <w:rFonts w:eastAsia="Times New Roman"/>
          <w:b/>
        </w:rPr>
        <w:t>Worlding</w:t>
      </w:r>
      <w:proofErr w:type="spellEnd"/>
      <w:r w:rsidR="009E553B">
        <w:rPr>
          <w:rFonts w:eastAsia="Times New Roman"/>
          <w:b/>
        </w:rPr>
        <w:t>” the Eighteenth Century</w:t>
      </w:r>
      <w:r w:rsidR="004E0597">
        <w:rPr>
          <w:rFonts w:eastAsia="Times New Roman"/>
          <w:b/>
        </w:rPr>
        <w:t>,</w:t>
      </w:r>
      <w:r w:rsidR="0064430A">
        <w:rPr>
          <w:rFonts w:eastAsia="Times New Roman"/>
        </w:rPr>
        <w:t xml:space="preserve"> </w:t>
      </w:r>
      <w:r w:rsidR="000811CF">
        <w:rPr>
          <w:rFonts w:eastAsia="Times New Roman"/>
          <w:b/>
        </w:rPr>
        <w:t>Assembly</w:t>
      </w:r>
      <w:r w:rsidR="000811CF" w:rsidRPr="0064430A">
        <w:rPr>
          <w:rFonts w:eastAsia="Times New Roman"/>
          <w:b/>
        </w:rPr>
        <w:t xml:space="preserve"> </w:t>
      </w:r>
      <w:r w:rsidR="00EA5C98">
        <w:rPr>
          <w:rFonts w:eastAsia="Times New Roman"/>
          <w:b/>
        </w:rPr>
        <w:t>5-</w:t>
      </w:r>
      <w:r w:rsidR="0064430A" w:rsidRPr="0064430A">
        <w:rPr>
          <w:rFonts w:eastAsia="Times New Roman"/>
          <w:b/>
        </w:rPr>
        <w:t>F</w:t>
      </w:r>
    </w:p>
    <w:p w:rsidR="009E553B" w:rsidRDefault="009E553B" w:rsidP="009E553B">
      <w:pPr>
        <w:tabs>
          <w:tab w:val="left" w:pos="6465"/>
        </w:tabs>
        <w:spacing w:before="100" w:beforeAutospacing="1" w:after="100" w:afterAutospacing="1" w:line="240" w:lineRule="auto"/>
        <w:contextualSpacing/>
        <w:rPr>
          <w:rFonts w:eastAsia="Times New Roman"/>
        </w:rPr>
      </w:pPr>
      <w:r>
        <w:rPr>
          <w:rFonts w:eastAsia="Times New Roman"/>
        </w:rPr>
        <w:tab/>
      </w:r>
    </w:p>
    <w:p w:rsidR="009E553B" w:rsidRDefault="009E553B" w:rsidP="009E553B">
      <w:pPr>
        <w:spacing w:before="100" w:beforeAutospacing="1" w:after="100" w:afterAutospacing="1" w:line="240" w:lineRule="auto"/>
        <w:contextualSpacing/>
        <w:rPr>
          <w:rFonts w:eastAsia="Times New Roman"/>
        </w:rPr>
      </w:pPr>
      <w:r>
        <w:rPr>
          <w:rFonts w:eastAsia="Times New Roman"/>
        </w:rPr>
        <w:t xml:space="preserve">Chair: </w:t>
      </w:r>
      <w:proofErr w:type="spellStart"/>
      <w:r>
        <w:rPr>
          <w:rFonts w:eastAsia="Times New Roman"/>
        </w:rPr>
        <w:t>Brijraj</w:t>
      </w:r>
      <w:proofErr w:type="spellEnd"/>
      <w:r>
        <w:rPr>
          <w:rFonts w:eastAsia="Times New Roman"/>
        </w:rPr>
        <w:t xml:space="preserve"> Singh, </w:t>
      </w:r>
      <w:proofErr w:type="spellStart"/>
      <w:r>
        <w:rPr>
          <w:rFonts w:eastAsia="Times New Roman"/>
        </w:rPr>
        <w:t>Hostos</w:t>
      </w:r>
      <w:proofErr w:type="spellEnd"/>
      <w:r>
        <w:rPr>
          <w:rFonts w:eastAsia="Times New Roman"/>
        </w:rPr>
        <w:t xml:space="preserve"> Community College, CUNY (emeritus)</w:t>
      </w:r>
    </w:p>
    <w:p w:rsidR="009E553B" w:rsidRDefault="009E553B" w:rsidP="009E553B">
      <w:pPr>
        <w:spacing w:before="100" w:beforeAutospacing="1" w:after="100" w:afterAutospacing="1" w:line="240" w:lineRule="auto"/>
        <w:contextualSpacing/>
        <w:rPr>
          <w:rFonts w:eastAsia="Times New Roman"/>
        </w:rPr>
      </w:pPr>
    </w:p>
    <w:p w:rsidR="000811CF" w:rsidRDefault="009E553B" w:rsidP="00484120">
      <w:pPr>
        <w:spacing w:before="100" w:beforeAutospacing="1" w:after="100" w:afterAutospacing="1" w:line="240" w:lineRule="auto"/>
        <w:ind w:left="1008" w:hanging="288"/>
        <w:contextualSpacing/>
        <w:rPr>
          <w:rFonts w:eastAsia="Times New Roman"/>
          <w:color w:val="000000"/>
        </w:rPr>
      </w:pPr>
      <w:r w:rsidRPr="001350D1">
        <w:rPr>
          <w:rFonts w:eastAsia="Times New Roman"/>
        </w:rPr>
        <w:t xml:space="preserve">1.  </w:t>
      </w:r>
      <w:proofErr w:type="spellStart"/>
      <w:r w:rsidRPr="001350D1">
        <w:rPr>
          <w:rFonts w:eastAsia="Times New Roman"/>
        </w:rPr>
        <w:t>Lise</w:t>
      </w:r>
      <w:proofErr w:type="spellEnd"/>
      <w:r w:rsidRPr="001350D1">
        <w:rPr>
          <w:rFonts w:eastAsia="Times New Roman"/>
        </w:rPr>
        <w:t xml:space="preserve"> </w:t>
      </w:r>
      <w:proofErr w:type="spellStart"/>
      <w:r w:rsidRPr="001350D1">
        <w:rPr>
          <w:rFonts w:eastAsia="Times New Roman"/>
        </w:rPr>
        <w:t>Huggler</w:t>
      </w:r>
      <w:proofErr w:type="spellEnd"/>
      <w:r w:rsidRPr="001350D1">
        <w:rPr>
          <w:rFonts w:eastAsia="Times New Roman"/>
        </w:rPr>
        <w:t xml:space="preserve">, </w:t>
      </w:r>
      <w:r w:rsidRPr="001350D1">
        <w:rPr>
          <w:rFonts w:eastAsia="Times New Roman"/>
          <w:color w:val="000000"/>
        </w:rPr>
        <w:t>Universities of Cop</w:t>
      </w:r>
      <w:r>
        <w:rPr>
          <w:rFonts w:eastAsia="Times New Roman"/>
          <w:color w:val="000000"/>
        </w:rPr>
        <w:t>enhagen and Roskilde, Denmark</w:t>
      </w:r>
      <w:r w:rsidR="006A589C">
        <w:rPr>
          <w:rFonts w:eastAsia="Times New Roman"/>
          <w:color w:val="000000"/>
        </w:rPr>
        <w:t>.</w:t>
      </w:r>
      <w:r>
        <w:rPr>
          <w:rFonts w:eastAsia="Times New Roman"/>
          <w:color w:val="000000"/>
        </w:rPr>
        <w:t xml:space="preserve"> “</w:t>
      </w:r>
      <w:proofErr w:type="spellStart"/>
      <w:r w:rsidRPr="001350D1">
        <w:rPr>
          <w:rFonts w:eastAsia="Times New Roman"/>
          <w:color w:val="000000"/>
        </w:rPr>
        <w:t>Ludvig</w:t>
      </w:r>
      <w:proofErr w:type="spellEnd"/>
      <w:r w:rsidRPr="001350D1">
        <w:rPr>
          <w:rFonts w:eastAsia="Times New Roman"/>
          <w:color w:val="000000"/>
        </w:rPr>
        <w:t xml:space="preserve"> </w:t>
      </w:r>
      <w:proofErr w:type="spellStart"/>
      <w:r w:rsidRPr="001350D1">
        <w:rPr>
          <w:rFonts w:eastAsia="Times New Roman"/>
          <w:color w:val="000000"/>
        </w:rPr>
        <w:t>Holberg's</w:t>
      </w:r>
      <w:proofErr w:type="spellEnd"/>
      <w:r>
        <w:rPr>
          <w:rFonts w:eastAsia="Times New Roman"/>
          <w:color w:val="000000"/>
        </w:rPr>
        <w:t xml:space="preserve"> Moral Thoughts </w:t>
      </w:r>
      <w:proofErr w:type="gramStart"/>
      <w:r>
        <w:rPr>
          <w:rFonts w:eastAsia="Times New Roman"/>
          <w:color w:val="000000"/>
        </w:rPr>
        <w:t>Against</w:t>
      </w:r>
      <w:proofErr w:type="gramEnd"/>
      <w:r>
        <w:rPr>
          <w:rFonts w:eastAsia="Times New Roman"/>
          <w:color w:val="000000"/>
        </w:rPr>
        <w:t> Systems”</w:t>
      </w:r>
    </w:p>
    <w:p w:rsidR="009E553B" w:rsidRPr="001350D1" w:rsidRDefault="009E553B" w:rsidP="00484120">
      <w:pPr>
        <w:spacing w:before="100" w:beforeAutospacing="1" w:after="100" w:afterAutospacing="1" w:line="240" w:lineRule="auto"/>
        <w:ind w:left="1008" w:hanging="288"/>
        <w:contextualSpacing/>
        <w:rPr>
          <w:rFonts w:eastAsia="Times New Roman"/>
          <w:color w:val="000000"/>
        </w:rPr>
      </w:pPr>
      <w:r w:rsidRPr="001350D1">
        <w:rPr>
          <w:rFonts w:eastAsia="Times New Roman"/>
          <w:color w:val="000000"/>
        </w:rPr>
        <w:t> </w:t>
      </w:r>
      <w:proofErr w:type="gramStart"/>
      <w:r w:rsidRPr="001350D1">
        <w:rPr>
          <w:rFonts w:eastAsia="Times New Roman"/>
          <w:color w:val="000000"/>
        </w:rPr>
        <w:t xml:space="preserve">2.  Carolyn Guile, </w:t>
      </w:r>
      <w:r>
        <w:rPr>
          <w:rFonts w:eastAsia="Times New Roman"/>
          <w:color w:val="000000"/>
        </w:rPr>
        <w:t>Colgate University</w:t>
      </w:r>
      <w:r w:rsidR="006A589C">
        <w:rPr>
          <w:rFonts w:eastAsia="Times New Roman"/>
          <w:color w:val="000000"/>
        </w:rPr>
        <w:t>.</w:t>
      </w:r>
      <w:proofErr w:type="gramEnd"/>
      <w:r>
        <w:rPr>
          <w:rFonts w:eastAsia="Times New Roman"/>
          <w:color w:val="000000"/>
        </w:rPr>
        <w:t xml:space="preserve"> “W</w:t>
      </w:r>
      <w:r w:rsidRPr="001350D1">
        <w:rPr>
          <w:rFonts w:eastAsia="Times New Roman"/>
          <w:color w:val="000000"/>
        </w:rPr>
        <w:t xml:space="preserve">inckelmann in Poland: Stanislaw </w:t>
      </w:r>
      <w:proofErr w:type="spellStart"/>
      <w:r w:rsidRPr="001350D1">
        <w:rPr>
          <w:rFonts w:eastAsia="Times New Roman"/>
          <w:color w:val="000000"/>
        </w:rPr>
        <w:t>Potocki's</w:t>
      </w:r>
      <w:proofErr w:type="spellEnd"/>
      <w:r w:rsidRPr="001350D1">
        <w:rPr>
          <w:rFonts w:eastAsia="Times New Roman"/>
          <w:color w:val="000000"/>
        </w:rPr>
        <w:t xml:space="preserve"> </w:t>
      </w:r>
      <w:r w:rsidRPr="001350D1">
        <w:rPr>
          <w:rFonts w:eastAsia="Times New Roman"/>
          <w:i/>
          <w:iCs/>
          <w:color w:val="000000"/>
        </w:rPr>
        <w:t>On the Art of the Ancients</w:t>
      </w:r>
      <w:r w:rsidRPr="001350D1">
        <w:rPr>
          <w:rFonts w:eastAsia="Times New Roman"/>
          <w:color w:val="000000"/>
        </w:rPr>
        <w:t xml:space="preserve"> and t</w:t>
      </w:r>
      <w:r>
        <w:rPr>
          <w:rFonts w:eastAsia="Times New Roman"/>
          <w:color w:val="000000"/>
        </w:rPr>
        <w:t>he Historiography of World Art”</w:t>
      </w:r>
    </w:p>
    <w:p w:rsidR="005439F3" w:rsidRDefault="009E553B" w:rsidP="00484120">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3. Linda </w:t>
      </w:r>
      <w:proofErr w:type="spellStart"/>
      <w:r>
        <w:rPr>
          <w:rFonts w:eastAsia="Times New Roman"/>
        </w:rPr>
        <w:t>Merians</w:t>
      </w:r>
      <w:proofErr w:type="spellEnd"/>
      <w:r>
        <w:rPr>
          <w:rFonts w:eastAsia="Times New Roman"/>
        </w:rPr>
        <w:t xml:space="preserve">, </w:t>
      </w:r>
      <w:r w:rsidR="005175F6">
        <w:rPr>
          <w:rFonts w:eastAsia="Times New Roman"/>
        </w:rPr>
        <w:t>CUNY Graduate Center</w:t>
      </w:r>
      <w:r w:rsidR="006A589C">
        <w:rPr>
          <w:rFonts w:eastAsia="Times New Roman"/>
        </w:rPr>
        <w:t>.</w:t>
      </w:r>
      <w:proofErr w:type="gramEnd"/>
      <w:r w:rsidR="005175F6">
        <w:rPr>
          <w:rFonts w:eastAsia="Times New Roman"/>
        </w:rPr>
        <w:t xml:space="preserve"> “The Voice of the </w:t>
      </w:r>
      <w:r w:rsidR="0064430A">
        <w:rPr>
          <w:rFonts w:eastAsia="Times New Roman"/>
        </w:rPr>
        <w:t>S</w:t>
      </w:r>
      <w:r w:rsidR="005175F6">
        <w:rPr>
          <w:rFonts w:eastAsia="Times New Roman"/>
        </w:rPr>
        <w:t>o-called ‘Hottentots’”</w:t>
      </w:r>
    </w:p>
    <w:p w:rsidR="009E553B" w:rsidRDefault="009E553B" w:rsidP="000811CF">
      <w:pPr>
        <w:spacing w:before="100" w:beforeAutospacing="1" w:after="100" w:afterAutospacing="1" w:line="240" w:lineRule="auto"/>
        <w:ind w:firstLine="720"/>
        <w:contextualSpacing/>
        <w:rPr>
          <w:rFonts w:eastAsia="Times New Roman"/>
        </w:rPr>
      </w:pPr>
    </w:p>
    <w:p w:rsidR="009E553B" w:rsidRPr="0064430A" w:rsidRDefault="009E553B" w:rsidP="009E553B">
      <w:pPr>
        <w:spacing w:before="100" w:beforeAutospacing="1" w:after="100" w:afterAutospacing="1" w:line="240" w:lineRule="auto"/>
        <w:contextualSpacing/>
        <w:rPr>
          <w:rFonts w:eastAsia="Times New Roman"/>
          <w:b/>
        </w:rPr>
      </w:pPr>
      <w:r>
        <w:rPr>
          <w:rFonts w:eastAsia="Times New Roman"/>
          <w:b/>
        </w:rPr>
        <w:t>1B</w:t>
      </w:r>
      <w:proofErr w:type="gramStart"/>
      <w:r>
        <w:rPr>
          <w:rFonts w:eastAsia="Times New Roman"/>
          <w:b/>
        </w:rPr>
        <w:t>.  The</w:t>
      </w:r>
      <w:proofErr w:type="gramEnd"/>
      <w:r>
        <w:rPr>
          <w:rFonts w:eastAsia="Times New Roman"/>
          <w:b/>
        </w:rPr>
        <w:t xml:space="preserve"> Retirement Poem</w:t>
      </w:r>
      <w:r w:rsidR="004E0597">
        <w:rPr>
          <w:rFonts w:eastAsia="Times New Roman"/>
          <w:b/>
        </w:rPr>
        <w:t>,</w:t>
      </w:r>
      <w:r>
        <w:rPr>
          <w:rFonts w:eastAsia="Times New Roman"/>
        </w:rPr>
        <w:t xml:space="preserve"> </w:t>
      </w:r>
      <w:r w:rsidR="000811CF">
        <w:rPr>
          <w:rFonts w:eastAsia="Times New Roman"/>
          <w:b/>
        </w:rPr>
        <w:t xml:space="preserve">Assembly </w:t>
      </w:r>
      <w:r w:rsidR="00EA5C98">
        <w:rPr>
          <w:rFonts w:eastAsia="Times New Roman"/>
          <w:b/>
        </w:rPr>
        <w:t>5-</w:t>
      </w:r>
      <w:r w:rsidR="0064430A">
        <w:rPr>
          <w:rFonts w:eastAsia="Times New Roman"/>
          <w:b/>
        </w:rPr>
        <w:t>E</w:t>
      </w:r>
    </w:p>
    <w:p w:rsidR="009E553B" w:rsidRDefault="009E553B" w:rsidP="009E553B">
      <w:pPr>
        <w:spacing w:before="100" w:beforeAutospacing="1" w:after="100" w:afterAutospacing="1" w:line="240" w:lineRule="auto"/>
        <w:contextualSpacing/>
        <w:rPr>
          <w:rFonts w:eastAsia="Times New Roman"/>
        </w:rPr>
      </w:pPr>
    </w:p>
    <w:p w:rsidR="009E553B" w:rsidRDefault="009E553B" w:rsidP="009E553B">
      <w:pPr>
        <w:spacing w:before="100" w:beforeAutospacing="1" w:after="100" w:afterAutospacing="1" w:line="240" w:lineRule="auto"/>
        <w:contextualSpacing/>
        <w:rPr>
          <w:rFonts w:eastAsia="Times New Roman"/>
        </w:rPr>
      </w:pPr>
      <w:r>
        <w:rPr>
          <w:rFonts w:eastAsia="Times New Roman"/>
        </w:rPr>
        <w:t>Chair: Ellen Moody, Independent Scholar</w:t>
      </w:r>
    </w:p>
    <w:p w:rsidR="009E553B" w:rsidRPr="00C54A33" w:rsidRDefault="009E553B" w:rsidP="009E553B">
      <w:pPr>
        <w:spacing w:before="100" w:beforeAutospacing="1" w:after="0" w:line="240" w:lineRule="auto"/>
        <w:contextualSpacing/>
        <w:rPr>
          <w:rFonts w:eastAsia="Times New Roman"/>
        </w:rPr>
      </w:pPr>
    </w:p>
    <w:p w:rsidR="00484120" w:rsidRDefault="009E553B" w:rsidP="00484120">
      <w:pPr>
        <w:spacing w:before="100" w:beforeAutospacing="1" w:after="100" w:afterAutospacing="1" w:line="240" w:lineRule="auto"/>
        <w:ind w:left="1008" w:hanging="288"/>
        <w:contextualSpacing/>
        <w:rPr>
          <w:rFonts w:eastAsia="Times New Roman"/>
        </w:rPr>
      </w:pPr>
      <w:proofErr w:type="gramStart"/>
      <w:r w:rsidRPr="00C54A33">
        <w:rPr>
          <w:rFonts w:eastAsia="Times New Roman"/>
        </w:rPr>
        <w:t>1. Frank Pa</w:t>
      </w:r>
      <w:r>
        <w:rPr>
          <w:rFonts w:eastAsia="Times New Roman"/>
        </w:rPr>
        <w:t>rks, Frostburg State University.</w:t>
      </w:r>
      <w:proofErr w:type="gramEnd"/>
      <w:r w:rsidRPr="00C54A33">
        <w:rPr>
          <w:rFonts w:eastAsia="Times New Roman"/>
        </w:rPr>
        <w:t xml:space="preserve"> </w:t>
      </w:r>
      <w:r>
        <w:rPr>
          <w:rFonts w:eastAsia="Times New Roman"/>
        </w:rPr>
        <w:t>“</w:t>
      </w:r>
      <w:r w:rsidRPr="00C54A33">
        <w:rPr>
          <w:rFonts w:eastAsia="Times New Roman"/>
        </w:rPr>
        <w:t>Morality, Politics, and the Poetry of Retireme</w:t>
      </w:r>
      <w:r>
        <w:rPr>
          <w:rFonts w:eastAsia="Times New Roman"/>
        </w:rPr>
        <w:t>nt in Early American Newspapers”</w:t>
      </w:r>
    </w:p>
    <w:p w:rsidR="00484120" w:rsidRDefault="000811CF" w:rsidP="00484120">
      <w:pPr>
        <w:spacing w:before="100" w:beforeAutospacing="1" w:after="100" w:afterAutospacing="1" w:line="240" w:lineRule="auto"/>
        <w:ind w:left="1008" w:hanging="288"/>
        <w:contextualSpacing/>
        <w:rPr>
          <w:rFonts w:eastAsia="Times New Roman"/>
        </w:rPr>
      </w:pPr>
      <w:proofErr w:type="gramStart"/>
      <w:r>
        <w:rPr>
          <w:rFonts w:eastAsia="Times New Roman"/>
        </w:rPr>
        <w:t>2</w:t>
      </w:r>
      <w:r w:rsidR="009E553B" w:rsidRPr="00C54A33">
        <w:rPr>
          <w:rFonts w:eastAsia="Times New Roman"/>
        </w:rPr>
        <w:t>. Jonathan C. Williams, University of Maryland, College Park.</w:t>
      </w:r>
      <w:proofErr w:type="gramEnd"/>
      <w:r w:rsidR="009E553B" w:rsidRPr="00C54A33">
        <w:rPr>
          <w:rFonts w:eastAsia="Times New Roman"/>
        </w:rPr>
        <w:t xml:space="preserve"> </w:t>
      </w:r>
      <w:r w:rsidR="009E553B">
        <w:rPr>
          <w:rFonts w:eastAsia="Times New Roman"/>
        </w:rPr>
        <w:t>“</w:t>
      </w:r>
      <w:proofErr w:type="spellStart"/>
      <w:r w:rsidR="009E553B" w:rsidRPr="00C54A33">
        <w:rPr>
          <w:rFonts w:eastAsia="Times New Roman"/>
        </w:rPr>
        <w:t>Warton’s</w:t>
      </w:r>
      <w:proofErr w:type="spellEnd"/>
      <w:r w:rsidR="009E553B" w:rsidRPr="00C54A33">
        <w:rPr>
          <w:rFonts w:eastAsia="Times New Roman"/>
        </w:rPr>
        <w:t xml:space="preserve"> Woe: The</w:t>
      </w:r>
      <w:proofErr w:type="gramStart"/>
      <w:r w:rsidR="009E553B" w:rsidRPr="00C54A33">
        <w:rPr>
          <w:rFonts w:eastAsia="Times New Roman"/>
        </w:rPr>
        <w:t>  Ethics</w:t>
      </w:r>
      <w:proofErr w:type="gramEnd"/>
      <w:r w:rsidR="009E553B" w:rsidRPr="00C54A33">
        <w:rPr>
          <w:rFonts w:eastAsia="Times New Roman"/>
        </w:rPr>
        <w:t xml:space="preserve"> of Retirement in Eighteenth-Century Melan</w:t>
      </w:r>
      <w:r w:rsidR="009E553B">
        <w:rPr>
          <w:rFonts w:eastAsia="Times New Roman"/>
        </w:rPr>
        <w:t>choly Poetry”</w:t>
      </w:r>
    </w:p>
    <w:p w:rsidR="009E553B" w:rsidRDefault="009E553B" w:rsidP="00484120">
      <w:pPr>
        <w:spacing w:before="100" w:beforeAutospacing="1" w:after="100" w:afterAutospacing="1" w:line="240" w:lineRule="auto"/>
        <w:ind w:left="1008" w:hanging="288"/>
        <w:contextualSpacing/>
        <w:rPr>
          <w:rFonts w:eastAsia="Times New Roman"/>
        </w:rPr>
      </w:pPr>
      <w:r w:rsidRPr="00C54A33">
        <w:rPr>
          <w:rFonts w:eastAsia="Times New Roman"/>
        </w:rPr>
        <w:t>3. Michael P. Parke</w:t>
      </w:r>
      <w:r>
        <w:rPr>
          <w:rFonts w:eastAsia="Times New Roman"/>
        </w:rPr>
        <w:t>r,</w:t>
      </w:r>
      <w:r w:rsidRPr="00C54A33">
        <w:rPr>
          <w:rFonts w:eastAsia="Times New Roman"/>
        </w:rPr>
        <w:t xml:space="preserve"> U. S. Naval Academy. </w:t>
      </w:r>
      <w:r>
        <w:rPr>
          <w:rFonts w:eastAsia="Times New Roman"/>
        </w:rPr>
        <w:t>“‘N</w:t>
      </w:r>
      <w:r w:rsidRPr="00C54A33">
        <w:rPr>
          <w:rFonts w:eastAsia="Times New Roman"/>
        </w:rPr>
        <w:t>obler Resolutions</w:t>
      </w:r>
      <w:r>
        <w:rPr>
          <w:rFonts w:eastAsia="Times New Roman"/>
        </w:rPr>
        <w:t>’</w:t>
      </w:r>
      <w:r w:rsidRPr="00C54A33">
        <w:rPr>
          <w:rFonts w:eastAsia="Times New Roman"/>
        </w:rPr>
        <w:t>: Edmund Waller in Retirement</w:t>
      </w:r>
      <w:r>
        <w:rPr>
          <w:rFonts w:eastAsia="Times New Roman"/>
        </w:rPr>
        <w:t>”</w:t>
      </w:r>
    </w:p>
    <w:p w:rsidR="009E553B" w:rsidRDefault="009E553B" w:rsidP="000811CF">
      <w:pPr>
        <w:spacing w:before="100" w:beforeAutospacing="1" w:after="100" w:afterAutospacing="1" w:line="240" w:lineRule="auto"/>
        <w:contextualSpacing/>
        <w:rPr>
          <w:rFonts w:eastAsia="Times New Roman"/>
        </w:rPr>
      </w:pPr>
    </w:p>
    <w:p w:rsidR="009E553B" w:rsidRPr="0064430A" w:rsidRDefault="009E553B" w:rsidP="003174BD">
      <w:pPr>
        <w:spacing w:line="240" w:lineRule="auto"/>
        <w:rPr>
          <w:b/>
          <w:color w:val="000000"/>
        </w:rPr>
      </w:pPr>
      <w:r w:rsidRPr="009E553B">
        <w:rPr>
          <w:rFonts w:eastAsia="Times New Roman"/>
          <w:b/>
        </w:rPr>
        <w:t>1C</w:t>
      </w:r>
      <w:proofErr w:type="gramStart"/>
      <w:r w:rsidRPr="009E553B">
        <w:rPr>
          <w:rFonts w:eastAsia="Times New Roman"/>
          <w:b/>
        </w:rPr>
        <w:t xml:space="preserve">. </w:t>
      </w:r>
      <w:r>
        <w:rPr>
          <w:rFonts w:eastAsia="Times New Roman"/>
          <w:b/>
        </w:rPr>
        <w:t xml:space="preserve"> </w:t>
      </w:r>
      <w:r w:rsidRPr="007A2534">
        <w:rPr>
          <w:b/>
          <w:color w:val="000000"/>
        </w:rPr>
        <w:t>Renewing</w:t>
      </w:r>
      <w:proofErr w:type="gramEnd"/>
      <w:r w:rsidRPr="007A2534">
        <w:rPr>
          <w:b/>
          <w:color w:val="000000"/>
        </w:rPr>
        <w:t xml:space="preserve"> Interest in the Gothic I: Reaching and Teaching Today’s Readers</w:t>
      </w:r>
      <w:r w:rsidR="00E46056">
        <w:rPr>
          <w:b/>
          <w:color w:val="000000"/>
        </w:rPr>
        <w:t>,</w:t>
      </w:r>
      <w:r w:rsidRPr="007A2534">
        <w:rPr>
          <w:color w:val="000000"/>
        </w:rPr>
        <w:t xml:space="preserve"> </w:t>
      </w:r>
      <w:r w:rsidR="000811CF">
        <w:rPr>
          <w:rFonts w:eastAsia="Times New Roman"/>
          <w:b/>
        </w:rPr>
        <w:t>Assembly</w:t>
      </w:r>
      <w:r w:rsidR="000811CF">
        <w:rPr>
          <w:b/>
          <w:color w:val="000000"/>
        </w:rPr>
        <w:t xml:space="preserve"> </w:t>
      </w:r>
      <w:r w:rsidR="00EA5C98">
        <w:rPr>
          <w:b/>
          <w:color w:val="000000"/>
        </w:rPr>
        <w:t>5-</w:t>
      </w:r>
      <w:r w:rsidR="00975E86">
        <w:rPr>
          <w:b/>
          <w:color w:val="000000"/>
        </w:rPr>
        <w:t>C</w:t>
      </w:r>
    </w:p>
    <w:p w:rsidR="009E553B" w:rsidRDefault="009E553B" w:rsidP="009E553B">
      <w:pPr>
        <w:spacing w:line="240" w:lineRule="auto"/>
        <w:rPr>
          <w:color w:val="000000"/>
        </w:rPr>
      </w:pPr>
      <w:r>
        <w:rPr>
          <w:color w:val="000000"/>
        </w:rPr>
        <w:t>Chair: Sharon L. Decker, Centenary College</w:t>
      </w:r>
    </w:p>
    <w:p w:rsidR="009E553B" w:rsidRPr="004A74AD" w:rsidRDefault="009E553B" w:rsidP="00484120">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hanging="288"/>
        <w:rPr>
          <w:rFonts w:eastAsia="Times New Roman"/>
        </w:rPr>
      </w:pPr>
      <w:r>
        <w:rPr>
          <w:rFonts w:eastAsia="Times New Roman"/>
        </w:rPr>
        <w:t xml:space="preserve"> </w:t>
      </w:r>
      <w:r w:rsidRPr="004A74AD">
        <w:rPr>
          <w:rFonts w:eastAsia="Times New Roman"/>
        </w:rPr>
        <w:t xml:space="preserve">Melissa </w:t>
      </w:r>
      <w:proofErr w:type="spellStart"/>
      <w:r w:rsidRPr="004A74AD">
        <w:rPr>
          <w:rFonts w:eastAsia="Times New Roman"/>
        </w:rPr>
        <w:t>We</w:t>
      </w:r>
      <w:r>
        <w:rPr>
          <w:rFonts w:eastAsia="Times New Roman"/>
        </w:rPr>
        <w:t>h</w:t>
      </w:r>
      <w:r w:rsidRPr="004A74AD">
        <w:rPr>
          <w:rFonts w:eastAsia="Times New Roman"/>
        </w:rPr>
        <w:t>ler</w:t>
      </w:r>
      <w:proofErr w:type="spellEnd"/>
      <w:r w:rsidRPr="004A74AD">
        <w:rPr>
          <w:rFonts w:eastAsia="Times New Roman"/>
        </w:rPr>
        <w:t>, Central Penn College</w:t>
      </w:r>
      <w:r w:rsidR="006A589C">
        <w:rPr>
          <w:rFonts w:eastAsia="Times New Roman"/>
        </w:rPr>
        <w:t>.</w:t>
      </w:r>
      <w:r w:rsidRPr="004A74AD">
        <w:rPr>
          <w:rFonts w:eastAsia="Times New Roman"/>
        </w:rPr>
        <w:t xml:space="preserve"> </w:t>
      </w:r>
      <w:r>
        <w:rPr>
          <w:rFonts w:eastAsia="Times New Roman"/>
        </w:rPr>
        <w:t>“</w:t>
      </w:r>
      <w:r w:rsidRPr="004A74AD">
        <w:rPr>
          <w:rFonts w:eastAsia="Times New Roman"/>
        </w:rPr>
        <w:t>In/Sanity: Updating the Eighteenth-Century Gothic for the Millennial Generat</w:t>
      </w:r>
      <w:r>
        <w:rPr>
          <w:rFonts w:eastAsia="Times New Roman"/>
        </w:rPr>
        <w:t>ion”</w:t>
      </w:r>
    </w:p>
    <w:p w:rsidR="009E553B" w:rsidRPr="004A74AD" w:rsidRDefault="009E553B" w:rsidP="00484120">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hanging="288"/>
        <w:rPr>
          <w:rFonts w:eastAsia="Times New Roman"/>
        </w:rPr>
      </w:pPr>
      <w:r w:rsidRPr="004A74AD">
        <w:rPr>
          <w:rFonts w:eastAsia="Times New Roman"/>
        </w:rPr>
        <w:t xml:space="preserve"> Teri </w:t>
      </w:r>
      <w:proofErr w:type="spellStart"/>
      <w:r w:rsidRPr="004A74AD">
        <w:rPr>
          <w:rFonts w:eastAsia="Times New Roman"/>
        </w:rPr>
        <w:t>Doerksen</w:t>
      </w:r>
      <w:proofErr w:type="spellEnd"/>
      <w:r w:rsidRPr="004A74AD">
        <w:rPr>
          <w:rFonts w:eastAsia="Times New Roman"/>
        </w:rPr>
        <w:t>, Mansfield University of Pennsylvania</w:t>
      </w:r>
      <w:r w:rsidR="006A589C">
        <w:rPr>
          <w:rFonts w:eastAsia="Times New Roman"/>
        </w:rPr>
        <w:t>.</w:t>
      </w:r>
      <w:r w:rsidRPr="004A74AD">
        <w:rPr>
          <w:rFonts w:eastAsia="Times New Roman"/>
        </w:rPr>
        <w:t xml:space="preserve"> “</w:t>
      </w:r>
      <w:r>
        <w:rPr>
          <w:rFonts w:eastAsia="Times New Roman"/>
        </w:rPr>
        <w:t>‘</w:t>
      </w:r>
      <w:r w:rsidRPr="004A74AD">
        <w:rPr>
          <w:rFonts w:eastAsia="Times New Roman"/>
        </w:rPr>
        <w:t>Penetration: The Musical’: Teaching the Gothic and Permeating Student Culture</w:t>
      </w:r>
      <w:r>
        <w:rPr>
          <w:rFonts w:eastAsia="Times New Roman"/>
        </w:rPr>
        <w:t>”</w:t>
      </w:r>
    </w:p>
    <w:p w:rsidR="009E553B" w:rsidRDefault="009E553B" w:rsidP="00484120">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hanging="288"/>
        <w:rPr>
          <w:rFonts w:eastAsia="Times New Roman"/>
        </w:rPr>
      </w:pPr>
      <w:r w:rsidRPr="004A74AD">
        <w:rPr>
          <w:rFonts w:eastAsia="Times New Roman"/>
        </w:rPr>
        <w:t xml:space="preserve"> Heather Braun, University of Akron</w:t>
      </w:r>
      <w:r w:rsidR="006A589C">
        <w:rPr>
          <w:rFonts w:eastAsia="Times New Roman"/>
        </w:rPr>
        <w:t>.</w:t>
      </w:r>
      <w:r w:rsidRPr="004A74AD">
        <w:rPr>
          <w:rFonts w:eastAsia="Times New Roman"/>
        </w:rPr>
        <w:t xml:space="preserve"> </w:t>
      </w:r>
      <w:r>
        <w:rPr>
          <w:rFonts w:eastAsia="Times New Roman"/>
        </w:rPr>
        <w:t>“</w:t>
      </w:r>
      <w:r w:rsidRPr="004A74AD">
        <w:rPr>
          <w:rFonts w:eastAsia="Times New Roman"/>
        </w:rPr>
        <w:t xml:space="preserve">Reading </w:t>
      </w:r>
      <w:r w:rsidRPr="002A4551">
        <w:rPr>
          <w:rFonts w:eastAsia="Times New Roman"/>
          <w:i/>
        </w:rPr>
        <w:t>The Monk</w:t>
      </w:r>
      <w:r>
        <w:rPr>
          <w:rFonts w:eastAsia="Times New Roman"/>
        </w:rPr>
        <w:t xml:space="preserve"> in the 21st-Century Classroom”</w:t>
      </w:r>
    </w:p>
    <w:p w:rsidR="009E553B" w:rsidRPr="0064430A" w:rsidRDefault="009E553B" w:rsidP="009E553B">
      <w:pPr>
        <w:spacing w:before="100" w:beforeAutospacing="1" w:after="100" w:afterAutospacing="1" w:line="240" w:lineRule="auto"/>
        <w:contextualSpacing/>
        <w:rPr>
          <w:rFonts w:eastAsia="Times New Roman"/>
          <w:b/>
        </w:rPr>
      </w:pPr>
      <w:r>
        <w:rPr>
          <w:rFonts w:eastAsia="Times New Roman"/>
          <w:b/>
        </w:rPr>
        <w:t>1D</w:t>
      </w:r>
      <w:proofErr w:type="gramStart"/>
      <w:r>
        <w:rPr>
          <w:rFonts w:eastAsia="Times New Roman"/>
          <w:b/>
        </w:rPr>
        <w:t xml:space="preserve">.  </w:t>
      </w:r>
      <w:r w:rsidR="0028124B">
        <w:rPr>
          <w:rFonts w:eastAsia="Times New Roman"/>
          <w:b/>
        </w:rPr>
        <w:t>Gender</w:t>
      </w:r>
      <w:proofErr w:type="gramEnd"/>
      <w:r>
        <w:rPr>
          <w:rFonts w:eastAsia="Times New Roman"/>
          <w:b/>
        </w:rPr>
        <w:t xml:space="preserve"> and Sexuality Re-appraised</w:t>
      </w:r>
      <w:r w:rsidR="00E46056">
        <w:rPr>
          <w:rFonts w:eastAsia="Times New Roman"/>
          <w:b/>
        </w:rPr>
        <w:t xml:space="preserve">, </w:t>
      </w:r>
      <w:r w:rsidR="000811CF">
        <w:rPr>
          <w:rFonts w:eastAsia="Times New Roman"/>
          <w:b/>
        </w:rPr>
        <w:t xml:space="preserve">Assembly </w:t>
      </w:r>
      <w:r w:rsidR="00D83577">
        <w:rPr>
          <w:rFonts w:eastAsia="Times New Roman"/>
          <w:b/>
        </w:rPr>
        <w:t>5</w:t>
      </w:r>
      <w:r w:rsidR="00EA5C98">
        <w:rPr>
          <w:rFonts w:eastAsia="Times New Roman"/>
          <w:b/>
        </w:rPr>
        <w:t>-</w:t>
      </w:r>
      <w:r w:rsidR="0064430A">
        <w:rPr>
          <w:rFonts w:eastAsia="Times New Roman"/>
          <w:b/>
        </w:rPr>
        <w:t>A</w:t>
      </w:r>
    </w:p>
    <w:p w:rsidR="00640911" w:rsidRPr="00640911" w:rsidRDefault="009E553B" w:rsidP="00640911">
      <w:pPr>
        <w:pStyle w:val="HTMLPreformatted"/>
        <w:rPr>
          <w:rFonts w:ascii="Times New Roman" w:hAnsi="Times New Roman" w:cs="Times New Roman"/>
          <w:sz w:val="24"/>
          <w:szCs w:val="24"/>
        </w:rPr>
      </w:pPr>
      <w:r w:rsidRPr="00640911">
        <w:rPr>
          <w:rFonts w:ascii="Times New Roman" w:hAnsi="Times New Roman" w:cs="Times New Roman"/>
          <w:sz w:val="24"/>
          <w:szCs w:val="24"/>
        </w:rPr>
        <w:t>Chair:</w:t>
      </w:r>
      <w:r w:rsidR="00BE2B25" w:rsidRPr="00640911">
        <w:rPr>
          <w:rFonts w:ascii="Times New Roman" w:hAnsi="Times New Roman" w:cs="Times New Roman"/>
          <w:sz w:val="24"/>
          <w:szCs w:val="24"/>
        </w:rPr>
        <w:t xml:space="preserve"> </w:t>
      </w:r>
      <w:r w:rsidR="007B58D3" w:rsidRPr="00640911">
        <w:rPr>
          <w:rFonts w:ascii="Times New Roman" w:hAnsi="Times New Roman" w:cs="Times New Roman"/>
          <w:sz w:val="24"/>
          <w:szCs w:val="24"/>
        </w:rPr>
        <w:t xml:space="preserve">Laura Kennelly, </w:t>
      </w:r>
      <w:r w:rsidR="00640911" w:rsidRPr="00640911">
        <w:rPr>
          <w:rFonts w:ascii="Times New Roman" w:hAnsi="Times New Roman" w:cs="Times New Roman"/>
          <w:sz w:val="24"/>
          <w:szCs w:val="24"/>
        </w:rPr>
        <w:t xml:space="preserve">Associate Editor at the </w:t>
      </w:r>
      <w:proofErr w:type="spellStart"/>
      <w:r w:rsidR="00640911" w:rsidRPr="00640911">
        <w:rPr>
          <w:rFonts w:ascii="Times New Roman" w:hAnsi="Times New Roman" w:cs="Times New Roman"/>
          <w:sz w:val="24"/>
          <w:szCs w:val="24"/>
        </w:rPr>
        <w:t>Riemenschneider</w:t>
      </w:r>
      <w:proofErr w:type="spellEnd"/>
      <w:r w:rsidR="00640911" w:rsidRPr="00640911">
        <w:rPr>
          <w:rFonts w:ascii="Times New Roman" w:hAnsi="Times New Roman" w:cs="Times New Roman"/>
          <w:sz w:val="24"/>
          <w:szCs w:val="24"/>
        </w:rPr>
        <w:t xml:space="preserve"> Bach Institute</w:t>
      </w:r>
    </w:p>
    <w:p w:rsidR="009E553B" w:rsidRDefault="009E553B" w:rsidP="00CC0191">
      <w:pPr>
        <w:spacing w:before="100" w:beforeAutospacing="1" w:after="100" w:afterAutospacing="1" w:line="240" w:lineRule="auto"/>
        <w:ind w:left="1008" w:hanging="288"/>
        <w:contextualSpacing/>
        <w:rPr>
          <w:rFonts w:eastAsia="Times New Roman"/>
        </w:rPr>
      </w:pPr>
      <w:proofErr w:type="gramStart"/>
      <w:r>
        <w:rPr>
          <w:rFonts w:eastAsia="Times New Roman"/>
        </w:rPr>
        <w:t>1. Gene Hammond, Stony Brook University</w:t>
      </w:r>
      <w:r w:rsidR="006A589C">
        <w:rPr>
          <w:rFonts w:eastAsia="Times New Roman"/>
        </w:rPr>
        <w:t>.</w:t>
      </w:r>
      <w:proofErr w:type="gramEnd"/>
      <w:r>
        <w:rPr>
          <w:rFonts w:eastAsia="Times New Roman"/>
        </w:rPr>
        <w:t xml:space="preserve"> “Swift’s ‘A Beautiful Young Nymph Going to Bed’ Re-appraised and Recovered”</w:t>
      </w:r>
    </w:p>
    <w:p w:rsidR="009E553B" w:rsidRDefault="009E553B" w:rsidP="00CC0191">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2. </w:t>
      </w:r>
      <w:proofErr w:type="spellStart"/>
      <w:r>
        <w:rPr>
          <w:rFonts w:eastAsia="Times New Roman"/>
        </w:rPr>
        <w:t>Mehl</w:t>
      </w:r>
      <w:proofErr w:type="spellEnd"/>
      <w:r>
        <w:rPr>
          <w:rFonts w:eastAsia="Times New Roman"/>
        </w:rPr>
        <w:t xml:space="preserve"> Penrose, University of Maryland</w:t>
      </w:r>
      <w:r w:rsidR="006A589C">
        <w:rPr>
          <w:rFonts w:eastAsia="Times New Roman"/>
        </w:rPr>
        <w:t>.</w:t>
      </w:r>
      <w:proofErr w:type="gramEnd"/>
      <w:r>
        <w:rPr>
          <w:rFonts w:eastAsia="Times New Roman"/>
        </w:rPr>
        <w:t xml:space="preserve"> “Retirement as Code: Escaping to the East in Homoerotic Iberian Poetry”</w:t>
      </w:r>
    </w:p>
    <w:p w:rsidR="00490588" w:rsidRDefault="0028124B" w:rsidP="00CC0191">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3. </w:t>
      </w:r>
      <w:r w:rsidR="0068183B">
        <w:rPr>
          <w:rFonts w:eastAsia="Times New Roman"/>
        </w:rPr>
        <w:t>Alice McGrath, University of Pennsylvania</w:t>
      </w:r>
      <w:r w:rsidR="00FE2588">
        <w:rPr>
          <w:rFonts w:eastAsia="Times New Roman"/>
        </w:rPr>
        <w:t>.</w:t>
      </w:r>
      <w:proofErr w:type="gramEnd"/>
      <w:r w:rsidR="00FE2588">
        <w:rPr>
          <w:rFonts w:eastAsia="Times New Roman"/>
        </w:rPr>
        <w:t xml:space="preserve"> “</w:t>
      </w:r>
      <w:r w:rsidR="00FE2588">
        <w:t>The Queer Art of Patchwork: Revisiting Jane Barker”</w:t>
      </w:r>
    </w:p>
    <w:p w:rsidR="0028124B" w:rsidRDefault="0028124B" w:rsidP="009E553B">
      <w:pPr>
        <w:spacing w:before="100" w:beforeAutospacing="1" w:after="100" w:afterAutospacing="1" w:line="240" w:lineRule="auto"/>
        <w:contextualSpacing/>
        <w:rPr>
          <w:rFonts w:eastAsia="Times New Roman"/>
        </w:rPr>
      </w:pPr>
    </w:p>
    <w:p w:rsidR="00490588" w:rsidRPr="00490588" w:rsidRDefault="00490588" w:rsidP="009E553B">
      <w:pPr>
        <w:spacing w:before="100" w:beforeAutospacing="1" w:after="100" w:afterAutospacing="1" w:line="240" w:lineRule="auto"/>
        <w:contextualSpacing/>
        <w:rPr>
          <w:rFonts w:eastAsia="Times New Roman"/>
          <w:b/>
        </w:rPr>
      </w:pPr>
      <w:r w:rsidRPr="00490588">
        <w:rPr>
          <w:rFonts w:eastAsia="Times New Roman"/>
          <w:b/>
        </w:rPr>
        <w:t>BREAK #1. 10:00-10:30</w:t>
      </w:r>
      <w:r w:rsidR="001257AC">
        <w:rPr>
          <w:rFonts w:eastAsia="Times New Roman"/>
          <w:b/>
        </w:rPr>
        <w:t xml:space="preserve"> a.m.</w:t>
      </w:r>
    </w:p>
    <w:p w:rsidR="00490588" w:rsidRDefault="00490588" w:rsidP="009E553B">
      <w:pPr>
        <w:spacing w:before="100" w:beforeAutospacing="1" w:after="100" w:afterAutospacing="1" w:line="240" w:lineRule="auto"/>
        <w:contextualSpacing/>
        <w:rPr>
          <w:rFonts w:eastAsia="Times New Roman"/>
        </w:rPr>
      </w:pPr>
    </w:p>
    <w:p w:rsidR="00490588" w:rsidRPr="00490588" w:rsidRDefault="00490588" w:rsidP="009E553B">
      <w:pPr>
        <w:spacing w:before="100" w:beforeAutospacing="1" w:after="100" w:afterAutospacing="1" w:line="240" w:lineRule="auto"/>
        <w:contextualSpacing/>
        <w:rPr>
          <w:rFonts w:eastAsia="Times New Roman"/>
          <w:b/>
        </w:rPr>
      </w:pPr>
      <w:proofErr w:type="gramStart"/>
      <w:r w:rsidRPr="00490588">
        <w:rPr>
          <w:rFonts w:eastAsia="Times New Roman"/>
          <w:b/>
        </w:rPr>
        <w:t>SESSION 2A-2D.</w:t>
      </w:r>
      <w:proofErr w:type="gramEnd"/>
      <w:r w:rsidRPr="00490588">
        <w:rPr>
          <w:rFonts w:eastAsia="Times New Roman"/>
          <w:b/>
        </w:rPr>
        <w:t xml:space="preserve">  10:30 </w:t>
      </w:r>
      <w:r w:rsidR="001257AC" w:rsidRPr="00490588">
        <w:rPr>
          <w:rFonts w:eastAsia="Times New Roman"/>
          <w:b/>
        </w:rPr>
        <w:t>a.m</w:t>
      </w:r>
      <w:r w:rsidRPr="00490588">
        <w:rPr>
          <w:rFonts w:eastAsia="Times New Roman"/>
          <w:b/>
        </w:rPr>
        <w:t>.-12:00</w:t>
      </w:r>
    </w:p>
    <w:p w:rsidR="009E553B" w:rsidRDefault="009E553B" w:rsidP="009E553B">
      <w:pPr>
        <w:spacing w:before="100" w:beforeAutospacing="1" w:after="100" w:afterAutospacing="1" w:line="240" w:lineRule="auto"/>
        <w:contextualSpacing/>
        <w:rPr>
          <w:rFonts w:eastAsia="Times New Roman"/>
          <w:b/>
        </w:rPr>
      </w:pPr>
    </w:p>
    <w:p w:rsidR="00490588" w:rsidRPr="000F237E" w:rsidRDefault="00490588" w:rsidP="00490588">
      <w:pPr>
        <w:spacing w:before="100" w:beforeAutospacing="1" w:after="100" w:afterAutospacing="1" w:line="240" w:lineRule="auto"/>
        <w:contextualSpacing/>
      </w:pPr>
      <w:r>
        <w:rPr>
          <w:rFonts w:eastAsia="Times New Roman"/>
          <w:b/>
        </w:rPr>
        <w:t xml:space="preserve">2A. </w:t>
      </w:r>
      <w:r w:rsidRPr="000F237E">
        <w:rPr>
          <w:b/>
          <w:bCs/>
          <w:color w:val="000000"/>
        </w:rPr>
        <w:t>Book History, Bibliography, and Textual Studies</w:t>
      </w:r>
      <w:r w:rsidR="00E46056">
        <w:rPr>
          <w:b/>
          <w:bCs/>
          <w:color w:val="000000"/>
        </w:rPr>
        <w:t>,</w:t>
      </w:r>
      <w:r w:rsidR="0064430A">
        <w:t xml:space="preserve"> </w:t>
      </w:r>
      <w:r w:rsidR="000811CF">
        <w:rPr>
          <w:rFonts w:eastAsia="Times New Roman"/>
          <w:b/>
        </w:rPr>
        <w:t>Assembly</w:t>
      </w:r>
      <w:r w:rsidR="000811CF" w:rsidRPr="00EA5C98">
        <w:rPr>
          <w:b/>
        </w:rPr>
        <w:t xml:space="preserve"> </w:t>
      </w:r>
      <w:r w:rsidR="00EA5C98">
        <w:rPr>
          <w:b/>
        </w:rPr>
        <w:t>5-</w:t>
      </w:r>
      <w:r w:rsidR="0064430A" w:rsidRPr="00EA5C98">
        <w:rPr>
          <w:b/>
        </w:rPr>
        <w:t>F</w:t>
      </w:r>
    </w:p>
    <w:p w:rsidR="00490588" w:rsidRDefault="00490588" w:rsidP="00CC0191">
      <w:pPr>
        <w:pStyle w:val="NormalWeb"/>
        <w:ind w:left="1008" w:hanging="288"/>
        <w:rPr>
          <w:color w:val="000000"/>
        </w:rPr>
      </w:pPr>
      <w:r w:rsidRPr="000F237E">
        <w:rPr>
          <w:color w:val="000000"/>
        </w:rPr>
        <w:t xml:space="preserve">Chair: Eleanor F. </w:t>
      </w:r>
      <w:proofErr w:type="spellStart"/>
      <w:r w:rsidRPr="000F237E">
        <w:rPr>
          <w:color w:val="000000"/>
        </w:rPr>
        <w:t>Shevlin</w:t>
      </w:r>
      <w:proofErr w:type="spellEnd"/>
      <w:r w:rsidRPr="000F237E">
        <w:rPr>
          <w:color w:val="000000"/>
        </w:rPr>
        <w:t>, West Chester University</w:t>
      </w:r>
    </w:p>
    <w:p w:rsidR="00490588" w:rsidRDefault="00490588" w:rsidP="00CC0191">
      <w:pPr>
        <w:pStyle w:val="NormalWeb"/>
        <w:ind w:left="1008" w:hanging="288"/>
        <w:contextualSpacing/>
      </w:pPr>
      <w:r>
        <w:rPr>
          <w:color w:val="000000"/>
        </w:rPr>
        <w:t>1. Ale</w:t>
      </w:r>
      <w:r w:rsidRPr="000F237E">
        <w:t>x Seltzer, Independent Scholar</w:t>
      </w:r>
      <w:r w:rsidR="006A589C">
        <w:t>.</w:t>
      </w:r>
      <w:r w:rsidRPr="000F237E">
        <w:t xml:space="preserve"> </w:t>
      </w:r>
      <w:proofErr w:type="gramStart"/>
      <w:r w:rsidRPr="000F237E">
        <w:t>“New</w:t>
      </w:r>
      <w:r>
        <w:t xml:space="preserve"> Sources for Catesby’s Birds.”</w:t>
      </w:r>
      <w:proofErr w:type="gramEnd"/>
    </w:p>
    <w:p w:rsidR="00490588" w:rsidRDefault="00490588" w:rsidP="00CC0191">
      <w:pPr>
        <w:pStyle w:val="NormalWeb"/>
        <w:ind w:left="1008" w:hanging="288"/>
        <w:contextualSpacing/>
      </w:pPr>
      <w:proofErr w:type="gramStart"/>
      <w:r w:rsidRPr="000F237E">
        <w:t>2.  Laura Kenney, West Chester University</w:t>
      </w:r>
      <w:r w:rsidR="006A589C">
        <w:t>.</w:t>
      </w:r>
      <w:proofErr w:type="gramEnd"/>
      <w:r w:rsidRPr="000F237E">
        <w:t xml:space="preserve"> </w:t>
      </w:r>
      <w:proofErr w:type="gramStart"/>
      <w:r w:rsidRPr="000F237E">
        <w:t>“Eliza Haywood's Trusty Chapter Titles</w:t>
      </w:r>
      <w:r>
        <w:t>.</w:t>
      </w:r>
      <w:r w:rsidRPr="000F237E">
        <w:t>”</w:t>
      </w:r>
      <w:proofErr w:type="gramEnd"/>
      <w:r w:rsidRPr="000F237E">
        <w:t> </w:t>
      </w:r>
    </w:p>
    <w:p w:rsidR="00490588" w:rsidRDefault="00490588" w:rsidP="00CC0191">
      <w:pPr>
        <w:pStyle w:val="NormalWeb"/>
        <w:ind w:left="1008" w:hanging="288"/>
        <w:contextualSpacing/>
      </w:pPr>
      <w:r w:rsidRPr="000F237E">
        <w:t>3. Nancy Mace, U.S. Naval Academy</w:t>
      </w:r>
      <w:r w:rsidR="006A589C">
        <w:t>.</w:t>
      </w:r>
      <w:r w:rsidRPr="000F237E">
        <w:t xml:space="preserve"> </w:t>
      </w:r>
      <w:proofErr w:type="gramStart"/>
      <w:r w:rsidRPr="000F237E">
        <w:t>“The Copyright Status of Musical Adaptations in Late Eighteenth-Century England</w:t>
      </w:r>
      <w:r>
        <w:t>.</w:t>
      </w:r>
      <w:r w:rsidRPr="000F237E">
        <w:t>”</w:t>
      </w:r>
      <w:proofErr w:type="gramEnd"/>
    </w:p>
    <w:p w:rsidR="005439F3" w:rsidRDefault="00490588" w:rsidP="00CC0191">
      <w:pPr>
        <w:pStyle w:val="NormalWeb"/>
        <w:ind w:left="1008" w:hanging="288"/>
        <w:contextualSpacing/>
        <w:rPr>
          <w:b/>
          <w:bCs/>
          <w:color w:val="000000"/>
        </w:rPr>
      </w:pPr>
      <w:r>
        <w:t>4. James E. May, Penn State University, Dubois</w:t>
      </w:r>
      <w:r w:rsidR="006A589C">
        <w:t>.</w:t>
      </w:r>
      <w:r>
        <w:t xml:space="preserve"> </w:t>
      </w:r>
      <w:proofErr w:type="gramStart"/>
      <w:r>
        <w:t>“Early Eighteenth-Century Dublin Printers.”</w:t>
      </w:r>
      <w:proofErr w:type="gramEnd"/>
    </w:p>
    <w:p w:rsidR="00490588" w:rsidRPr="001E7D4A" w:rsidRDefault="00490588" w:rsidP="00490588">
      <w:pPr>
        <w:spacing w:before="100" w:beforeAutospacing="1" w:after="100" w:afterAutospacing="1" w:line="240" w:lineRule="auto"/>
        <w:contextualSpacing/>
        <w:rPr>
          <w:rFonts w:eastAsia="Times New Roman"/>
        </w:rPr>
      </w:pPr>
      <w:r>
        <w:rPr>
          <w:b/>
          <w:bCs/>
          <w:color w:val="000000"/>
        </w:rPr>
        <w:t xml:space="preserve">2B. </w:t>
      </w:r>
      <w:r w:rsidRPr="00102777">
        <w:rPr>
          <w:rFonts w:eastAsia="Times New Roman"/>
          <w:b/>
        </w:rPr>
        <w:t>Real-Time Reappraisals Renew Retired Plots</w:t>
      </w:r>
      <w:r w:rsidR="00E46056">
        <w:rPr>
          <w:rFonts w:eastAsia="Times New Roman"/>
          <w:b/>
        </w:rPr>
        <w:t>,</w:t>
      </w:r>
      <w:r w:rsidR="0064430A">
        <w:rPr>
          <w:rFonts w:eastAsia="Times New Roman"/>
        </w:rPr>
        <w:t xml:space="preserve"> </w:t>
      </w:r>
      <w:r w:rsidR="000811CF">
        <w:rPr>
          <w:rFonts w:eastAsia="Times New Roman"/>
          <w:b/>
        </w:rPr>
        <w:t>Assembly</w:t>
      </w:r>
      <w:r w:rsidR="000811CF" w:rsidRPr="00EA5C98">
        <w:rPr>
          <w:rFonts w:eastAsia="Times New Roman"/>
          <w:b/>
        </w:rPr>
        <w:t xml:space="preserve"> </w:t>
      </w:r>
      <w:r w:rsidR="00EA5C98">
        <w:rPr>
          <w:rFonts w:eastAsia="Times New Roman"/>
          <w:b/>
        </w:rPr>
        <w:t>5-</w:t>
      </w:r>
      <w:r w:rsidR="0064430A" w:rsidRPr="00EA5C98">
        <w:rPr>
          <w:rFonts w:eastAsia="Times New Roman"/>
          <w:b/>
        </w:rPr>
        <w:t>E</w:t>
      </w:r>
    </w:p>
    <w:p w:rsidR="00490588" w:rsidRDefault="00490588" w:rsidP="00490588">
      <w:pPr>
        <w:spacing w:before="100" w:beforeAutospacing="1" w:after="100" w:afterAutospacing="1" w:line="240" w:lineRule="auto"/>
        <w:contextualSpacing/>
        <w:rPr>
          <w:rFonts w:eastAsia="Times New Roman"/>
        </w:rPr>
      </w:pPr>
    </w:p>
    <w:p w:rsidR="00490588" w:rsidRDefault="00490588" w:rsidP="00490588">
      <w:pPr>
        <w:spacing w:before="100" w:beforeAutospacing="1" w:after="100" w:afterAutospacing="1" w:line="240" w:lineRule="auto"/>
        <w:contextualSpacing/>
        <w:rPr>
          <w:rFonts w:eastAsia="Times New Roman"/>
        </w:rPr>
      </w:pPr>
      <w:r>
        <w:rPr>
          <w:rFonts w:eastAsia="Times New Roman"/>
        </w:rPr>
        <w:t xml:space="preserve">Chair: Beverly E. </w:t>
      </w:r>
      <w:proofErr w:type="spellStart"/>
      <w:r>
        <w:rPr>
          <w:rFonts w:eastAsia="Times New Roman"/>
        </w:rPr>
        <w:t>Schneller</w:t>
      </w:r>
      <w:proofErr w:type="spellEnd"/>
      <w:r>
        <w:rPr>
          <w:rFonts w:eastAsia="Times New Roman"/>
        </w:rPr>
        <w:t>, Belmont University</w:t>
      </w:r>
    </w:p>
    <w:p w:rsidR="00490588" w:rsidRPr="00102777" w:rsidRDefault="00490588" w:rsidP="00490588">
      <w:pPr>
        <w:spacing w:before="100" w:beforeAutospacing="1" w:after="100" w:afterAutospacing="1" w:line="240" w:lineRule="auto"/>
        <w:contextualSpacing/>
        <w:rPr>
          <w:rFonts w:eastAsia="Times New Roman"/>
        </w:rPr>
      </w:pPr>
    </w:p>
    <w:p w:rsidR="00490588" w:rsidRPr="00102777" w:rsidRDefault="00490588" w:rsidP="00CC0191">
      <w:pPr>
        <w:spacing w:before="100" w:beforeAutospacing="1" w:after="100" w:afterAutospacing="1" w:line="240" w:lineRule="auto"/>
        <w:ind w:left="1008" w:hanging="288"/>
        <w:contextualSpacing/>
        <w:rPr>
          <w:rFonts w:eastAsia="Times New Roman"/>
        </w:rPr>
      </w:pPr>
      <w:r w:rsidRPr="00102777">
        <w:rPr>
          <w:rFonts w:eastAsia="Times New Roman"/>
        </w:rPr>
        <w:t xml:space="preserve">1. Brett D. Wilson, </w:t>
      </w:r>
      <w:proofErr w:type="gramStart"/>
      <w:r w:rsidRPr="00102777">
        <w:rPr>
          <w:rFonts w:eastAsia="Times New Roman"/>
        </w:rPr>
        <w:t>The</w:t>
      </w:r>
      <w:proofErr w:type="gramEnd"/>
      <w:r w:rsidRPr="00102777">
        <w:rPr>
          <w:rFonts w:eastAsia="Times New Roman"/>
        </w:rPr>
        <w:t xml:space="preserve"> College of William and Mary</w:t>
      </w:r>
      <w:r w:rsidR="006A589C">
        <w:rPr>
          <w:rFonts w:eastAsia="Times New Roman"/>
        </w:rPr>
        <w:t>.</w:t>
      </w:r>
      <w:r w:rsidRPr="00102777">
        <w:rPr>
          <w:rFonts w:eastAsia="Times New Roman"/>
        </w:rPr>
        <w:t xml:space="preserve"> “</w:t>
      </w:r>
      <w:proofErr w:type="spellStart"/>
      <w:r w:rsidRPr="00102777">
        <w:rPr>
          <w:rFonts w:eastAsia="Times New Roman"/>
          <w:i/>
          <w:iCs/>
        </w:rPr>
        <w:t>Stabat</w:t>
      </w:r>
      <w:proofErr w:type="spellEnd"/>
      <w:r w:rsidRPr="00102777">
        <w:rPr>
          <w:rFonts w:eastAsia="Times New Roman"/>
          <w:i/>
          <w:iCs/>
        </w:rPr>
        <w:t xml:space="preserve"> mater</w:t>
      </w:r>
      <w:r w:rsidRPr="00102777">
        <w:rPr>
          <w:rFonts w:eastAsia="Times New Roman"/>
        </w:rPr>
        <w:t xml:space="preserve">: Reconsidering the </w:t>
      </w:r>
      <w:r w:rsidR="00191514">
        <w:rPr>
          <w:rFonts w:eastAsia="Times New Roman"/>
        </w:rPr>
        <w:t>P</w:t>
      </w:r>
      <w:r w:rsidRPr="00102777">
        <w:rPr>
          <w:rFonts w:eastAsia="Times New Roman"/>
        </w:rPr>
        <w:t xml:space="preserve">olitics of </w:t>
      </w:r>
      <w:r w:rsidR="00191514">
        <w:rPr>
          <w:rFonts w:eastAsia="Times New Roman"/>
        </w:rPr>
        <w:t>M</w:t>
      </w:r>
      <w:r w:rsidRPr="00102777">
        <w:rPr>
          <w:rFonts w:eastAsia="Times New Roman"/>
        </w:rPr>
        <w:t xml:space="preserve">otherhood in </w:t>
      </w:r>
      <w:r w:rsidR="00191514">
        <w:rPr>
          <w:rFonts w:eastAsia="Times New Roman"/>
        </w:rPr>
        <w:t>E</w:t>
      </w:r>
      <w:r w:rsidRPr="00102777">
        <w:rPr>
          <w:rFonts w:eastAsia="Times New Roman"/>
        </w:rPr>
        <w:t xml:space="preserve">arly </w:t>
      </w:r>
      <w:r w:rsidR="00C34576">
        <w:rPr>
          <w:rFonts w:eastAsia="Times New Roman"/>
        </w:rPr>
        <w:t>Eighteenth</w:t>
      </w:r>
      <w:r w:rsidRPr="00102777">
        <w:rPr>
          <w:rFonts w:eastAsia="Times New Roman"/>
        </w:rPr>
        <w:t>-</w:t>
      </w:r>
      <w:r w:rsidR="00C34576">
        <w:rPr>
          <w:rFonts w:eastAsia="Times New Roman"/>
        </w:rPr>
        <w:t>C</w:t>
      </w:r>
      <w:r w:rsidRPr="00102777">
        <w:rPr>
          <w:rFonts w:eastAsia="Times New Roman"/>
        </w:rPr>
        <w:t>ent</w:t>
      </w:r>
      <w:r w:rsidR="00C34576">
        <w:rPr>
          <w:rFonts w:eastAsia="Times New Roman"/>
        </w:rPr>
        <w:t>u</w:t>
      </w:r>
      <w:r w:rsidRPr="00102777">
        <w:rPr>
          <w:rFonts w:eastAsia="Times New Roman"/>
        </w:rPr>
        <w:t xml:space="preserve">ry British </w:t>
      </w:r>
      <w:r w:rsidR="00191514">
        <w:rPr>
          <w:rFonts w:eastAsia="Times New Roman"/>
        </w:rPr>
        <w:t>T</w:t>
      </w:r>
      <w:r w:rsidRPr="00102777">
        <w:rPr>
          <w:rFonts w:eastAsia="Times New Roman"/>
        </w:rPr>
        <w:t>ragedy”</w:t>
      </w:r>
    </w:p>
    <w:p w:rsidR="00490588" w:rsidRPr="00102777" w:rsidRDefault="00490588" w:rsidP="00CC0191">
      <w:pPr>
        <w:spacing w:before="100" w:beforeAutospacing="1" w:after="100" w:afterAutospacing="1" w:line="240" w:lineRule="auto"/>
        <w:ind w:left="1008" w:hanging="288"/>
        <w:contextualSpacing/>
        <w:rPr>
          <w:rFonts w:eastAsia="Times New Roman"/>
        </w:rPr>
      </w:pPr>
      <w:proofErr w:type="gramStart"/>
      <w:r w:rsidRPr="00102777">
        <w:rPr>
          <w:rFonts w:eastAsia="Times New Roman"/>
        </w:rPr>
        <w:t xml:space="preserve">2. </w:t>
      </w:r>
      <w:proofErr w:type="spellStart"/>
      <w:r w:rsidRPr="00102777">
        <w:rPr>
          <w:rFonts w:eastAsia="Times New Roman"/>
        </w:rPr>
        <w:t>Manushag</w:t>
      </w:r>
      <w:proofErr w:type="spellEnd"/>
      <w:r w:rsidRPr="00102777">
        <w:rPr>
          <w:rFonts w:eastAsia="Times New Roman"/>
        </w:rPr>
        <w:t xml:space="preserve"> N. Powell, Purdue University</w:t>
      </w:r>
      <w:r w:rsidR="006A589C">
        <w:rPr>
          <w:rFonts w:eastAsia="Times New Roman"/>
        </w:rPr>
        <w:t>.</w:t>
      </w:r>
      <w:proofErr w:type="gramEnd"/>
      <w:r w:rsidRPr="00102777">
        <w:rPr>
          <w:rFonts w:eastAsia="Times New Roman"/>
        </w:rPr>
        <w:t xml:space="preserve"> “Breeches </w:t>
      </w:r>
      <w:r w:rsidR="00191514">
        <w:rPr>
          <w:rFonts w:eastAsia="Times New Roman"/>
        </w:rPr>
        <w:t>R</w:t>
      </w:r>
      <w:r w:rsidRPr="00102777">
        <w:rPr>
          <w:rFonts w:eastAsia="Times New Roman"/>
        </w:rPr>
        <w:t xml:space="preserve">oles and the Black Flag: Pirate </w:t>
      </w:r>
      <w:r w:rsidR="00191514">
        <w:rPr>
          <w:rFonts w:eastAsia="Times New Roman"/>
        </w:rPr>
        <w:t>W</w:t>
      </w:r>
      <w:r w:rsidRPr="00102777">
        <w:rPr>
          <w:rFonts w:eastAsia="Times New Roman"/>
        </w:rPr>
        <w:t xml:space="preserve">omen on </w:t>
      </w:r>
      <w:r w:rsidR="00191514">
        <w:rPr>
          <w:rFonts w:eastAsia="Times New Roman"/>
        </w:rPr>
        <w:t>S</w:t>
      </w:r>
      <w:r w:rsidRPr="00102777">
        <w:rPr>
          <w:rFonts w:eastAsia="Times New Roman"/>
        </w:rPr>
        <w:t>tage”</w:t>
      </w:r>
    </w:p>
    <w:p w:rsidR="00490588" w:rsidRPr="001839A1" w:rsidRDefault="00490588" w:rsidP="00CC0191">
      <w:pPr>
        <w:spacing w:before="100" w:beforeAutospacing="1" w:after="100" w:afterAutospacing="1" w:line="240" w:lineRule="auto"/>
        <w:ind w:left="1008" w:hanging="288"/>
        <w:contextualSpacing/>
        <w:rPr>
          <w:rFonts w:eastAsia="Times New Roman"/>
        </w:rPr>
      </w:pPr>
      <w:r w:rsidRPr="00102777">
        <w:rPr>
          <w:rFonts w:eastAsia="Times New Roman"/>
        </w:rPr>
        <w:t xml:space="preserve">3. </w:t>
      </w:r>
      <w:proofErr w:type="spellStart"/>
      <w:r w:rsidRPr="00102777">
        <w:rPr>
          <w:rFonts w:eastAsia="Times New Roman"/>
        </w:rPr>
        <w:t>Rivka</w:t>
      </w:r>
      <w:proofErr w:type="spellEnd"/>
      <w:r w:rsidRPr="00102777">
        <w:rPr>
          <w:rFonts w:eastAsia="Times New Roman"/>
        </w:rPr>
        <w:t xml:space="preserve"> Swenson, </w:t>
      </w:r>
      <w:proofErr w:type="gramStart"/>
      <w:r w:rsidRPr="00102777">
        <w:rPr>
          <w:rFonts w:eastAsia="Times New Roman"/>
        </w:rPr>
        <w:t>The</w:t>
      </w:r>
      <w:proofErr w:type="gramEnd"/>
      <w:r w:rsidRPr="00102777">
        <w:rPr>
          <w:rFonts w:eastAsia="Times New Roman"/>
        </w:rPr>
        <w:t xml:space="preserve"> Virginia Commonwealth University</w:t>
      </w:r>
      <w:r w:rsidR="006A589C">
        <w:rPr>
          <w:rFonts w:eastAsia="Times New Roman"/>
        </w:rPr>
        <w:t>.</w:t>
      </w:r>
      <w:r w:rsidRPr="00102777">
        <w:rPr>
          <w:rFonts w:eastAsia="Times New Roman"/>
        </w:rPr>
        <w:t xml:space="preserve"> “Eliza Haywood and the </w:t>
      </w:r>
      <w:r w:rsidR="003E0A01">
        <w:rPr>
          <w:rFonts w:eastAsia="Times New Roman"/>
        </w:rPr>
        <w:t>F</w:t>
      </w:r>
      <w:r w:rsidRPr="00102777">
        <w:rPr>
          <w:rFonts w:eastAsia="Times New Roman"/>
        </w:rPr>
        <w:t xml:space="preserve">ailure of </w:t>
      </w:r>
      <w:r w:rsidR="003E0A01">
        <w:rPr>
          <w:rFonts w:eastAsia="Times New Roman"/>
        </w:rPr>
        <w:t>F</w:t>
      </w:r>
      <w:r w:rsidRPr="00102777">
        <w:rPr>
          <w:rFonts w:eastAsia="Times New Roman"/>
        </w:rPr>
        <w:t xml:space="preserve">emale </w:t>
      </w:r>
      <w:r w:rsidR="003E0A01">
        <w:rPr>
          <w:rFonts w:eastAsia="Times New Roman"/>
        </w:rPr>
        <w:t>F</w:t>
      </w:r>
      <w:r w:rsidRPr="00102777">
        <w:rPr>
          <w:rFonts w:eastAsia="Times New Roman"/>
        </w:rPr>
        <w:t>riendship</w:t>
      </w:r>
      <w:r w:rsidR="003E0A01">
        <w:rPr>
          <w:rFonts w:eastAsia="Times New Roman"/>
        </w:rPr>
        <w:t>:</w:t>
      </w:r>
      <w:r w:rsidRPr="00102777">
        <w:rPr>
          <w:rFonts w:eastAsia="Times New Roman"/>
        </w:rPr>
        <w:t xml:space="preserve"> </w:t>
      </w:r>
      <w:r w:rsidR="003E0A01">
        <w:rPr>
          <w:rFonts w:eastAsia="Times New Roman"/>
        </w:rPr>
        <w:t>R</w:t>
      </w:r>
      <w:r w:rsidRPr="00102777">
        <w:rPr>
          <w:rFonts w:eastAsia="Times New Roman"/>
        </w:rPr>
        <w:t xml:space="preserve">evising </w:t>
      </w:r>
      <w:proofErr w:type="spellStart"/>
      <w:r w:rsidRPr="00102777">
        <w:rPr>
          <w:rFonts w:eastAsia="Times New Roman"/>
        </w:rPr>
        <w:t>Boisguilbert’s</w:t>
      </w:r>
      <w:proofErr w:type="spellEnd"/>
      <w:r w:rsidRPr="00102777">
        <w:rPr>
          <w:rFonts w:eastAsia="Times New Roman"/>
        </w:rPr>
        <w:t xml:space="preserve"> </w:t>
      </w:r>
      <w:r w:rsidRPr="001839A1">
        <w:rPr>
          <w:rFonts w:eastAsia="Times New Roman"/>
          <w:bCs/>
          <w:i/>
          <w:iCs/>
        </w:rPr>
        <w:t>Life of Mary Stewart</w:t>
      </w:r>
      <w:r w:rsidRPr="001839A1">
        <w:rPr>
          <w:rFonts w:eastAsia="Times New Roman"/>
          <w:bCs/>
          <w:iCs/>
        </w:rPr>
        <w:t>”</w:t>
      </w:r>
    </w:p>
    <w:p w:rsidR="00490588" w:rsidRDefault="00490588" w:rsidP="00CC0191">
      <w:pPr>
        <w:spacing w:before="100" w:beforeAutospacing="1" w:after="100" w:afterAutospacing="1" w:line="240" w:lineRule="auto"/>
        <w:ind w:left="1008" w:hanging="288"/>
        <w:contextualSpacing/>
        <w:rPr>
          <w:rFonts w:eastAsia="Times New Roman"/>
        </w:rPr>
      </w:pPr>
      <w:proofErr w:type="gramStart"/>
      <w:r w:rsidRPr="00102777">
        <w:rPr>
          <w:rFonts w:eastAsia="Times New Roman"/>
        </w:rPr>
        <w:t xml:space="preserve">4. Jacob </w:t>
      </w:r>
      <w:proofErr w:type="spellStart"/>
      <w:r w:rsidRPr="00102777">
        <w:rPr>
          <w:rFonts w:eastAsia="Times New Roman"/>
        </w:rPr>
        <w:t>Sider</w:t>
      </w:r>
      <w:proofErr w:type="spellEnd"/>
      <w:r w:rsidRPr="00102777">
        <w:rPr>
          <w:rFonts w:eastAsia="Times New Roman"/>
        </w:rPr>
        <w:t xml:space="preserve"> </w:t>
      </w:r>
      <w:proofErr w:type="spellStart"/>
      <w:r w:rsidRPr="00102777">
        <w:rPr>
          <w:rFonts w:eastAsia="Times New Roman"/>
        </w:rPr>
        <w:t>Jost</w:t>
      </w:r>
      <w:proofErr w:type="spellEnd"/>
      <w:r w:rsidRPr="00102777">
        <w:rPr>
          <w:rFonts w:eastAsia="Times New Roman"/>
        </w:rPr>
        <w:t>, Dickinson College</w:t>
      </w:r>
      <w:r w:rsidR="006A589C">
        <w:rPr>
          <w:rFonts w:eastAsia="Times New Roman"/>
        </w:rPr>
        <w:t>.</w:t>
      </w:r>
      <w:proofErr w:type="gramEnd"/>
      <w:r w:rsidRPr="00102777">
        <w:rPr>
          <w:rFonts w:eastAsia="Times New Roman"/>
        </w:rPr>
        <w:t xml:space="preserve"> “Taking </w:t>
      </w:r>
      <w:r w:rsidR="003E0A01">
        <w:rPr>
          <w:rFonts w:eastAsia="Times New Roman"/>
        </w:rPr>
        <w:t>I</w:t>
      </w:r>
      <w:r w:rsidRPr="00102777">
        <w:rPr>
          <w:rFonts w:eastAsia="Times New Roman"/>
        </w:rPr>
        <w:t xml:space="preserve">nterest in the </w:t>
      </w:r>
      <w:r w:rsidR="003E0A01">
        <w:rPr>
          <w:rFonts w:eastAsia="Times New Roman"/>
        </w:rPr>
        <w:t>N</w:t>
      </w:r>
      <w:r w:rsidRPr="00102777">
        <w:rPr>
          <w:rFonts w:eastAsia="Times New Roman"/>
        </w:rPr>
        <w:t xml:space="preserve">ovel, or, </w:t>
      </w:r>
      <w:r w:rsidR="003E0A01">
        <w:rPr>
          <w:rFonts w:eastAsia="Times New Roman"/>
        </w:rPr>
        <w:t>O</w:t>
      </w:r>
      <w:r w:rsidRPr="00102777">
        <w:rPr>
          <w:rFonts w:eastAsia="Times New Roman"/>
        </w:rPr>
        <w:t>ccupy Crusoe’s Island”</w:t>
      </w:r>
    </w:p>
    <w:p w:rsidR="00144DC9" w:rsidRDefault="00144DC9" w:rsidP="00144DC9">
      <w:pPr>
        <w:spacing w:before="100" w:beforeAutospacing="1" w:after="100" w:afterAutospacing="1" w:line="240" w:lineRule="auto"/>
        <w:contextualSpacing/>
        <w:rPr>
          <w:rFonts w:eastAsia="Times New Roman"/>
        </w:rPr>
      </w:pPr>
      <w:r>
        <w:rPr>
          <w:rFonts w:eastAsia="Times New Roman"/>
        </w:rPr>
        <w:t xml:space="preserve">. </w:t>
      </w:r>
    </w:p>
    <w:p w:rsidR="00144DC9" w:rsidRDefault="00144DC9" w:rsidP="003174BD">
      <w:pPr>
        <w:spacing w:before="100" w:beforeAutospacing="1" w:after="100" w:afterAutospacing="1" w:line="240" w:lineRule="auto"/>
        <w:contextualSpacing/>
        <w:rPr>
          <w:rFonts w:eastAsia="Times New Roman"/>
          <w:b/>
        </w:rPr>
      </w:pPr>
      <w:r w:rsidRPr="00144DC9">
        <w:rPr>
          <w:rFonts w:eastAsia="Times New Roman"/>
          <w:b/>
        </w:rPr>
        <w:t>2C</w:t>
      </w:r>
      <w:proofErr w:type="gramStart"/>
      <w:r w:rsidRPr="00144DC9">
        <w:rPr>
          <w:rFonts w:eastAsia="Times New Roman"/>
          <w:b/>
        </w:rPr>
        <w:t xml:space="preserve">. </w:t>
      </w:r>
      <w:r>
        <w:rPr>
          <w:rFonts w:eastAsia="Times New Roman"/>
          <w:b/>
        </w:rPr>
        <w:t xml:space="preserve"> </w:t>
      </w:r>
      <w:r w:rsidRPr="007A2534">
        <w:rPr>
          <w:rFonts w:eastAsia="Times New Roman"/>
          <w:b/>
        </w:rPr>
        <w:t>Eighteenth</w:t>
      </w:r>
      <w:proofErr w:type="gramEnd"/>
      <w:r w:rsidRPr="007A2534">
        <w:rPr>
          <w:rFonts w:eastAsia="Times New Roman"/>
          <w:b/>
        </w:rPr>
        <w:t>-Century Poetry, the Sister Arts, and the Landscape Garden</w:t>
      </w:r>
      <w:r w:rsidR="00E46056">
        <w:rPr>
          <w:rFonts w:eastAsia="Times New Roman"/>
          <w:b/>
        </w:rPr>
        <w:t>,</w:t>
      </w:r>
      <w:r w:rsidR="0064430A">
        <w:rPr>
          <w:rFonts w:eastAsia="Times New Roman"/>
        </w:rPr>
        <w:t xml:space="preserve"> </w:t>
      </w:r>
      <w:r w:rsidR="000811CF">
        <w:rPr>
          <w:rFonts w:eastAsia="Times New Roman"/>
          <w:b/>
        </w:rPr>
        <w:t>Assembly</w:t>
      </w:r>
      <w:r w:rsidR="000811CF" w:rsidRPr="00EA5C98">
        <w:rPr>
          <w:rFonts w:eastAsia="Times New Roman"/>
          <w:b/>
        </w:rPr>
        <w:t xml:space="preserve"> </w:t>
      </w:r>
      <w:r w:rsidR="00EA5C98">
        <w:rPr>
          <w:rFonts w:eastAsia="Times New Roman"/>
          <w:b/>
        </w:rPr>
        <w:t>5-</w:t>
      </w:r>
      <w:r w:rsidR="0064430A" w:rsidRPr="00EA5C98">
        <w:rPr>
          <w:rFonts w:eastAsia="Times New Roman"/>
          <w:b/>
        </w:rPr>
        <w:t>C</w:t>
      </w:r>
    </w:p>
    <w:p w:rsidR="00E46056" w:rsidRPr="007A2534" w:rsidRDefault="00E46056" w:rsidP="00E46056">
      <w:pPr>
        <w:spacing w:before="100" w:beforeAutospacing="1" w:after="100" w:afterAutospacing="1" w:line="240" w:lineRule="auto"/>
        <w:ind w:left="360"/>
        <w:contextualSpacing/>
        <w:rPr>
          <w:rFonts w:eastAsia="Times New Roman"/>
          <w:b/>
        </w:rPr>
      </w:pPr>
    </w:p>
    <w:p w:rsidR="00144DC9" w:rsidRPr="00AE1B90" w:rsidRDefault="00144DC9" w:rsidP="00144DC9">
      <w:pPr>
        <w:spacing w:before="100" w:beforeAutospacing="1" w:after="100" w:afterAutospacing="1" w:line="240" w:lineRule="auto"/>
        <w:rPr>
          <w:rFonts w:eastAsia="Times New Roman"/>
        </w:rPr>
      </w:pPr>
      <w:r>
        <w:rPr>
          <w:rFonts w:eastAsia="Times New Roman"/>
        </w:rPr>
        <w:t xml:space="preserve">Chair: </w:t>
      </w:r>
      <w:proofErr w:type="spellStart"/>
      <w:r>
        <w:rPr>
          <w:rFonts w:eastAsia="Times New Roman"/>
        </w:rPr>
        <w:t>Sandro</w:t>
      </w:r>
      <w:proofErr w:type="spellEnd"/>
      <w:r>
        <w:rPr>
          <w:rFonts w:eastAsia="Times New Roman"/>
        </w:rPr>
        <w:t xml:space="preserve"> Jung, Ghent University</w:t>
      </w:r>
    </w:p>
    <w:p w:rsidR="00144DC9" w:rsidRPr="00AE1B90" w:rsidRDefault="00F85A2A" w:rsidP="00CC0191">
      <w:pPr>
        <w:spacing w:after="0" w:line="240" w:lineRule="auto"/>
        <w:ind w:left="1008" w:hanging="288"/>
        <w:rPr>
          <w:rFonts w:eastAsia="Times New Roman"/>
        </w:rPr>
      </w:pPr>
      <w:proofErr w:type="gramStart"/>
      <w:r>
        <w:rPr>
          <w:rFonts w:eastAsia="Times New Roman"/>
        </w:rPr>
        <w:t>1</w:t>
      </w:r>
      <w:r w:rsidR="00144DC9" w:rsidRPr="00AE1B90">
        <w:rPr>
          <w:rFonts w:eastAsia="Times New Roman"/>
        </w:rPr>
        <w:t xml:space="preserve">. </w:t>
      </w:r>
      <w:r w:rsidR="00144DC9">
        <w:rPr>
          <w:rFonts w:eastAsia="Times New Roman"/>
        </w:rPr>
        <w:t xml:space="preserve"> </w:t>
      </w:r>
      <w:r w:rsidR="00144DC9" w:rsidRPr="00AE1B90">
        <w:rPr>
          <w:rFonts w:eastAsia="Times New Roman"/>
        </w:rPr>
        <w:t xml:space="preserve">John </w:t>
      </w:r>
      <w:proofErr w:type="spellStart"/>
      <w:r w:rsidR="00144DC9" w:rsidRPr="00AE1B90">
        <w:rPr>
          <w:rFonts w:eastAsia="Times New Roman"/>
        </w:rPr>
        <w:t>Heins</w:t>
      </w:r>
      <w:proofErr w:type="spellEnd"/>
      <w:r w:rsidR="00144DC9" w:rsidRPr="00AE1B90">
        <w:rPr>
          <w:rFonts w:eastAsia="Times New Roman"/>
        </w:rPr>
        <w:t>, National Gallery of Art</w:t>
      </w:r>
      <w:r w:rsidR="006A589C">
        <w:rPr>
          <w:rFonts w:eastAsia="Times New Roman"/>
        </w:rPr>
        <w:t>.</w:t>
      </w:r>
      <w:proofErr w:type="gramEnd"/>
      <w:r w:rsidR="00144DC9" w:rsidRPr="00AE1B90">
        <w:rPr>
          <w:rFonts w:eastAsia="Times New Roman"/>
        </w:rPr>
        <w:t xml:space="preserve"> “The German Vesuvius: A Pedagogical Spectacle in </w:t>
      </w:r>
      <w:proofErr w:type="spellStart"/>
      <w:r w:rsidR="00144DC9" w:rsidRPr="00AE1B90">
        <w:rPr>
          <w:rFonts w:eastAsia="Times New Roman"/>
        </w:rPr>
        <w:t>Wӧrlitz</w:t>
      </w:r>
      <w:proofErr w:type="spellEnd"/>
      <w:r w:rsidR="00144DC9" w:rsidRPr="00AE1B90">
        <w:rPr>
          <w:rFonts w:eastAsia="Times New Roman"/>
        </w:rPr>
        <w:t xml:space="preserve"> Park” </w:t>
      </w:r>
    </w:p>
    <w:p w:rsidR="00144DC9" w:rsidRPr="00AE1B90" w:rsidRDefault="00F85A2A" w:rsidP="00CC0191">
      <w:pPr>
        <w:spacing w:after="0" w:line="240" w:lineRule="auto"/>
        <w:ind w:left="1008" w:hanging="288"/>
        <w:rPr>
          <w:rFonts w:eastAsia="Times New Roman"/>
        </w:rPr>
      </w:pPr>
      <w:proofErr w:type="gramStart"/>
      <w:r>
        <w:rPr>
          <w:rFonts w:eastAsia="Times New Roman"/>
        </w:rPr>
        <w:t>2</w:t>
      </w:r>
      <w:r w:rsidR="00144DC9" w:rsidRPr="00AE1B90">
        <w:rPr>
          <w:rFonts w:eastAsia="Times New Roman"/>
        </w:rPr>
        <w:t>.  </w:t>
      </w:r>
      <w:proofErr w:type="spellStart"/>
      <w:r w:rsidR="00144DC9" w:rsidRPr="00AE1B90">
        <w:rPr>
          <w:rFonts w:eastAsia="Times New Roman"/>
        </w:rPr>
        <w:t>Sandro</w:t>
      </w:r>
      <w:proofErr w:type="spellEnd"/>
      <w:r w:rsidR="00144DC9" w:rsidRPr="00AE1B90">
        <w:rPr>
          <w:rFonts w:eastAsia="Times New Roman"/>
        </w:rPr>
        <w:t xml:space="preserve"> Jung</w:t>
      </w:r>
      <w:r w:rsidR="00144DC9">
        <w:rPr>
          <w:rFonts w:eastAsia="Times New Roman"/>
        </w:rPr>
        <w:t>,</w:t>
      </w:r>
      <w:r w:rsidR="00144DC9" w:rsidRPr="00AE1B90">
        <w:rPr>
          <w:rFonts w:eastAsia="Times New Roman"/>
        </w:rPr>
        <w:t xml:space="preserve"> Ghent University</w:t>
      </w:r>
      <w:r w:rsidR="006A589C">
        <w:rPr>
          <w:rFonts w:eastAsia="Times New Roman"/>
        </w:rPr>
        <w:t>.</w:t>
      </w:r>
      <w:proofErr w:type="gramEnd"/>
      <w:r w:rsidR="00144DC9" w:rsidRPr="00AE1B90">
        <w:rPr>
          <w:rFonts w:eastAsia="Times New Roman"/>
        </w:rPr>
        <w:t xml:space="preserve"> “Material Culture, Materiality, and the Poetry of Retirement at William Shenstone’s Landscape Garden </w:t>
      </w:r>
      <w:proofErr w:type="gramStart"/>
      <w:r w:rsidR="00144DC9" w:rsidRPr="00AE1B90">
        <w:rPr>
          <w:rFonts w:eastAsia="Times New Roman"/>
        </w:rPr>
        <w:t>The</w:t>
      </w:r>
      <w:proofErr w:type="gramEnd"/>
      <w:r w:rsidR="00144DC9" w:rsidRPr="00AE1B90">
        <w:rPr>
          <w:rFonts w:eastAsia="Times New Roman"/>
        </w:rPr>
        <w:t xml:space="preserve"> </w:t>
      </w:r>
      <w:proofErr w:type="spellStart"/>
      <w:r w:rsidR="00144DC9" w:rsidRPr="00AE1B90">
        <w:rPr>
          <w:rFonts w:eastAsia="Times New Roman"/>
        </w:rPr>
        <w:t>Leasowes</w:t>
      </w:r>
      <w:proofErr w:type="spellEnd"/>
      <w:r w:rsidR="00144DC9" w:rsidRPr="00AE1B90">
        <w:rPr>
          <w:rFonts w:eastAsia="Times New Roman"/>
        </w:rPr>
        <w:t>”</w:t>
      </w:r>
    </w:p>
    <w:p w:rsidR="00144DC9" w:rsidRPr="0045701B" w:rsidRDefault="00144DC9" w:rsidP="003174BD">
      <w:pPr>
        <w:spacing w:before="100" w:beforeAutospacing="1" w:after="100" w:afterAutospacing="1" w:line="240" w:lineRule="auto"/>
        <w:rPr>
          <w:rFonts w:eastAsia="Times New Roman"/>
        </w:rPr>
      </w:pPr>
      <w:r>
        <w:rPr>
          <w:rFonts w:eastAsia="Times New Roman"/>
          <w:b/>
        </w:rPr>
        <w:t>2D</w:t>
      </w:r>
      <w:proofErr w:type="gramStart"/>
      <w:r>
        <w:rPr>
          <w:rFonts w:eastAsia="Times New Roman"/>
          <w:b/>
        </w:rPr>
        <w:t xml:space="preserve">.  </w:t>
      </w:r>
      <w:r w:rsidRPr="00F03CC5">
        <w:rPr>
          <w:rFonts w:eastAsia="Times New Roman"/>
          <w:b/>
        </w:rPr>
        <w:t>Samuel</w:t>
      </w:r>
      <w:proofErr w:type="gramEnd"/>
      <w:r w:rsidRPr="00F03CC5">
        <w:rPr>
          <w:rFonts w:eastAsia="Times New Roman"/>
          <w:b/>
        </w:rPr>
        <w:t xml:space="preserve"> Johnson and 18</w:t>
      </w:r>
      <w:r w:rsidRPr="00F03CC5">
        <w:rPr>
          <w:rFonts w:eastAsia="Times New Roman"/>
          <w:b/>
          <w:vertAlign w:val="superscript"/>
        </w:rPr>
        <w:t>th</w:t>
      </w:r>
      <w:r w:rsidRPr="00F03CC5">
        <w:rPr>
          <w:rFonts w:eastAsia="Times New Roman"/>
          <w:b/>
        </w:rPr>
        <w:t>-Century Reappraisal and Renewal</w:t>
      </w:r>
      <w:r w:rsidR="00E46056">
        <w:rPr>
          <w:rFonts w:eastAsia="Times New Roman"/>
          <w:b/>
        </w:rPr>
        <w:t>,</w:t>
      </w:r>
      <w:r>
        <w:rPr>
          <w:rFonts w:eastAsia="Times New Roman"/>
        </w:rPr>
        <w:t xml:space="preserve"> </w:t>
      </w:r>
      <w:r w:rsidR="00D83577">
        <w:rPr>
          <w:rFonts w:eastAsia="Times New Roman"/>
          <w:b/>
        </w:rPr>
        <w:t>Assembly</w:t>
      </w:r>
      <w:r w:rsidR="00D83577" w:rsidRPr="00EA5C98">
        <w:rPr>
          <w:rFonts w:eastAsia="Times New Roman"/>
          <w:b/>
        </w:rPr>
        <w:t xml:space="preserve"> </w:t>
      </w:r>
      <w:r w:rsidR="00EA5C98">
        <w:rPr>
          <w:rFonts w:eastAsia="Times New Roman"/>
          <w:b/>
        </w:rPr>
        <w:t>5-</w:t>
      </w:r>
      <w:r w:rsidR="0064430A" w:rsidRPr="00EA5C98">
        <w:rPr>
          <w:rFonts w:eastAsia="Times New Roman"/>
          <w:b/>
        </w:rPr>
        <w:t>A</w:t>
      </w:r>
    </w:p>
    <w:p w:rsidR="00144DC9" w:rsidRDefault="00144DC9" w:rsidP="00144DC9">
      <w:pPr>
        <w:spacing w:before="100" w:beforeAutospacing="1" w:after="100" w:afterAutospacing="1" w:line="240" w:lineRule="auto"/>
        <w:rPr>
          <w:rFonts w:eastAsia="Times New Roman"/>
        </w:rPr>
      </w:pPr>
      <w:r>
        <w:rPr>
          <w:rFonts w:eastAsia="Times New Roman"/>
        </w:rPr>
        <w:t>Chair: Victoria Warren, Binghamton University</w:t>
      </w:r>
    </w:p>
    <w:p w:rsidR="00CC0191" w:rsidRDefault="00144DC9" w:rsidP="00CC0191">
      <w:pPr>
        <w:spacing w:before="100" w:beforeAutospacing="1" w:after="100" w:afterAutospacing="1" w:line="240" w:lineRule="auto"/>
        <w:ind w:left="1008" w:hanging="288"/>
        <w:contextualSpacing/>
      </w:pPr>
      <w:r>
        <w:t>1.  Anthony W. Lee, </w:t>
      </w:r>
      <w:r w:rsidR="006A589C">
        <w:t xml:space="preserve">University College, </w:t>
      </w:r>
      <w:r>
        <w:t>University of Maryland</w:t>
      </w:r>
      <w:r w:rsidR="006A589C">
        <w:t>.</w:t>
      </w:r>
      <w:r>
        <w:t xml:space="preserve"> “</w:t>
      </w:r>
      <w:r>
        <w:rPr>
          <w:i/>
          <w:iCs/>
        </w:rPr>
        <w:t xml:space="preserve">London </w:t>
      </w:r>
      <w:r>
        <w:t>Re-</w:t>
      </w:r>
      <w:proofErr w:type="spellStart"/>
      <w:r>
        <w:t>Visioned</w:t>
      </w:r>
      <w:proofErr w:type="spellEnd"/>
      <w:r>
        <w:t xml:space="preserve">:  An </w:t>
      </w:r>
      <w:proofErr w:type="spellStart"/>
      <w:r>
        <w:t>Intertextual</w:t>
      </w:r>
      <w:proofErr w:type="spellEnd"/>
      <w:r>
        <w:t xml:space="preserve"> Reading of Johnson's Imitation of Juvenal's Third Satire”</w:t>
      </w:r>
    </w:p>
    <w:p w:rsidR="00CC0191" w:rsidRDefault="00144DC9" w:rsidP="00CC0191">
      <w:pPr>
        <w:spacing w:before="100" w:beforeAutospacing="1" w:after="100" w:afterAutospacing="1" w:line="240" w:lineRule="auto"/>
        <w:ind w:left="1008" w:hanging="288"/>
        <w:contextualSpacing/>
      </w:pPr>
      <w:proofErr w:type="gramStart"/>
      <w:r>
        <w:t xml:space="preserve">2.  Steven </w:t>
      </w:r>
      <w:proofErr w:type="spellStart"/>
      <w:r>
        <w:t>Scherwatzky</w:t>
      </w:r>
      <w:proofErr w:type="spellEnd"/>
      <w:r>
        <w:t>, Merrimack College</w:t>
      </w:r>
      <w:r w:rsidR="006A589C">
        <w:t>.</w:t>
      </w:r>
      <w:proofErr w:type="gramEnd"/>
      <w:r>
        <w:t xml:space="preserve"> “Samuel Johnson's Johnson:  Reflection, Reappraisal, and (Auto</w:t>
      </w:r>
      <w:proofErr w:type="gramStart"/>
      <w:r>
        <w:t>)biography</w:t>
      </w:r>
      <w:proofErr w:type="gramEnd"/>
      <w:r>
        <w:t>”</w:t>
      </w:r>
    </w:p>
    <w:p w:rsidR="00CC0191" w:rsidRDefault="00144DC9" w:rsidP="00CC0191">
      <w:pPr>
        <w:spacing w:before="100" w:beforeAutospacing="1" w:after="100" w:afterAutospacing="1" w:line="240" w:lineRule="auto"/>
        <w:ind w:left="1008" w:hanging="288"/>
        <w:contextualSpacing/>
      </w:pPr>
      <w:proofErr w:type="gramStart"/>
      <w:r>
        <w:t>3.  Lisa Berglund, Buffalo State</w:t>
      </w:r>
      <w:r w:rsidR="000B41B7">
        <w:t>, SUNY</w:t>
      </w:r>
      <w:r w:rsidR="006A589C">
        <w:t>.</w:t>
      </w:r>
      <w:proofErr w:type="gramEnd"/>
      <w:r>
        <w:t xml:space="preserve"> “The Lives of a ‘Bath Cat’:  Hester Lynch Piozzi in Retirement”</w:t>
      </w:r>
    </w:p>
    <w:p w:rsidR="00144DC9" w:rsidRPr="00144DC9" w:rsidRDefault="00144DC9" w:rsidP="00CC0191">
      <w:pPr>
        <w:spacing w:before="100" w:beforeAutospacing="1" w:after="100" w:afterAutospacing="1" w:line="240" w:lineRule="auto"/>
        <w:ind w:left="1008" w:hanging="288"/>
        <w:contextualSpacing/>
        <w:rPr>
          <w:rFonts w:eastAsia="Times New Roman"/>
          <w:b/>
        </w:rPr>
      </w:pPr>
      <w:r>
        <w:t xml:space="preserve">4.  J. T. </w:t>
      </w:r>
      <w:proofErr w:type="spellStart"/>
      <w:r>
        <w:t>Scanlan</w:t>
      </w:r>
      <w:proofErr w:type="spellEnd"/>
      <w:r>
        <w:t xml:space="preserve">, Providence College, “Johnson and the Common Reader:  the Life of Shenstone and Patterns of Reappraisal in the Later </w:t>
      </w:r>
      <w:r>
        <w:rPr>
          <w:i/>
          <w:iCs/>
        </w:rPr>
        <w:t>Lives of the Poets</w:t>
      </w:r>
      <w:r>
        <w:rPr>
          <w:iCs/>
        </w:rPr>
        <w:t>”</w:t>
      </w:r>
      <w:r>
        <w:br/>
      </w:r>
    </w:p>
    <w:p w:rsidR="00490588" w:rsidRDefault="00BF1D2D" w:rsidP="00490588">
      <w:pPr>
        <w:spacing w:before="100" w:beforeAutospacing="1" w:after="100" w:afterAutospacing="1" w:line="240" w:lineRule="auto"/>
        <w:contextualSpacing/>
        <w:rPr>
          <w:rFonts w:eastAsia="Times New Roman"/>
        </w:rPr>
      </w:pPr>
      <w:r w:rsidRPr="001257AC">
        <w:rPr>
          <w:rFonts w:eastAsia="Times New Roman"/>
          <w:b/>
        </w:rPr>
        <w:t xml:space="preserve"> NOON-1:30</w:t>
      </w:r>
      <w:r w:rsidR="001257AC" w:rsidRPr="001257AC">
        <w:rPr>
          <w:rFonts w:eastAsia="Times New Roman"/>
          <w:b/>
        </w:rPr>
        <w:t xml:space="preserve"> p.m.</w:t>
      </w:r>
      <w:r>
        <w:rPr>
          <w:rFonts w:eastAsia="Times New Roman"/>
        </w:rPr>
        <w:t xml:space="preserve"> – </w:t>
      </w:r>
      <w:r w:rsidR="00E46056">
        <w:rPr>
          <w:rFonts w:eastAsia="Times New Roman"/>
        </w:rPr>
        <w:t>Retirement for lunch in a Philly restaurant of your choice</w:t>
      </w:r>
    </w:p>
    <w:p w:rsidR="00BF1D2D" w:rsidRDefault="00BF1D2D" w:rsidP="00490588">
      <w:pPr>
        <w:spacing w:before="100" w:beforeAutospacing="1" w:after="100" w:afterAutospacing="1" w:line="240" w:lineRule="auto"/>
        <w:contextualSpacing/>
        <w:rPr>
          <w:rFonts w:eastAsia="Times New Roman"/>
        </w:rPr>
      </w:pPr>
    </w:p>
    <w:p w:rsidR="00BF1D2D" w:rsidRDefault="00BF1D2D" w:rsidP="00490588">
      <w:pPr>
        <w:spacing w:before="100" w:beforeAutospacing="1" w:after="100" w:afterAutospacing="1" w:line="240" w:lineRule="auto"/>
        <w:contextualSpacing/>
        <w:rPr>
          <w:rFonts w:eastAsia="Times New Roman"/>
          <w:b/>
        </w:rPr>
      </w:pPr>
      <w:proofErr w:type="gramStart"/>
      <w:r w:rsidRPr="00BF1D2D">
        <w:rPr>
          <w:rFonts w:eastAsia="Times New Roman"/>
          <w:b/>
        </w:rPr>
        <w:t>SESSION 3A-3D.</w:t>
      </w:r>
      <w:proofErr w:type="gramEnd"/>
      <w:r w:rsidRPr="00BF1D2D">
        <w:rPr>
          <w:rFonts w:eastAsia="Times New Roman"/>
          <w:b/>
        </w:rPr>
        <w:t xml:space="preserve">  1:30-3:00 </w:t>
      </w:r>
      <w:r w:rsidR="001257AC" w:rsidRPr="00BF1D2D">
        <w:rPr>
          <w:rFonts w:eastAsia="Times New Roman"/>
          <w:b/>
        </w:rPr>
        <w:t>p.m</w:t>
      </w:r>
      <w:r w:rsidRPr="00BF1D2D">
        <w:rPr>
          <w:rFonts w:eastAsia="Times New Roman"/>
          <w:b/>
        </w:rPr>
        <w:t>.</w:t>
      </w:r>
    </w:p>
    <w:p w:rsidR="00BF1D2D" w:rsidRDefault="00BF1D2D" w:rsidP="00490588">
      <w:pPr>
        <w:spacing w:before="100" w:beforeAutospacing="1" w:after="100" w:afterAutospacing="1" w:line="240" w:lineRule="auto"/>
        <w:contextualSpacing/>
        <w:rPr>
          <w:rFonts w:eastAsia="Times New Roman"/>
          <w:b/>
        </w:rPr>
      </w:pPr>
    </w:p>
    <w:p w:rsidR="00BF1D2D" w:rsidRPr="001E7D4A" w:rsidRDefault="00BF1D2D" w:rsidP="00BF1D2D">
      <w:pPr>
        <w:spacing w:before="100" w:beforeAutospacing="1" w:after="100" w:afterAutospacing="1" w:line="240" w:lineRule="auto"/>
        <w:contextualSpacing/>
        <w:rPr>
          <w:rFonts w:eastAsia="Times New Roman"/>
        </w:rPr>
      </w:pPr>
      <w:r>
        <w:rPr>
          <w:rFonts w:eastAsia="Times New Roman"/>
          <w:b/>
        </w:rPr>
        <w:t>3A</w:t>
      </w:r>
      <w:proofErr w:type="gramStart"/>
      <w:r>
        <w:rPr>
          <w:rFonts w:eastAsia="Times New Roman"/>
          <w:b/>
        </w:rPr>
        <w:t>.  Roundtable</w:t>
      </w:r>
      <w:proofErr w:type="gramEnd"/>
      <w:r>
        <w:rPr>
          <w:rFonts w:eastAsia="Times New Roman"/>
          <w:b/>
        </w:rPr>
        <w:t>: Honoring Betty Rizzo</w:t>
      </w:r>
      <w:r w:rsidR="00E46056">
        <w:rPr>
          <w:rFonts w:eastAsia="Times New Roman"/>
          <w:b/>
        </w:rPr>
        <w:t>,</w:t>
      </w:r>
      <w:r w:rsidR="0064430A">
        <w:rPr>
          <w:rFonts w:eastAsia="Times New Roman"/>
        </w:rPr>
        <w:t xml:space="preserve"> </w:t>
      </w:r>
      <w:r w:rsidR="00D83577">
        <w:rPr>
          <w:rFonts w:eastAsia="Times New Roman"/>
          <w:b/>
        </w:rPr>
        <w:t>Assembly</w:t>
      </w:r>
      <w:r w:rsidR="00D83577" w:rsidRPr="000027F2">
        <w:rPr>
          <w:rFonts w:eastAsia="Times New Roman"/>
          <w:b/>
        </w:rPr>
        <w:t xml:space="preserve"> </w:t>
      </w:r>
      <w:r w:rsidR="000027F2">
        <w:rPr>
          <w:rFonts w:eastAsia="Times New Roman"/>
          <w:b/>
        </w:rPr>
        <w:t>5-</w:t>
      </w:r>
      <w:r w:rsidR="0064430A" w:rsidRPr="000027F2">
        <w:rPr>
          <w:rFonts w:eastAsia="Times New Roman"/>
          <w:b/>
        </w:rPr>
        <w:t>F</w:t>
      </w:r>
    </w:p>
    <w:p w:rsidR="00BF1D2D" w:rsidRPr="001F5F00" w:rsidRDefault="00BF1D2D" w:rsidP="00BF1D2D">
      <w:pPr>
        <w:spacing w:before="100" w:beforeAutospacing="1" w:after="100" w:afterAutospacing="1" w:line="240" w:lineRule="auto"/>
        <w:contextualSpacing/>
        <w:rPr>
          <w:rFonts w:eastAsia="Times New Roman"/>
        </w:rPr>
      </w:pPr>
      <w:r>
        <w:rPr>
          <w:rFonts w:eastAsia="Times New Roman"/>
        </w:rPr>
        <w:tab/>
      </w:r>
      <w:r w:rsidRPr="004403F5">
        <w:rPr>
          <w:rFonts w:eastAsia="Times New Roman"/>
        </w:rPr>
        <w:t xml:space="preserve">Book Launch: </w:t>
      </w:r>
      <w:r w:rsidRPr="004403F5">
        <w:rPr>
          <w:rFonts w:eastAsia="Times New Roman"/>
          <w:i/>
        </w:rPr>
        <w:t>Women, Gender, and Print Culture in Eighteenth-Century Britain: Essays in Memory of Betty Rizzo</w:t>
      </w:r>
      <w:r w:rsidR="001F5F00">
        <w:rPr>
          <w:rFonts w:eastAsia="Times New Roman"/>
        </w:rPr>
        <w:t xml:space="preserve">, eds. </w:t>
      </w:r>
      <w:proofErr w:type="spellStart"/>
      <w:r w:rsidR="001F5F00">
        <w:rPr>
          <w:rFonts w:eastAsia="Times New Roman"/>
        </w:rPr>
        <w:t>Temma</w:t>
      </w:r>
      <w:proofErr w:type="spellEnd"/>
      <w:r w:rsidR="001F5F00">
        <w:rPr>
          <w:rFonts w:eastAsia="Times New Roman"/>
        </w:rPr>
        <w:t xml:space="preserve"> Berg and Sonia Kane.  </w:t>
      </w:r>
      <w:proofErr w:type="gramStart"/>
      <w:r w:rsidR="001F5F00">
        <w:rPr>
          <w:rFonts w:eastAsia="Times New Roman"/>
        </w:rPr>
        <w:t>Lehigh University Press, 2013.</w:t>
      </w:r>
      <w:proofErr w:type="gramEnd"/>
    </w:p>
    <w:p w:rsidR="00BF1D2D" w:rsidRDefault="00BF1D2D" w:rsidP="00BF1D2D">
      <w:pPr>
        <w:spacing w:before="100" w:beforeAutospacing="1" w:after="100" w:afterAutospacing="1" w:line="240" w:lineRule="auto"/>
        <w:contextualSpacing/>
        <w:rPr>
          <w:rFonts w:eastAsia="Times New Roman"/>
        </w:rPr>
      </w:pPr>
      <w:r>
        <w:rPr>
          <w:rFonts w:eastAsia="Times New Roman"/>
        </w:rPr>
        <w:tab/>
      </w:r>
    </w:p>
    <w:p w:rsidR="00BF1D2D" w:rsidRDefault="00BF1D2D" w:rsidP="00BF1D2D">
      <w:pPr>
        <w:spacing w:before="100" w:beforeAutospacing="1" w:after="100" w:afterAutospacing="1" w:line="240" w:lineRule="auto"/>
        <w:contextualSpacing/>
        <w:rPr>
          <w:rFonts w:eastAsia="Times New Roman"/>
        </w:rPr>
      </w:pPr>
      <w:r>
        <w:rPr>
          <w:rFonts w:eastAsia="Times New Roman"/>
        </w:rPr>
        <w:t xml:space="preserve">Chair: </w:t>
      </w:r>
      <w:proofErr w:type="spellStart"/>
      <w:r>
        <w:rPr>
          <w:rFonts w:eastAsia="Times New Roman"/>
        </w:rPr>
        <w:t>Temma</w:t>
      </w:r>
      <w:proofErr w:type="spellEnd"/>
      <w:r>
        <w:rPr>
          <w:rFonts w:eastAsia="Times New Roman"/>
        </w:rPr>
        <w:t xml:space="preserve"> Berg,</w:t>
      </w:r>
      <w:r w:rsidRPr="00994299">
        <w:t xml:space="preserve"> </w:t>
      </w:r>
      <w:r>
        <w:t>Gettysburg College</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1. Lisa Berglund, Buffalo State</w:t>
      </w:r>
      <w:r w:rsidR="000B41B7">
        <w:rPr>
          <w:rFonts w:ascii="Times New Roman" w:hAnsi="Times New Roman" w:cs="Times New Roman"/>
          <w:sz w:val="24"/>
          <w:szCs w:val="24"/>
        </w:rPr>
        <w:t>, SUNY</w:t>
      </w:r>
      <w:r w:rsidRPr="00994299">
        <w:rPr>
          <w:rFonts w:ascii="Times New Roman" w:hAnsi="Times New Roman" w:cs="Times New Roman"/>
          <w:sz w:val="24"/>
          <w:szCs w:val="24"/>
        </w:rPr>
        <w:t xml:space="preserve"> </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 xml:space="preserve">2. Toni Bowers, University of Pennsylvania </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lastRenderedPageBreak/>
        <w:tab/>
        <w:t>3. Lorna J. Clark, Carleton University</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4. Beth Lambert, Gettysburg College</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5. Sylvia Kasey Marks, Polytechnic Institute of New York University</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6. Stephanie Oppenheim, Borough of Manhattan Community College, CUNY</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 xml:space="preserve">7. Beverly </w:t>
      </w:r>
      <w:proofErr w:type="spellStart"/>
      <w:r w:rsidRPr="00994299">
        <w:rPr>
          <w:rFonts w:ascii="Times New Roman" w:hAnsi="Times New Roman" w:cs="Times New Roman"/>
          <w:sz w:val="24"/>
          <w:szCs w:val="24"/>
        </w:rPr>
        <w:t>Schneller</w:t>
      </w:r>
      <w:proofErr w:type="spellEnd"/>
      <w:r w:rsidRPr="00994299">
        <w:rPr>
          <w:rFonts w:ascii="Times New Roman" w:hAnsi="Times New Roman" w:cs="Times New Roman"/>
          <w:sz w:val="24"/>
          <w:szCs w:val="24"/>
        </w:rPr>
        <w:t xml:space="preserve">, </w:t>
      </w:r>
      <w:r>
        <w:rPr>
          <w:rFonts w:ascii="Times New Roman" w:hAnsi="Times New Roman" w:cs="Times New Roman"/>
          <w:sz w:val="24"/>
          <w:szCs w:val="24"/>
        </w:rPr>
        <w:t xml:space="preserve">Belmont </w:t>
      </w:r>
      <w:r w:rsidRPr="00994299">
        <w:rPr>
          <w:rFonts w:ascii="Times New Roman" w:hAnsi="Times New Roman" w:cs="Times New Roman"/>
          <w:sz w:val="24"/>
          <w:szCs w:val="24"/>
        </w:rPr>
        <w:t>University</w:t>
      </w:r>
    </w:p>
    <w:p w:rsidR="00BF1D2D" w:rsidRPr="00994299"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 xml:space="preserve">8. Frances </w:t>
      </w:r>
      <w:r w:rsidR="00113F74">
        <w:rPr>
          <w:rFonts w:ascii="Times New Roman" w:hAnsi="Times New Roman" w:cs="Times New Roman"/>
          <w:sz w:val="24"/>
          <w:szCs w:val="24"/>
        </w:rPr>
        <w:t xml:space="preserve">B. </w:t>
      </w:r>
      <w:r w:rsidRPr="00994299">
        <w:rPr>
          <w:rFonts w:ascii="Times New Roman" w:hAnsi="Times New Roman" w:cs="Times New Roman"/>
          <w:sz w:val="24"/>
          <w:szCs w:val="24"/>
        </w:rPr>
        <w:t xml:space="preserve">Singh, </w:t>
      </w:r>
      <w:proofErr w:type="spellStart"/>
      <w:r w:rsidRPr="00994299">
        <w:rPr>
          <w:rFonts w:ascii="Times New Roman" w:hAnsi="Times New Roman" w:cs="Times New Roman"/>
          <w:sz w:val="24"/>
          <w:szCs w:val="24"/>
        </w:rPr>
        <w:t>Hostos</w:t>
      </w:r>
      <w:proofErr w:type="spellEnd"/>
      <w:r w:rsidRPr="00994299">
        <w:rPr>
          <w:rFonts w:ascii="Times New Roman" w:hAnsi="Times New Roman" w:cs="Times New Roman"/>
          <w:sz w:val="24"/>
          <w:szCs w:val="24"/>
        </w:rPr>
        <w:t xml:space="preserve"> Community College, CUNY</w:t>
      </w:r>
    </w:p>
    <w:p w:rsidR="00BF1D2D" w:rsidRDefault="00BF1D2D" w:rsidP="00BF1D2D">
      <w:pPr>
        <w:pStyle w:val="HTMLPreformatted"/>
        <w:rPr>
          <w:rFonts w:ascii="Times New Roman" w:hAnsi="Times New Roman" w:cs="Times New Roman"/>
          <w:sz w:val="24"/>
          <w:szCs w:val="24"/>
        </w:rPr>
      </w:pPr>
      <w:r w:rsidRPr="00994299">
        <w:rPr>
          <w:rFonts w:ascii="Times New Roman" w:hAnsi="Times New Roman" w:cs="Times New Roman"/>
          <w:sz w:val="24"/>
          <w:szCs w:val="24"/>
        </w:rPr>
        <w:tab/>
        <w:t xml:space="preserve">9. Mary Margaret </w:t>
      </w:r>
      <w:proofErr w:type="spellStart"/>
      <w:r w:rsidRPr="00994299">
        <w:rPr>
          <w:rFonts w:ascii="Times New Roman" w:hAnsi="Times New Roman" w:cs="Times New Roman"/>
          <w:sz w:val="24"/>
          <w:szCs w:val="24"/>
        </w:rPr>
        <w:t>Stewart</w:t>
      </w:r>
      <w:proofErr w:type="gramStart"/>
      <w:r w:rsidRPr="00994299">
        <w:rPr>
          <w:rFonts w:ascii="Times New Roman" w:hAnsi="Times New Roman" w:cs="Times New Roman"/>
          <w:sz w:val="24"/>
          <w:szCs w:val="24"/>
        </w:rPr>
        <w:t>,Gettysburg</w:t>
      </w:r>
      <w:proofErr w:type="spellEnd"/>
      <w:proofErr w:type="gramEnd"/>
      <w:r w:rsidRPr="00994299">
        <w:rPr>
          <w:rFonts w:ascii="Times New Roman" w:hAnsi="Times New Roman" w:cs="Times New Roman"/>
          <w:sz w:val="24"/>
          <w:szCs w:val="24"/>
        </w:rPr>
        <w:t xml:space="preserve"> College</w:t>
      </w:r>
    </w:p>
    <w:p w:rsidR="00BF1D2D" w:rsidRDefault="00BF1D2D" w:rsidP="00BF1D2D">
      <w:pPr>
        <w:pStyle w:val="HTMLPreformatted"/>
        <w:rPr>
          <w:rFonts w:ascii="Times New Roman" w:hAnsi="Times New Roman" w:cs="Times New Roman"/>
          <w:sz w:val="24"/>
          <w:szCs w:val="24"/>
        </w:rPr>
      </w:pPr>
    </w:p>
    <w:p w:rsidR="00BF1D2D" w:rsidRDefault="00BF1D2D" w:rsidP="003174BD">
      <w:pPr>
        <w:spacing w:line="240" w:lineRule="auto"/>
        <w:contextualSpacing/>
        <w:rPr>
          <w:b/>
        </w:rPr>
      </w:pPr>
      <w:r w:rsidRPr="00BF1D2D">
        <w:rPr>
          <w:b/>
        </w:rPr>
        <w:t>3B</w:t>
      </w:r>
      <w:proofErr w:type="gramStart"/>
      <w:r w:rsidRPr="00BF1D2D">
        <w:rPr>
          <w:b/>
        </w:rPr>
        <w:t xml:space="preserve">.  </w:t>
      </w:r>
      <w:r w:rsidRPr="007A2534">
        <w:rPr>
          <w:b/>
        </w:rPr>
        <w:t>Renewing</w:t>
      </w:r>
      <w:proofErr w:type="gramEnd"/>
      <w:r w:rsidRPr="007A2534">
        <w:rPr>
          <w:b/>
        </w:rPr>
        <w:t xml:space="preserve"> Interest in the Gothic II: The Gothic Novel in the Classroom</w:t>
      </w:r>
      <w:r w:rsidR="004403F5">
        <w:rPr>
          <w:b/>
        </w:rPr>
        <w:t>,</w:t>
      </w:r>
      <w:r w:rsidR="003174BD">
        <w:rPr>
          <w:b/>
        </w:rPr>
        <w:t xml:space="preserve"> </w:t>
      </w:r>
      <w:r w:rsidR="00D83577">
        <w:rPr>
          <w:rFonts w:eastAsia="Times New Roman"/>
          <w:b/>
        </w:rPr>
        <w:t>Assembly</w:t>
      </w:r>
      <w:r w:rsidR="00D83577" w:rsidRPr="000027F2">
        <w:rPr>
          <w:b/>
        </w:rPr>
        <w:t xml:space="preserve"> </w:t>
      </w:r>
      <w:r w:rsidR="000027F2">
        <w:rPr>
          <w:b/>
        </w:rPr>
        <w:t>5-</w:t>
      </w:r>
      <w:r w:rsidR="0064430A" w:rsidRPr="000027F2">
        <w:rPr>
          <w:b/>
        </w:rPr>
        <w:t>E</w:t>
      </w:r>
    </w:p>
    <w:p w:rsidR="004403F5" w:rsidRPr="007A2534" w:rsidRDefault="004403F5" w:rsidP="004403F5">
      <w:pPr>
        <w:spacing w:line="240" w:lineRule="auto"/>
        <w:ind w:left="360"/>
        <w:contextualSpacing/>
        <w:rPr>
          <w:b/>
        </w:rPr>
      </w:pPr>
    </w:p>
    <w:p w:rsidR="00BF1D2D" w:rsidRDefault="00BF1D2D" w:rsidP="00BF1D2D">
      <w:pPr>
        <w:spacing w:line="240" w:lineRule="auto"/>
      </w:pPr>
      <w:r>
        <w:t>Chair: Sharon L. Decker, Centenary College</w:t>
      </w:r>
    </w:p>
    <w:p w:rsidR="00BF1D2D" w:rsidRPr="002A4551" w:rsidRDefault="00BF1D2D" w:rsidP="00CC0191">
      <w:pPr>
        <w:pStyle w:val="HTMLPreformatted"/>
        <w:numPr>
          <w:ilvl w:val="0"/>
          <w:numId w:val="7"/>
        </w:numPr>
        <w:ind w:left="1008" w:hanging="288"/>
        <w:contextualSpacing/>
        <w:rPr>
          <w:rFonts w:ascii="Times New Roman" w:hAnsi="Times New Roman" w:cs="Times New Roman"/>
          <w:sz w:val="24"/>
          <w:szCs w:val="24"/>
        </w:rPr>
      </w:pPr>
      <w:r>
        <w:rPr>
          <w:rFonts w:ascii="Times New Roman" w:hAnsi="Times New Roman" w:cs="Times New Roman"/>
          <w:sz w:val="24"/>
          <w:szCs w:val="24"/>
        </w:rPr>
        <w:t xml:space="preserve"> </w:t>
      </w:r>
      <w:r w:rsidRPr="002A4551">
        <w:rPr>
          <w:rFonts w:ascii="Times New Roman" w:hAnsi="Times New Roman" w:cs="Times New Roman"/>
          <w:sz w:val="24"/>
          <w:szCs w:val="24"/>
        </w:rPr>
        <w:t>Bridget McFarland</w:t>
      </w:r>
      <w:r>
        <w:rPr>
          <w:rFonts w:ascii="Times New Roman" w:hAnsi="Times New Roman" w:cs="Times New Roman"/>
          <w:sz w:val="24"/>
          <w:szCs w:val="24"/>
        </w:rPr>
        <w:t>,</w:t>
      </w:r>
      <w:r w:rsidRPr="002A4551">
        <w:rPr>
          <w:rFonts w:ascii="Times New Roman" w:hAnsi="Times New Roman" w:cs="Times New Roman"/>
          <w:sz w:val="24"/>
          <w:szCs w:val="24"/>
        </w:rPr>
        <w:t xml:space="preserve"> </w:t>
      </w:r>
      <w:r>
        <w:rPr>
          <w:rFonts w:ascii="Times New Roman" w:hAnsi="Times New Roman" w:cs="Times New Roman"/>
          <w:sz w:val="24"/>
          <w:szCs w:val="24"/>
        </w:rPr>
        <w:t>New York University</w:t>
      </w:r>
      <w:r w:rsidR="004403F5">
        <w:rPr>
          <w:rFonts w:ascii="Times New Roman" w:hAnsi="Times New Roman" w:cs="Times New Roman"/>
          <w:sz w:val="24"/>
          <w:szCs w:val="24"/>
        </w:rPr>
        <w:t>.</w:t>
      </w:r>
      <w:r>
        <w:rPr>
          <w:rFonts w:ascii="Times New Roman" w:hAnsi="Times New Roman" w:cs="Times New Roman"/>
          <w:sz w:val="24"/>
          <w:szCs w:val="24"/>
        </w:rPr>
        <w:t xml:space="preserve"> “T</w:t>
      </w:r>
      <w:r w:rsidRPr="002A4551">
        <w:rPr>
          <w:rFonts w:ascii="Times New Roman" w:hAnsi="Times New Roman" w:cs="Times New Roman"/>
          <w:sz w:val="24"/>
          <w:szCs w:val="24"/>
        </w:rPr>
        <w:t>he Gothic Novel in the Composition Classroom</w:t>
      </w:r>
      <w:r>
        <w:rPr>
          <w:rFonts w:ascii="Times New Roman" w:hAnsi="Times New Roman" w:cs="Times New Roman"/>
          <w:sz w:val="24"/>
          <w:szCs w:val="24"/>
        </w:rPr>
        <w:t>”</w:t>
      </w:r>
    </w:p>
    <w:p w:rsidR="00BF1D2D" w:rsidRDefault="00BF1D2D" w:rsidP="00CC0191">
      <w:pPr>
        <w:pStyle w:val="HTMLPreformatted"/>
        <w:numPr>
          <w:ilvl w:val="0"/>
          <w:numId w:val="7"/>
        </w:numPr>
        <w:ind w:left="1008" w:hanging="288"/>
        <w:contextualSpacing/>
        <w:rPr>
          <w:rFonts w:ascii="Times New Roman" w:hAnsi="Times New Roman" w:cs="Times New Roman"/>
          <w:sz w:val="24"/>
          <w:szCs w:val="24"/>
        </w:rPr>
      </w:pPr>
      <w:r>
        <w:rPr>
          <w:rFonts w:ascii="Times New Roman" w:hAnsi="Times New Roman" w:cs="Times New Roman"/>
          <w:sz w:val="24"/>
          <w:szCs w:val="24"/>
        </w:rPr>
        <w:t xml:space="preserve"> </w:t>
      </w:r>
      <w:r w:rsidRPr="002A4551">
        <w:rPr>
          <w:rFonts w:ascii="Times New Roman" w:hAnsi="Times New Roman" w:cs="Times New Roman"/>
          <w:sz w:val="24"/>
          <w:szCs w:val="24"/>
        </w:rPr>
        <w:t xml:space="preserve"> Carri</w:t>
      </w:r>
      <w:r>
        <w:rPr>
          <w:rFonts w:ascii="Times New Roman" w:hAnsi="Times New Roman" w:cs="Times New Roman"/>
          <w:sz w:val="24"/>
          <w:szCs w:val="24"/>
        </w:rPr>
        <w:t xml:space="preserve">e </w:t>
      </w:r>
      <w:proofErr w:type="spellStart"/>
      <w:r>
        <w:rPr>
          <w:rFonts w:ascii="Times New Roman" w:hAnsi="Times New Roman" w:cs="Times New Roman"/>
          <w:sz w:val="24"/>
          <w:szCs w:val="24"/>
        </w:rPr>
        <w:t>Shanafelt</w:t>
      </w:r>
      <w:proofErr w:type="spellEnd"/>
      <w:r>
        <w:rPr>
          <w:rFonts w:ascii="Times New Roman" w:hAnsi="Times New Roman" w:cs="Times New Roman"/>
          <w:sz w:val="24"/>
          <w:szCs w:val="24"/>
        </w:rPr>
        <w:t>, Grinnell College</w:t>
      </w:r>
      <w:r w:rsidR="004403F5">
        <w:rPr>
          <w:rFonts w:ascii="Times New Roman" w:hAnsi="Times New Roman" w:cs="Times New Roman"/>
          <w:sz w:val="24"/>
          <w:szCs w:val="24"/>
        </w:rPr>
        <w:t>.</w:t>
      </w:r>
      <w:r>
        <w:rPr>
          <w:rFonts w:ascii="Times New Roman" w:hAnsi="Times New Roman" w:cs="Times New Roman"/>
          <w:sz w:val="24"/>
          <w:szCs w:val="24"/>
        </w:rPr>
        <w:t xml:space="preserve"> “</w:t>
      </w:r>
      <w:r w:rsidRPr="002A4551">
        <w:rPr>
          <w:rFonts w:ascii="Times New Roman" w:hAnsi="Times New Roman" w:cs="Times New Roman"/>
          <w:sz w:val="24"/>
          <w:szCs w:val="24"/>
        </w:rPr>
        <w:t>Early Gothic Fictio</w:t>
      </w:r>
      <w:r>
        <w:rPr>
          <w:rFonts w:ascii="Times New Roman" w:hAnsi="Times New Roman" w:cs="Times New Roman"/>
          <w:sz w:val="24"/>
          <w:szCs w:val="24"/>
        </w:rPr>
        <w:t>n and Non-Empiricist Aesthetics”</w:t>
      </w:r>
    </w:p>
    <w:p w:rsidR="00BF1D2D" w:rsidRPr="00BF1D2D" w:rsidRDefault="00BF1D2D" w:rsidP="00CC0191">
      <w:pPr>
        <w:pStyle w:val="HTMLPreformatted"/>
        <w:numPr>
          <w:ilvl w:val="0"/>
          <w:numId w:val="7"/>
        </w:numPr>
        <w:ind w:left="1008" w:hanging="288"/>
        <w:contextualSpacing/>
        <w:rPr>
          <w:rFonts w:ascii="Times New Roman" w:hAnsi="Times New Roman" w:cs="Times New Roman"/>
          <w:sz w:val="24"/>
          <w:szCs w:val="24"/>
        </w:rPr>
      </w:pPr>
      <w:r w:rsidRPr="00BF1D2D">
        <w:rPr>
          <w:rFonts w:ascii="Times New Roman" w:hAnsi="Times New Roman" w:cs="Times New Roman"/>
          <w:sz w:val="24"/>
          <w:szCs w:val="24"/>
        </w:rPr>
        <w:t xml:space="preserve">  Patricia </w:t>
      </w:r>
      <w:proofErr w:type="spellStart"/>
      <w:r w:rsidRPr="00BF1D2D">
        <w:rPr>
          <w:rFonts w:ascii="Times New Roman" w:hAnsi="Times New Roman" w:cs="Times New Roman"/>
          <w:sz w:val="24"/>
          <w:szCs w:val="24"/>
        </w:rPr>
        <w:t>Bazán-Figueras</w:t>
      </w:r>
      <w:proofErr w:type="spellEnd"/>
      <w:r w:rsidRPr="00BF1D2D">
        <w:rPr>
          <w:rFonts w:ascii="Times New Roman" w:hAnsi="Times New Roman" w:cs="Times New Roman"/>
          <w:sz w:val="24"/>
          <w:szCs w:val="24"/>
        </w:rPr>
        <w:t xml:space="preserve">, </w:t>
      </w:r>
      <w:proofErr w:type="spellStart"/>
      <w:r w:rsidRPr="00BF1D2D">
        <w:rPr>
          <w:rFonts w:ascii="Times New Roman" w:hAnsi="Times New Roman" w:cs="Times New Roman"/>
          <w:sz w:val="24"/>
          <w:szCs w:val="24"/>
        </w:rPr>
        <w:t>Fairleigh</w:t>
      </w:r>
      <w:proofErr w:type="spellEnd"/>
      <w:r w:rsidRPr="00BF1D2D">
        <w:rPr>
          <w:rFonts w:ascii="Times New Roman" w:hAnsi="Times New Roman" w:cs="Times New Roman"/>
          <w:sz w:val="24"/>
          <w:szCs w:val="24"/>
        </w:rPr>
        <w:t xml:space="preserve"> Dickinson University</w:t>
      </w:r>
      <w:r w:rsidR="004403F5">
        <w:rPr>
          <w:rFonts w:ascii="Times New Roman" w:hAnsi="Times New Roman" w:cs="Times New Roman"/>
          <w:sz w:val="24"/>
          <w:szCs w:val="24"/>
        </w:rPr>
        <w:t>.</w:t>
      </w:r>
      <w:r w:rsidRPr="00BF1D2D">
        <w:rPr>
          <w:rFonts w:ascii="Times New Roman" w:hAnsi="Times New Roman" w:cs="Times New Roman"/>
          <w:sz w:val="24"/>
          <w:szCs w:val="24"/>
        </w:rPr>
        <w:t xml:space="preserve"> “International Connections: </w:t>
      </w:r>
      <w:proofErr w:type="spellStart"/>
      <w:r w:rsidRPr="00BF1D2D">
        <w:rPr>
          <w:rFonts w:ascii="Times New Roman" w:hAnsi="Times New Roman" w:cs="Times New Roman"/>
          <w:sz w:val="24"/>
          <w:szCs w:val="24"/>
        </w:rPr>
        <w:t>Horacio</w:t>
      </w:r>
      <w:proofErr w:type="spellEnd"/>
      <w:r w:rsidRPr="00BF1D2D">
        <w:rPr>
          <w:rFonts w:ascii="Times New Roman" w:hAnsi="Times New Roman" w:cs="Times New Roman"/>
          <w:sz w:val="24"/>
          <w:szCs w:val="24"/>
        </w:rPr>
        <w:t xml:space="preserve"> </w:t>
      </w:r>
      <w:proofErr w:type="spellStart"/>
      <w:r w:rsidRPr="00BF1D2D">
        <w:rPr>
          <w:rFonts w:ascii="Times New Roman" w:hAnsi="Times New Roman" w:cs="Times New Roman"/>
          <w:sz w:val="24"/>
          <w:szCs w:val="24"/>
        </w:rPr>
        <w:t>Quiroga</w:t>
      </w:r>
      <w:proofErr w:type="spellEnd"/>
      <w:r w:rsidRPr="00BF1D2D">
        <w:rPr>
          <w:rFonts w:ascii="Times New Roman" w:hAnsi="Times New Roman" w:cs="Times New Roman"/>
          <w:sz w:val="24"/>
          <w:szCs w:val="24"/>
        </w:rPr>
        <w:t xml:space="preserve"> and Edgar Allan Poe”</w:t>
      </w:r>
    </w:p>
    <w:p w:rsidR="00BF1D2D" w:rsidRPr="00BF1D2D" w:rsidRDefault="00BF1D2D" w:rsidP="00CC0191">
      <w:pPr>
        <w:pStyle w:val="HTMLPreformatted"/>
        <w:ind w:left="1008" w:hanging="288"/>
        <w:contextualSpacing/>
        <w:rPr>
          <w:rFonts w:ascii="Times New Roman" w:hAnsi="Times New Roman" w:cs="Times New Roman"/>
          <w:b/>
          <w:sz w:val="24"/>
          <w:szCs w:val="24"/>
        </w:rPr>
      </w:pPr>
    </w:p>
    <w:p w:rsidR="0066172A" w:rsidRPr="009975F9" w:rsidRDefault="00BF1D2D" w:rsidP="003174BD">
      <w:pPr>
        <w:pStyle w:val="HTMLPreformatted"/>
        <w:contextualSpacing/>
        <w:rPr>
          <w:rFonts w:ascii="Times New Roman" w:hAnsi="Times New Roman" w:cs="Times New Roman"/>
          <w:sz w:val="24"/>
          <w:szCs w:val="24"/>
        </w:rPr>
      </w:pPr>
      <w:r w:rsidRPr="00BF1D2D">
        <w:rPr>
          <w:rFonts w:ascii="Times New Roman" w:hAnsi="Times New Roman" w:cs="Times New Roman"/>
          <w:b/>
          <w:sz w:val="24"/>
          <w:szCs w:val="24"/>
        </w:rPr>
        <w:t>3C</w:t>
      </w:r>
      <w:proofErr w:type="gramStart"/>
      <w:r w:rsidRPr="00BF1D2D">
        <w:rPr>
          <w:rFonts w:ascii="Times New Roman" w:hAnsi="Times New Roman" w:cs="Times New Roman"/>
          <w:b/>
          <w:sz w:val="24"/>
          <w:szCs w:val="24"/>
        </w:rPr>
        <w:t xml:space="preserve">.  </w:t>
      </w:r>
      <w:r w:rsidR="0066172A" w:rsidRPr="009975F9">
        <w:rPr>
          <w:rFonts w:ascii="Times New Roman" w:hAnsi="Times New Roman" w:cs="Times New Roman"/>
          <w:b/>
          <w:sz w:val="24"/>
          <w:szCs w:val="24"/>
        </w:rPr>
        <w:t>Teaching</w:t>
      </w:r>
      <w:proofErr w:type="gramEnd"/>
      <w:r w:rsidR="0066172A" w:rsidRPr="009975F9">
        <w:rPr>
          <w:rFonts w:ascii="Times New Roman" w:hAnsi="Times New Roman" w:cs="Times New Roman"/>
          <w:b/>
          <w:sz w:val="24"/>
          <w:szCs w:val="24"/>
        </w:rPr>
        <w:t xml:space="preserve"> the History of the 18th-Century Book</w:t>
      </w:r>
      <w:r w:rsidR="004403F5">
        <w:rPr>
          <w:rFonts w:ascii="Times New Roman" w:hAnsi="Times New Roman" w:cs="Times New Roman"/>
          <w:b/>
          <w:sz w:val="24"/>
          <w:szCs w:val="24"/>
        </w:rPr>
        <w:t>,</w:t>
      </w:r>
      <w:r w:rsidR="0064430A">
        <w:rPr>
          <w:rFonts w:ascii="Times New Roman" w:hAnsi="Times New Roman" w:cs="Times New Roman"/>
          <w:sz w:val="24"/>
          <w:szCs w:val="24"/>
        </w:rPr>
        <w:t xml:space="preserve"> </w:t>
      </w:r>
      <w:r w:rsidR="00D83577" w:rsidRPr="00D83577">
        <w:rPr>
          <w:rFonts w:ascii="Times New Roman" w:hAnsi="Times New Roman" w:cs="Times New Roman"/>
          <w:b/>
          <w:sz w:val="24"/>
          <w:szCs w:val="24"/>
        </w:rPr>
        <w:t xml:space="preserve">Assembly </w:t>
      </w:r>
      <w:r w:rsidR="000027F2">
        <w:rPr>
          <w:rFonts w:ascii="Times New Roman" w:hAnsi="Times New Roman" w:cs="Times New Roman"/>
          <w:b/>
          <w:sz w:val="24"/>
          <w:szCs w:val="24"/>
        </w:rPr>
        <w:t>5-</w:t>
      </w:r>
      <w:r w:rsidR="0064430A" w:rsidRPr="000027F2">
        <w:rPr>
          <w:rFonts w:ascii="Times New Roman" w:hAnsi="Times New Roman" w:cs="Times New Roman"/>
          <w:b/>
          <w:sz w:val="24"/>
          <w:szCs w:val="24"/>
        </w:rPr>
        <w:t>C</w:t>
      </w:r>
    </w:p>
    <w:p w:rsidR="003173C1" w:rsidRDefault="0066172A" w:rsidP="00CC0191">
      <w:pPr>
        <w:pStyle w:val="ListParagraph"/>
        <w:spacing w:before="100" w:beforeAutospacing="1" w:after="100" w:afterAutospacing="1" w:line="240" w:lineRule="auto"/>
        <w:ind w:left="1008" w:hanging="288"/>
      </w:pPr>
      <w:r w:rsidRPr="009975F9">
        <w:t>Chair</w:t>
      </w:r>
      <w:r w:rsidR="003173C1">
        <w:t>:  Lisa M. Wilson, SUNY Potsdam</w:t>
      </w:r>
    </w:p>
    <w:p w:rsidR="0009289A" w:rsidRDefault="0066172A" w:rsidP="00CC0191">
      <w:pPr>
        <w:pStyle w:val="ListParagraph"/>
        <w:spacing w:before="100" w:beforeAutospacing="1" w:after="100" w:afterAutospacing="1" w:line="240" w:lineRule="auto"/>
        <w:ind w:left="1008" w:hanging="288"/>
      </w:pPr>
      <w:r>
        <w:br/>
      </w:r>
      <w:proofErr w:type="gramStart"/>
      <w:r>
        <w:t>1.</w:t>
      </w:r>
      <w:r w:rsidR="005118C6">
        <w:t xml:space="preserve"> </w:t>
      </w:r>
      <w:r>
        <w:t xml:space="preserve"> Emily Friedman, Auburn University</w:t>
      </w:r>
      <w:r w:rsidR="004403F5">
        <w:t>.</w:t>
      </w:r>
      <w:proofErr w:type="gramEnd"/>
      <w:r>
        <w:t xml:space="preserve"> </w:t>
      </w:r>
      <w:proofErr w:type="gramStart"/>
      <w:r>
        <w:t>“Teaching the Literary Marketplace: An Editing Project”</w:t>
      </w:r>
      <w:r>
        <w:br/>
        <w:t>2.</w:t>
      </w:r>
      <w:proofErr w:type="gramEnd"/>
      <w:r>
        <w:t xml:space="preserve"> </w:t>
      </w:r>
      <w:r w:rsidR="005118C6">
        <w:t xml:space="preserve"> </w:t>
      </w:r>
      <w:r>
        <w:t xml:space="preserve">Elizabeth Neiman, University of Maine </w:t>
      </w:r>
      <w:proofErr w:type="spellStart"/>
      <w:r>
        <w:t>Orono</w:t>
      </w:r>
      <w:proofErr w:type="spellEnd"/>
      <w:r w:rsidR="004403F5">
        <w:t>.</w:t>
      </w:r>
      <w:r>
        <w:t xml:space="preserve"> </w:t>
      </w:r>
      <w:proofErr w:type="gramStart"/>
      <w:r>
        <w:t xml:space="preserve">“Teaching </w:t>
      </w:r>
      <w:proofErr w:type="spellStart"/>
      <w:r>
        <w:t>Intertextual</w:t>
      </w:r>
      <w:proofErr w:type="spellEnd"/>
      <w:r>
        <w:t xml:space="preserve"> Reading Methods:  Romanticism and the Minerva Press"</w:t>
      </w:r>
      <w:r>
        <w:br/>
        <w:t>3.</w:t>
      </w:r>
      <w:proofErr w:type="gramEnd"/>
      <w:r>
        <w:t xml:space="preserve"> </w:t>
      </w:r>
      <w:r w:rsidR="005118C6">
        <w:t xml:space="preserve"> </w:t>
      </w:r>
      <w:r>
        <w:t>Lisa M. Wilson, SUNY Potsdam</w:t>
      </w:r>
      <w:r w:rsidR="004403F5">
        <w:t>.</w:t>
      </w:r>
      <w:r w:rsidRPr="0066172A">
        <w:t xml:space="preserve"> </w:t>
      </w:r>
      <w:r>
        <w:t>“Teaching Research Methods in Book History to Undergraduates”</w:t>
      </w:r>
    </w:p>
    <w:p w:rsidR="009975F9" w:rsidRPr="007A2534" w:rsidRDefault="009975F9" w:rsidP="003174BD">
      <w:pPr>
        <w:spacing w:before="100" w:beforeAutospacing="1" w:after="100" w:afterAutospacing="1" w:line="240" w:lineRule="auto"/>
        <w:rPr>
          <w:rFonts w:eastAsia="Times New Roman"/>
        </w:rPr>
      </w:pPr>
      <w:r w:rsidRPr="009975F9">
        <w:rPr>
          <w:b/>
        </w:rPr>
        <w:t xml:space="preserve">3D. </w:t>
      </w:r>
      <w:r>
        <w:rPr>
          <w:b/>
        </w:rPr>
        <w:t xml:space="preserve">  </w:t>
      </w:r>
      <w:r w:rsidRPr="007A2534">
        <w:rPr>
          <w:rFonts w:eastAsia="Times New Roman"/>
          <w:b/>
        </w:rPr>
        <w:t>Retirement and Reappraisal of Life in Early America</w:t>
      </w:r>
      <w:r w:rsidR="004403F5">
        <w:rPr>
          <w:rFonts w:eastAsia="Times New Roman"/>
          <w:b/>
        </w:rPr>
        <w:t>,</w:t>
      </w:r>
      <w:r w:rsidRPr="007A2534">
        <w:rPr>
          <w:rFonts w:eastAsia="Times New Roman"/>
        </w:rPr>
        <w:t xml:space="preserve"> </w:t>
      </w:r>
      <w:r w:rsidR="00D83577">
        <w:rPr>
          <w:rFonts w:eastAsia="Times New Roman"/>
          <w:b/>
        </w:rPr>
        <w:t>Assembly</w:t>
      </w:r>
      <w:r w:rsidR="00D83577" w:rsidRPr="000027F2">
        <w:rPr>
          <w:rFonts w:eastAsia="Times New Roman"/>
          <w:b/>
        </w:rPr>
        <w:t xml:space="preserve"> </w:t>
      </w:r>
      <w:r w:rsidR="000027F2">
        <w:rPr>
          <w:rFonts w:eastAsia="Times New Roman"/>
          <w:b/>
        </w:rPr>
        <w:t>5-</w:t>
      </w:r>
      <w:r w:rsidR="0064430A" w:rsidRPr="000027F2">
        <w:rPr>
          <w:rFonts w:eastAsia="Times New Roman"/>
          <w:b/>
        </w:rPr>
        <w:t>A</w:t>
      </w:r>
    </w:p>
    <w:p w:rsidR="009975F9" w:rsidRDefault="009975F9" w:rsidP="009975F9">
      <w:pPr>
        <w:spacing w:before="100" w:beforeAutospacing="1" w:after="100" w:afterAutospacing="1" w:line="240" w:lineRule="auto"/>
        <w:rPr>
          <w:rFonts w:eastAsia="Times New Roman"/>
        </w:rPr>
      </w:pPr>
      <w:r>
        <w:rPr>
          <w:rFonts w:eastAsia="Times New Roman"/>
        </w:rPr>
        <w:t xml:space="preserve">Chair: Jack </w:t>
      </w:r>
      <w:proofErr w:type="spellStart"/>
      <w:r>
        <w:rPr>
          <w:rFonts w:eastAsia="Times New Roman"/>
        </w:rPr>
        <w:t>Fruchtman</w:t>
      </w:r>
      <w:proofErr w:type="spellEnd"/>
      <w:r>
        <w:rPr>
          <w:rFonts w:eastAsia="Times New Roman"/>
        </w:rPr>
        <w:t>, Towson University</w:t>
      </w:r>
    </w:p>
    <w:p w:rsidR="009975F9" w:rsidRDefault="009975F9" w:rsidP="005118C6">
      <w:pPr>
        <w:spacing w:before="100" w:beforeAutospacing="1" w:after="100" w:afterAutospacing="1" w:line="240" w:lineRule="auto"/>
        <w:ind w:left="1008" w:hanging="288"/>
        <w:contextualSpacing/>
      </w:pPr>
      <w:proofErr w:type="gramStart"/>
      <w:r>
        <w:rPr>
          <w:rFonts w:eastAsia="Times New Roman"/>
        </w:rPr>
        <w:t xml:space="preserve">1.  </w:t>
      </w:r>
      <w:r>
        <w:rPr>
          <w:color w:val="000000"/>
        </w:rPr>
        <w:t xml:space="preserve">Peter </w:t>
      </w:r>
      <w:proofErr w:type="spellStart"/>
      <w:r>
        <w:rPr>
          <w:color w:val="000000"/>
        </w:rPr>
        <w:t>Perreten</w:t>
      </w:r>
      <w:proofErr w:type="spellEnd"/>
      <w:r>
        <w:rPr>
          <w:color w:val="000000"/>
        </w:rPr>
        <w:t xml:space="preserve">, </w:t>
      </w:r>
      <w:proofErr w:type="spellStart"/>
      <w:r>
        <w:rPr>
          <w:color w:val="000000"/>
        </w:rPr>
        <w:t>Ursinus</w:t>
      </w:r>
      <w:proofErr w:type="spellEnd"/>
      <w:r>
        <w:rPr>
          <w:color w:val="000000"/>
        </w:rPr>
        <w:t xml:space="preserve"> University (emeritus)</w:t>
      </w:r>
      <w:r w:rsidR="004403F5">
        <w:rPr>
          <w:color w:val="000000"/>
        </w:rPr>
        <w:t>.</w:t>
      </w:r>
      <w:proofErr w:type="gramEnd"/>
      <w:r>
        <w:rPr>
          <w:color w:val="000000"/>
        </w:rPr>
        <w:t xml:space="preserve"> “</w:t>
      </w:r>
      <w:r>
        <w:t>Thomas Tryon's call for ‘Peace and Secure Retirement’ in Pennsylvania (1684)”</w:t>
      </w:r>
    </w:p>
    <w:p w:rsidR="009975F9" w:rsidRPr="004A74AD" w:rsidRDefault="009975F9" w:rsidP="005118C6">
      <w:pPr>
        <w:spacing w:before="100" w:beforeAutospacing="1" w:after="100" w:afterAutospacing="1" w:line="240" w:lineRule="auto"/>
        <w:ind w:left="1008" w:hanging="288"/>
        <w:contextualSpacing/>
      </w:pPr>
      <w:proofErr w:type="gramStart"/>
      <w:r>
        <w:rPr>
          <w:color w:val="000000"/>
        </w:rPr>
        <w:t xml:space="preserve">2.  Donovan </w:t>
      </w:r>
      <w:proofErr w:type="spellStart"/>
      <w:r>
        <w:rPr>
          <w:color w:val="000000"/>
        </w:rPr>
        <w:t>Tann</w:t>
      </w:r>
      <w:proofErr w:type="spellEnd"/>
      <w:r>
        <w:rPr>
          <w:color w:val="000000"/>
        </w:rPr>
        <w:t xml:space="preserve">, </w:t>
      </w:r>
      <w:bookmarkStart w:id="0" w:name="_GoBack"/>
      <w:bookmarkEnd w:id="0"/>
      <w:r>
        <w:rPr>
          <w:color w:val="000000"/>
        </w:rPr>
        <w:t>Temple University</w:t>
      </w:r>
      <w:r w:rsidR="004403F5">
        <w:rPr>
          <w:color w:val="000000"/>
        </w:rPr>
        <w:t>.</w:t>
      </w:r>
      <w:proofErr w:type="gramEnd"/>
      <w:r>
        <w:rPr>
          <w:color w:val="000000"/>
        </w:rPr>
        <w:t xml:space="preserve"> “William Penn and Religious Retirement in Early Pennsylvania: Knowledge, Space, and Toleration”</w:t>
      </w:r>
    </w:p>
    <w:p w:rsidR="009975F9" w:rsidRDefault="009975F9" w:rsidP="005118C6">
      <w:pPr>
        <w:spacing w:line="240" w:lineRule="auto"/>
        <w:ind w:left="1008" w:hanging="288"/>
        <w:contextualSpacing/>
        <w:rPr>
          <w:color w:val="000000"/>
        </w:rPr>
      </w:pPr>
      <w:r>
        <w:rPr>
          <w:color w:val="000000"/>
        </w:rPr>
        <w:t xml:space="preserve">3.  </w:t>
      </w:r>
      <w:r w:rsidRPr="0019171E">
        <w:rPr>
          <w:color w:val="000000"/>
        </w:rPr>
        <w:t xml:space="preserve">Karen Kauffman, </w:t>
      </w:r>
      <w:r w:rsidR="003657C0">
        <w:rPr>
          <w:color w:val="000000"/>
        </w:rPr>
        <w:t>Fellow of the Louisville Institute</w:t>
      </w:r>
      <w:r w:rsidR="004403F5">
        <w:rPr>
          <w:color w:val="000000"/>
        </w:rPr>
        <w:t>.</w:t>
      </w:r>
      <w:r>
        <w:rPr>
          <w:color w:val="000000"/>
        </w:rPr>
        <w:t xml:space="preserve"> “‘</w:t>
      </w:r>
      <w:r w:rsidRPr="0019171E">
        <w:rPr>
          <w:color w:val="000000"/>
        </w:rPr>
        <w:t>Disinterested Sacrifices</w:t>
      </w:r>
      <w:r>
        <w:rPr>
          <w:color w:val="000000"/>
        </w:rPr>
        <w:t>’</w:t>
      </w:r>
      <w:r w:rsidRPr="0019171E">
        <w:rPr>
          <w:color w:val="000000"/>
        </w:rPr>
        <w:t>: Mathew Carey</w:t>
      </w:r>
      <w:r>
        <w:rPr>
          <w:color w:val="000000"/>
        </w:rPr>
        <w:t xml:space="preserve"> Retires to Lead a Passionate Crusade”</w:t>
      </w:r>
    </w:p>
    <w:p w:rsidR="009975F9" w:rsidRDefault="009975F9" w:rsidP="009975F9">
      <w:pPr>
        <w:spacing w:line="240" w:lineRule="auto"/>
        <w:contextualSpacing/>
        <w:rPr>
          <w:color w:val="000000"/>
        </w:rPr>
      </w:pPr>
    </w:p>
    <w:p w:rsidR="009975F9" w:rsidRDefault="009975F9" w:rsidP="009975F9">
      <w:pPr>
        <w:spacing w:line="240" w:lineRule="auto"/>
        <w:contextualSpacing/>
        <w:rPr>
          <w:b/>
          <w:color w:val="000000"/>
        </w:rPr>
      </w:pPr>
      <w:r w:rsidRPr="009975F9">
        <w:rPr>
          <w:b/>
          <w:color w:val="000000"/>
        </w:rPr>
        <w:t xml:space="preserve">BREAK #2.  3:00-3:30 </w:t>
      </w:r>
      <w:r w:rsidR="001257AC" w:rsidRPr="009975F9">
        <w:rPr>
          <w:b/>
          <w:color w:val="000000"/>
        </w:rPr>
        <w:t>p.m</w:t>
      </w:r>
      <w:r w:rsidRPr="009975F9">
        <w:rPr>
          <w:b/>
          <w:color w:val="000000"/>
        </w:rPr>
        <w:t>.</w:t>
      </w:r>
    </w:p>
    <w:p w:rsidR="009975F9" w:rsidRDefault="009975F9" w:rsidP="009975F9">
      <w:pPr>
        <w:spacing w:line="240" w:lineRule="auto"/>
        <w:contextualSpacing/>
        <w:rPr>
          <w:b/>
          <w:color w:val="000000"/>
        </w:rPr>
      </w:pPr>
    </w:p>
    <w:p w:rsidR="009975F9" w:rsidRDefault="009975F9" w:rsidP="009975F9">
      <w:pPr>
        <w:spacing w:line="240" w:lineRule="auto"/>
        <w:contextualSpacing/>
        <w:rPr>
          <w:color w:val="000000"/>
        </w:rPr>
      </w:pPr>
      <w:proofErr w:type="gramStart"/>
      <w:r>
        <w:rPr>
          <w:b/>
          <w:color w:val="000000"/>
        </w:rPr>
        <w:t>SESSION 4.</w:t>
      </w:r>
      <w:proofErr w:type="gramEnd"/>
      <w:r>
        <w:rPr>
          <w:b/>
          <w:color w:val="000000"/>
        </w:rPr>
        <w:t xml:space="preserve">   </w:t>
      </w:r>
      <w:proofErr w:type="gramStart"/>
      <w:r>
        <w:rPr>
          <w:b/>
          <w:color w:val="000000"/>
        </w:rPr>
        <w:t>PLENARY</w:t>
      </w:r>
      <w:r w:rsidR="005009CA">
        <w:rPr>
          <w:b/>
          <w:color w:val="000000"/>
        </w:rPr>
        <w:t xml:space="preserve"> ADDRESS</w:t>
      </w:r>
      <w:r w:rsidR="0017313F">
        <w:rPr>
          <w:b/>
          <w:color w:val="000000"/>
        </w:rPr>
        <w:t>.</w:t>
      </w:r>
      <w:proofErr w:type="gramEnd"/>
      <w:r w:rsidR="0017313F">
        <w:rPr>
          <w:b/>
          <w:color w:val="000000"/>
        </w:rPr>
        <w:t xml:space="preserve">  3:30-5:00 p.m. </w:t>
      </w:r>
      <w:r w:rsidR="0064430A">
        <w:rPr>
          <w:b/>
          <w:color w:val="000000"/>
        </w:rPr>
        <w:t xml:space="preserve"> </w:t>
      </w:r>
      <w:r w:rsidR="00D83577">
        <w:rPr>
          <w:rFonts w:eastAsia="Times New Roman"/>
          <w:b/>
        </w:rPr>
        <w:t>Assembly</w:t>
      </w:r>
      <w:r w:rsidR="00D83577">
        <w:rPr>
          <w:b/>
          <w:color w:val="000000"/>
        </w:rPr>
        <w:t xml:space="preserve"> </w:t>
      </w:r>
      <w:r w:rsidR="000027F2">
        <w:rPr>
          <w:b/>
          <w:color w:val="000000"/>
        </w:rPr>
        <w:t>5-</w:t>
      </w:r>
      <w:r w:rsidR="0064430A">
        <w:rPr>
          <w:b/>
          <w:color w:val="000000"/>
        </w:rPr>
        <w:t>F</w:t>
      </w:r>
    </w:p>
    <w:p w:rsidR="009975F9" w:rsidRDefault="009975F9" w:rsidP="009975F9">
      <w:pPr>
        <w:spacing w:line="240" w:lineRule="auto"/>
        <w:contextualSpacing/>
        <w:rPr>
          <w:color w:val="000000"/>
        </w:rPr>
      </w:pPr>
    </w:p>
    <w:p w:rsidR="009975F9" w:rsidRDefault="009975F9" w:rsidP="009975F9">
      <w:pPr>
        <w:spacing w:line="240" w:lineRule="auto"/>
        <w:contextualSpacing/>
        <w:rPr>
          <w:color w:val="000000"/>
        </w:rPr>
      </w:pPr>
      <w:r>
        <w:rPr>
          <w:color w:val="000000"/>
        </w:rPr>
        <w:t>Chair:  Geoffrey Sill, Rutgers University</w:t>
      </w:r>
    </w:p>
    <w:p w:rsidR="00975E86" w:rsidRDefault="00975E86" w:rsidP="009975F9">
      <w:pPr>
        <w:spacing w:line="240" w:lineRule="auto"/>
        <w:contextualSpacing/>
        <w:rPr>
          <w:color w:val="000000"/>
        </w:rPr>
      </w:pPr>
    </w:p>
    <w:p w:rsidR="009975F9" w:rsidRDefault="009975F9" w:rsidP="009975F9">
      <w:pPr>
        <w:spacing w:line="240" w:lineRule="auto"/>
        <w:contextualSpacing/>
        <w:rPr>
          <w:color w:val="000000"/>
        </w:rPr>
      </w:pPr>
      <w:r>
        <w:rPr>
          <w:color w:val="000000"/>
        </w:rPr>
        <w:lastRenderedPageBreak/>
        <w:tab/>
        <w:t xml:space="preserve">Speaker: John </w:t>
      </w:r>
      <w:proofErr w:type="spellStart"/>
      <w:r>
        <w:rPr>
          <w:color w:val="000000"/>
        </w:rPr>
        <w:t>Richetti</w:t>
      </w:r>
      <w:proofErr w:type="spellEnd"/>
      <w:r>
        <w:rPr>
          <w:color w:val="000000"/>
        </w:rPr>
        <w:t xml:space="preserve">, </w:t>
      </w:r>
      <w:r w:rsidR="0017313F">
        <w:rPr>
          <w:color w:val="000000"/>
        </w:rPr>
        <w:t>A. M. Rosenthal Professor of English, The University of Pennsylvania (emeritus), “Retirement or Retreat: Varieties of Rustication and Renewal in Eighteenth-Century Literature”</w:t>
      </w:r>
    </w:p>
    <w:p w:rsidR="0017313F" w:rsidRDefault="0017313F" w:rsidP="009975F9">
      <w:pPr>
        <w:spacing w:line="240" w:lineRule="auto"/>
        <w:contextualSpacing/>
        <w:rPr>
          <w:color w:val="000000"/>
        </w:rPr>
      </w:pPr>
    </w:p>
    <w:p w:rsidR="0017313F" w:rsidRDefault="0017313F" w:rsidP="0017313F">
      <w:pPr>
        <w:spacing w:line="240" w:lineRule="auto"/>
        <w:contextualSpacing/>
        <w:rPr>
          <w:b/>
          <w:color w:val="000000"/>
        </w:rPr>
      </w:pPr>
      <w:r w:rsidRPr="0017313F">
        <w:rPr>
          <w:b/>
          <w:color w:val="000000"/>
        </w:rPr>
        <w:t>RECEPTION &amp; BOOK LAUNCH</w:t>
      </w:r>
      <w:r>
        <w:rPr>
          <w:b/>
          <w:color w:val="000000"/>
        </w:rPr>
        <w:t xml:space="preserve"> 5:00-6:</w:t>
      </w:r>
      <w:r w:rsidR="001257AC">
        <w:rPr>
          <w:b/>
          <w:color w:val="000000"/>
        </w:rPr>
        <w:t>3</w:t>
      </w:r>
      <w:r>
        <w:rPr>
          <w:b/>
          <w:color w:val="000000"/>
        </w:rPr>
        <w:t>0</w:t>
      </w:r>
      <w:r w:rsidR="0064430A">
        <w:rPr>
          <w:b/>
          <w:color w:val="000000"/>
        </w:rPr>
        <w:t xml:space="preserve"> </w:t>
      </w:r>
      <w:r w:rsidR="001F5F00">
        <w:rPr>
          <w:b/>
          <w:color w:val="000000"/>
        </w:rPr>
        <w:t>Orchestra (Mezzanine Level)</w:t>
      </w:r>
    </w:p>
    <w:p w:rsidR="00914D16" w:rsidRDefault="00914D16" w:rsidP="0017313F">
      <w:pPr>
        <w:spacing w:line="240" w:lineRule="auto"/>
        <w:contextualSpacing/>
        <w:rPr>
          <w:b/>
          <w:color w:val="000000"/>
        </w:rPr>
      </w:pPr>
    </w:p>
    <w:p w:rsidR="00914D16" w:rsidRPr="005009CA" w:rsidRDefault="00914D16" w:rsidP="005009CA">
      <w:pPr>
        <w:spacing w:line="240" w:lineRule="auto"/>
        <w:ind w:left="720" w:hanging="720"/>
        <w:contextualSpacing/>
        <w:rPr>
          <w:color w:val="000000"/>
        </w:rPr>
      </w:pPr>
      <w:r>
        <w:rPr>
          <w:b/>
          <w:color w:val="000000"/>
        </w:rPr>
        <w:tab/>
      </w:r>
      <w:r>
        <w:rPr>
          <w:color w:val="000000"/>
        </w:rPr>
        <w:t xml:space="preserve">Book launch: </w:t>
      </w:r>
      <w:r w:rsidR="005009CA">
        <w:rPr>
          <w:i/>
          <w:color w:val="000000"/>
        </w:rPr>
        <w:t>British Literature and Print Culture</w:t>
      </w:r>
      <w:r w:rsidR="005009CA">
        <w:rPr>
          <w:color w:val="000000"/>
        </w:rPr>
        <w:t xml:space="preserve">, ed. </w:t>
      </w:r>
      <w:proofErr w:type="spellStart"/>
      <w:r w:rsidR="005009CA">
        <w:rPr>
          <w:color w:val="000000"/>
        </w:rPr>
        <w:t>Sandro</w:t>
      </w:r>
      <w:proofErr w:type="spellEnd"/>
      <w:r w:rsidR="005009CA">
        <w:rPr>
          <w:color w:val="000000"/>
        </w:rPr>
        <w:t xml:space="preserve"> Jung. </w:t>
      </w:r>
      <w:proofErr w:type="spellStart"/>
      <w:r w:rsidR="005009CA">
        <w:rPr>
          <w:color w:val="000000"/>
        </w:rPr>
        <w:t>Boydell</w:t>
      </w:r>
      <w:proofErr w:type="spellEnd"/>
      <w:r w:rsidR="005009CA">
        <w:rPr>
          <w:color w:val="000000"/>
        </w:rPr>
        <w:t xml:space="preserve"> &amp; Brewer, December 2013.  </w:t>
      </w:r>
      <w:proofErr w:type="spellStart"/>
      <w:r w:rsidR="005009CA" w:rsidRPr="005009CA">
        <w:rPr>
          <w:color w:val="000000"/>
          <w:shd w:val="clear" w:color="auto" w:fill="FFFFFF"/>
        </w:rPr>
        <w:t>Sandro</w:t>
      </w:r>
      <w:proofErr w:type="spellEnd"/>
      <w:r w:rsidR="005009CA" w:rsidRPr="005009CA">
        <w:rPr>
          <w:color w:val="000000"/>
          <w:shd w:val="clear" w:color="auto" w:fill="FFFFFF"/>
        </w:rPr>
        <w:t xml:space="preserve"> Jung is Research Professor of Early Modern British Literature and Director of the Centre for the Study of Text and Print Culture at Ghent University. Contributors</w:t>
      </w:r>
      <w:r w:rsidR="005009CA">
        <w:rPr>
          <w:color w:val="000000"/>
          <w:shd w:val="clear" w:color="auto" w:fill="FFFFFF"/>
        </w:rPr>
        <w:t xml:space="preserve"> to the volume include</w:t>
      </w:r>
      <w:r w:rsidR="005009CA" w:rsidRPr="005009CA">
        <w:rPr>
          <w:color w:val="000000"/>
          <w:shd w:val="clear" w:color="auto" w:fill="FFFFFF"/>
        </w:rPr>
        <w:t xml:space="preserve"> Gerard </w:t>
      </w:r>
      <w:proofErr w:type="spellStart"/>
      <w:r w:rsidR="005009CA" w:rsidRPr="005009CA">
        <w:rPr>
          <w:color w:val="000000"/>
          <w:shd w:val="clear" w:color="auto" w:fill="FFFFFF"/>
        </w:rPr>
        <w:t>Carruthers</w:t>
      </w:r>
      <w:proofErr w:type="spellEnd"/>
      <w:r w:rsidR="005009CA" w:rsidRPr="005009CA">
        <w:rPr>
          <w:color w:val="000000"/>
          <w:shd w:val="clear" w:color="auto" w:fill="FFFFFF"/>
        </w:rPr>
        <w:t xml:space="preserve">, Nathalie </w:t>
      </w:r>
      <w:proofErr w:type="spellStart"/>
      <w:r w:rsidR="005009CA" w:rsidRPr="005009CA">
        <w:rPr>
          <w:color w:val="000000"/>
          <w:shd w:val="clear" w:color="auto" w:fill="FFFFFF"/>
        </w:rPr>
        <w:t>Collé-Bak</w:t>
      </w:r>
      <w:proofErr w:type="spellEnd"/>
      <w:r w:rsidR="005009CA" w:rsidRPr="005009CA">
        <w:rPr>
          <w:color w:val="000000"/>
          <w:shd w:val="clear" w:color="auto" w:fill="FFFFFF"/>
        </w:rPr>
        <w:t xml:space="preserve">, </w:t>
      </w:r>
      <w:proofErr w:type="spellStart"/>
      <w:r w:rsidR="005009CA" w:rsidRPr="005009CA">
        <w:rPr>
          <w:color w:val="000000"/>
          <w:shd w:val="clear" w:color="auto" w:fill="FFFFFF"/>
        </w:rPr>
        <w:t>Marysa</w:t>
      </w:r>
      <w:proofErr w:type="spellEnd"/>
      <w:r w:rsidR="005009CA" w:rsidRPr="005009CA">
        <w:rPr>
          <w:color w:val="000000"/>
          <w:shd w:val="clear" w:color="auto" w:fill="FFFFFF"/>
        </w:rPr>
        <w:t xml:space="preserve"> </w:t>
      </w:r>
      <w:proofErr w:type="spellStart"/>
      <w:r w:rsidR="005009CA" w:rsidRPr="005009CA">
        <w:rPr>
          <w:color w:val="000000"/>
          <w:shd w:val="clear" w:color="auto" w:fill="FFFFFF"/>
        </w:rPr>
        <w:t>Demoor</w:t>
      </w:r>
      <w:proofErr w:type="spellEnd"/>
      <w:r w:rsidR="005009CA" w:rsidRPr="005009CA">
        <w:rPr>
          <w:color w:val="000000"/>
          <w:shd w:val="clear" w:color="auto" w:fill="FFFFFF"/>
        </w:rPr>
        <w:t xml:space="preserve">, Alan </w:t>
      </w:r>
      <w:proofErr w:type="spellStart"/>
      <w:r w:rsidR="005009CA" w:rsidRPr="005009CA">
        <w:rPr>
          <w:color w:val="000000"/>
          <w:shd w:val="clear" w:color="auto" w:fill="FFFFFF"/>
        </w:rPr>
        <w:t>Downie</w:t>
      </w:r>
      <w:proofErr w:type="spellEnd"/>
      <w:r w:rsidR="005009CA" w:rsidRPr="005009CA">
        <w:rPr>
          <w:color w:val="000000"/>
          <w:shd w:val="clear" w:color="auto" w:fill="FFFFFF"/>
        </w:rPr>
        <w:t xml:space="preserve">, Peter Garside, </w:t>
      </w:r>
      <w:proofErr w:type="spellStart"/>
      <w:r w:rsidR="005009CA" w:rsidRPr="005009CA">
        <w:rPr>
          <w:color w:val="000000"/>
          <w:shd w:val="clear" w:color="auto" w:fill="FFFFFF"/>
        </w:rPr>
        <w:t>Sandro</w:t>
      </w:r>
      <w:proofErr w:type="spellEnd"/>
      <w:r w:rsidR="005009CA" w:rsidRPr="005009CA">
        <w:rPr>
          <w:color w:val="000000"/>
          <w:shd w:val="clear" w:color="auto" w:fill="FFFFFF"/>
        </w:rPr>
        <w:t xml:space="preserve"> Jung, Brian </w:t>
      </w:r>
      <w:proofErr w:type="spellStart"/>
      <w:r w:rsidR="005009CA" w:rsidRPr="005009CA">
        <w:rPr>
          <w:color w:val="000000"/>
          <w:shd w:val="clear" w:color="auto" w:fill="FFFFFF"/>
        </w:rPr>
        <w:t>Maidment</w:t>
      </w:r>
      <w:proofErr w:type="spellEnd"/>
      <w:r w:rsidR="005009CA" w:rsidRPr="005009CA">
        <w:rPr>
          <w:color w:val="000000"/>
          <w:shd w:val="clear" w:color="auto" w:fill="FFFFFF"/>
        </w:rPr>
        <w:t xml:space="preserve">, </w:t>
      </w:r>
      <w:r w:rsidR="005009CA">
        <w:rPr>
          <w:color w:val="000000"/>
          <w:shd w:val="clear" w:color="auto" w:fill="FFFFFF"/>
        </w:rPr>
        <w:t xml:space="preserve">and </w:t>
      </w:r>
      <w:r w:rsidR="005009CA" w:rsidRPr="005009CA">
        <w:rPr>
          <w:color w:val="000000"/>
          <w:shd w:val="clear" w:color="auto" w:fill="FFFFFF"/>
        </w:rPr>
        <w:t xml:space="preserve">Laura L. </w:t>
      </w:r>
      <w:proofErr w:type="spellStart"/>
      <w:r w:rsidR="005009CA" w:rsidRPr="005009CA">
        <w:rPr>
          <w:color w:val="000000"/>
          <w:shd w:val="clear" w:color="auto" w:fill="FFFFFF"/>
        </w:rPr>
        <w:t>Runge</w:t>
      </w:r>
      <w:proofErr w:type="spellEnd"/>
      <w:r w:rsidR="005009CA" w:rsidRPr="005009CA">
        <w:rPr>
          <w:color w:val="000000"/>
          <w:shd w:val="clear" w:color="auto" w:fill="FFFFFF"/>
        </w:rPr>
        <w:t>.</w:t>
      </w:r>
      <w:r w:rsidR="005009CA" w:rsidRPr="005009CA">
        <w:rPr>
          <w:color w:val="000000"/>
        </w:rPr>
        <w:t xml:space="preserve"> </w:t>
      </w:r>
    </w:p>
    <w:p w:rsidR="0017313F" w:rsidRPr="00914D16" w:rsidRDefault="00914D16" w:rsidP="005009CA">
      <w:pPr>
        <w:spacing w:line="240" w:lineRule="auto"/>
        <w:ind w:left="720" w:hanging="720"/>
        <w:contextualSpacing/>
        <w:rPr>
          <w:color w:val="000000"/>
        </w:rPr>
      </w:pPr>
      <w:r>
        <w:rPr>
          <w:b/>
          <w:color w:val="000000"/>
        </w:rPr>
        <w:tab/>
      </w:r>
    </w:p>
    <w:p w:rsidR="00156BB6" w:rsidRDefault="0017313F" w:rsidP="00975E86">
      <w:pPr>
        <w:spacing w:line="240" w:lineRule="auto"/>
        <w:contextualSpacing/>
        <w:rPr>
          <w:b/>
          <w:color w:val="000000"/>
        </w:rPr>
      </w:pPr>
      <w:r>
        <w:rPr>
          <w:b/>
          <w:color w:val="000000"/>
        </w:rPr>
        <w:t>BANQUET 6:30</w:t>
      </w:r>
      <w:r w:rsidR="00D70E0C">
        <w:rPr>
          <w:b/>
          <w:color w:val="000000"/>
        </w:rPr>
        <w:t>-8:30</w:t>
      </w:r>
      <w:r>
        <w:rPr>
          <w:b/>
          <w:color w:val="000000"/>
        </w:rPr>
        <w:t xml:space="preserve"> </w:t>
      </w:r>
      <w:r w:rsidR="001257AC">
        <w:rPr>
          <w:b/>
          <w:color w:val="000000"/>
        </w:rPr>
        <w:t>p.m</w:t>
      </w:r>
      <w:r>
        <w:rPr>
          <w:b/>
          <w:color w:val="000000"/>
        </w:rPr>
        <w:t>.</w:t>
      </w:r>
      <w:r w:rsidR="0064430A">
        <w:rPr>
          <w:b/>
          <w:color w:val="000000"/>
        </w:rPr>
        <w:t xml:space="preserve"> </w:t>
      </w:r>
      <w:r w:rsidR="00EA5C98">
        <w:rPr>
          <w:b/>
          <w:color w:val="000000"/>
        </w:rPr>
        <w:t>Orchestra Room (Mezzanine Level</w:t>
      </w:r>
      <w:r w:rsidR="00D904D6">
        <w:rPr>
          <w:b/>
          <w:color w:val="000000"/>
        </w:rPr>
        <w:t xml:space="preserve">. Cash bar remains open </w:t>
      </w:r>
      <w:proofErr w:type="gramStart"/>
      <w:r w:rsidR="00D904D6">
        <w:rPr>
          <w:b/>
          <w:color w:val="000000"/>
        </w:rPr>
        <w:t>during  the</w:t>
      </w:r>
      <w:proofErr w:type="gramEnd"/>
      <w:r w:rsidR="00D904D6">
        <w:rPr>
          <w:b/>
          <w:color w:val="000000"/>
        </w:rPr>
        <w:t xml:space="preserve"> banquet</w:t>
      </w:r>
      <w:r w:rsidR="00EA5C98">
        <w:rPr>
          <w:b/>
          <w:color w:val="000000"/>
        </w:rPr>
        <w:t>)</w:t>
      </w:r>
    </w:p>
    <w:p w:rsidR="001257AC" w:rsidRDefault="001257AC" w:rsidP="001257AC">
      <w:pPr>
        <w:spacing w:line="240" w:lineRule="auto"/>
        <w:contextualSpacing/>
        <w:rPr>
          <w:b/>
          <w:color w:val="000000"/>
        </w:rPr>
      </w:pPr>
    </w:p>
    <w:p w:rsidR="001257AC" w:rsidRDefault="001257AC" w:rsidP="001257AC">
      <w:pPr>
        <w:spacing w:line="240" w:lineRule="auto"/>
        <w:contextualSpacing/>
        <w:rPr>
          <w:b/>
          <w:color w:val="000000"/>
          <w:sz w:val="32"/>
          <w:szCs w:val="32"/>
        </w:rPr>
      </w:pPr>
      <w:r w:rsidRPr="00235395">
        <w:rPr>
          <w:b/>
          <w:i/>
          <w:color w:val="000000"/>
          <w:sz w:val="32"/>
          <w:szCs w:val="32"/>
        </w:rPr>
        <w:t>SATURDAY</w:t>
      </w:r>
      <w:r w:rsidR="00C34576">
        <w:rPr>
          <w:b/>
          <w:i/>
          <w:color w:val="000000"/>
          <w:sz w:val="32"/>
          <w:szCs w:val="32"/>
        </w:rPr>
        <w:t xml:space="preserve">, November </w:t>
      </w:r>
      <w:r w:rsidRPr="00235395">
        <w:rPr>
          <w:b/>
          <w:i/>
          <w:color w:val="000000"/>
          <w:sz w:val="32"/>
          <w:szCs w:val="32"/>
        </w:rPr>
        <w:t>9</w:t>
      </w:r>
      <w:r w:rsidR="00C34576">
        <w:rPr>
          <w:b/>
          <w:i/>
          <w:color w:val="000000"/>
          <w:sz w:val="32"/>
          <w:szCs w:val="32"/>
        </w:rPr>
        <w:t xml:space="preserve">, </w:t>
      </w:r>
      <w:r w:rsidRPr="00235395">
        <w:rPr>
          <w:b/>
          <w:i/>
          <w:color w:val="000000"/>
          <w:sz w:val="32"/>
          <w:szCs w:val="32"/>
        </w:rPr>
        <w:t>2013</w:t>
      </w:r>
    </w:p>
    <w:p w:rsidR="001257AC" w:rsidRDefault="001257AC" w:rsidP="001257AC">
      <w:pPr>
        <w:spacing w:line="240" w:lineRule="auto"/>
        <w:contextualSpacing/>
        <w:rPr>
          <w:b/>
          <w:color w:val="000000"/>
        </w:rPr>
      </w:pPr>
    </w:p>
    <w:p w:rsidR="000865EC" w:rsidRDefault="000865EC" w:rsidP="001257AC">
      <w:pPr>
        <w:spacing w:line="240" w:lineRule="auto"/>
        <w:contextualSpacing/>
        <w:rPr>
          <w:b/>
          <w:color w:val="000000"/>
        </w:rPr>
      </w:pPr>
      <w:r>
        <w:rPr>
          <w:b/>
          <w:color w:val="000000"/>
        </w:rPr>
        <w:t>EXECUTIVE BOARD BREAKFAST—7:30-8:30 a.m.</w:t>
      </w:r>
      <w:r w:rsidR="00EA5C98">
        <w:rPr>
          <w:b/>
          <w:color w:val="000000"/>
        </w:rPr>
        <w:t xml:space="preserve"> </w:t>
      </w:r>
      <w:r w:rsidR="00D83577">
        <w:rPr>
          <w:rFonts w:eastAsia="Times New Roman"/>
          <w:b/>
        </w:rPr>
        <w:t>Assembly</w:t>
      </w:r>
      <w:r w:rsidR="00D83577">
        <w:rPr>
          <w:b/>
          <w:color w:val="000000"/>
        </w:rPr>
        <w:t xml:space="preserve"> </w:t>
      </w:r>
      <w:r w:rsidR="00EA5C98">
        <w:rPr>
          <w:b/>
          <w:color w:val="000000"/>
        </w:rPr>
        <w:t>5-</w:t>
      </w:r>
      <w:r w:rsidR="004E0597">
        <w:rPr>
          <w:b/>
          <w:color w:val="000000"/>
        </w:rPr>
        <w:t>B</w:t>
      </w:r>
    </w:p>
    <w:p w:rsidR="000865EC" w:rsidRDefault="000865EC" w:rsidP="001257AC">
      <w:pPr>
        <w:spacing w:line="240" w:lineRule="auto"/>
        <w:contextualSpacing/>
        <w:rPr>
          <w:b/>
          <w:color w:val="000000"/>
        </w:rPr>
      </w:pPr>
    </w:p>
    <w:p w:rsidR="001257AC" w:rsidRDefault="001257AC" w:rsidP="001257AC">
      <w:pPr>
        <w:spacing w:line="240" w:lineRule="auto"/>
        <w:contextualSpacing/>
        <w:rPr>
          <w:b/>
          <w:color w:val="000000"/>
        </w:rPr>
      </w:pPr>
      <w:r>
        <w:rPr>
          <w:b/>
          <w:color w:val="000000"/>
        </w:rPr>
        <w:t xml:space="preserve">CONTINENTAL BREAKFAST </w:t>
      </w:r>
      <w:r w:rsidR="004E0597">
        <w:rPr>
          <w:b/>
          <w:color w:val="000000"/>
        </w:rPr>
        <w:t>7</w:t>
      </w:r>
      <w:r>
        <w:rPr>
          <w:b/>
          <w:color w:val="000000"/>
        </w:rPr>
        <w:t>:</w:t>
      </w:r>
      <w:r w:rsidR="004E0597">
        <w:rPr>
          <w:b/>
          <w:color w:val="000000"/>
        </w:rPr>
        <w:t>3</w:t>
      </w:r>
      <w:r>
        <w:rPr>
          <w:b/>
          <w:color w:val="000000"/>
        </w:rPr>
        <w:t>0-8:30 a.m.</w:t>
      </w:r>
      <w:r w:rsidR="00EA5C98">
        <w:rPr>
          <w:b/>
          <w:color w:val="000000"/>
        </w:rPr>
        <w:t xml:space="preserve"> Foyer, 5</w:t>
      </w:r>
      <w:r w:rsidR="00EA5C98" w:rsidRPr="00EA5C98">
        <w:rPr>
          <w:b/>
          <w:color w:val="000000"/>
          <w:vertAlign w:val="superscript"/>
        </w:rPr>
        <w:t>th</w:t>
      </w:r>
      <w:r w:rsidR="00EA5C98">
        <w:rPr>
          <w:b/>
          <w:color w:val="000000"/>
        </w:rPr>
        <w:t xml:space="preserve"> Floor</w:t>
      </w:r>
    </w:p>
    <w:p w:rsidR="00191514" w:rsidRDefault="00191514" w:rsidP="001257AC">
      <w:pPr>
        <w:spacing w:line="240" w:lineRule="auto"/>
        <w:contextualSpacing/>
        <w:rPr>
          <w:b/>
          <w:color w:val="000000"/>
        </w:rPr>
      </w:pPr>
    </w:p>
    <w:p w:rsidR="00191514" w:rsidRPr="00490588" w:rsidRDefault="00191514" w:rsidP="00191514">
      <w:pPr>
        <w:rPr>
          <w:rFonts w:eastAsia="Times New Roman"/>
          <w:b/>
        </w:rPr>
      </w:pPr>
      <w:r>
        <w:rPr>
          <w:rFonts w:eastAsia="Times New Roman"/>
          <w:b/>
        </w:rPr>
        <w:t xml:space="preserve">BOOK EXHIBIT 9:00 a.m. - 4:00 p.m., </w:t>
      </w:r>
      <w:r w:rsidR="0074404B">
        <w:rPr>
          <w:rFonts w:eastAsia="Times New Roman"/>
          <w:b/>
        </w:rPr>
        <w:t xml:space="preserve">Rear of </w:t>
      </w:r>
      <w:r w:rsidR="00D83577">
        <w:rPr>
          <w:rFonts w:eastAsia="Times New Roman"/>
          <w:b/>
        </w:rPr>
        <w:t xml:space="preserve">Assembly </w:t>
      </w:r>
      <w:r>
        <w:rPr>
          <w:rFonts w:eastAsia="Times New Roman"/>
          <w:b/>
        </w:rPr>
        <w:t>5-</w:t>
      </w:r>
      <w:r w:rsidR="0074404B">
        <w:rPr>
          <w:rFonts w:eastAsia="Times New Roman"/>
          <w:b/>
        </w:rPr>
        <w:t>F</w:t>
      </w:r>
    </w:p>
    <w:p w:rsidR="001257AC" w:rsidRDefault="000865EC" w:rsidP="001257AC">
      <w:pPr>
        <w:spacing w:line="240" w:lineRule="auto"/>
        <w:contextualSpacing/>
        <w:rPr>
          <w:b/>
          <w:color w:val="000000"/>
        </w:rPr>
      </w:pPr>
      <w:proofErr w:type="gramStart"/>
      <w:r>
        <w:rPr>
          <w:b/>
          <w:color w:val="000000"/>
        </w:rPr>
        <w:t>SESSION 5A-5D.</w:t>
      </w:r>
      <w:proofErr w:type="gramEnd"/>
      <w:r>
        <w:rPr>
          <w:b/>
          <w:color w:val="000000"/>
        </w:rPr>
        <w:t xml:space="preserve">  8:30-10:00 a.m.</w:t>
      </w:r>
    </w:p>
    <w:p w:rsidR="000865EC" w:rsidRDefault="000865EC" w:rsidP="001257AC">
      <w:pPr>
        <w:spacing w:line="240" w:lineRule="auto"/>
        <w:contextualSpacing/>
        <w:rPr>
          <w:b/>
          <w:color w:val="000000"/>
        </w:rPr>
      </w:pPr>
    </w:p>
    <w:p w:rsidR="000865EC" w:rsidRPr="007A2534" w:rsidRDefault="000865EC" w:rsidP="009E2DC4">
      <w:pPr>
        <w:spacing w:before="100" w:beforeAutospacing="1" w:after="100" w:afterAutospacing="1" w:line="240" w:lineRule="auto"/>
        <w:rPr>
          <w:rFonts w:eastAsia="Times New Roman"/>
        </w:rPr>
      </w:pPr>
      <w:r>
        <w:rPr>
          <w:b/>
          <w:color w:val="000000"/>
        </w:rPr>
        <w:t>5A</w:t>
      </w:r>
      <w:proofErr w:type="gramStart"/>
      <w:r>
        <w:rPr>
          <w:b/>
          <w:color w:val="000000"/>
        </w:rPr>
        <w:t xml:space="preserve">.  </w:t>
      </w:r>
      <w:r w:rsidRPr="007A2534">
        <w:rPr>
          <w:rFonts w:eastAsia="Times New Roman"/>
          <w:b/>
        </w:rPr>
        <w:t>Renewal</w:t>
      </w:r>
      <w:proofErr w:type="gramEnd"/>
      <w:r w:rsidRPr="007A2534">
        <w:rPr>
          <w:rFonts w:eastAsia="Times New Roman"/>
          <w:b/>
        </w:rPr>
        <w:t>, Replenishment and/or Destruction: Conceptualizing</w:t>
      </w:r>
      <w:r w:rsidR="009E2DC4">
        <w:rPr>
          <w:rFonts w:eastAsia="Times New Roman"/>
          <w:b/>
        </w:rPr>
        <w:t xml:space="preserve"> the</w:t>
      </w:r>
      <w:r w:rsidRPr="007A2534">
        <w:rPr>
          <w:rFonts w:eastAsia="Times New Roman"/>
          <w:b/>
        </w:rPr>
        <w:t xml:space="preserve"> Theatrical Performance in Eighteenth-Century France I</w:t>
      </w:r>
      <w:r w:rsidR="001F5F00">
        <w:rPr>
          <w:rFonts w:eastAsia="Times New Roman"/>
          <w:b/>
        </w:rPr>
        <w:t>,</w:t>
      </w:r>
      <w:r w:rsidRPr="007A2534">
        <w:rPr>
          <w:rFonts w:eastAsia="Times New Roman"/>
        </w:rPr>
        <w:t xml:space="preserve"> </w:t>
      </w:r>
      <w:r w:rsidR="00D83577">
        <w:rPr>
          <w:rFonts w:eastAsia="Times New Roman"/>
          <w:b/>
        </w:rPr>
        <w:t>Assembly</w:t>
      </w:r>
      <w:r w:rsidR="00D83577" w:rsidRPr="003E0A01">
        <w:rPr>
          <w:rFonts w:eastAsia="Times New Roman"/>
          <w:b/>
        </w:rPr>
        <w:t xml:space="preserve"> </w:t>
      </w:r>
      <w:r w:rsidR="000027F2" w:rsidRPr="003E0A01">
        <w:rPr>
          <w:rFonts w:eastAsia="Times New Roman"/>
          <w:b/>
        </w:rPr>
        <w:t>5-F</w:t>
      </w:r>
    </w:p>
    <w:p w:rsidR="000865EC" w:rsidRPr="00082D8C" w:rsidRDefault="000865EC" w:rsidP="000865EC">
      <w:pPr>
        <w:spacing w:before="100" w:beforeAutospacing="1" w:after="100" w:afterAutospacing="1" w:line="240" w:lineRule="auto"/>
        <w:rPr>
          <w:rFonts w:eastAsia="Times New Roman"/>
        </w:rPr>
      </w:pPr>
      <w:r w:rsidRPr="00082D8C">
        <w:rPr>
          <w:rFonts w:eastAsia="Times New Roman"/>
        </w:rPr>
        <w:t xml:space="preserve">Chair: Logan J. Connors, </w:t>
      </w:r>
      <w:proofErr w:type="spellStart"/>
      <w:r w:rsidRPr="00082D8C">
        <w:rPr>
          <w:rFonts w:eastAsia="Times New Roman"/>
        </w:rPr>
        <w:t>Bucknell</w:t>
      </w:r>
      <w:proofErr w:type="spellEnd"/>
      <w:r w:rsidRPr="00082D8C">
        <w:rPr>
          <w:rFonts w:eastAsia="Times New Roman"/>
        </w:rPr>
        <w:t xml:space="preserve"> University</w:t>
      </w:r>
    </w:p>
    <w:p w:rsidR="000865EC" w:rsidRPr="00082D8C" w:rsidRDefault="000865EC" w:rsidP="005118C6">
      <w:pPr>
        <w:pStyle w:val="ListParagraph"/>
        <w:numPr>
          <w:ilvl w:val="0"/>
          <w:numId w:val="9"/>
        </w:numPr>
        <w:spacing w:before="100" w:beforeAutospacing="1" w:after="100" w:afterAutospacing="1" w:line="240" w:lineRule="auto"/>
        <w:ind w:left="1008" w:hanging="288"/>
        <w:rPr>
          <w:rFonts w:eastAsia="Times New Roman"/>
        </w:rPr>
      </w:pPr>
      <w:r w:rsidRPr="00082D8C">
        <w:rPr>
          <w:rFonts w:eastAsia="Times New Roman"/>
        </w:rPr>
        <w:t xml:space="preserve">Sondra </w:t>
      </w:r>
      <w:proofErr w:type="spellStart"/>
      <w:r w:rsidRPr="00082D8C">
        <w:rPr>
          <w:rFonts w:eastAsia="Times New Roman"/>
        </w:rPr>
        <w:t>Tannenbaum</w:t>
      </w:r>
      <w:proofErr w:type="spellEnd"/>
      <w:r w:rsidRPr="00082D8C">
        <w:rPr>
          <w:rFonts w:eastAsia="Times New Roman"/>
        </w:rPr>
        <w:t>, NYU-Poly</w:t>
      </w:r>
      <w:r w:rsidR="001F5F00">
        <w:rPr>
          <w:rFonts w:eastAsia="Times New Roman"/>
        </w:rPr>
        <w:t>.</w:t>
      </w:r>
      <w:r w:rsidRPr="00082D8C">
        <w:rPr>
          <w:rFonts w:eastAsia="Times New Roman"/>
        </w:rPr>
        <w:t xml:space="preserve"> “Staged Reading: An Alternative Analysis of Jean-François de Troy’s </w:t>
      </w:r>
      <w:r w:rsidRPr="00082D8C">
        <w:rPr>
          <w:rFonts w:eastAsia="Times New Roman"/>
          <w:i/>
        </w:rPr>
        <w:t xml:space="preserve">A Reading From </w:t>
      </w:r>
      <w:proofErr w:type="spellStart"/>
      <w:r w:rsidRPr="00082D8C">
        <w:rPr>
          <w:rFonts w:eastAsia="Times New Roman"/>
          <w:i/>
        </w:rPr>
        <w:t>Molière</w:t>
      </w:r>
      <w:proofErr w:type="spellEnd"/>
      <w:r w:rsidRPr="00082D8C">
        <w:rPr>
          <w:rFonts w:eastAsia="Times New Roman"/>
        </w:rPr>
        <w:t>”</w:t>
      </w:r>
    </w:p>
    <w:p w:rsidR="000865EC" w:rsidRPr="00A252CB" w:rsidRDefault="000865EC" w:rsidP="005118C6">
      <w:pPr>
        <w:pStyle w:val="ListParagraph"/>
        <w:numPr>
          <w:ilvl w:val="0"/>
          <w:numId w:val="9"/>
        </w:numPr>
        <w:spacing w:before="100" w:beforeAutospacing="1" w:after="100" w:afterAutospacing="1" w:line="240" w:lineRule="auto"/>
        <w:ind w:left="1008" w:hanging="288"/>
        <w:rPr>
          <w:rFonts w:eastAsia="Times New Roman"/>
        </w:rPr>
      </w:pPr>
      <w:proofErr w:type="spellStart"/>
      <w:r w:rsidRPr="00082D8C">
        <w:rPr>
          <w:rFonts w:eastAsia="Times New Roman"/>
        </w:rPr>
        <w:t>Alexeï</w:t>
      </w:r>
      <w:proofErr w:type="spellEnd"/>
      <w:r w:rsidRPr="00082D8C">
        <w:rPr>
          <w:rFonts w:eastAsia="Times New Roman"/>
        </w:rPr>
        <w:t xml:space="preserve"> </w:t>
      </w:r>
      <w:proofErr w:type="spellStart"/>
      <w:r w:rsidRPr="00082D8C">
        <w:rPr>
          <w:rFonts w:eastAsia="Times New Roman"/>
        </w:rPr>
        <w:t>Evstratov</w:t>
      </w:r>
      <w:proofErr w:type="spellEnd"/>
      <w:r w:rsidRPr="00082D8C">
        <w:rPr>
          <w:rFonts w:eastAsia="Times New Roman"/>
        </w:rPr>
        <w:t xml:space="preserve">, </w:t>
      </w:r>
      <w:r w:rsidRPr="00A252CB">
        <w:rPr>
          <w:rFonts w:eastAsia="Times New Roman"/>
        </w:rPr>
        <w:t>University of Oxford</w:t>
      </w:r>
      <w:r w:rsidR="001F5F00">
        <w:rPr>
          <w:rFonts w:eastAsia="Times New Roman"/>
        </w:rPr>
        <w:t>.</w:t>
      </w:r>
      <w:r w:rsidRPr="00A252CB">
        <w:rPr>
          <w:rFonts w:eastAsia="Times New Roman"/>
        </w:rPr>
        <w:t xml:space="preserve"> “Performance and the </w:t>
      </w:r>
      <w:r w:rsidR="001463D5">
        <w:rPr>
          <w:rFonts w:eastAsia="Times New Roman"/>
        </w:rPr>
        <w:t>S</w:t>
      </w:r>
      <w:r w:rsidRPr="00A252CB">
        <w:rPr>
          <w:rFonts w:eastAsia="Times New Roman"/>
        </w:rPr>
        <w:t xml:space="preserve">pectator’s </w:t>
      </w:r>
      <w:r w:rsidR="001463D5">
        <w:rPr>
          <w:rFonts w:eastAsia="Times New Roman"/>
        </w:rPr>
        <w:t>S</w:t>
      </w:r>
      <w:r w:rsidRPr="00A252CB">
        <w:rPr>
          <w:rFonts w:eastAsia="Times New Roman"/>
        </w:rPr>
        <w:t xml:space="preserve">ubjective </w:t>
      </w:r>
      <w:r w:rsidR="001463D5">
        <w:rPr>
          <w:rFonts w:eastAsia="Times New Roman"/>
        </w:rPr>
        <w:t>S</w:t>
      </w:r>
      <w:r w:rsidRPr="00A252CB">
        <w:rPr>
          <w:rFonts w:eastAsia="Times New Roman"/>
        </w:rPr>
        <w:t>elf”</w:t>
      </w:r>
    </w:p>
    <w:p w:rsidR="000865EC" w:rsidRPr="000865EC" w:rsidRDefault="000865EC" w:rsidP="005118C6">
      <w:pPr>
        <w:pStyle w:val="ListParagraph"/>
        <w:widowControl w:val="0"/>
        <w:numPr>
          <w:ilvl w:val="0"/>
          <w:numId w:val="9"/>
        </w:numPr>
        <w:autoSpaceDE w:val="0"/>
        <w:autoSpaceDN w:val="0"/>
        <w:adjustRightInd w:val="0"/>
        <w:spacing w:before="100" w:beforeAutospacing="1" w:after="100" w:afterAutospacing="1" w:line="240" w:lineRule="auto"/>
        <w:ind w:left="1008" w:hanging="288"/>
        <w:rPr>
          <w:rFonts w:eastAsia="Times New Roman"/>
        </w:rPr>
      </w:pPr>
      <w:proofErr w:type="spellStart"/>
      <w:r w:rsidRPr="000865EC">
        <w:rPr>
          <w:rFonts w:eastAsia="Times New Roman"/>
        </w:rPr>
        <w:t>Annelle</w:t>
      </w:r>
      <w:proofErr w:type="spellEnd"/>
      <w:r w:rsidRPr="000865EC">
        <w:rPr>
          <w:rFonts w:eastAsia="Times New Roman"/>
        </w:rPr>
        <w:t xml:space="preserve"> </w:t>
      </w:r>
      <w:proofErr w:type="spellStart"/>
      <w:r w:rsidRPr="000865EC">
        <w:rPr>
          <w:rFonts w:eastAsia="Times New Roman"/>
        </w:rPr>
        <w:t>Curulla</w:t>
      </w:r>
      <w:proofErr w:type="spellEnd"/>
      <w:r w:rsidRPr="000865EC">
        <w:rPr>
          <w:rFonts w:eastAsia="Times New Roman"/>
        </w:rPr>
        <w:t>, Williams College</w:t>
      </w:r>
      <w:r w:rsidR="001F5F00">
        <w:rPr>
          <w:rFonts w:eastAsia="Times New Roman"/>
        </w:rPr>
        <w:t>.</w:t>
      </w:r>
      <w:r w:rsidRPr="000865EC">
        <w:rPr>
          <w:rFonts w:eastAsia="Times New Roman"/>
        </w:rPr>
        <w:t xml:space="preserve"> “Before, During, After: Theorizing Performance in the Age of Revolution”</w:t>
      </w:r>
    </w:p>
    <w:p w:rsidR="000865EC" w:rsidRPr="0083486F" w:rsidRDefault="000865EC" w:rsidP="000865EC">
      <w:pPr>
        <w:spacing w:before="100" w:beforeAutospacing="1" w:after="100" w:afterAutospacing="1" w:line="240" w:lineRule="auto"/>
        <w:contextualSpacing/>
        <w:rPr>
          <w:rFonts w:eastAsia="Times New Roman"/>
        </w:rPr>
      </w:pPr>
      <w:r>
        <w:rPr>
          <w:b/>
          <w:color w:val="000000"/>
        </w:rPr>
        <w:t>5B</w:t>
      </w:r>
      <w:proofErr w:type="gramStart"/>
      <w:r>
        <w:rPr>
          <w:b/>
          <w:color w:val="000000"/>
        </w:rPr>
        <w:t xml:space="preserve">.  </w:t>
      </w:r>
      <w:r>
        <w:rPr>
          <w:rFonts w:eastAsia="Times New Roman"/>
          <w:b/>
        </w:rPr>
        <w:t>Retirement</w:t>
      </w:r>
      <w:proofErr w:type="gramEnd"/>
      <w:r>
        <w:rPr>
          <w:rFonts w:eastAsia="Times New Roman"/>
          <w:b/>
        </w:rPr>
        <w:t xml:space="preserve"> Rejected</w:t>
      </w:r>
      <w:r w:rsidR="001F5F00">
        <w:rPr>
          <w:rFonts w:eastAsia="Times New Roman"/>
          <w:b/>
        </w:rPr>
        <w:t>,</w:t>
      </w:r>
      <w:r w:rsidR="000027F2">
        <w:rPr>
          <w:rFonts w:eastAsia="Times New Roman"/>
        </w:rPr>
        <w:t xml:space="preserve"> </w:t>
      </w:r>
      <w:r w:rsidR="00D83577">
        <w:rPr>
          <w:rFonts w:eastAsia="Times New Roman"/>
          <w:b/>
        </w:rPr>
        <w:t>Assembly</w:t>
      </w:r>
      <w:r w:rsidR="00D83577" w:rsidRPr="003E0A01">
        <w:rPr>
          <w:rFonts w:eastAsia="Times New Roman"/>
          <w:b/>
        </w:rPr>
        <w:t xml:space="preserve"> </w:t>
      </w:r>
      <w:r w:rsidR="000027F2" w:rsidRPr="003E0A01">
        <w:rPr>
          <w:rFonts w:eastAsia="Times New Roman"/>
          <w:b/>
        </w:rPr>
        <w:t>5-E</w:t>
      </w:r>
    </w:p>
    <w:p w:rsidR="000865EC" w:rsidRDefault="000865EC" w:rsidP="000865EC">
      <w:pPr>
        <w:spacing w:before="100" w:beforeAutospacing="1" w:after="100" w:afterAutospacing="1" w:line="240" w:lineRule="auto"/>
        <w:contextualSpacing/>
        <w:rPr>
          <w:rFonts w:eastAsia="Times New Roman"/>
        </w:rPr>
      </w:pPr>
    </w:p>
    <w:p w:rsidR="000865EC" w:rsidRDefault="000865EC" w:rsidP="000865EC">
      <w:pPr>
        <w:spacing w:before="100" w:beforeAutospacing="1" w:after="100" w:afterAutospacing="1" w:line="240" w:lineRule="auto"/>
        <w:contextualSpacing/>
        <w:rPr>
          <w:rFonts w:eastAsia="Times New Roman"/>
        </w:rPr>
      </w:pPr>
      <w:r>
        <w:rPr>
          <w:rFonts w:eastAsia="Times New Roman"/>
        </w:rPr>
        <w:t>Chair: Marie Wellington, Mary Washington College</w:t>
      </w:r>
    </w:p>
    <w:p w:rsidR="000865EC" w:rsidRDefault="000865EC" w:rsidP="000865EC">
      <w:pPr>
        <w:spacing w:before="100" w:beforeAutospacing="1" w:after="100" w:afterAutospacing="1" w:line="240" w:lineRule="auto"/>
        <w:contextualSpacing/>
        <w:rPr>
          <w:rFonts w:eastAsia="Times New Roman"/>
        </w:rPr>
      </w:pPr>
    </w:p>
    <w:p w:rsidR="000865EC" w:rsidRDefault="000865EC" w:rsidP="005118C6">
      <w:pPr>
        <w:spacing w:before="100" w:beforeAutospacing="1" w:after="100" w:afterAutospacing="1" w:line="240" w:lineRule="auto"/>
        <w:ind w:left="1008" w:hanging="288"/>
        <w:contextualSpacing/>
        <w:rPr>
          <w:rFonts w:eastAsia="Times New Roman"/>
        </w:rPr>
      </w:pPr>
      <w:r>
        <w:rPr>
          <w:rFonts w:eastAsia="Times New Roman"/>
        </w:rPr>
        <w:t xml:space="preserve">1. Samuel </w:t>
      </w:r>
      <w:proofErr w:type="spellStart"/>
      <w:r>
        <w:rPr>
          <w:rFonts w:eastAsia="Times New Roman"/>
        </w:rPr>
        <w:t>Horrocks</w:t>
      </w:r>
      <w:proofErr w:type="spellEnd"/>
      <w:r>
        <w:rPr>
          <w:rFonts w:eastAsia="Times New Roman"/>
        </w:rPr>
        <w:t>, West Virginia University</w:t>
      </w:r>
      <w:r w:rsidR="001F5F00">
        <w:rPr>
          <w:rFonts w:eastAsia="Times New Roman"/>
        </w:rPr>
        <w:t>.</w:t>
      </w:r>
      <w:r>
        <w:rPr>
          <w:rFonts w:eastAsia="Times New Roman"/>
        </w:rPr>
        <w:t xml:space="preserve"> “‘Will Yesterday Return?</w:t>
      </w:r>
      <w:proofErr w:type="gramStart"/>
      <w:r>
        <w:rPr>
          <w:rFonts w:eastAsia="Times New Roman"/>
        </w:rPr>
        <w:t>’:</w:t>
      </w:r>
      <w:proofErr w:type="gramEnd"/>
      <w:r>
        <w:rPr>
          <w:rFonts w:eastAsia="Times New Roman"/>
        </w:rPr>
        <w:t xml:space="preserve"> Lillo’s Mercantile Lament in </w:t>
      </w:r>
      <w:r>
        <w:rPr>
          <w:rFonts w:eastAsia="Times New Roman"/>
          <w:i/>
        </w:rPr>
        <w:t>The London Merchant</w:t>
      </w:r>
      <w:r>
        <w:rPr>
          <w:rFonts w:eastAsia="Times New Roman"/>
        </w:rPr>
        <w:t>”</w:t>
      </w:r>
    </w:p>
    <w:p w:rsidR="000865EC" w:rsidRDefault="000865EC" w:rsidP="005118C6">
      <w:pPr>
        <w:spacing w:before="100" w:beforeAutospacing="1" w:after="100" w:afterAutospacing="1" w:line="240" w:lineRule="auto"/>
        <w:ind w:left="1008" w:hanging="288"/>
        <w:contextualSpacing/>
        <w:rPr>
          <w:rFonts w:eastAsia="Times New Roman"/>
        </w:rPr>
      </w:pPr>
      <w:proofErr w:type="gramStart"/>
      <w:r>
        <w:rPr>
          <w:rFonts w:eastAsia="Times New Roman"/>
        </w:rPr>
        <w:t>2. Julian Fung, Pennsylvania State University</w:t>
      </w:r>
      <w:r w:rsidR="001F5F00">
        <w:rPr>
          <w:rFonts w:eastAsia="Times New Roman"/>
        </w:rPr>
        <w:t>.</w:t>
      </w:r>
      <w:proofErr w:type="gramEnd"/>
      <w:r>
        <w:rPr>
          <w:rFonts w:eastAsia="Times New Roman"/>
        </w:rPr>
        <w:t xml:space="preserve"> “Tonal Variations in Fielding’s Novelistic Satire”</w:t>
      </w:r>
    </w:p>
    <w:p w:rsidR="000865EC" w:rsidRDefault="000865EC" w:rsidP="005118C6">
      <w:pPr>
        <w:spacing w:before="100" w:beforeAutospacing="1" w:after="100" w:afterAutospacing="1" w:line="240" w:lineRule="auto"/>
        <w:ind w:left="1008" w:hanging="288"/>
        <w:contextualSpacing/>
        <w:rPr>
          <w:rFonts w:eastAsia="Times New Roman"/>
        </w:rPr>
      </w:pPr>
      <w:r>
        <w:rPr>
          <w:rFonts w:eastAsia="Times New Roman"/>
        </w:rPr>
        <w:lastRenderedPageBreak/>
        <w:t>3. Dominique A. Bruno, West Virginia University</w:t>
      </w:r>
      <w:r w:rsidR="001F5F00">
        <w:rPr>
          <w:rFonts w:eastAsia="Times New Roman"/>
        </w:rPr>
        <w:t>.</w:t>
      </w:r>
      <w:r>
        <w:rPr>
          <w:rFonts w:eastAsia="Times New Roman"/>
        </w:rPr>
        <w:t xml:space="preserve"> “Anne Eliot’s Intimate Revolt: </w:t>
      </w:r>
      <w:proofErr w:type="spellStart"/>
      <w:r>
        <w:rPr>
          <w:rFonts w:eastAsia="Times New Roman"/>
        </w:rPr>
        <w:t>Kristeva</w:t>
      </w:r>
      <w:proofErr w:type="spellEnd"/>
      <w:r>
        <w:rPr>
          <w:rFonts w:eastAsia="Times New Roman"/>
        </w:rPr>
        <w:t xml:space="preserve">, Psychoanalytic Theory, and Redemption in Jane Austen’s </w:t>
      </w:r>
      <w:r>
        <w:rPr>
          <w:rFonts w:eastAsia="Times New Roman"/>
          <w:i/>
        </w:rPr>
        <w:t>Persuasion</w:t>
      </w:r>
      <w:r>
        <w:rPr>
          <w:rFonts w:eastAsia="Times New Roman"/>
        </w:rPr>
        <w:t>”</w:t>
      </w:r>
    </w:p>
    <w:p w:rsidR="006A589C" w:rsidRDefault="006A589C" w:rsidP="006A589C">
      <w:pPr>
        <w:spacing w:before="100" w:beforeAutospacing="1" w:after="100" w:afterAutospacing="1" w:line="240" w:lineRule="auto"/>
        <w:contextualSpacing/>
        <w:rPr>
          <w:rFonts w:eastAsia="Times New Roman"/>
        </w:rPr>
      </w:pPr>
    </w:p>
    <w:p w:rsidR="006A589C" w:rsidRPr="006C6EB4" w:rsidRDefault="006A589C" w:rsidP="009E2DC4">
      <w:pPr>
        <w:spacing w:before="100" w:beforeAutospacing="1" w:after="100" w:afterAutospacing="1" w:line="240" w:lineRule="auto"/>
        <w:rPr>
          <w:rFonts w:eastAsia="Times New Roman"/>
        </w:rPr>
      </w:pPr>
      <w:r>
        <w:rPr>
          <w:rFonts w:eastAsia="Times New Roman"/>
          <w:b/>
        </w:rPr>
        <w:t>5C</w:t>
      </w:r>
      <w:proofErr w:type="gramStart"/>
      <w:r>
        <w:rPr>
          <w:rFonts w:eastAsia="Times New Roman"/>
          <w:b/>
        </w:rPr>
        <w:t xml:space="preserve">. </w:t>
      </w:r>
      <w:r>
        <w:rPr>
          <w:b/>
        </w:rPr>
        <w:t xml:space="preserve"> </w:t>
      </w:r>
      <w:r w:rsidRPr="006C6EB4">
        <w:rPr>
          <w:b/>
        </w:rPr>
        <w:t>The</w:t>
      </w:r>
      <w:proofErr w:type="gramEnd"/>
      <w:r w:rsidRPr="006C6EB4">
        <w:rPr>
          <w:b/>
        </w:rPr>
        <w:t xml:space="preserve"> “Empty Nest” in the Eighteenth Century</w:t>
      </w:r>
      <w:r w:rsidR="001F5F00">
        <w:rPr>
          <w:b/>
        </w:rPr>
        <w:t>,</w:t>
      </w:r>
      <w:r w:rsidR="000027F2">
        <w:t xml:space="preserve"> </w:t>
      </w:r>
      <w:r w:rsidR="00D83577">
        <w:rPr>
          <w:rFonts w:eastAsia="Times New Roman"/>
          <w:b/>
        </w:rPr>
        <w:t>Assembly</w:t>
      </w:r>
      <w:r w:rsidR="00D83577" w:rsidRPr="003E0A01">
        <w:rPr>
          <w:b/>
        </w:rPr>
        <w:t xml:space="preserve"> </w:t>
      </w:r>
      <w:r w:rsidR="000027F2" w:rsidRPr="003E0A01">
        <w:rPr>
          <w:b/>
        </w:rPr>
        <w:t>5-C</w:t>
      </w:r>
    </w:p>
    <w:p w:rsidR="006A589C" w:rsidRDefault="006A589C" w:rsidP="006A589C">
      <w:pPr>
        <w:spacing w:before="100" w:beforeAutospacing="1" w:after="100" w:afterAutospacing="1" w:line="240" w:lineRule="auto"/>
        <w:rPr>
          <w:rFonts w:eastAsia="Times New Roman"/>
        </w:rPr>
      </w:pPr>
      <w:r>
        <w:rPr>
          <w:rFonts w:eastAsia="Times New Roman"/>
        </w:rPr>
        <w:t xml:space="preserve">Chair: Frances </w:t>
      </w:r>
      <w:r w:rsidR="006400AD">
        <w:rPr>
          <w:rFonts w:eastAsia="Times New Roman"/>
        </w:rPr>
        <w:t xml:space="preserve">B. </w:t>
      </w:r>
      <w:r>
        <w:rPr>
          <w:rFonts w:eastAsia="Times New Roman"/>
        </w:rPr>
        <w:t xml:space="preserve">Singh, </w:t>
      </w:r>
      <w:proofErr w:type="spellStart"/>
      <w:r>
        <w:rPr>
          <w:rFonts w:eastAsia="Times New Roman"/>
        </w:rPr>
        <w:t>Hostos</w:t>
      </w:r>
      <w:proofErr w:type="spellEnd"/>
      <w:r>
        <w:rPr>
          <w:rFonts w:eastAsia="Times New Roman"/>
        </w:rPr>
        <w:t xml:space="preserve"> Community College, CUNY</w:t>
      </w:r>
    </w:p>
    <w:p w:rsidR="006A589C" w:rsidRDefault="006A589C" w:rsidP="005118C6">
      <w:pPr>
        <w:spacing w:before="100" w:beforeAutospacing="1" w:after="100" w:afterAutospacing="1" w:line="240" w:lineRule="auto"/>
        <w:ind w:left="1008" w:hanging="288"/>
        <w:contextualSpacing/>
      </w:pPr>
      <w:proofErr w:type="gramStart"/>
      <w:r>
        <w:t>1.  Katharine Kittredge, Ithaca College.</w:t>
      </w:r>
      <w:proofErr w:type="gramEnd"/>
      <w:r>
        <w:t xml:space="preserve"> “Helicopter Parenting by Post:  The Very Long Apron Strings of </w:t>
      </w:r>
      <w:proofErr w:type="spellStart"/>
      <w:r>
        <w:t>Melesina</w:t>
      </w:r>
      <w:proofErr w:type="spellEnd"/>
      <w:r>
        <w:t xml:space="preserve"> Trench” </w:t>
      </w:r>
    </w:p>
    <w:p w:rsidR="006A589C" w:rsidRDefault="006A589C" w:rsidP="005118C6">
      <w:pPr>
        <w:spacing w:before="100" w:beforeAutospacing="1" w:after="100" w:afterAutospacing="1" w:line="240" w:lineRule="auto"/>
        <w:ind w:left="1008" w:hanging="288"/>
        <w:contextualSpacing/>
      </w:pPr>
      <w:r>
        <w:t xml:space="preserve">2.  Rosemary Wake, Independent Scholar, Edinburgh.  “Life after Loss: the Writings of Beatrice Grant, late of </w:t>
      </w:r>
      <w:proofErr w:type="spellStart"/>
      <w:r>
        <w:t>Duthel</w:t>
      </w:r>
      <w:proofErr w:type="spellEnd"/>
      <w:r>
        <w:t xml:space="preserve">” </w:t>
      </w:r>
    </w:p>
    <w:p w:rsidR="006A589C" w:rsidRDefault="006A589C" w:rsidP="005118C6">
      <w:pPr>
        <w:spacing w:before="100" w:beforeAutospacing="1" w:after="100" w:afterAutospacing="1" w:line="240" w:lineRule="auto"/>
        <w:ind w:left="1008" w:hanging="288"/>
        <w:contextualSpacing/>
      </w:pPr>
      <w:proofErr w:type="gramStart"/>
      <w:r>
        <w:t xml:space="preserve">3.  Frances B. Singh, </w:t>
      </w:r>
      <w:proofErr w:type="spellStart"/>
      <w:r>
        <w:t>Hostos</w:t>
      </w:r>
      <w:proofErr w:type="spellEnd"/>
      <w:r>
        <w:t xml:space="preserve"> Community College/CUNY.</w:t>
      </w:r>
      <w:proofErr w:type="gramEnd"/>
      <w:r>
        <w:t xml:space="preserve"> “Sir Alexander Penrose and Dame Helen Cumming Gordon and the Cuckoos </w:t>
      </w:r>
      <w:r w:rsidR="001463D5">
        <w:t>T</w:t>
      </w:r>
      <w:r>
        <w:t xml:space="preserve">hat Landed in </w:t>
      </w:r>
      <w:r w:rsidR="001463D5">
        <w:t>T</w:t>
      </w:r>
      <w:r>
        <w:t>heir Retirement Nest”</w:t>
      </w:r>
    </w:p>
    <w:p w:rsidR="000865EC" w:rsidRDefault="000865EC" w:rsidP="000865EC">
      <w:pPr>
        <w:spacing w:before="100" w:beforeAutospacing="1" w:after="100" w:afterAutospacing="1" w:line="240" w:lineRule="auto"/>
        <w:contextualSpacing/>
        <w:rPr>
          <w:rFonts w:eastAsia="Times New Roman"/>
        </w:rPr>
      </w:pPr>
    </w:p>
    <w:p w:rsidR="000865EC" w:rsidRPr="00102777" w:rsidRDefault="000865EC" w:rsidP="000865EC">
      <w:pPr>
        <w:spacing w:before="100" w:beforeAutospacing="1" w:after="100" w:afterAutospacing="1" w:line="240" w:lineRule="auto"/>
        <w:contextualSpacing/>
        <w:rPr>
          <w:rFonts w:eastAsia="Times New Roman"/>
        </w:rPr>
      </w:pPr>
      <w:r>
        <w:rPr>
          <w:rFonts w:eastAsia="Times New Roman"/>
          <w:b/>
        </w:rPr>
        <w:t>5</w:t>
      </w:r>
      <w:r w:rsidR="006A589C">
        <w:rPr>
          <w:rFonts w:eastAsia="Times New Roman"/>
          <w:b/>
        </w:rPr>
        <w:t>D</w:t>
      </w:r>
      <w:proofErr w:type="gramStart"/>
      <w:r>
        <w:rPr>
          <w:rFonts w:eastAsia="Times New Roman"/>
          <w:b/>
        </w:rPr>
        <w:t>.  Roundtable</w:t>
      </w:r>
      <w:proofErr w:type="gramEnd"/>
      <w:r>
        <w:rPr>
          <w:rFonts w:eastAsia="Times New Roman"/>
          <w:b/>
        </w:rPr>
        <w:t>: Recent Research on Swift</w:t>
      </w:r>
      <w:r w:rsidR="001F5F00">
        <w:rPr>
          <w:rFonts w:eastAsia="Times New Roman"/>
          <w:b/>
        </w:rPr>
        <w:t>,</w:t>
      </w:r>
      <w:r w:rsidR="000027F2">
        <w:rPr>
          <w:rFonts w:eastAsia="Times New Roman"/>
        </w:rPr>
        <w:t xml:space="preserve"> </w:t>
      </w:r>
      <w:r w:rsidR="00D83577">
        <w:rPr>
          <w:rFonts w:eastAsia="Times New Roman"/>
          <w:b/>
        </w:rPr>
        <w:t>Assembly</w:t>
      </w:r>
      <w:r w:rsidR="00D83577" w:rsidRPr="003E0A01">
        <w:rPr>
          <w:rFonts w:eastAsia="Times New Roman"/>
          <w:b/>
        </w:rPr>
        <w:t xml:space="preserve"> </w:t>
      </w:r>
      <w:r w:rsidR="000027F2" w:rsidRPr="003E0A01">
        <w:rPr>
          <w:rFonts w:eastAsia="Times New Roman"/>
          <w:b/>
        </w:rPr>
        <w:t>5-A</w:t>
      </w:r>
    </w:p>
    <w:p w:rsidR="000865EC" w:rsidRPr="00102777" w:rsidRDefault="000865EC" w:rsidP="000865EC">
      <w:pPr>
        <w:spacing w:before="100" w:beforeAutospacing="1" w:after="100" w:afterAutospacing="1" w:line="240" w:lineRule="auto"/>
        <w:contextualSpacing/>
        <w:rPr>
          <w:rFonts w:eastAsia="Times New Roman"/>
        </w:rPr>
      </w:pPr>
    </w:p>
    <w:p w:rsidR="000865EC" w:rsidRDefault="000865EC" w:rsidP="000865EC">
      <w:pPr>
        <w:spacing w:before="100" w:beforeAutospacing="1" w:after="100" w:afterAutospacing="1" w:line="240" w:lineRule="auto"/>
        <w:contextualSpacing/>
        <w:rPr>
          <w:rFonts w:eastAsia="Times New Roman"/>
        </w:rPr>
      </w:pPr>
      <w:r>
        <w:rPr>
          <w:rFonts w:eastAsia="Times New Roman"/>
        </w:rPr>
        <w:t xml:space="preserve">Chair: Donald </w:t>
      </w:r>
      <w:proofErr w:type="spellStart"/>
      <w:r>
        <w:rPr>
          <w:rFonts w:eastAsia="Times New Roman"/>
        </w:rPr>
        <w:t>Mell</w:t>
      </w:r>
      <w:proofErr w:type="spellEnd"/>
      <w:r>
        <w:rPr>
          <w:rFonts w:eastAsia="Times New Roman"/>
        </w:rPr>
        <w:t>, University of Delaware</w:t>
      </w:r>
    </w:p>
    <w:p w:rsidR="000865EC" w:rsidRDefault="000865EC" w:rsidP="000865EC">
      <w:pPr>
        <w:spacing w:before="100" w:beforeAutospacing="1" w:after="100" w:afterAutospacing="1" w:line="240" w:lineRule="auto"/>
        <w:contextualSpacing/>
        <w:rPr>
          <w:rFonts w:eastAsia="Times New Roman"/>
        </w:rPr>
      </w:pPr>
    </w:p>
    <w:p w:rsidR="000865EC" w:rsidRPr="00C55D0F" w:rsidRDefault="000865EC" w:rsidP="005118C6">
      <w:pPr>
        <w:spacing w:before="100" w:beforeAutospacing="1" w:after="100" w:afterAutospacing="1" w:line="240" w:lineRule="auto"/>
        <w:ind w:left="1008" w:hanging="288"/>
        <w:contextualSpacing/>
        <w:rPr>
          <w:rFonts w:eastAsia="Times New Roman"/>
        </w:rPr>
      </w:pPr>
      <w:r>
        <w:rPr>
          <w:rFonts w:eastAsia="Times New Roman"/>
        </w:rPr>
        <w:t xml:space="preserve">1. </w:t>
      </w:r>
      <w:r w:rsidRPr="003B7EA1">
        <w:rPr>
          <w:rFonts w:eastAsia="Times New Roman"/>
        </w:rPr>
        <w:t>Ashley Marshall, University of Nevada, Reno</w:t>
      </w:r>
      <w:r w:rsidR="006A589C">
        <w:rPr>
          <w:rFonts w:eastAsia="Times New Roman"/>
        </w:rPr>
        <w:t>.</w:t>
      </w:r>
      <w:r>
        <w:rPr>
          <w:rFonts w:eastAsia="Times New Roman"/>
        </w:rPr>
        <w:t xml:space="preserve"> </w:t>
      </w:r>
      <w:r w:rsidRPr="003B7EA1">
        <w:rPr>
          <w:rFonts w:eastAsia="Times New Roman"/>
        </w:rPr>
        <w:t>“Swift, Temple, and the History of England”</w:t>
      </w:r>
    </w:p>
    <w:p w:rsidR="000865EC" w:rsidRPr="00C55D0F" w:rsidRDefault="000865EC" w:rsidP="005118C6">
      <w:pPr>
        <w:spacing w:before="100" w:beforeAutospacing="1" w:after="100" w:afterAutospacing="1" w:line="240" w:lineRule="auto"/>
        <w:ind w:left="1008" w:hanging="288"/>
        <w:contextualSpacing/>
        <w:rPr>
          <w:rFonts w:eastAsia="Times New Roman"/>
        </w:rPr>
      </w:pPr>
      <w:r>
        <w:rPr>
          <w:rFonts w:eastAsia="Times New Roman"/>
        </w:rPr>
        <w:t xml:space="preserve">2. </w:t>
      </w:r>
      <w:r w:rsidRPr="00C55D0F">
        <w:rPr>
          <w:rFonts w:eastAsia="Times New Roman"/>
        </w:rPr>
        <w:t xml:space="preserve">Manuel </w:t>
      </w:r>
      <w:proofErr w:type="spellStart"/>
      <w:r w:rsidRPr="00C55D0F">
        <w:rPr>
          <w:rFonts w:eastAsia="Times New Roman"/>
        </w:rPr>
        <w:t>Schonhorn</w:t>
      </w:r>
      <w:proofErr w:type="spellEnd"/>
      <w:r w:rsidRPr="00C55D0F">
        <w:rPr>
          <w:rFonts w:eastAsia="Times New Roman"/>
        </w:rPr>
        <w:t>, Columbia University Seminar on 18</w:t>
      </w:r>
      <w:r w:rsidRPr="00C55D0F">
        <w:rPr>
          <w:rFonts w:eastAsia="Times New Roman"/>
          <w:vertAlign w:val="superscript"/>
        </w:rPr>
        <w:t>th</w:t>
      </w:r>
      <w:r w:rsidRPr="00C55D0F">
        <w:rPr>
          <w:rFonts w:eastAsia="Times New Roman"/>
        </w:rPr>
        <w:t>-Century European Thought</w:t>
      </w:r>
      <w:r w:rsidR="006A589C">
        <w:rPr>
          <w:rFonts w:eastAsia="Times New Roman"/>
        </w:rPr>
        <w:t>.</w:t>
      </w:r>
      <w:r>
        <w:rPr>
          <w:rFonts w:eastAsia="Times New Roman"/>
        </w:rPr>
        <w:t xml:space="preserve"> </w:t>
      </w:r>
      <w:r w:rsidRPr="00C55D0F">
        <w:rPr>
          <w:rFonts w:eastAsia="Times New Roman"/>
        </w:rPr>
        <w:t>“The ‘Rape’ of Gulliver”</w:t>
      </w:r>
    </w:p>
    <w:p w:rsidR="000865EC" w:rsidRPr="00C55D0F" w:rsidRDefault="000865EC" w:rsidP="005118C6">
      <w:pPr>
        <w:spacing w:before="100" w:beforeAutospacing="1" w:after="100" w:afterAutospacing="1" w:line="240" w:lineRule="auto"/>
        <w:ind w:left="1008" w:hanging="288"/>
        <w:contextualSpacing/>
        <w:rPr>
          <w:rFonts w:eastAsia="Times New Roman"/>
        </w:rPr>
      </w:pPr>
      <w:r>
        <w:rPr>
          <w:rFonts w:eastAsia="Times New Roman"/>
        </w:rPr>
        <w:t xml:space="preserve">3. </w:t>
      </w:r>
      <w:r w:rsidRPr="00C55D0F">
        <w:rPr>
          <w:rFonts w:eastAsia="Times New Roman"/>
        </w:rPr>
        <w:t xml:space="preserve">David </w:t>
      </w:r>
      <w:proofErr w:type="spellStart"/>
      <w:r w:rsidRPr="00C55D0F">
        <w:rPr>
          <w:rFonts w:eastAsia="Times New Roman"/>
        </w:rPr>
        <w:t>Venturo</w:t>
      </w:r>
      <w:proofErr w:type="spellEnd"/>
      <w:r w:rsidRPr="00C55D0F">
        <w:rPr>
          <w:rFonts w:eastAsia="Times New Roman"/>
        </w:rPr>
        <w:t xml:space="preserve">, </w:t>
      </w:r>
      <w:proofErr w:type="gramStart"/>
      <w:r w:rsidRPr="00C55D0F">
        <w:rPr>
          <w:rFonts w:eastAsia="Times New Roman"/>
        </w:rPr>
        <w:t>The</w:t>
      </w:r>
      <w:proofErr w:type="gramEnd"/>
      <w:r w:rsidRPr="00C55D0F">
        <w:rPr>
          <w:rFonts w:eastAsia="Times New Roman"/>
        </w:rPr>
        <w:t xml:space="preserve"> College of New Jersey</w:t>
      </w:r>
      <w:r w:rsidR="006A589C">
        <w:rPr>
          <w:rFonts w:eastAsia="Times New Roman"/>
        </w:rPr>
        <w:t>.</w:t>
      </w:r>
      <w:r>
        <w:rPr>
          <w:rFonts w:eastAsia="Times New Roman"/>
        </w:rPr>
        <w:t xml:space="preserve"> </w:t>
      </w:r>
      <w:r w:rsidRPr="00C55D0F">
        <w:rPr>
          <w:rFonts w:eastAsia="Times New Roman"/>
        </w:rPr>
        <w:t>“Swift and the Heroic and Mock-Heroic”</w:t>
      </w:r>
    </w:p>
    <w:p w:rsidR="000865EC" w:rsidRPr="00C55D0F" w:rsidRDefault="000865EC" w:rsidP="005118C6">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4. </w:t>
      </w:r>
      <w:r w:rsidRPr="00C55D0F">
        <w:rPr>
          <w:rFonts w:eastAsia="Times New Roman"/>
        </w:rPr>
        <w:t xml:space="preserve">Hugh </w:t>
      </w:r>
      <w:proofErr w:type="spellStart"/>
      <w:r w:rsidRPr="00C55D0F">
        <w:rPr>
          <w:rFonts w:eastAsia="Times New Roman"/>
        </w:rPr>
        <w:t>Ormsby</w:t>
      </w:r>
      <w:proofErr w:type="spellEnd"/>
      <w:r w:rsidRPr="00C55D0F">
        <w:rPr>
          <w:rFonts w:eastAsia="Times New Roman"/>
        </w:rPr>
        <w:t>-Lennon, Villanova University</w:t>
      </w:r>
      <w:r w:rsidR="006A589C">
        <w:rPr>
          <w:rFonts w:eastAsia="Times New Roman"/>
        </w:rPr>
        <w:t>.</w:t>
      </w:r>
      <w:proofErr w:type="gramEnd"/>
      <w:r>
        <w:rPr>
          <w:rFonts w:eastAsia="Times New Roman"/>
        </w:rPr>
        <w:t xml:space="preserve"> </w:t>
      </w:r>
      <w:r w:rsidRPr="00C55D0F">
        <w:rPr>
          <w:rFonts w:eastAsia="Times New Roman"/>
        </w:rPr>
        <w:t xml:space="preserve">“Dean Swift and Father Flynn Share a </w:t>
      </w:r>
      <w:proofErr w:type="spellStart"/>
      <w:r w:rsidRPr="00C55D0F">
        <w:rPr>
          <w:rFonts w:eastAsia="Times New Roman"/>
        </w:rPr>
        <w:t>Nullifidian</w:t>
      </w:r>
      <w:proofErr w:type="spellEnd"/>
      <w:r w:rsidRPr="00C55D0F">
        <w:rPr>
          <w:rFonts w:eastAsia="Times New Roman"/>
        </w:rPr>
        <w:t xml:space="preserve"> Snuffbox”</w:t>
      </w:r>
    </w:p>
    <w:p w:rsidR="000865EC" w:rsidRDefault="000865EC" w:rsidP="005118C6">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5. </w:t>
      </w:r>
      <w:r w:rsidRPr="00C55D0F">
        <w:rPr>
          <w:rFonts w:eastAsia="Times New Roman"/>
        </w:rPr>
        <w:t>James Woolley, Lafayette College</w:t>
      </w:r>
      <w:r w:rsidR="006A589C">
        <w:rPr>
          <w:rFonts w:eastAsia="Times New Roman"/>
        </w:rPr>
        <w:t>.</w:t>
      </w:r>
      <w:proofErr w:type="gramEnd"/>
      <w:r>
        <w:rPr>
          <w:rFonts w:eastAsia="Times New Roman"/>
        </w:rPr>
        <w:t xml:space="preserve"> </w:t>
      </w:r>
      <w:r w:rsidRPr="00C55D0F">
        <w:rPr>
          <w:rFonts w:eastAsia="Times New Roman"/>
        </w:rPr>
        <w:t xml:space="preserve">“Attributions and </w:t>
      </w:r>
      <w:proofErr w:type="spellStart"/>
      <w:r w:rsidRPr="00C55D0F">
        <w:rPr>
          <w:rFonts w:eastAsia="Times New Roman"/>
        </w:rPr>
        <w:t>Deattributions</w:t>
      </w:r>
      <w:proofErr w:type="spellEnd"/>
      <w:r w:rsidRPr="00C55D0F">
        <w:rPr>
          <w:rFonts w:eastAsia="Times New Roman"/>
        </w:rPr>
        <w:t xml:space="preserve">” </w:t>
      </w:r>
    </w:p>
    <w:p w:rsidR="006A589C" w:rsidRDefault="006A589C" w:rsidP="000865EC">
      <w:pPr>
        <w:spacing w:before="100" w:beforeAutospacing="1" w:after="100" w:afterAutospacing="1" w:line="240" w:lineRule="auto"/>
        <w:contextualSpacing/>
        <w:rPr>
          <w:rFonts w:eastAsia="Times New Roman"/>
        </w:rPr>
      </w:pPr>
    </w:p>
    <w:p w:rsidR="000865EC" w:rsidRPr="00994B4A" w:rsidRDefault="000865EC" w:rsidP="003174BD">
      <w:pPr>
        <w:spacing w:before="100" w:beforeAutospacing="1" w:after="100" w:afterAutospacing="1" w:line="240" w:lineRule="auto"/>
        <w:ind w:left="720" w:hanging="720"/>
        <w:contextualSpacing/>
      </w:pPr>
      <w:r>
        <w:rPr>
          <w:rFonts w:eastAsia="Times New Roman"/>
          <w:b/>
        </w:rPr>
        <w:t>BREAK. 10:00-10:</w:t>
      </w:r>
      <w:r w:rsidR="003174BD">
        <w:rPr>
          <w:rFonts w:eastAsia="Times New Roman"/>
          <w:b/>
        </w:rPr>
        <w:t>15</w:t>
      </w:r>
    </w:p>
    <w:p w:rsidR="00994B4A" w:rsidRDefault="00994B4A" w:rsidP="000865EC">
      <w:pPr>
        <w:spacing w:before="100" w:beforeAutospacing="1" w:after="100" w:afterAutospacing="1" w:line="240" w:lineRule="auto"/>
        <w:contextualSpacing/>
        <w:rPr>
          <w:rFonts w:eastAsia="Times New Roman"/>
          <w:b/>
        </w:rPr>
      </w:pPr>
    </w:p>
    <w:p w:rsidR="000865EC" w:rsidRDefault="000865EC" w:rsidP="000865EC">
      <w:pPr>
        <w:spacing w:before="100" w:beforeAutospacing="1" w:after="100" w:afterAutospacing="1" w:line="240" w:lineRule="auto"/>
        <w:contextualSpacing/>
        <w:rPr>
          <w:rFonts w:eastAsia="Times New Roman"/>
          <w:b/>
        </w:rPr>
      </w:pPr>
      <w:proofErr w:type="gramStart"/>
      <w:r>
        <w:rPr>
          <w:rFonts w:eastAsia="Times New Roman"/>
          <w:b/>
        </w:rPr>
        <w:t>SESSION 6A-6D.</w:t>
      </w:r>
      <w:proofErr w:type="gramEnd"/>
      <w:r>
        <w:rPr>
          <w:rFonts w:eastAsia="Times New Roman"/>
          <w:b/>
        </w:rPr>
        <w:t xml:space="preserve">  10:</w:t>
      </w:r>
      <w:r w:rsidR="00481AF9">
        <w:rPr>
          <w:rFonts w:eastAsia="Times New Roman"/>
          <w:b/>
        </w:rPr>
        <w:t>15-11:45 a.m.</w:t>
      </w:r>
    </w:p>
    <w:p w:rsidR="00481AF9" w:rsidRDefault="00481AF9" w:rsidP="000865EC">
      <w:pPr>
        <w:spacing w:before="100" w:beforeAutospacing="1" w:after="100" w:afterAutospacing="1" w:line="240" w:lineRule="auto"/>
        <w:contextualSpacing/>
        <w:rPr>
          <w:rFonts w:eastAsia="Times New Roman"/>
          <w:b/>
        </w:rPr>
      </w:pPr>
    </w:p>
    <w:p w:rsidR="00481AF9" w:rsidRPr="0083486F" w:rsidRDefault="00481AF9" w:rsidP="00481AF9">
      <w:pPr>
        <w:spacing w:before="100" w:beforeAutospacing="1" w:after="100" w:afterAutospacing="1" w:line="240" w:lineRule="auto"/>
        <w:contextualSpacing/>
        <w:rPr>
          <w:rFonts w:eastAsia="Times New Roman"/>
        </w:rPr>
      </w:pPr>
      <w:r>
        <w:rPr>
          <w:rFonts w:eastAsia="Times New Roman"/>
          <w:b/>
        </w:rPr>
        <w:t>6A</w:t>
      </w:r>
      <w:proofErr w:type="gramStart"/>
      <w:r>
        <w:rPr>
          <w:rFonts w:eastAsia="Times New Roman"/>
          <w:b/>
        </w:rPr>
        <w:t>.  Retirement</w:t>
      </w:r>
      <w:proofErr w:type="gramEnd"/>
      <w:r>
        <w:rPr>
          <w:rFonts w:eastAsia="Times New Roman"/>
          <w:b/>
        </w:rPr>
        <w:t xml:space="preserve"> Idealized</w:t>
      </w:r>
      <w:r w:rsidR="006E5691">
        <w:rPr>
          <w:rFonts w:eastAsia="Times New Roman"/>
          <w:b/>
        </w:rPr>
        <w:t>,</w:t>
      </w:r>
      <w:r w:rsidR="000027F2">
        <w:rPr>
          <w:rFonts w:eastAsia="Times New Roman"/>
        </w:rPr>
        <w:t xml:space="preserve"> </w:t>
      </w:r>
      <w:r w:rsidR="00D83577">
        <w:rPr>
          <w:rFonts w:eastAsia="Times New Roman"/>
          <w:b/>
        </w:rPr>
        <w:t>Assembly</w:t>
      </w:r>
      <w:r w:rsidR="000027F2" w:rsidRPr="003E0A01">
        <w:rPr>
          <w:rFonts w:eastAsia="Times New Roman"/>
          <w:b/>
        </w:rPr>
        <w:t xml:space="preserve"> 5-F</w:t>
      </w:r>
    </w:p>
    <w:p w:rsidR="00481AF9" w:rsidRDefault="00481AF9" w:rsidP="00481AF9">
      <w:pPr>
        <w:spacing w:before="100" w:beforeAutospacing="1" w:after="100" w:afterAutospacing="1" w:line="240" w:lineRule="auto"/>
        <w:contextualSpacing/>
        <w:rPr>
          <w:rFonts w:eastAsia="Times New Roman"/>
        </w:rPr>
      </w:pPr>
    </w:p>
    <w:p w:rsidR="00481AF9" w:rsidRDefault="00481AF9" w:rsidP="00481AF9">
      <w:pPr>
        <w:spacing w:before="100" w:beforeAutospacing="1" w:after="100" w:afterAutospacing="1" w:line="240" w:lineRule="auto"/>
        <w:contextualSpacing/>
        <w:rPr>
          <w:rFonts w:eastAsia="Times New Roman"/>
        </w:rPr>
      </w:pPr>
      <w:r>
        <w:rPr>
          <w:rFonts w:eastAsia="Times New Roman"/>
        </w:rPr>
        <w:t xml:space="preserve">Chair: Peter Briggs, Bryn </w:t>
      </w:r>
      <w:proofErr w:type="spellStart"/>
      <w:r>
        <w:rPr>
          <w:rFonts w:eastAsia="Times New Roman"/>
        </w:rPr>
        <w:t>Mawr</w:t>
      </w:r>
      <w:proofErr w:type="spellEnd"/>
      <w:r>
        <w:rPr>
          <w:rFonts w:eastAsia="Times New Roman"/>
        </w:rPr>
        <w:t xml:space="preserve"> College</w:t>
      </w:r>
    </w:p>
    <w:p w:rsidR="00481AF9" w:rsidRDefault="00481AF9" w:rsidP="00481AF9">
      <w:pPr>
        <w:spacing w:before="100" w:beforeAutospacing="1" w:after="100" w:afterAutospacing="1" w:line="240" w:lineRule="auto"/>
        <w:contextualSpacing/>
        <w:rPr>
          <w:rFonts w:eastAsia="Times New Roman"/>
        </w:rPr>
      </w:pPr>
    </w:p>
    <w:p w:rsidR="00481AF9" w:rsidRDefault="00481AF9" w:rsidP="005118C6">
      <w:pPr>
        <w:spacing w:before="100" w:beforeAutospacing="1" w:after="100" w:afterAutospacing="1" w:line="240" w:lineRule="auto"/>
        <w:ind w:left="1008" w:hanging="288"/>
        <w:contextualSpacing/>
        <w:rPr>
          <w:rFonts w:eastAsia="Times New Roman"/>
        </w:rPr>
      </w:pPr>
      <w:proofErr w:type="gramStart"/>
      <w:r>
        <w:rPr>
          <w:rFonts w:eastAsia="Times New Roman"/>
        </w:rPr>
        <w:t>1. Calhoun Winton</w:t>
      </w:r>
      <w:r w:rsidR="000B41B7">
        <w:rPr>
          <w:rFonts w:eastAsia="Times New Roman"/>
        </w:rPr>
        <w:t xml:space="preserve">, </w:t>
      </w:r>
      <w:r>
        <w:rPr>
          <w:rFonts w:eastAsia="Times New Roman"/>
        </w:rPr>
        <w:t>University of Maryland</w:t>
      </w:r>
      <w:r w:rsidR="000B41B7">
        <w:rPr>
          <w:rFonts w:eastAsia="Times New Roman"/>
        </w:rPr>
        <w:t xml:space="preserve"> (emeritus).</w:t>
      </w:r>
      <w:proofErr w:type="gramEnd"/>
      <w:r w:rsidR="000B41B7">
        <w:rPr>
          <w:rFonts w:eastAsia="Times New Roman"/>
        </w:rPr>
        <w:t xml:space="preserve"> </w:t>
      </w:r>
      <w:r w:rsidR="009B4F1E">
        <w:rPr>
          <w:rFonts w:eastAsia="Times New Roman"/>
        </w:rPr>
        <w:t>“</w:t>
      </w:r>
      <w:proofErr w:type="spellStart"/>
      <w:r>
        <w:rPr>
          <w:rFonts w:eastAsia="Times New Roman"/>
          <w:i/>
        </w:rPr>
        <w:t>Otium</w:t>
      </w:r>
      <w:proofErr w:type="spellEnd"/>
      <w:r>
        <w:rPr>
          <w:rFonts w:eastAsia="Times New Roman"/>
          <w:i/>
        </w:rPr>
        <w:t xml:space="preserve"> versus </w:t>
      </w:r>
      <w:proofErr w:type="spellStart"/>
      <w:r>
        <w:rPr>
          <w:rFonts w:eastAsia="Times New Roman"/>
          <w:i/>
        </w:rPr>
        <w:t>Negotium</w:t>
      </w:r>
      <w:proofErr w:type="spellEnd"/>
      <w:r>
        <w:rPr>
          <w:rFonts w:eastAsia="Times New Roman"/>
        </w:rPr>
        <w:t>: Retirement as Separation in the Long Eighteenth Century</w:t>
      </w:r>
      <w:r w:rsidR="009B4F1E">
        <w:rPr>
          <w:rFonts w:eastAsia="Times New Roman"/>
        </w:rPr>
        <w:t>”</w:t>
      </w:r>
    </w:p>
    <w:p w:rsidR="00481AF9" w:rsidRDefault="00481AF9" w:rsidP="005118C6">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2. John </w:t>
      </w:r>
      <w:proofErr w:type="spellStart"/>
      <w:r>
        <w:rPr>
          <w:rFonts w:eastAsia="Times New Roman"/>
        </w:rPr>
        <w:t>Radner</w:t>
      </w:r>
      <w:proofErr w:type="spellEnd"/>
      <w:r>
        <w:rPr>
          <w:rFonts w:eastAsia="Times New Roman"/>
        </w:rPr>
        <w:t>, George Mason University</w:t>
      </w:r>
      <w:r w:rsidR="000B41B7">
        <w:rPr>
          <w:rFonts w:eastAsia="Times New Roman"/>
        </w:rPr>
        <w:t>.</w:t>
      </w:r>
      <w:proofErr w:type="gramEnd"/>
      <w:r>
        <w:rPr>
          <w:rFonts w:eastAsia="Times New Roman"/>
        </w:rPr>
        <w:t xml:space="preserve"> “Samuel Johnson on the Universal Love of Retirement”</w:t>
      </w:r>
    </w:p>
    <w:p w:rsidR="00481AF9" w:rsidRDefault="00481AF9" w:rsidP="005118C6">
      <w:pPr>
        <w:spacing w:before="100" w:beforeAutospacing="1" w:after="100" w:afterAutospacing="1" w:line="240" w:lineRule="auto"/>
        <w:ind w:left="1008" w:hanging="288"/>
        <w:contextualSpacing/>
        <w:rPr>
          <w:rFonts w:eastAsia="Times New Roman"/>
        </w:rPr>
      </w:pPr>
      <w:r>
        <w:rPr>
          <w:rFonts w:eastAsia="Times New Roman"/>
        </w:rPr>
        <w:t xml:space="preserve">3. Raymond D. </w:t>
      </w:r>
      <w:proofErr w:type="spellStart"/>
      <w:r>
        <w:rPr>
          <w:rFonts w:eastAsia="Times New Roman"/>
        </w:rPr>
        <w:t>Tumbleson</w:t>
      </w:r>
      <w:proofErr w:type="spellEnd"/>
      <w:r>
        <w:rPr>
          <w:rFonts w:eastAsia="Times New Roman"/>
        </w:rPr>
        <w:t>, Kutztown University</w:t>
      </w:r>
      <w:r w:rsidR="000B41B7">
        <w:rPr>
          <w:rFonts w:eastAsia="Times New Roman"/>
        </w:rPr>
        <w:t>.</w:t>
      </w:r>
      <w:r>
        <w:rPr>
          <w:rFonts w:eastAsia="Times New Roman"/>
        </w:rPr>
        <w:t xml:space="preserve"> “Augustan Retirement: Jane Austen and John </w:t>
      </w:r>
      <w:proofErr w:type="spellStart"/>
      <w:r>
        <w:rPr>
          <w:rFonts w:eastAsia="Times New Roman"/>
        </w:rPr>
        <w:t>Pomfret’s</w:t>
      </w:r>
      <w:proofErr w:type="spellEnd"/>
      <w:r>
        <w:rPr>
          <w:rFonts w:eastAsia="Times New Roman"/>
        </w:rPr>
        <w:t xml:space="preserve"> ‘The Choice’”</w:t>
      </w:r>
    </w:p>
    <w:p w:rsidR="00481AF9" w:rsidRDefault="00481AF9" w:rsidP="00481AF9">
      <w:pPr>
        <w:spacing w:before="100" w:beforeAutospacing="1" w:after="100" w:afterAutospacing="1" w:line="240" w:lineRule="auto"/>
        <w:contextualSpacing/>
        <w:rPr>
          <w:rFonts w:eastAsia="Times New Roman"/>
        </w:rPr>
      </w:pPr>
    </w:p>
    <w:p w:rsidR="00481AF9" w:rsidRPr="001E7D4A" w:rsidRDefault="00481AF9" w:rsidP="00481AF9">
      <w:pPr>
        <w:spacing w:before="100" w:beforeAutospacing="1" w:after="100" w:afterAutospacing="1" w:line="240" w:lineRule="auto"/>
        <w:contextualSpacing/>
        <w:rPr>
          <w:rFonts w:eastAsia="Times New Roman"/>
        </w:rPr>
      </w:pPr>
      <w:r w:rsidRPr="00481AF9">
        <w:rPr>
          <w:rFonts w:eastAsia="Times New Roman"/>
          <w:b/>
        </w:rPr>
        <w:t>6B</w:t>
      </w:r>
      <w:proofErr w:type="gramStart"/>
      <w:r w:rsidRPr="00481AF9">
        <w:rPr>
          <w:rFonts w:eastAsia="Times New Roman"/>
          <w:b/>
        </w:rPr>
        <w:t xml:space="preserve">. </w:t>
      </w:r>
      <w:r>
        <w:rPr>
          <w:rFonts w:eastAsia="Times New Roman"/>
          <w:b/>
        </w:rPr>
        <w:t xml:space="preserve"> </w:t>
      </w:r>
      <w:r w:rsidRPr="00C55D0F">
        <w:rPr>
          <w:rFonts w:eastAsia="Times New Roman"/>
          <w:b/>
        </w:rPr>
        <w:t>Violence</w:t>
      </w:r>
      <w:proofErr w:type="gramEnd"/>
      <w:r w:rsidRPr="00C55D0F">
        <w:rPr>
          <w:rFonts w:eastAsia="Times New Roman"/>
          <w:b/>
        </w:rPr>
        <w:t xml:space="preserve"> Against Women, Recovery, and Renewal</w:t>
      </w:r>
      <w:r w:rsidR="006E5691">
        <w:rPr>
          <w:rFonts w:eastAsia="Times New Roman"/>
          <w:b/>
        </w:rPr>
        <w:t>,</w:t>
      </w:r>
      <w:r>
        <w:rPr>
          <w:rFonts w:eastAsia="Times New Roman"/>
        </w:rPr>
        <w:t xml:space="preserve"> </w:t>
      </w:r>
      <w:r w:rsidR="00D83577">
        <w:rPr>
          <w:rFonts w:eastAsia="Times New Roman"/>
          <w:b/>
        </w:rPr>
        <w:t>Assembly</w:t>
      </w:r>
      <w:r w:rsidR="00D83577" w:rsidRPr="003E0A01">
        <w:rPr>
          <w:rFonts w:eastAsia="Times New Roman"/>
          <w:b/>
        </w:rPr>
        <w:t xml:space="preserve"> </w:t>
      </w:r>
      <w:r w:rsidR="000027F2" w:rsidRPr="003E0A01">
        <w:rPr>
          <w:rFonts w:eastAsia="Times New Roman"/>
          <w:b/>
        </w:rPr>
        <w:t>5-E</w:t>
      </w:r>
    </w:p>
    <w:p w:rsidR="00481AF9" w:rsidRDefault="00481AF9" w:rsidP="00481AF9">
      <w:pPr>
        <w:spacing w:before="100" w:beforeAutospacing="1" w:after="100" w:afterAutospacing="1" w:line="240" w:lineRule="auto"/>
        <w:contextualSpacing/>
        <w:rPr>
          <w:rFonts w:eastAsia="Times New Roman"/>
          <w:b/>
        </w:rPr>
      </w:pPr>
    </w:p>
    <w:p w:rsidR="00481AF9" w:rsidRDefault="00481AF9" w:rsidP="00481AF9">
      <w:pPr>
        <w:spacing w:before="100" w:beforeAutospacing="1" w:after="100" w:afterAutospacing="1" w:line="240" w:lineRule="auto"/>
        <w:contextualSpacing/>
        <w:rPr>
          <w:rFonts w:eastAsia="Times New Roman"/>
        </w:rPr>
      </w:pPr>
      <w:r>
        <w:rPr>
          <w:rFonts w:eastAsia="Times New Roman"/>
        </w:rPr>
        <w:t>Chair: Jan Stahl, Borough of Manhattan Community College, CUNY</w:t>
      </w:r>
    </w:p>
    <w:p w:rsidR="00481AF9" w:rsidRPr="00C55D0F" w:rsidRDefault="00481AF9" w:rsidP="005118C6">
      <w:pPr>
        <w:pStyle w:val="HTMLPreformatted"/>
        <w:ind w:left="1008" w:hanging="288"/>
        <w:contextualSpacing/>
        <w:rPr>
          <w:rFonts w:ascii="Times New Roman" w:hAnsi="Times New Roman" w:cs="Times New Roman"/>
          <w:sz w:val="24"/>
          <w:szCs w:val="24"/>
        </w:rPr>
      </w:pPr>
      <w:proofErr w:type="gramStart"/>
      <w:r w:rsidRPr="00C55D0F">
        <w:rPr>
          <w:rFonts w:ascii="Times New Roman" w:hAnsi="Times New Roman" w:cs="Times New Roman"/>
          <w:sz w:val="24"/>
          <w:szCs w:val="24"/>
        </w:rPr>
        <w:lastRenderedPageBreak/>
        <w:t xml:space="preserve">1. Kristin M. </w:t>
      </w:r>
      <w:proofErr w:type="spellStart"/>
      <w:r w:rsidRPr="00C55D0F">
        <w:rPr>
          <w:rFonts w:ascii="Times New Roman" w:hAnsi="Times New Roman" w:cs="Times New Roman"/>
          <w:sz w:val="24"/>
          <w:szCs w:val="24"/>
        </w:rPr>
        <w:t>Distel</w:t>
      </w:r>
      <w:proofErr w:type="spellEnd"/>
      <w:r>
        <w:rPr>
          <w:rFonts w:ascii="Times New Roman" w:hAnsi="Times New Roman" w:cs="Times New Roman"/>
          <w:sz w:val="24"/>
          <w:szCs w:val="24"/>
        </w:rPr>
        <w:t>, Ashland University.</w:t>
      </w:r>
      <w:proofErr w:type="gramEnd"/>
      <w:r w:rsidRPr="00C55D0F">
        <w:rPr>
          <w:rFonts w:ascii="Times New Roman" w:hAnsi="Times New Roman" w:cs="Times New Roman"/>
          <w:sz w:val="24"/>
          <w:szCs w:val="24"/>
        </w:rPr>
        <w:t xml:space="preserve"> </w:t>
      </w:r>
      <w:r>
        <w:rPr>
          <w:rFonts w:ascii="Times New Roman" w:hAnsi="Times New Roman" w:cs="Times New Roman"/>
          <w:sz w:val="24"/>
          <w:szCs w:val="24"/>
        </w:rPr>
        <w:t>“</w:t>
      </w:r>
      <w:r w:rsidRPr="00C55D0F">
        <w:rPr>
          <w:rFonts w:ascii="Times New Roman" w:hAnsi="Times New Roman" w:cs="Times New Roman"/>
          <w:sz w:val="24"/>
          <w:szCs w:val="24"/>
        </w:rPr>
        <w:t xml:space="preserve">The Mazarin </w:t>
      </w:r>
      <w:r w:rsidR="00FC286D">
        <w:rPr>
          <w:rFonts w:ascii="Times New Roman" w:hAnsi="Times New Roman" w:cs="Times New Roman"/>
          <w:sz w:val="24"/>
          <w:szCs w:val="24"/>
        </w:rPr>
        <w:t>Scandal</w:t>
      </w:r>
      <w:r w:rsidRPr="00C55D0F">
        <w:rPr>
          <w:rFonts w:ascii="Times New Roman" w:hAnsi="Times New Roman" w:cs="Times New Roman"/>
          <w:sz w:val="24"/>
          <w:szCs w:val="24"/>
        </w:rPr>
        <w:t>:</w:t>
      </w:r>
      <w:r w:rsidR="00FC286D">
        <w:rPr>
          <w:rFonts w:ascii="Times New Roman" w:hAnsi="Times New Roman" w:cs="Times New Roman"/>
          <w:sz w:val="24"/>
          <w:szCs w:val="24"/>
        </w:rPr>
        <w:t xml:space="preserve"> A</w:t>
      </w:r>
      <w:r w:rsidRPr="00C55D0F">
        <w:rPr>
          <w:rFonts w:ascii="Times New Roman" w:hAnsi="Times New Roman" w:cs="Times New Roman"/>
          <w:sz w:val="24"/>
          <w:szCs w:val="24"/>
        </w:rPr>
        <w:t xml:space="preserve"> Phi</w:t>
      </w:r>
      <w:r>
        <w:rPr>
          <w:rFonts w:ascii="Times New Roman" w:hAnsi="Times New Roman" w:cs="Times New Roman"/>
          <w:sz w:val="24"/>
          <w:szCs w:val="24"/>
        </w:rPr>
        <w:t xml:space="preserve">losophic and Literary </w:t>
      </w:r>
      <w:r w:rsidR="00FC286D">
        <w:rPr>
          <w:rFonts w:ascii="Times New Roman" w:hAnsi="Times New Roman" w:cs="Times New Roman"/>
          <w:sz w:val="24"/>
          <w:szCs w:val="24"/>
        </w:rPr>
        <w:t>Muse</w:t>
      </w:r>
      <w:r>
        <w:rPr>
          <w:rFonts w:ascii="Times New Roman" w:hAnsi="Times New Roman" w:cs="Times New Roman"/>
          <w:sz w:val="24"/>
          <w:szCs w:val="24"/>
        </w:rPr>
        <w:t>”</w:t>
      </w:r>
    </w:p>
    <w:p w:rsidR="00481AF9" w:rsidRPr="00C55D0F" w:rsidRDefault="00481AF9" w:rsidP="005118C6">
      <w:pPr>
        <w:pStyle w:val="HTMLPreformatted"/>
        <w:ind w:left="1008" w:hanging="288"/>
        <w:contextualSpacing/>
        <w:rPr>
          <w:rFonts w:ascii="Times New Roman" w:hAnsi="Times New Roman" w:cs="Times New Roman"/>
          <w:sz w:val="24"/>
          <w:szCs w:val="24"/>
        </w:rPr>
      </w:pPr>
      <w:r w:rsidRPr="00C55D0F">
        <w:rPr>
          <w:rFonts w:ascii="Times New Roman" w:hAnsi="Times New Roman" w:cs="Times New Roman"/>
          <w:sz w:val="24"/>
          <w:szCs w:val="24"/>
        </w:rPr>
        <w:t>2. Tracey Hutchings-Goetz</w:t>
      </w:r>
      <w:r>
        <w:rPr>
          <w:rFonts w:ascii="Times New Roman" w:hAnsi="Times New Roman" w:cs="Times New Roman"/>
          <w:sz w:val="24"/>
          <w:szCs w:val="24"/>
        </w:rPr>
        <w:t>, Indiana University.</w:t>
      </w:r>
      <w:r w:rsidRPr="00C55D0F">
        <w:rPr>
          <w:rFonts w:ascii="Times New Roman" w:hAnsi="Times New Roman" w:cs="Times New Roman"/>
          <w:sz w:val="24"/>
          <w:szCs w:val="24"/>
        </w:rPr>
        <w:t xml:space="preserve"> </w:t>
      </w:r>
      <w:r>
        <w:rPr>
          <w:rFonts w:ascii="Times New Roman" w:hAnsi="Times New Roman" w:cs="Times New Roman"/>
          <w:sz w:val="24"/>
          <w:szCs w:val="24"/>
        </w:rPr>
        <w:t>“</w:t>
      </w:r>
      <w:r w:rsidRPr="00C55D0F">
        <w:rPr>
          <w:rFonts w:ascii="Times New Roman" w:hAnsi="Times New Roman" w:cs="Times New Roman"/>
          <w:sz w:val="24"/>
          <w:szCs w:val="24"/>
        </w:rPr>
        <w:t xml:space="preserve">Maidenly Amusements and Invaded Retirements: Romantic Friendship </w:t>
      </w:r>
      <w:r>
        <w:rPr>
          <w:rFonts w:ascii="Times New Roman" w:hAnsi="Times New Roman" w:cs="Times New Roman"/>
          <w:sz w:val="24"/>
          <w:szCs w:val="24"/>
        </w:rPr>
        <w:t>in Samuel Richardson's Clarissa”</w:t>
      </w:r>
    </w:p>
    <w:p w:rsidR="00481AF9" w:rsidRPr="00C55D0F" w:rsidRDefault="00481AF9" w:rsidP="005118C6">
      <w:pPr>
        <w:pStyle w:val="HTMLPreformatted"/>
        <w:ind w:left="1008" w:hanging="288"/>
        <w:contextualSpacing/>
        <w:rPr>
          <w:rFonts w:ascii="Times New Roman" w:hAnsi="Times New Roman" w:cs="Times New Roman"/>
          <w:sz w:val="24"/>
          <w:szCs w:val="24"/>
        </w:rPr>
      </w:pPr>
      <w:r w:rsidRPr="00C55D0F">
        <w:rPr>
          <w:rFonts w:ascii="Times New Roman" w:hAnsi="Times New Roman" w:cs="Times New Roman"/>
          <w:sz w:val="24"/>
          <w:szCs w:val="24"/>
        </w:rPr>
        <w:t>3. Mary Harris</w:t>
      </w:r>
      <w:r>
        <w:rPr>
          <w:rFonts w:ascii="Times New Roman" w:hAnsi="Times New Roman" w:cs="Times New Roman"/>
          <w:sz w:val="24"/>
          <w:szCs w:val="24"/>
        </w:rPr>
        <w:t>, Purdue University. “</w:t>
      </w:r>
      <w:r w:rsidRPr="00C55D0F">
        <w:rPr>
          <w:rFonts w:ascii="Times New Roman" w:hAnsi="Times New Roman" w:cs="Times New Roman"/>
          <w:sz w:val="24"/>
          <w:szCs w:val="24"/>
        </w:rPr>
        <w:t xml:space="preserve">Vignettes of Violence: Leonora </w:t>
      </w:r>
      <w:proofErr w:type="spellStart"/>
      <w:r w:rsidRPr="00C55D0F">
        <w:rPr>
          <w:rFonts w:ascii="Times New Roman" w:hAnsi="Times New Roman" w:cs="Times New Roman"/>
          <w:sz w:val="24"/>
          <w:szCs w:val="24"/>
        </w:rPr>
        <w:t>Sansay's</w:t>
      </w:r>
      <w:proofErr w:type="spellEnd"/>
      <w:r w:rsidRPr="00C55D0F">
        <w:rPr>
          <w:rFonts w:ascii="Times New Roman" w:hAnsi="Times New Roman" w:cs="Times New Roman"/>
          <w:sz w:val="24"/>
          <w:szCs w:val="24"/>
        </w:rPr>
        <w:t xml:space="preserve"> Secret History; or the Horrors of St. Domingo and the Formal Recovery of Violence against Women</w:t>
      </w:r>
      <w:r>
        <w:rPr>
          <w:rFonts w:ascii="Times New Roman" w:hAnsi="Times New Roman" w:cs="Times New Roman"/>
          <w:sz w:val="24"/>
          <w:szCs w:val="24"/>
        </w:rPr>
        <w:t>”</w:t>
      </w:r>
    </w:p>
    <w:p w:rsidR="00481AF9" w:rsidRPr="00C55D0F" w:rsidRDefault="00481AF9" w:rsidP="005118C6">
      <w:pPr>
        <w:pStyle w:val="HTMLPreformatted"/>
        <w:ind w:left="1008" w:hanging="288"/>
        <w:contextualSpacing/>
        <w:rPr>
          <w:rFonts w:ascii="Times New Roman" w:hAnsi="Times New Roman" w:cs="Times New Roman"/>
          <w:sz w:val="24"/>
          <w:szCs w:val="24"/>
        </w:rPr>
      </w:pPr>
      <w:proofErr w:type="gramStart"/>
      <w:r w:rsidRPr="00C55D0F">
        <w:rPr>
          <w:rFonts w:ascii="Times New Roman" w:hAnsi="Times New Roman" w:cs="Times New Roman"/>
          <w:sz w:val="24"/>
          <w:szCs w:val="24"/>
        </w:rPr>
        <w:t xml:space="preserve">4. Chloe </w:t>
      </w:r>
      <w:proofErr w:type="spellStart"/>
      <w:r w:rsidRPr="00C55D0F">
        <w:rPr>
          <w:rFonts w:ascii="Times New Roman" w:hAnsi="Times New Roman" w:cs="Times New Roman"/>
          <w:sz w:val="24"/>
          <w:szCs w:val="24"/>
        </w:rPr>
        <w:t>Wigston</w:t>
      </w:r>
      <w:proofErr w:type="spellEnd"/>
      <w:r w:rsidR="00BC3ABC">
        <w:rPr>
          <w:rFonts w:ascii="Times New Roman" w:hAnsi="Times New Roman" w:cs="Times New Roman"/>
          <w:sz w:val="24"/>
          <w:szCs w:val="24"/>
        </w:rPr>
        <w:t xml:space="preserve"> </w:t>
      </w:r>
      <w:r w:rsidRPr="00C55D0F">
        <w:rPr>
          <w:rFonts w:ascii="Times New Roman" w:hAnsi="Times New Roman" w:cs="Times New Roman"/>
          <w:sz w:val="24"/>
          <w:szCs w:val="24"/>
        </w:rPr>
        <w:t>Smith</w:t>
      </w:r>
      <w:r>
        <w:rPr>
          <w:rFonts w:ascii="Times New Roman" w:hAnsi="Times New Roman" w:cs="Times New Roman"/>
          <w:sz w:val="24"/>
          <w:szCs w:val="24"/>
        </w:rPr>
        <w:t>, University of Georgia.</w:t>
      </w:r>
      <w:proofErr w:type="gramEnd"/>
      <w:r w:rsidRPr="00C55D0F">
        <w:rPr>
          <w:rFonts w:ascii="Times New Roman" w:hAnsi="Times New Roman" w:cs="Times New Roman"/>
          <w:sz w:val="24"/>
          <w:szCs w:val="24"/>
        </w:rPr>
        <w:t xml:space="preserve"> </w:t>
      </w:r>
      <w:r>
        <w:rPr>
          <w:rFonts w:ascii="Times New Roman" w:hAnsi="Times New Roman" w:cs="Times New Roman"/>
          <w:sz w:val="24"/>
          <w:szCs w:val="24"/>
        </w:rPr>
        <w:t>“</w:t>
      </w:r>
      <w:r w:rsidRPr="00C55D0F">
        <w:rPr>
          <w:rFonts w:ascii="Times New Roman" w:hAnsi="Times New Roman" w:cs="Times New Roman"/>
          <w:sz w:val="24"/>
          <w:szCs w:val="24"/>
        </w:rPr>
        <w:t>Among Women: Colonialism, Material Culture, and Cont</w:t>
      </w:r>
      <w:r w:rsidR="00BC3ABC">
        <w:rPr>
          <w:rFonts w:ascii="Times New Roman" w:hAnsi="Times New Roman" w:cs="Times New Roman"/>
          <w:sz w:val="24"/>
          <w:szCs w:val="24"/>
        </w:rPr>
        <w:t>ac</w:t>
      </w:r>
      <w:r w:rsidRPr="00C55D0F">
        <w:rPr>
          <w:rFonts w:ascii="Times New Roman" w:hAnsi="Times New Roman" w:cs="Times New Roman"/>
          <w:sz w:val="24"/>
          <w:szCs w:val="24"/>
        </w:rPr>
        <w:t xml:space="preserve">t </w:t>
      </w:r>
      <w:r>
        <w:rPr>
          <w:rFonts w:ascii="Times New Roman" w:hAnsi="Times New Roman" w:cs="Times New Roman"/>
          <w:sz w:val="24"/>
          <w:szCs w:val="24"/>
        </w:rPr>
        <w:t xml:space="preserve">in Charlotte Lennox's </w:t>
      </w:r>
      <w:proofErr w:type="spellStart"/>
      <w:r>
        <w:rPr>
          <w:rFonts w:ascii="Times New Roman" w:hAnsi="Times New Roman" w:cs="Times New Roman"/>
          <w:sz w:val="24"/>
          <w:szCs w:val="24"/>
        </w:rPr>
        <w:t>Euphemia</w:t>
      </w:r>
      <w:proofErr w:type="spellEnd"/>
      <w:r>
        <w:rPr>
          <w:rFonts w:ascii="Times New Roman" w:hAnsi="Times New Roman" w:cs="Times New Roman"/>
          <w:sz w:val="24"/>
          <w:szCs w:val="24"/>
        </w:rPr>
        <w:t>”</w:t>
      </w:r>
    </w:p>
    <w:p w:rsidR="00481AF9" w:rsidRPr="007A2534" w:rsidRDefault="00481AF9" w:rsidP="009E2DC4">
      <w:pPr>
        <w:widowControl w:val="0"/>
        <w:autoSpaceDE w:val="0"/>
        <w:autoSpaceDN w:val="0"/>
        <w:adjustRightInd w:val="0"/>
        <w:spacing w:before="100" w:beforeAutospacing="1" w:after="100" w:afterAutospacing="1" w:line="240" w:lineRule="auto"/>
        <w:rPr>
          <w:rFonts w:eastAsia="Times New Roman"/>
          <w:b/>
        </w:rPr>
      </w:pPr>
      <w:r>
        <w:rPr>
          <w:rFonts w:eastAsia="Times New Roman"/>
          <w:b/>
        </w:rPr>
        <w:t>6C</w:t>
      </w:r>
      <w:proofErr w:type="gramStart"/>
      <w:r>
        <w:rPr>
          <w:rFonts w:eastAsia="Times New Roman"/>
          <w:b/>
        </w:rPr>
        <w:t xml:space="preserve">.  </w:t>
      </w:r>
      <w:r w:rsidRPr="007A2534">
        <w:rPr>
          <w:rFonts w:eastAsia="Times New Roman"/>
          <w:b/>
        </w:rPr>
        <w:t>Science</w:t>
      </w:r>
      <w:proofErr w:type="gramEnd"/>
      <w:r w:rsidRPr="007A2534">
        <w:rPr>
          <w:rFonts w:eastAsia="Times New Roman"/>
          <w:b/>
        </w:rPr>
        <w:t xml:space="preserve"> and Medicine I: The Body </w:t>
      </w:r>
      <w:proofErr w:type="spellStart"/>
      <w:r w:rsidRPr="007A2534">
        <w:rPr>
          <w:rFonts w:eastAsia="Times New Roman"/>
          <w:b/>
        </w:rPr>
        <w:t>Anatomiz’d</w:t>
      </w:r>
      <w:proofErr w:type="spellEnd"/>
      <w:r w:rsidR="006E5691">
        <w:rPr>
          <w:rFonts w:eastAsia="Times New Roman"/>
          <w:b/>
        </w:rPr>
        <w:t>,</w:t>
      </w:r>
      <w:r w:rsidR="000027F2">
        <w:rPr>
          <w:rFonts w:eastAsia="Times New Roman"/>
        </w:rPr>
        <w:t xml:space="preserve"> </w:t>
      </w:r>
      <w:r w:rsidR="00D83577">
        <w:rPr>
          <w:rFonts w:eastAsia="Times New Roman"/>
          <w:b/>
        </w:rPr>
        <w:t>Assembly</w:t>
      </w:r>
      <w:r w:rsidR="000027F2" w:rsidRPr="003E0A01">
        <w:rPr>
          <w:rFonts w:eastAsia="Times New Roman"/>
          <w:b/>
        </w:rPr>
        <w:t xml:space="preserve"> 5-C</w:t>
      </w:r>
    </w:p>
    <w:p w:rsidR="00481AF9" w:rsidRDefault="00481AF9" w:rsidP="00481AF9">
      <w:pPr>
        <w:spacing w:before="100" w:beforeAutospacing="1" w:after="100" w:afterAutospacing="1" w:line="240" w:lineRule="auto"/>
        <w:contextualSpacing/>
        <w:rPr>
          <w:rFonts w:eastAsia="Times New Roman"/>
        </w:rPr>
      </w:pPr>
      <w:r>
        <w:rPr>
          <w:rFonts w:eastAsia="Times New Roman"/>
        </w:rPr>
        <w:t xml:space="preserve">Chair: Lisa </w:t>
      </w:r>
      <w:proofErr w:type="spellStart"/>
      <w:r>
        <w:rPr>
          <w:rFonts w:eastAsia="Times New Roman"/>
        </w:rPr>
        <w:t>Rosner</w:t>
      </w:r>
      <w:proofErr w:type="spellEnd"/>
      <w:r>
        <w:rPr>
          <w:rFonts w:eastAsia="Times New Roman"/>
        </w:rPr>
        <w:t>, Stockton College</w:t>
      </w:r>
    </w:p>
    <w:p w:rsidR="00481AF9" w:rsidRDefault="00481AF9" w:rsidP="00481AF9">
      <w:pPr>
        <w:spacing w:before="100" w:beforeAutospacing="1" w:after="100" w:afterAutospacing="1" w:line="240" w:lineRule="auto"/>
        <w:contextualSpacing/>
        <w:rPr>
          <w:rFonts w:eastAsia="Times New Roman"/>
        </w:rPr>
      </w:pPr>
    </w:p>
    <w:p w:rsidR="00481AF9" w:rsidRDefault="00481AF9" w:rsidP="005118C6">
      <w:pPr>
        <w:spacing w:before="100" w:beforeAutospacing="1" w:after="100" w:afterAutospacing="1" w:line="240" w:lineRule="auto"/>
        <w:ind w:left="1008" w:hanging="288"/>
        <w:contextualSpacing/>
      </w:pPr>
      <w:r>
        <w:t xml:space="preserve">1.  </w:t>
      </w:r>
      <w:proofErr w:type="spellStart"/>
      <w:r w:rsidRPr="002A7855">
        <w:t>Car</w:t>
      </w:r>
      <w:r>
        <w:t>i</w:t>
      </w:r>
      <w:r w:rsidRPr="002A7855">
        <w:t>n</w:t>
      </w:r>
      <w:proofErr w:type="spellEnd"/>
      <w:r w:rsidRPr="002A7855">
        <w:t xml:space="preserve"> Berkowit</w:t>
      </w:r>
      <w:r>
        <w:t>z, Chemical Heritage Foundation</w:t>
      </w:r>
      <w:proofErr w:type="gramStart"/>
      <w:r w:rsidR="000B41B7">
        <w:t>.</w:t>
      </w:r>
      <w:r w:rsidRPr="002A7855">
        <w:t>“</w:t>
      </w:r>
      <w:proofErr w:type="gramEnd"/>
      <w:r w:rsidRPr="002A7855">
        <w:t>Authorship and Artistry:  Illustration in Anatomy Books of Enlightenment Britain”</w:t>
      </w:r>
    </w:p>
    <w:p w:rsidR="00481AF9" w:rsidRDefault="00481AF9" w:rsidP="005118C6">
      <w:pPr>
        <w:spacing w:before="100" w:beforeAutospacing="1" w:after="100" w:afterAutospacing="1" w:line="240" w:lineRule="auto"/>
        <w:ind w:left="1008" w:hanging="288"/>
        <w:contextualSpacing/>
      </w:pPr>
      <w:r>
        <w:t xml:space="preserve">2.  </w:t>
      </w:r>
      <w:proofErr w:type="spellStart"/>
      <w:r w:rsidRPr="002A7855">
        <w:t>Rebekah</w:t>
      </w:r>
      <w:proofErr w:type="spellEnd"/>
      <w:r w:rsidRPr="002A7855">
        <w:t xml:space="preserve"> </w:t>
      </w:r>
      <w:proofErr w:type="spellStart"/>
      <w:r w:rsidRPr="002A7855">
        <w:t>Mitsein</w:t>
      </w:r>
      <w:proofErr w:type="spellEnd"/>
      <w:r w:rsidRPr="002A7855">
        <w:t>, Purdue University</w:t>
      </w:r>
      <w:r w:rsidR="000B41B7">
        <w:t>.</w:t>
      </w:r>
      <w:r>
        <w:t xml:space="preserve"> “</w:t>
      </w:r>
      <w:r w:rsidRPr="002A7855">
        <w:t>Contaminated Knowledge, Suspect Testimony, and the</w:t>
      </w:r>
      <w:r>
        <w:t xml:space="preserve"> Boston Inoculation Controversy”</w:t>
      </w:r>
    </w:p>
    <w:p w:rsidR="00481AF9" w:rsidRDefault="00481AF9" w:rsidP="005118C6">
      <w:pPr>
        <w:spacing w:before="100" w:beforeAutospacing="1" w:after="100" w:afterAutospacing="1" w:line="240" w:lineRule="auto"/>
        <w:ind w:left="1008" w:hanging="288"/>
        <w:contextualSpacing/>
      </w:pPr>
      <w:proofErr w:type="gramStart"/>
      <w:r>
        <w:t xml:space="preserve">3.  </w:t>
      </w:r>
      <w:r w:rsidRPr="002A7855">
        <w:t xml:space="preserve">Kathleen </w:t>
      </w:r>
      <w:proofErr w:type="spellStart"/>
      <w:r w:rsidRPr="002A7855">
        <w:t>Alves</w:t>
      </w:r>
      <w:proofErr w:type="spellEnd"/>
      <w:r w:rsidRPr="002A7855">
        <w:t>, City University of New York</w:t>
      </w:r>
      <w:r w:rsidR="000B41B7">
        <w:t>.</w:t>
      </w:r>
      <w:proofErr w:type="gramEnd"/>
      <w:r>
        <w:t xml:space="preserve"> </w:t>
      </w:r>
      <w:r w:rsidRPr="002A7855">
        <w:t xml:space="preserve">“Body-Centered Writing and the </w:t>
      </w:r>
      <w:proofErr w:type="spellStart"/>
      <w:r w:rsidRPr="002A7855">
        <w:t>Medicalization</w:t>
      </w:r>
      <w:proofErr w:type="spellEnd"/>
      <w:r w:rsidRPr="002A7855">
        <w:t xml:space="preserve"> of Humor in </w:t>
      </w:r>
      <w:proofErr w:type="spellStart"/>
      <w:r w:rsidRPr="002A7855">
        <w:t>Humphry</w:t>
      </w:r>
      <w:proofErr w:type="spellEnd"/>
      <w:r w:rsidRPr="002A7855">
        <w:t xml:space="preserve"> Clinker”</w:t>
      </w:r>
    </w:p>
    <w:p w:rsidR="00481AF9" w:rsidRDefault="00481AF9" w:rsidP="00481AF9">
      <w:pPr>
        <w:spacing w:before="100" w:beforeAutospacing="1" w:after="100" w:afterAutospacing="1" w:line="240" w:lineRule="auto"/>
        <w:contextualSpacing/>
        <w:rPr>
          <w:rFonts w:eastAsia="Times New Roman"/>
        </w:rPr>
      </w:pPr>
    </w:p>
    <w:p w:rsidR="00481AF9" w:rsidRPr="006C6EB4" w:rsidRDefault="00481AF9" w:rsidP="009E2DC4">
      <w:pPr>
        <w:spacing w:before="100" w:beforeAutospacing="1" w:after="100" w:afterAutospacing="1" w:line="240" w:lineRule="auto"/>
        <w:ind w:left="720" w:hanging="720"/>
        <w:rPr>
          <w:rFonts w:eastAsia="Times New Roman"/>
        </w:rPr>
      </w:pPr>
      <w:r w:rsidRPr="00481AF9">
        <w:rPr>
          <w:rFonts w:eastAsia="Times New Roman"/>
          <w:b/>
        </w:rPr>
        <w:t>6D</w:t>
      </w:r>
      <w:proofErr w:type="gramStart"/>
      <w:r w:rsidRPr="00481AF9">
        <w:rPr>
          <w:rFonts w:eastAsia="Times New Roman"/>
          <w:b/>
        </w:rPr>
        <w:t xml:space="preserve">. </w:t>
      </w:r>
      <w:r>
        <w:rPr>
          <w:rFonts w:eastAsia="Times New Roman"/>
          <w:b/>
        </w:rPr>
        <w:t xml:space="preserve"> </w:t>
      </w:r>
      <w:r w:rsidRPr="006C6EB4">
        <w:rPr>
          <w:rFonts w:eastAsia="Times New Roman"/>
          <w:b/>
        </w:rPr>
        <w:t>Translation</w:t>
      </w:r>
      <w:proofErr w:type="gramEnd"/>
      <w:r w:rsidRPr="006C6EB4">
        <w:rPr>
          <w:rFonts w:eastAsia="Times New Roman"/>
          <w:b/>
        </w:rPr>
        <w:t>, Textual Transposition, and Transnational Poetics in the Eighteenth Century</w:t>
      </w:r>
      <w:r w:rsidR="006E5691">
        <w:rPr>
          <w:rFonts w:eastAsia="Times New Roman"/>
          <w:b/>
        </w:rPr>
        <w:t>,</w:t>
      </w:r>
      <w:r w:rsidR="000027F2">
        <w:rPr>
          <w:rFonts w:eastAsia="Times New Roman"/>
        </w:rPr>
        <w:t xml:space="preserve"> </w:t>
      </w:r>
      <w:r w:rsidR="00D83577">
        <w:rPr>
          <w:rFonts w:eastAsia="Times New Roman"/>
          <w:b/>
        </w:rPr>
        <w:t>Assembly</w:t>
      </w:r>
      <w:r w:rsidR="00D83577" w:rsidRPr="003E0A01">
        <w:rPr>
          <w:rFonts w:eastAsia="Times New Roman"/>
          <w:b/>
        </w:rPr>
        <w:t xml:space="preserve"> </w:t>
      </w:r>
      <w:r w:rsidR="000027F2" w:rsidRPr="003E0A01">
        <w:rPr>
          <w:rFonts w:eastAsia="Times New Roman"/>
          <w:b/>
        </w:rPr>
        <w:t>5-A</w:t>
      </w:r>
    </w:p>
    <w:p w:rsidR="00481AF9" w:rsidRPr="00AE1B90" w:rsidRDefault="00481AF9" w:rsidP="00481AF9">
      <w:pPr>
        <w:spacing w:before="100" w:beforeAutospacing="1" w:after="100" w:afterAutospacing="1" w:line="240" w:lineRule="auto"/>
        <w:rPr>
          <w:rFonts w:eastAsia="Times New Roman"/>
        </w:rPr>
      </w:pPr>
      <w:r w:rsidRPr="00AE1B90">
        <w:rPr>
          <w:rFonts w:eastAsia="Times New Roman"/>
        </w:rPr>
        <w:t xml:space="preserve">Chair: </w:t>
      </w:r>
      <w:proofErr w:type="spellStart"/>
      <w:r w:rsidRPr="00AE1B90">
        <w:rPr>
          <w:rFonts w:eastAsia="Times New Roman"/>
        </w:rPr>
        <w:t>Sandro</w:t>
      </w:r>
      <w:proofErr w:type="spellEnd"/>
      <w:r w:rsidRPr="00AE1B90">
        <w:rPr>
          <w:rFonts w:eastAsia="Times New Roman"/>
        </w:rPr>
        <w:t xml:space="preserve"> Jung, Ghent University</w:t>
      </w:r>
    </w:p>
    <w:p w:rsidR="00481AF9" w:rsidRDefault="00481AF9" w:rsidP="005118C6">
      <w:pPr>
        <w:spacing w:before="100" w:beforeAutospacing="1" w:after="100" w:afterAutospacing="1" w:line="240" w:lineRule="auto"/>
        <w:ind w:left="1008" w:hanging="288"/>
        <w:contextualSpacing/>
      </w:pPr>
      <w:r>
        <w:rPr>
          <w:rFonts w:eastAsia="Times New Roman"/>
        </w:rPr>
        <w:t xml:space="preserve">1.  </w:t>
      </w:r>
      <w:r w:rsidRPr="006C6EB4">
        <w:rPr>
          <w:rFonts w:eastAsia="Times New Roman"/>
        </w:rPr>
        <w:t>Anna Foy, University of Alabama-Huntsville</w:t>
      </w:r>
      <w:r w:rsidR="000B41B7">
        <w:rPr>
          <w:rFonts w:eastAsia="Times New Roman"/>
        </w:rPr>
        <w:t>.</w:t>
      </w:r>
      <w:r w:rsidRPr="006C6EB4">
        <w:rPr>
          <w:rFonts w:eastAsia="Times New Roman"/>
        </w:rPr>
        <w:t xml:space="preserve"> “</w:t>
      </w:r>
      <w:r w:rsidRPr="00AE1B90">
        <w:t xml:space="preserve">North-American Identity in Cotton Mather’s ‘Pietas in </w:t>
      </w:r>
      <w:proofErr w:type="spellStart"/>
      <w:r w:rsidRPr="00AE1B90">
        <w:t>Patriam</w:t>
      </w:r>
      <w:proofErr w:type="spellEnd"/>
      <w:r w:rsidRPr="00AE1B90">
        <w:t>’”</w:t>
      </w:r>
    </w:p>
    <w:p w:rsidR="00481AF9" w:rsidRPr="00AE1B90" w:rsidRDefault="00481AF9" w:rsidP="005118C6">
      <w:pPr>
        <w:spacing w:before="100" w:beforeAutospacing="1" w:after="100" w:afterAutospacing="1" w:line="240" w:lineRule="auto"/>
        <w:ind w:left="1008" w:hanging="288"/>
        <w:contextualSpacing/>
        <w:rPr>
          <w:rFonts w:eastAsia="Times New Roman"/>
        </w:rPr>
      </w:pPr>
      <w:proofErr w:type="gramStart"/>
      <w:r>
        <w:t xml:space="preserve">2.  </w:t>
      </w:r>
      <w:r w:rsidRPr="00AE1B90">
        <w:rPr>
          <w:rFonts w:eastAsia="Times New Roman"/>
          <w:lang w:val="nl-NL" w:eastAsia="en-GB"/>
        </w:rPr>
        <w:t>Kwinten Van De Walle</w:t>
      </w:r>
      <w:r>
        <w:rPr>
          <w:rFonts w:eastAsia="Times New Roman"/>
          <w:lang w:val="nl-NL" w:eastAsia="en-GB"/>
        </w:rPr>
        <w:t>,</w:t>
      </w:r>
      <w:r w:rsidRPr="00AE1B90">
        <w:rPr>
          <w:rFonts w:eastAsia="Times New Roman"/>
        </w:rPr>
        <w:t xml:space="preserve"> Ghent University</w:t>
      </w:r>
      <w:r w:rsidR="000B41B7">
        <w:rPr>
          <w:rFonts w:eastAsia="Times New Roman"/>
        </w:rPr>
        <w:t>.</w:t>
      </w:r>
      <w:proofErr w:type="gramEnd"/>
      <w:r w:rsidRPr="00AE1B90">
        <w:rPr>
          <w:rFonts w:eastAsia="Times New Roman"/>
        </w:rPr>
        <w:t xml:space="preserve"> “The Transnational Reception of the Interpolated Episodes in the Dutch and French Translations of James Thomson’s </w:t>
      </w:r>
      <w:r w:rsidRPr="00AE1B90">
        <w:rPr>
          <w:rFonts w:eastAsia="Times New Roman"/>
          <w:i/>
          <w:iCs/>
        </w:rPr>
        <w:t>The Seasons</w:t>
      </w:r>
      <w:r w:rsidRPr="00AE1B90">
        <w:rPr>
          <w:rFonts w:eastAsia="Times New Roman"/>
        </w:rPr>
        <w:t>”</w:t>
      </w:r>
    </w:p>
    <w:p w:rsidR="00481AF9" w:rsidRPr="006C6EB4" w:rsidRDefault="00481AF9" w:rsidP="005118C6">
      <w:pPr>
        <w:spacing w:after="0" w:line="240" w:lineRule="auto"/>
        <w:ind w:left="1008" w:hanging="288"/>
        <w:contextualSpacing/>
        <w:rPr>
          <w:rFonts w:eastAsia="Times New Roman"/>
        </w:rPr>
      </w:pPr>
      <w:proofErr w:type="gramStart"/>
      <w:r>
        <w:rPr>
          <w:rFonts w:eastAsia="Times New Roman"/>
        </w:rPr>
        <w:t xml:space="preserve">3.  </w:t>
      </w:r>
      <w:r w:rsidRPr="006C6EB4">
        <w:rPr>
          <w:rFonts w:eastAsia="Times New Roman"/>
        </w:rPr>
        <w:t>Matthew C. Jones, University of Connecticut-Storrs</w:t>
      </w:r>
      <w:r w:rsidR="000B41B7">
        <w:rPr>
          <w:rFonts w:eastAsia="Times New Roman"/>
        </w:rPr>
        <w:t>.</w:t>
      </w:r>
      <w:proofErr w:type="gramEnd"/>
      <w:r w:rsidRPr="006C6EB4">
        <w:rPr>
          <w:rFonts w:eastAsia="Times New Roman"/>
        </w:rPr>
        <w:t xml:space="preserve"> “</w:t>
      </w:r>
      <w:proofErr w:type="spellStart"/>
      <w:r w:rsidRPr="006C6EB4">
        <w:rPr>
          <w:rFonts w:eastAsia="Times New Roman"/>
        </w:rPr>
        <w:t>Iolo</w:t>
      </w:r>
      <w:proofErr w:type="spellEnd"/>
      <w:r w:rsidRPr="006C6EB4">
        <w:rPr>
          <w:rFonts w:eastAsia="Times New Roman"/>
        </w:rPr>
        <w:t xml:space="preserve"> </w:t>
      </w:r>
      <w:proofErr w:type="spellStart"/>
      <w:r w:rsidRPr="006C6EB4">
        <w:rPr>
          <w:rFonts w:eastAsia="Times New Roman"/>
        </w:rPr>
        <w:t>Morganwg</w:t>
      </w:r>
      <w:proofErr w:type="spellEnd"/>
      <w:r w:rsidRPr="006C6EB4">
        <w:rPr>
          <w:rFonts w:eastAsia="Times New Roman"/>
        </w:rPr>
        <w:t xml:space="preserve"> and the False Translation’s Role in a Cultural Revival of a Welsh National Identity”</w:t>
      </w:r>
    </w:p>
    <w:p w:rsidR="00481AF9" w:rsidRPr="00AE1B90" w:rsidRDefault="00481AF9" w:rsidP="005118C6">
      <w:pPr>
        <w:spacing w:after="0" w:line="240" w:lineRule="auto"/>
        <w:ind w:left="1008" w:hanging="288"/>
        <w:contextualSpacing/>
        <w:rPr>
          <w:rFonts w:eastAsia="Times New Roman"/>
        </w:rPr>
      </w:pPr>
      <w:proofErr w:type="gramStart"/>
      <w:r>
        <w:rPr>
          <w:rFonts w:eastAsia="Times New Roman"/>
        </w:rPr>
        <w:t xml:space="preserve">4.  </w:t>
      </w:r>
      <w:r w:rsidRPr="006C6EB4">
        <w:rPr>
          <w:rFonts w:eastAsia="Times New Roman"/>
        </w:rPr>
        <w:t xml:space="preserve">Thomas </w:t>
      </w:r>
      <w:proofErr w:type="spellStart"/>
      <w:r w:rsidRPr="006C6EB4">
        <w:rPr>
          <w:rFonts w:eastAsia="Times New Roman"/>
        </w:rPr>
        <w:t>Spittael</w:t>
      </w:r>
      <w:proofErr w:type="spellEnd"/>
      <w:r w:rsidRPr="006C6EB4">
        <w:rPr>
          <w:rFonts w:eastAsia="Times New Roman"/>
        </w:rPr>
        <w:t>, Ghent University</w:t>
      </w:r>
      <w:r w:rsidR="000B41B7">
        <w:rPr>
          <w:rFonts w:eastAsia="Times New Roman"/>
        </w:rPr>
        <w:t>.</w:t>
      </w:r>
      <w:proofErr w:type="gramEnd"/>
      <w:r w:rsidRPr="006C6EB4">
        <w:rPr>
          <w:rFonts w:eastAsia="Times New Roman"/>
        </w:rPr>
        <w:t xml:space="preserve"> “The Marketing of Eighteenth-Century English Editions of Rousseau’s </w:t>
      </w:r>
      <w:proofErr w:type="spellStart"/>
      <w:r w:rsidRPr="006C6EB4">
        <w:rPr>
          <w:rFonts w:eastAsia="Times New Roman"/>
          <w:i/>
          <w:iCs/>
        </w:rPr>
        <w:t>Discours</w:t>
      </w:r>
      <w:proofErr w:type="spellEnd"/>
      <w:r w:rsidRPr="006C6EB4">
        <w:rPr>
          <w:rFonts w:eastAsia="Times New Roman"/>
          <w:i/>
          <w:iCs/>
        </w:rPr>
        <w:t xml:space="preserve"> </w:t>
      </w:r>
      <w:proofErr w:type="spellStart"/>
      <w:r w:rsidRPr="006C6EB4">
        <w:rPr>
          <w:rFonts w:eastAsia="Times New Roman"/>
          <w:i/>
          <w:iCs/>
        </w:rPr>
        <w:t>sur</w:t>
      </w:r>
      <w:proofErr w:type="spellEnd"/>
      <w:r w:rsidRPr="006C6EB4">
        <w:rPr>
          <w:rFonts w:eastAsia="Times New Roman"/>
          <w:i/>
          <w:iCs/>
        </w:rPr>
        <w:t xml:space="preserve"> les Sciences et les Arts</w:t>
      </w:r>
      <w:r w:rsidRPr="006C6EB4">
        <w:rPr>
          <w:rFonts w:eastAsia="Times New Roman"/>
        </w:rPr>
        <w:t>”</w:t>
      </w:r>
    </w:p>
    <w:p w:rsidR="00481AF9" w:rsidRDefault="00481AF9" w:rsidP="009E2DC4">
      <w:pPr>
        <w:spacing w:before="100" w:beforeAutospacing="1" w:after="100" w:afterAutospacing="1" w:line="240" w:lineRule="auto"/>
        <w:rPr>
          <w:rFonts w:eastAsia="Times New Roman"/>
        </w:rPr>
      </w:pPr>
      <w:r>
        <w:rPr>
          <w:rFonts w:eastAsia="Times New Roman"/>
          <w:b/>
        </w:rPr>
        <w:t>LUNCHEON AND BUSINESS MEETING—NOON-1:45 p.m.</w:t>
      </w:r>
      <w:r w:rsidR="000027F2">
        <w:rPr>
          <w:rFonts w:eastAsia="Times New Roman"/>
          <w:b/>
        </w:rPr>
        <w:t>, Orchestra (Mezzanine Level)</w:t>
      </w:r>
      <w:r>
        <w:rPr>
          <w:rFonts w:eastAsia="Times New Roman"/>
          <w:b/>
        </w:rPr>
        <w:t xml:space="preserve"> </w:t>
      </w:r>
    </w:p>
    <w:p w:rsidR="00481AF9" w:rsidRDefault="00481AF9" w:rsidP="00481AF9">
      <w:pPr>
        <w:spacing w:before="100" w:beforeAutospacing="1" w:after="100" w:afterAutospacing="1" w:line="240" w:lineRule="auto"/>
        <w:contextualSpacing/>
        <w:rPr>
          <w:rFonts w:eastAsia="Times New Roman"/>
          <w:b/>
        </w:rPr>
      </w:pPr>
      <w:r>
        <w:rPr>
          <w:rFonts w:eastAsia="Times New Roman"/>
          <w:b/>
        </w:rPr>
        <w:tab/>
        <w:t>Presidential Address: James Wool</w:t>
      </w:r>
      <w:r w:rsidR="00EF5B5E">
        <w:rPr>
          <w:rFonts w:eastAsia="Times New Roman"/>
          <w:b/>
        </w:rPr>
        <w:t>ley, Frank Lee and Edna M. Smith Professor of English, Lafayette College</w:t>
      </w:r>
      <w:r w:rsidR="00495987">
        <w:rPr>
          <w:rFonts w:eastAsia="Times New Roman"/>
          <w:b/>
        </w:rPr>
        <w:t>.  “Editing Swift: Problems and Possibilities”</w:t>
      </w:r>
    </w:p>
    <w:p w:rsidR="00EF5B5E" w:rsidRDefault="00EF5B5E" w:rsidP="00481AF9">
      <w:pPr>
        <w:spacing w:before="100" w:beforeAutospacing="1" w:after="100" w:afterAutospacing="1" w:line="240" w:lineRule="auto"/>
        <w:contextualSpacing/>
        <w:rPr>
          <w:rFonts w:eastAsia="Times New Roman"/>
          <w:b/>
        </w:rPr>
      </w:pPr>
    </w:p>
    <w:p w:rsidR="00EF5B5E" w:rsidRDefault="00EF5B5E" w:rsidP="00481AF9">
      <w:pPr>
        <w:spacing w:before="100" w:beforeAutospacing="1" w:after="100" w:afterAutospacing="1" w:line="240" w:lineRule="auto"/>
        <w:contextualSpacing/>
        <w:rPr>
          <w:rFonts w:eastAsia="Times New Roman"/>
          <w:b/>
        </w:rPr>
      </w:pPr>
      <w:proofErr w:type="gramStart"/>
      <w:r>
        <w:rPr>
          <w:rFonts w:eastAsia="Times New Roman"/>
          <w:b/>
        </w:rPr>
        <w:t>SESSION 7A-7D.</w:t>
      </w:r>
      <w:proofErr w:type="gramEnd"/>
      <w:r>
        <w:rPr>
          <w:rFonts w:eastAsia="Times New Roman"/>
          <w:b/>
        </w:rPr>
        <w:t xml:space="preserve">  2:00-3:30 p.m.</w:t>
      </w:r>
    </w:p>
    <w:p w:rsidR="00EF5B5E" w:rsidRDefault="00EF5B5E" w:rsidP="00481AF9">
      <w:pPr>
        <w:spacing w:before="100" w:beforeAutospacing="1" w:after="100" w:afterAutospacing="1" w:line="240" w:lineRule="auto"/>
        <w:contextualSpacing/>
        <w:rPr>
          <w:rFonts w:eastAsia="Times New Roman"/>
          <w:b/>
        </w:rPr>
      </w:pPr>
    </w:p>
    <w:p w:rsidR="00EF5B5E" w:rsidRPr="00191514" w:rsidRDefault="00EF5B5E" w:rsidP="00EF5B5E">
      <w:pPr>
        <w:spacing w:before="100" w:beforeAutospacing="1" w:after="100" w:afterAutospacing="1" w:line="240" w:lineRule="auto"/>
        <w:contextualSpacing/>
        <w:rPr>
          <w:rFonts w:eastAsia="Times New Roman"/>
          <w:b/>
        </w:rPr>
      </w:pPr>
      <w:r>
        <w:rPr>
          <w:rFonts w:eastAsia="Times New Roman"/>
          <w:b/>
        </w:rPr>
        <w:t>7A</w:t>
      </w:r>
      <w:proofErr w:type="gramStart"/>
      <w:r>
        <w:rPr>
          <w:rFonts w:eastAsia="Times New Roman"/>
          <w:b/>
        </w:rPr>
        <w:t xml:space="preserve">.  </w:t>
      </w:r>
      <w:r w:rsidRPr="000D4736">
        <w:rPr>
          <w:rFonts w:eastAsia="Times New Roman"/>
          <w:b/>
        </w:rPr>
        <w:t>Useful</w:t>
      </w:r>
      <w:proofErr w:type="gramEnd"/>
      <w:r w:rsidRPr="000D4736">
        <w:rPr>
          <w:rFonts w:eastAsia="Times New Roman"/>
          <w:b/>
        </w:rPr>
        <w:t xml:space="preserve"> </w:t>
      </w:r>
      <w:r w:rsidR="001463D5">
        <w:rPr>
          <w:rFonts w:eastAsia="Times New Roman"/>
          <w:b/>
        </w:rPr>
        <w:t>T</w:t>
      </w:r>
      <w:r w:rsidRPr="000D4736">
        <w:rPr>
          <w:rFonts w:eastAsia="Times New Roman"/>
          <w:b/>
        </w:rPr>
        <w:t xml:space="preserve">hings to </w:t>
      </w:r>
      <w:r w:rsidR="001463D5">
        <w:rPr>
          <w:rFonts w:eastAsia="Times New Roman"/>
          <w:b/>
        </w:rPr>
        <w:t>K</w:t>
      </w:r>
      <w:r w:rsidRPr="000D4736">
        <w:rPr>
          <w:rFonts w:eastAsia="Times New Roman"/>
          <w:b/>
        </w:rPr>
        <w:t xml:space="preserve">now about </w:t>
      </w:r>
      <w:r w:rsidR="001463D5">
        <w:rPr>
          <w:rFonts w:eastAsia="Times New Roman"/>
          <w:b/>
        </w:rPr>
        <w:t>W</w:t>
      </w:r>
      <w:r w:rsidRPr="000D4736">
        <w:rPr>
          <w:rFonts w:eastAsia="Times New Roman"/>
          <w:b/>
        </w:rPr>
        <w:t xml:space="preserve">orking in </w:t>
      </w:r>
      <w:r w:rsidR="001463D5">
        <w:rPr>
          <w:rFonts w:eastAsia="Times New Roman"/>
          <w:b/>
        </w:rPr>
        <w:t>D</w:t>
      </w:r>
      <w:r w:rsidRPr="000D4736">
        <w:rPr>
          <w:rFonts w:eastAsia="Times New Roman"/>
          <w:b/>
        </w:rPr>
        <w:t xml:space="preserve">igital </w:t>
      </w:r>
      <w:r w:rsidR="001463D5">
        <w:rPr>
          <w:rFonts w:eastAsia="Times New Roman"/>
          <w:b/>
        </w:rPr>
        <w:t>S</w:t>
      </w:r>
      <w:r w:rsidRPr="000D4736">
        <w:rPr>
          <w:rFonts w:eastAsia="Times New Roman"/>
          <w:b/>
        </w:rPr>
        <w:t>tudies</w:t>
      </w:r>
      <w:r w:rsidR="006E5691">
        <w:rPr>
          <w:rFonts w:eastAsia="Times New Roman"/>
          <w:b/>
        </w:rPr>
        <w:t>,</w:t>
      </w:r>
      <w:r w:rsidR="000027F2">
        <w:rPr>
          <w:rFonts w:eastAsia="Times New Roman"/>
        </w:rPr>
        <w:t xml:space="preserve"> </w:t>
      </w:r>
      <w:r w:rsidR="00D83577">
        <w:rPr>
          <w:rFonts w:eastAsia="Times New Roman"/>
          <w:b/>
        </w:rPr>
        <w:t>Assembly</w:t>
      </w:r>
      <w:r w:rsidR="00D83577" w:rsidRPr="00191514">
        <w:rPr>
          <w:rFonts w:eastAsia="Times New Roman"/>
          <w:b/>
        </w:rPr>
        <w:t xml:space="preserve"> </w:t>
      </w:r>
      <w:r w:rsidR="000027F2" w:rsidRPr="00191514">
        <w:rPr>
          <w:rFonts w:eastAsia="Times New Roman"/>
          <w:b/>
        </w:rPr>
        <w:t>5-F</w:t>
      </w:r>
    </w:p>
    <w:p w:rsidR="00EF5B5E" w:rsidRPr="000D4736" w:rsidRDefault="00EF5B5E" w:rsidP="00EF5B5E">
      <w:pPr>
        <w:spacing w:before="100" w:beforeAutospacing="1" w:after="100" w:afterAutospacing="1" w:line="240" w:lineRule="auto"/>
        <w:contextualSpacing/>
        <w:rPr>
          <w:rFonts w:eastAsia="Times New Roman"/>
          <w:b/>
        </w:rPr>
      </w:pPr>
    </w:p>
    <w:p w:rsidR="00EF5B5E" w:rsidRDefault="00EF5B5E" w:rsidP="00EF5B5E">
      <w:pPr>
        <w:spacing w:before="100" w:beforeAutospacing="1" w:after="100" w:afterAutospacing="1" w:line="240" w:lineRule="auto"/>
        <w:contextualSpacing/>
        <w:rPr>
          <w:rFonts w:eastAsia="Times New Roman"/>
        </w:rPr>
      </w:pPr>
      <w:r>
        <w:rPr>
          <w:rFonts w:eastAsia="Times New Roman"/>
        </w:rPr>
        <w:lastRenderedPageBreak/>
        <w:t xml:space="preserve">Chair: Linda V. </w:t>
      </w:r>
      <w:proofErr w:type="spellStart"/>
      <w:r>
        <w:rPr>
          <w:rFonts w:eastAsia="Times New Roman"/>
        </w:rPr>
        <w:t>Troost</w:t>
      </w:r>
      <w:proofErr w:type="spellEnd"/>
    </w:p>
    <w:p w:rsidR="00EF5B5E" w:rsidRDefault="00EF5B5E" w:rsidP="00EF5B5E">
      <w:pPr>
        <w:spacing w:before="100" w:beforeAutospacing="1" w:after="100" w:afterAutospacing="1" w:line="240" w:lineRule="auto"/>
        <w:contextualSpacing/>
        <w:rPr>
          <w:rFonts w:eastAsia="Times New Roman"/>
        </w:rPr>
      </w:pPr>
    </w:p>
    <w:p w:rsidR="00EF5B5E" w:rsidRDefault="00EF5B5E" w:rsidP="005118C6">
      <w:pPr>
        <w:spacing w:before="100" w:beforeAutospacing="1" w:after="100" w:afterAutospacing="1" w:line="240" w:lineRule="auto"/>
        <w:ind w:left="1008" w:hanging="288"/>
        <w:contextualSpacing/>
        <w:rPr>
          <w:rFonts w:eastAsia="Times New Roman"/>
        </w:rPr>
      </w:pPr>
      <w:r>
        <w:rPr>
          <w:rFonts w:eastAsia="Times New Roman"/>
        </w:rPr>
        <w:t>1. Sayre Greenfield, University of Pittsburgh-Greensburg</w:t>
      </w:r>
    </w:p>
    <w:p w:rsidR="00266A2B" w:rsidRDefault="00266A2B" w:rsidP="005118C6">
      <w:pPr>
        <w:spacing w:before="100" w:beforeAutospacing="1" w:after="100" w:afterAutospacing="1" w:line="240" w:lineRule="auto"/>
        <w:ind w:left="1008" w:hanging="288"/>
        <w:contextualSpacing/>
        <w:rPr>
          <w:rFonts w:eastAsia="Times New Roman"/>
        </w:rPr>
      </w:pPr>
      <w:r>
        <w:rPr>
          <w:rFonts w:eastAsia="Times New Roman"/>
        </w:rPr>
        <w:t xml:space="preserve">2. Linda </w:t>
      </w:r>
      <w:proofErr w:type="spellStart"/>
      <w:r>
        <w:rPr>
          <w:rFonts w:eastAsia="Times New Roman"/>
        </w:rPr>
        <w:t>Troost</w:t>
      </w:r>
      <w:proofErr w:type="spellEnd"/>
      <w:r>
        <w:rPr>
          <w:rFonts w:eastAsia="Times New Roman"/>
        </w:rPr>
        <w:t>, Washington and Jefferson College</w:t>
      </w:r>
    </w:p>
    <w:p w:rsidR="00EF5B5E" w:rsidRDefault="00266A2B" w:rsidP="005118C6">
      <w:pPr>
        <w:spacing w:before="100" w:beforeAutospacing="1" w:after="100" w:afterAutospacing="1" w:line="240" w:lineRule="auto"/>
        <w:ind w:left="1008" w:hanging="288"/>
        <w:contextualSpacing/>
        <w:rPr>
          <w:rFonts w:eastAsia="Times New Roman"/>
        </w:rPr>
      </w:pPr>
      <w:r>
        <w:rPr>
          <w:rFonts w:eastAsia="Times New Roman"/>
        </w:rPr>
        <w:t>3</w:t>
      </w:r>
      <w:r w:rsidR="00EF5B5E">
        <w:rPr>
          <w:rFonts w:eastAsia="Times New Roman"/>
        </w:rPr>
        <w:t xml:space="preserve">. </w:t>
      </w:r>
      <w:r>
        <w:rPr>
          <w:rFonts w:eastAsia="Times New Roman"/>
        </w:rPr>
        <w:t>Lisa Wilson, SUNY-Potsdam</w:t>
      </w:r>
    </w:p>
    <w:p w:rsidR="00EF5B5E" w:rsidRDefault="00266A2B" w:rsidP="005118C6">
      <w:pPr>
        <w:spacing w:before="100" w:beforeAutospacing="1" w:after="100" w:afterAutospacing="1" w:line="240" w:lineRule="auto"/>
        <w:ind w:left="1008" w:hanging="288"/>
        <w:contextualSpacing/>
        <w:rPr>
          <w:color w:val="1A1A1A"/>
        </w:rPr>
      </w:pPr>
      <w:proofErr w:type="gramStart"/>
      <w:r>
        <w:rPr>
          <w:rFonts w:eastAsia="Times New Roman"/>
        </w:rPr>
        <w:t>4</w:t>
      </w:r>
      <w:r w:rsidR="00EF5B5E">
        <w:rPr>
          <w:rFonts w:eastAsia="Times New Roman"/>
        </w:rPr>
        <w:t xml:space="preserve">. </w:t>
      </w:r>
      <w:r w:rsidR="00EF5B5E">
        <w:rPr>
          <w:color w:val="1A1A1A"/>
        </w:rPr>
        <w:t xml:space="preserve">Terry Snyder, Librarian of Haverford College, and Jen </w:t>
      </w:r>
      <w:proofErr w:type="spellStart"/>
      <w:r w:rsidR="00EF5B5E">
        <w:rPr>
          <w:color w:val="1A1A1A"/>
        </w:rPr>
        <w:t>Rajchel</w:t>
      </w:r>
      <w:proofErr w:type="spellEnd"/>
      <w:r w:rsidR="00EF5B5E">
        <w:rPr>
          <w:color w:val="1A1A1A"/>
        </w:rPr>
        <w:t>, Curator of Digital Scholarship, Haverford.</w:t>
      </w:r>
      <w:proofErr w:type="gramEnd"/>
      <w:r w:rsidR="00EF5B5E">
        <w:rPr>
          <w:color w:val="1A1A1A"/>
        </w:rPr>
        <w:t xml:space="preserve">  “Who Killed Sarah Stout: Animating an early 18th Century Murder Mystery”</w:t>
      </w:r>
    </w:p>
    <w:p w:rsidR="00EF5B5E" w:rsidRDefault="00EF5B5E" w:rsidP="00EF5B5E">
      <w:pPr>
        <w:spacing w:before="100" w:beforeAutospacing="1" w:after="100" w:afterAutospacing="1" w:line="240" w:lineRule="auto"/>
        <w:contextualSpacing/>
        <w:rPr>
          <w:color w:val="1A1A1A"/>
        </w:rPr>
      </w:pPr>
    </w:p>
    <w:p w:rsidR="009E2DC4" w:rsidRDefault="00EF5B5E" w:rsidP="009E2DC4">
      <w:pPr>
        <w:widowControl w:val="0"/>
        <w:autoSpaceDE w:val="0"/>
        <w:autoSpaceDN w:val="0"/>
        <w:adjustRightInd w:val="0"/>
        <w:spacing w:before="100" w:beforeAutospacing="1" w:after="100" w:afterAutospacing="1" w:line="240" w:lineRule="auto"/>
        <w:contextualSpacing/>
        <w:rPr>
          <w:rFonts w:eastAsia="Times New Roman"/>
          <w:b/>
        </w:rPr>
      </w:pPr>
      <w:r w:rsidRPr="00EF5B5E">
        <w:rPr>
          <w:b/>
          <w:color w:val="1A1A1A"/>
        </w:rPr>
        <w:t>7B</w:t>
      </w:r>
      <w:proofErr w:type="gramStart"/>
      <w:r w:rsidRPr="00EF5B5E">
        <w:rPr>
          <w:b/>
          <w:color w:val="1A1A1A"/>
        </w:rPr>
        <w:t xml:space="preserve">. </w:t>
      </w:r>
      <w:r w:rsidRPr="007A2534">
        <w:rPr>
          <w:rFonts w:eastAsia="Times New Roman"/>
        </w:rPr>
        <w:t xml:space="preserve"> </w:t>
      </w:r>
      <w:r w:rsidRPr="007A2534">
        <w:rPr>
          <w:rFonts w:eastAsia="Times New Roman"/>
          <w:b/>
        </w:rPr>
        <w:t>Conceptualizing</w:t>
      </w:r>
      <w:proofErr w:type="gramEnd"/>
      <w:r w:rsidRPr="007A2534">
        <w:rPr>
          <w:rFonts w:eastAsia="Times New Roman"/>
          <w:b/>
        </w:rPr>
        <w:t xml:space="preserve"> </w:t>
      </w:r>
      <w:r w:rsidR="009E2DC4">
        <w:rPr>
          <w:rFonts w:eastAsia="Times New Roman"/>
          <w:b/>
        </w:rPr>
        <w:t xml:space="preserve">the </w:t>
      </w:r>
      <w:r w:rsidRPr="007A2534">
        <w:rPr>
          <w:rFonts w:eastAsia="Times New Roman"/>
          <w:b/>
        </w:rPr>
        <w:t>Theatrical Performance in Eighteenth-Century France II</w:t>
      </w:r>
      <w:r w:rsidR="006E5691">
        <w:rPr>
          <w:rFonts w:eastAsia="Times New Roman"/>
          <w:b/>
        </w:rPr>
        <w:t>,</w:t>
      </w:r>
      <w:r w:rsidRPr="007A2534">
        <w:rPr>
          <w:rFonts w:eastAsia="Times New Roman"/>
          <w:b/>
        </w:rPr>
        <w:t xml:space="preserve"> </w:t>
      </w:r>
    </w:p>
    <w:p w:rsidR="00EF5B5E" w:rsidRDefault="000027F2" w:rsidP="009E2DC4">
      <w:pPr>
        <w:widowControl w:val="0"/>
        <w:autoSpaceDE w:val="0"/>
        <w:autoSpaceDN w:val="0"/>
        <w:adjustRightInd w:val="0"/>
        <w:spacing w:before="100" w:beforeAutospacing="1" w:after="100" w:afterAutospacing="1" w:line="240" w:lineRule="auto"/>
        <w:contextualSpacing/>
        <w:rPr>
          <w:rFonts w:eastAsia="Times New Roman"/>
          <w:b/>
        </w:rPr>
      </w:pPr>
      <w:r>
        <w:rPr>
          <w:rFonts w:eastAsia="Times New Roman"/>
        </w:rPr>
        <w:t xml:space="preserve"> </w:t>
      </w:r>
      <w:r w:rsidR="00D83577">
        <w:rPr>
          <w:rFonts w:eastAsia="Times New Roman"/>
          <w:b/>
        </w:rPr>
        <w:t>Assembly</w:t>
      </w:r>
      <w:r w:rsidRPr="00191514">
        <w:rPr>
          <w:rFonts w:eastAsia="Times New Roman"/>
          <w:b/>
        </w:rPr>
        <w:t xml:space="preserve"> 5-E</w:t>
      </w:r>
    </w:p>
    <w:p w:rsidR="009E2DC4" w:rsidRPr="007A2534" w:rsidRDefault="009E2DC4" w:rsidP="009E2DC4">
      <w:pPr>
        <w:widowControl w:val="0"/>
        <w:autoSpaceDE w:val="0"/>
        <w:autoSpaceDN w:val="0"/>
        <w:adjustRightInd w:val="0"/>
        <w:spacing w:before="100" w:beforeAutospacing="1" w:after="100" w:afterAutospacing="1" w:line="240" w:lineRule="auto"/>
        <w:contextualSpacing/>
        <w:rPr>
          <w:rFonts w:eastAsia="Times New Roman"/>
        </w:rPr>
      </w:pPr>
    </w:p>
    <w:p w:rsidR="00B93A67" w:rsidRDefault="00EF5B5E" w:rsidP="00EF5B5E">
      <w:pPr>
        <w:widowControl w:val="0"/>
        <w:autoSpaceDE w:val="0"/>
        <w:autoSpaceDN w:val="0"/>
        <w:adjustRightInd w:val="0"/>
        <w:spacing w:before="100" w:beforeAutospacing="1" w:after="100" w:afterAutospacing="1" w:line="240" w:lineRule="auto"/>
        <w:contextualSpacing/>
        <w:rPr>
          <w:rFonts w:eastAsia="Times New Roman"/>
        </w:rPr>
      </w:pPr>
      <w:r>
        <w:rPr>
          <w:rFonts w:eastAsia="Times New Roman"/>
        </w:rPr>
        <w:t xml:space="preserve">Chair: Logan J. Connors, </w:t>
      </w:r>
      <w:proofErr w:type="spellStart"/>
      <w:r>
        <w:rPr>
          <w:rFonts w:eastAsia="Times New Roman"/>
        </w:rPr>
        <w:t>Bucknell</w:t>
      </w:r>
      <w:proofErr w:type="spellEnd"/>
      <w:r>
        <w:rPr>
          <w:rFonts w:eastAsia="Times New Roman"/>
        </w:rPr>
        <w:t xml:space="preserve"> University</w:t>
      </w:r>
    </w:p>
    <w:p w:rsidR="00B93A67" w:rsidRDefault="00B93A67" w:rsidP="00EF5B5E">
      <w:pPr>
        <w:widowControl w:val="0"/>
        <w:autoSpaceDE w:val="0"/>
        <w:autoSpaceDN w:val="0"/>
        <w:adjustRightInd w:val="0"/>
        <w:spacing w:before="100" w:beforeAutospacing="1" w:after="100" w:afterAutospacing="1" w:line="240" w:lineRule="auto"/>
        <w:contextualSpacing/>
        <w:rPr>
          <w:rFonts w:eastAsia="Times New Roman"/>
        </w:rPr>
      </w:pPr>
    </w:p>
    <w:p w:rsidR="00EF5B5E" w:rsidRPr="00475EBE" w:rsidRDefault="00EF5B5E" w:rsidP="00480F1E">
      <w:pPr>
        <w:widowControl w:val="0"/>
        <w:autoSpaceDE w:val="0"/>
        <w:autoSpaceDN w:val="0"/>
        <w:adjustRightInd w:val="0"/>
        <w:spacing w:before="100" w:beforeAutospacing="1" w:after="100" w:afterAutospacing="1" w:line="240" w:lineRule="auto"/>
        <w:ind w:left="1008" w:hanging="288"/>
        <w:contextualSpacing/>
        <w:rPr>
          <w:rFonts w:eastAsia="Times New Roman"/>
        </w:rPr>
      </w:pPr>
      <w:proofErr w:type="gramStart"/>
      <w:r w:rsidRPr="00475EBE">
        <w:rPr>
          <w:rFonts w:eastAsia="Times New Roman"/>
        </w:rPr>
        <w:t>1.  Ted Braun, University of Delaware (emeritus)</w:t>
      </w:r>
      <w:r w:rsidR="000B41B7">
        <w:rPr>
          <w:rFonts w:eastAsia="Times New Roman"/>
        </w:rPr>
        <w:t>.</w:t>
      </w:r>
      <w:proofErr w:type="gramEnd"/>
      <w:r w:rsidRPr="00475EBE">
        <w:rPr>
          <w:rFonts w:eastAsia="Times New Roman"/>
        </w:rPr>
        <w:t xml:space="preserve"> “Le Franc de </w:t>
      </w:r>
      <w:proofErr w:type="spellStart"/>
      <w:r w:rsidRPr="00475EBE">
        <w:rPr>
          <w:rFonts w:eastAsia="Times New Roman"/>
        </w:rPr>
        <w:t>Pomignan’s</w:t>
      </w:r>
      <w:proofErr w:type="spellEnd"/>
      <w:r w:rsidRPr="00475EBE">
        <w:rPr>
          <w:rFonts w:eastAsia="Times New Roman"/>
        </w:rPr>
        <w:t xml:space="preserve"> Tragedy, </w:t>
      </w:r>
      <w:proofErr w:type="spellStart"/>
      <w:r w:rsidRPr="00475EBE">
        <w:rPr>
          <w:rFonts w:eastAsia="Times New Roman"/>
          <w:i/>
        </w:rPr>
        <w:t>Didion</w:t>
      </w:r>
      <w:proofErr w:type="spellEnd"/>
      <w:r w:rsidRPr="00475EBE">
        <w:rPr>
          <w:rFonts w:eastAsia="Times New Roman"/>
        </w:rPr>
        <w:t>”</w:t>
      </w:r>
    </w:p>
    <w:p w:rsidR="00EF5B5E" w:rsidRPr="00475EBE" w:rsidRDefault="00EF5B5E" w:rsidP="00480F1E">
      <w:pPr>
        <w:spacing w:before="100" w:beforeAutospacing="1" w:after="100" w:afterAutospacing="1" w:line="240" w:lineRule="auto"/>
        <w:ind w:left="1008" w:hanging="288"/>
        <w:contextualSpacing/>
        <w:rPr>
          <w:rFonts w:eastAsia="Times New Roman"/>
        </w:rPr>
      </w:pPr>
      <w:r w:rsidRPr="00475EBE">
        <w:rPr>
          <w:rFonts w:eastAsia="Times New Roman"/>
        </w:rPr>
        <w:t xml:space="preserve">2.  </w:t>
      </w:r>
      <w:proofErr w:type="spellStart"/>
      <w:r w:rsidRPr="00475EBE">
        <w:rPr>
          <w:rFonts w:eastAsia="Times New Roman"/>
        </w:rPr>
        <w:t>Yann</w:t>
      </w:r>
      <w:proofErr w:type="spellEnd"/>
      <w:r w:rsidRPr="00475EBE">
        <w:rPr>
          <w:rFonts w:eastAsia="Times New Roman"/>
        </w:rPr>
        <w:t xml:space="preserve"> Robert, University of Illinois-Chicago</w:t>
      </w:r>
      <w:r w:rsidR="000B41B7">
        <w:rPr>
          <w:rFonts w:eastAsia="Times New Roman"/>
        </w:rPr>
        <w:t>.</w:t>
      </w:r>
      <w:r w:rsidRPr="00475EBE">
        <w:rPr>
          <w:rFonts w:eastAsia="Times New Roman"/>
        </w:rPr>
        <w:t xml:space="preserve"> “Loathing </w:t>
      </w:r>
      <w:r w:rsidR="00626A1A">
        <w:rPr>
          <w:rFonts w:eastAsia="Times New Roman"/>
        </w:rPr>
        <w:t>A</w:t>
      </w:r>
      <w:r w:rsidRPr="00475EBE">
        <w:rPr>
          <w:rFonts w:eastAsia="Times New Roman"/>
        </w:rPr>
        <w:t xml:space="preserve">pplause, </w:t>
      </w:r>
      <w:r w:rsidR="00626A1A">
        <w:rPr>
          <w:rFonts w:eastAsia="Times New Roman"/>
        </w:rPr>
        <w:t>S</w:t>
      </w:r>
      <w:r w:rsidRPr="00475EBE">
        <w:rPr>
          <w:rFonts w:eastAsia="Times New Roman"/>
        </w:rPr>
        <w:t xml:space="preserve">eeking </w:t>
      </w:r>
      <w:r w:rsidR="00626A1A">
        <w:rPr>
          <w:rFonts w:eastAsia="Times New Roman"/>
        </w:rPr>
        <w:t>W</w:t>
      </w:r>
      <w:r w:rsidRPr="00475EBE">
        <w:rPr>
          <w:rFonts w:eastAsia="Times New Roman"/>
        </w:rPr>
        <w:t xml:space="preserve">histles: The Vagaries of </w:t>
      </w:r>
      <w:r w:rsidR="00626A1A">
        <w:rPr>
          <w:rFonts w:eastAsia="Times New Roman"/>
        </w:rPr>
        <w:t>A</w:t>
      </w:r>
      <w:r w:rsidRPr="00475EBE">
        <w:rPr>
          <w:rFonts w:eastAsia="Times New Roman"/>
        </w:rPr>
        <w:t xml:space="preserve">udience </w:t>
      </w:r>
      <w:r w:rsidR="00626A1A">
        <w:rPr>
          <w:rFonts w:eastAsia="Times New Roman"/>
        </w:rPr>
        <w:t>B</w:t>
      </w:r>
      <w:r w:rsidRPr="00475EBE">
        <w:rPr>
          <w:rFonts w:eastAsia="Times New Roman"/>
        </w:rPr>
        <w:t>ehavior from Diderot to the Revolution.”</w:t>
      </w:r>
    </w:p>
    <w:p w:rsidR="00EF5B5E" w:rsidRDefault="00EF5B5E" w:rsidP="00480F1E">
      <w:pPr>
        <w:widowControl w:val="0"/>
        <w:autoSpaceDE w:val="0"/>
        <w:autoSpaceDN w:val="0"/>
        <w:adjustRightInd w:val="0"/>
        <w:spacing w:before="100" w:beforeAutospacing="1" w:after="100" w:afterAutospacing="1" w:line="240" w:lineRule="auto"/>
        <w:ind w:left="1008" w:hanging="288"/>
        <w:contextualSpacing/>
        <w:rPr>
          <w:rFonts w:eastAsia="Times New Roman"/>
          <w:color w:val="000000"/>
        </w:rPr>
      </w:pPr>
      <w:r w:rsidRPr="00475EBE">
        <w:rPr>
          <w:rFonts w:eastAsia="Times New Roman"/>
        </w:rPr>
        <w:t xml:space="preserve">3.  Logan J. Connors, </w:t>
      </w:r>
      <w:proofErr w:type="spellStart"/>
      <w:r w:rsidRPr="00475EBE">
        <w:rPr>
          <w:rFonts w:eastAsia="Times New Roman"/>
        </w:rPr>
        <w:t>Bucknell</w:t>
      </w:r>
      <w:proofErr w:type="spellEnd"/>
      <w:r w:rsidRPr="00475EBE">
        <w:rPr>
          <w:rFonts w:eastAsia="Times New Roman"/>
        </w:rPr>
        <w:t xml:space="preserve"> University</w:t>
      </w:r>
      <w:r w:rsidR="000B41B7">
        <w:rPr>
          <w:rFonts w:eastAsia="Times New Roman"/>
        </w:rPr>
        <w:t>.</w:t>
      </w:r>
      <w:r w:rsidRPr="00475EBE">
        <w:rPr>
          <w:rFonts w:eastAsia="Times New Roman"/>
        </w:rPr>
        <w:t xml:space="preserve"> </w:t>
      </w:r>
      <w:r w:rsidRPr="00475EBE">
        <w:rPr>
          <w:rFonts w:eastAsia="Times New Roman"/>
          <w:color w:val="000000"/>
        </w:rPr>
        <w:t xml:space="preserve">“Evil </w:t>
      </w:r>
      <w:r w:rsidR="00626A1A">
        <w:rPr>
          <w:rFonts w:eastAsia="Times New Roman"/>
          <w:color w:val="000000"/>
        </w:rPr>
        <w:t>E</w:t>
      </w:r>
      <w:r w:rsidRPr="00475EBE">
        <w:rPr>
          <w:rFonts w:eastAsia="Times New Roman"/>
          <w:color w:val="000000"/>
        </w:rPr>
        <w:t xml:space="preserve">xperiences with </w:t>
      </w:r>
      <w:r w:rsidR="00626A1A">
        <w:rPr>
          <w:rFonts w:eastAsia="Times New Roman"/>
          <w:color w:val="000000"/>
        </w:rPr>
        <w:t>G</w:t>
      </w:r>
      <w:r w:rsidRPr="00475EBE">
        <w:rPr>
          <w:rFonts w:eastAsia="Times New Roman"/>
          <w:color w:val="000000"/>
        </w:rPr>
        <w:t xml:space="preserve">ood </w:t>
      </w:r>
      <w:r w:rsidR="00626A1A">
        <w:rPr>
          <w:rFonts w:eastAsia="Times New Roman"/>
          <w:color w:val="000000"/>
        </w:rPr>
        <w:t>T</w:t>
      </w:r>
      <w:r w:rsidRPr="00475EBE">
        <w:rPr>
          <w:rFonts w:eastAsia="Times New Roman"/>
          <w:color w:val="000000"/>
        </w:rPr>
        <w:t xml:space="preserve">exts: </w:t>
      </w:r>
      <w:r w:rsidR="00626A1A">
        <w:rPr>
          <w:rFonts w:eastAsia="Times New Roman"/>
          <w:color w:val="000000"/>
        </w:rPr>
        <w:t>P</w:t>
      </w:r>
      <w:r w:rsidRPr="00475EBE">
        <w:rPr>
          <w:rFonts w:eastAsia="Times New Roman"/>
          <w:color w:val="000000"/>
        </w:rPr>
        <w:t xml:space="preserve">olemical </w:t>
      </w:r>
      <w:r w:rsidR="00626A1A">
        <w:rPr>
          <w:rFonts w:eastAsia="Times New Roman"/>
          <w:color w:val="000000"/>
        </w:rPr>
        <w:t>O</w:t>
      </w:r>
      <w:r w:rsidRPr="00475EBE">
        <w:rPr>
          <w:rFonts w:eastAsia="Times New Roman"/>
          <w:color w:val="000000"/>
        </w:rPr>
        <w:t>rigins of the ‘</w:t>
      </w:r>
      <w:r w:rsidR="00626A1A">
        <w:rPr>
          <w:rFonts w:eastAsia="Times New Roman"/>
          <w:color w:val="000000"/>
        </w:rPr>
        <w:t>T</w:t>
      </w:r>
      <w:r w:rsidRPr="00475EBE">
        <w:rPr>
          <w:rFonts w:eastAsia="Times New Roman"/>
          <w:color w:val="000000"/>
        </w:rPr>
        <w:t xml:space="preserve">heatrical </w:t>
      </w:r>
      <w:r w:rsidR="00626A1A">
        <w:rPr>
          <w:rFonts w:eastAsia="Times New Roman"/>
          <w:color w:val="000000"/>
        </w:rPr>
        <w:t>E</w:t>
      </w:r>
      <w:r w:rsidRPr="00475EBE">
        <w:rPr>
          <w:rFonts w:eastAsia="Times New Roman"/>
          <w:color w:val="000000"/>
        </w:rPr>
        <w:t>vent’”</w:t>
      </w:r>
    </w:p>
    <w:p w:rsidR="00EF5B5E" w:rsidRDefault="00EF5B5E" w:rsidP="006E5691">
      <w:pPr>
        <w:widowControl w:val="0"/>
        <w:autoSpaceDE w:val="0"/>
        <w:autoSpaceDN w:val="0"/>
        <w:adjustRightInd w:val="0"/>
        <w:spacing w:before="100" w:beforeAutospacing="1" w:after="100" w:afterAutospacing="1" w:line="240" w:lineRule="auto"/>
        <w:contextualSpacing/>
        <w:rPr>
          <w:rFonts w:eastAsia="Times New Roman"/>
          <w:color w:val="000000"/>
        </w:rPr>
      </w:pPr>
    </w:p>
    <w:p w:rsidR="00EF5B5E" w:rsidRPr="001E7D4A" w:rsidRDefault="00EF5B5E" w:rsidP="00EF5B5E">
      <w:pPr>
        <w:spacing w:before="100" w:beforeAutospacing="1" w:after="100" w:afterAutospacing="1" w:line="240" w:lineRule="auto"/>
        <w:contextualSpacing/>
        <w:rPr>
          <w:rFonts w:eastAsia="Times New Roman"/>
        </w:rPr>
      </w:pPr>
      <w:r>
        <w:rPr>
          <w:rFonts w:eastAsia="Times New Roman"/>
          <w:b/>
          <w:color w:val="000000"/>
        </w:rPr>
        <w:t>7C</w:t>
      </w:r>
      <w:proofErr w:type="gramStart"/>
      <w:r>
        <w:rPr>
          <w:rFonts w:eastAsia="Times New Roman"/>
          <w:b/>
          <w:color w:val="000000"/>
        </w:rPr>
        <w:t xml:space="preserve">.  </w:t>
      </w:r>
      <w:r w:rsidRPr="00993F04">
        <w:rPr>
          <w:rFonts w:eastAsia="Times New Roman"/>
          <w:b/>
        </w:rPr>
        <w:t>Botany</w:t>
      </w:r>
      <w:proofErr w:type="gramEnd"/>
      <w:r w:rsidRPr="00993F04">
        <w:rPr>
          <w:rFonts w:eastAsia="Times New Roman"/>
          <w:b/>
        </w:rPr>
        <w:t xml:space="preserve"> in the Eighteenth Century</w:t>
      </w:r>
      <w:r w:rsidR="006E5691">
        <w:rPr>
          <w:rFonts w:eastAsia="Times New Roman"/>
          <w:b/>
        </w:rPr>
        <w:t>,</w:t>
      </w:r>
      <w:r w:rsidR="000027F2">
        <w:rPr>
          <w:rFonts w:eastAsia="Times New Roman"/>
        </w:rPr>
        <w:t xml:space="preserve"> </w:t>
      </w:r>
      <w:r w:rsidR="00D83577">
        <w:rPr>
          <w:rFonts w:eastAsia="Times New Roman"/>
          <w:b/>
        </w:rPr>
        <w:t>Assembly</w:t>
      </w:r>
      <w:r w:rsidR="00D83577" w:rsidRPr="00191514">
        <w:rPr>
          <w:rFonts w:eastAsia="Times New Roman"/>
          <w:b/>
        </w:rPr>
        <w:t xml:space="preserve"> </w:t>
      </w:r>
      <w:r w:rsidR="000027F2" w:rsidRPr="00191514">
        <w:rPr>
          <w:rFonts w:eastAsia="Times New Roman"/>
          <w:b/>
        </w:rPr>
        <w:t>5-C</w:t>
      </w:r>
    </w:p>
    <w:p w:rsidR="00EF5B5E" w:rsidRDefault="00EF5B5E" w:rsidP="00EF5B5E">
      <w:pPr>
        <w:spacing w:before="100" w:beforeAutospacing="1" w:after="100" w:afterAutospacing="1" w:line="240" w:lineRule="auto"/>
        <w:contextualSpacing/>
        <w:rPr>
          <w:rFonts w:eastAsia="Times New Roman"/>
        </w:rPr>
      </w:pPr>
    </w:p>
    <w:p w:rsidR="00EF5B5E" w:rsidRDefault="00EF5B5E" w:rsidP="00EF5B5E">
      <w:pPr>
        <w:spacing w:before="100" w:beforeAutospacing="1" w:after="100" w:afterAutospacing="1" w:line="240" w:lineRule="auto"/>
        <w:contextualSpacing/>
        <w:rPr>
          <w:rFonts w:eastAsia="Times New Roman"/>
        </w:rPr>
      </w:pPr>
      <w:r>
        <w:rPr>
          <w:rFonts w:eastAsia="Times New Roman"/>
        </w:rPr>
        <w:t>Chair: Doreen</w:t>
      </w:r>
      <w:r w:rsidR="006E5691">
        <w:rPr>
          <w:rFonts w:eastAsia="Times New Roman"/>
        </w:rPr>
        <w:t xml:space="preserve"> Alvarez</w:t>
      </w:r>
      <w:r>
        <w:rPr>
          <w:rFonts w:eastAsia="Times New Roman"/>
        </w:rPr>
        <w:t xml:space="preserve"> Saar, Drexel University</w:t>
      </w:r>
    </w:p>
    <w:p w:rsidR="00EF5B5E" w:rsidRDefault="00EF5B5E" w:rsidP="00EF5B5E">
      <w:pPr>
        <w:spacing w:before="100" w:beforeAutospacing="1" w:after="100" w:afterAutospacing="1" w:line="240" w:lineRule="auto"/>
        <w:contextualSpacing/>
        <w:rPr>
          <w:rFonts w:eastAsia="Times New Roman"/>
        </w:rPr>
      </w:pPr>
    </w:p>
    <w:p w:rsidR="00EF5B5E" w:rsidRDefault="00EF5B5E" w:rsidP="00480F1E">
      <w:pPr>
        <w:spacing w:before="100" w:beforeAutospacing="1" w:after="100" w:afterAutospacing="1" w:line="240" w:lineRule="auto"/>
        <w:ind w:left="1008" w:hanging="288"/>
        <w:contextualSpacing/>
        <w:rPr>
          <w:rFonts w:eastAsia="Times New Roman"/>
        </w:rPr>
      </w:pPr>
      <w:proofErr w:type="gramStart"/>
      <w:r w:rsidRPr="00993F04">
        <w:rPr>
          <w:rFonts w:eastAsia="Times New Roman"/>
        </w:rPr>
        <w:t>1.</w:t>
      </w:r>
      <w:r>
        <w:rPr>
          <w:rFonts w:eastAsia="Times New Roman"/>
        </w:rPr>
        <w:t xml:space="preserve"> Jessica Linker, University of Connecticut</w:t>
      </w:r>
      <w:r w:rsidR="000B41B7">
        <w:rPr>
          <w:rFonts w:eastAsia="Times New Roman"/>
        </w:rPr>
        <w:t>.</w:t>
      </w:r>
      <w:proofErr w:type="gramEnd"/>
      <w:r>
        <w:rPr>
          <w:rFonts w:eastAsia="Times New Roman"/>
        </w:rPr>
        <w:t xml:space="preserve"> “A Herbarium by Any Other Name: Early American Women’s Plant Albums”</w:t>
      </w:r>
    </w:p>
    <w:p w:rsidR="00EF5B5E" w:rsidRDefault="00EF5B5E" w:rsidP="00480F1E">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2. Lloyd </w:t>
      </w:r>
      <w:proofErr w:type="spellStart"/>
      <w:r>
        <w:rPr>
          <w:rFonts w:eastAsia="Times New Roman"/>
        </w:rPr>
        <w:t>Ackert</w:t>
      </w:r>
      <w:proofErr w:type="spellEnd"/>
      <w:r>
        <w:rPr>
          <w:rFonts w:eastAsia="Times New Roman"/>
        </w:rPr>
        <w:t>, Drexel University</w:t>
      </w:r>
      <w:r w:rsidR="000B41B7">
        <w:rPr>
          <w:rFonts w:eastAsia="Times New Roman"/>
        </w:rPr>
        <w:t>.</w:t>
      </w:r>
      <w:proofErr w:type="gramEnd"/>
      <w:r>
        <w:rPr>
          <w:rFonts w:eastAsia="Times New Roman"/>
        </w:rPr>
        <w:t xml:space="preserve"> “Rejuvenation and Transformation in Nature, Society, and Science Careers: Holistic Thought in the late 18</w:t>
      </w:r>
      <w:r w:rsidRPr="00F03CC5">
        <w:rPr>
          <w:rFonts w:eastAsia="Times New Roman"/>
          <w:vertAlign w:val="superscript"/>
        </w:rPr>
        <w:t>th</w:t>
      </w:r>
      <w:r>
        <w:rPr>
          <w:rFonts w:eastAsia="Times New Roman"/>
        </w:rPr>
        <w:t xml:space="preserve"> Century”</w:t>
      </w:r>
    </w:p>
    <w:p w:rsidR="00EF5B5E" w:rsidRDefault="00EF5B5E" w:rsidP="00480F1E">
      <w:pPr>
        <w:spacing w:before="100" w:beforeAutospacing="1" w:after="100" w:afterAutospacing="1" w:line="240" w:lineRule="auto"/>
        <w:ind w:left="1008" w:hanging="288"/>
        <w:contextualSpacing/>
        <w:rPr>
          <w:rFonts w:eastAsia="Times New Roman"/>
        </w:rPr>
      </w:pPr>
      <w:r>
        <w:rPr>
          <w:rFonts w:eastAsia="Times New Roman"/>
        </w:rPr>
        <w:t>3. Clarissa Dillon, Independent Scholar</w:t>
      </w:r>
      <w:r w:rsidR="000B41B7">
        <w:rPr>
          <w:rFonts w:eastAsia="Times New Roman"/>
        </w:rPr>
        <w:t>.</w:t>
      </w:r>
      <w:r>
        <w:rPr>
          <w:rFonts w:eastAsia="Times New Roman"/>
        </w:rPr>
        <w:t xml:space="preserve"> “Growing Wild in Plenty”</w:t>
      </w:r>
    </w:p>
    <w:p w:rsidR="00EF5B5E" w:rsidRDefault="003657C0" w:rsidP="00480F1E">
      <w:pPr>
        <w:spacing w:before="100" w:beforeAutospacing="1" w:after="100" w:afterAutospacing="1" w:line="240" w:lineRule="auto"/>
        <w:ind w:left="1008" w:hanging="288"/>
        <w:contextualSpacing/>
      </w:pPr>
      <w:proofErr w:type="gramStart"/>
      <w:r>
        <w:rPr>
          <w:rFonts w:eastAsia="Times New Roman"/>
        </w:rPr>
        <w:t xml:space="preserve">4. Kevin </w:t>
      </w:r>
      <w:proofErr w:type="spellStart"/>
      <w:r>
        <w:rPr>
          <w:rFonts w:eastAsia="Times New Roman"/>
        </w:rPr>
        <w:t>Berland</w:t>
      </w:r>
      <w:proofErr w:type="spellEnd"/>
      <w:r>
        <w:rPr>
          <w:rFonts w:eastAsia="Times New Roman"/>
        </w:rPr>
        <w:t>,</w:t>
      </w:r>
      <w:r w:rsidR="000B41B7">
        <w:rPr>
          <w:rFonts w:eastAsia="Times New Roman"/>
        </w:rPr>
        <w:t xml:space="preserve"> Penn State, </w:t>
      </w:r>
      <w:proofErr w:type="spellStart"/>
      <w:r w:rsidR="000B41B7">
        <w:rPr>
          <w:rFonts w:eastAsia="Times New Roman"/>
        </w:rPr>
        <w:t>Shenango</w:t>
      </w:r>
      <w:proofErr w:type="spellEnd"/>
      <w:r w:rsidR="000B41B7">
        <w:rPr>
          <w:rFonts w:eastAsia="Times New Roman"/>
        </w:rPr>
        <w:t>.</w:t>
      </w:r>
      <w:proofErr w:type="gramEnd"/>
      <w:r>
        <w:rPr>
          <w:rFonts w:eastAsia="Times New Roman"/>
        </w:rPr>
        <w:t xml:space="preserve"> </w:t>
      </w:r>
      <w:r w:rsidR="009175CE">
        <w:rPr>
          <w:rFonts w:eastAsia="Times New Roman"/>
        </w:rPr>
        <w:t>“‘</w:t>
      </w:r>
      <w:r w:rsidR="009175CE">
        <w:t xml:space="preserve">A </w:t>
      </w:r>
      <w:r w:rsidR="00626A1A">
        <w:t>l</w:t>
      </w:r>
      <w:r w:rsidR="009175CE">
        <w:t xml:space="preserve">arge </w:t>
      </w:r>
      <w:proofErr w:type="spellStart"/>
      <w:r w:rsidR="00626A1A">
        <w:t>f</w:t>
      </w:r>
      <w:r w:rsidR="009175CE">
        <w:t>eild</w:t>
      </w:r>
      <w:proofErr w:type="spellEnd"/>
      <w:r w:rsidR="009175CE">
        <w:t xml:space="preserve"> for natural </w:t>
      </w:r>
      <w:proofErr w:type="spellStart"/>
      <w:r w:rsidR="009175CE">
        <w:t>inquirys</w:t>
      </w:r>
      <w:proofErr w:type="spellEnd"/>
      <w:r w:rsidR="009175CE">
        <w:t>’: William Byrd and Botany”</w:t>
      </w:r>
    </w:p>
    <w:p w:rsidR="009175CE" w:rsidRDefault="009175CE" w:rsidP="00EF5B5E">
      <w:pPr>
        <w:spacing w:before="100" w:beforeAutospacing="1" w:after="100" w:afterAutospacing="1" w:line="240" w:lineRule="auto"/>
        <w:contextualSpacing/>
        <w:rPr>
          <w:rFonts w:eastAsia="Times New Roman"/>
        </w:rPr>
      </w:pPr>
    </w:p>
    <w:p w:rsidR="00EF5B5E" w:rsidRPr="007A2534" w:rsidRDefault="00EF5B5E" w:rsidP="009E2DC4">
      <w:pPr>
        <w:spacing w:before="100" w:beforeAutospacing="1" w:after="100" w:afterAutospacing="1" w:line="240" w:lineRule="auto"/>
        <w:rPr>
          <w:rFonts w:eastAsia="Times New Roman"/>
        </w:rPr>
      </w:pPr>
      <w:r>
        <w:rPr>
          <w:rFonts w:eastAsia="Times New Roman"/>
          <w:b/>
        </w:rPr>
        <w:t>7D</w:t>
      </w:r>
      <w:proofErr w:type="gramStart"/>
      <w:r>
        <w:rPr>
          <w:rFonts w:eastAsia="Times New Roman"/>
          <w:b/>
        </w:rPr>
        <w:t xml:space="preserve">. </w:t>
      </w:r>
      <w:r w:rsidRPr="007A2534">
        <w:rPr>
          <w:rFonts w:eastAsia="Times New Roman"/>
        </w:rPr>
        <w:t xml:space="preserve"> </w:t>
      </w:r>
      <w:r w:rsidRPr="007A2534">
        <w:rPr>
          <w:rFonts w:eastAsia="Times New Roman"/>
          <w:b/>
        </w:rPr>
        <w:t>Retirement</w:t>
      </w:r>
      <w:proofErr w:type="gramEnd"/>
      <w:r w:rsidRPr="007A2534">
        <w:rPr>
          <w:rFonts w:eastAsia="Times New Roman"/>
          <w:b/>
        </w:rPr>
        <w:t xml:space="preserve"> in Swift and Defoe</w:t>
      </w:r>
      <w:r w:rsidR="006E5691">
        <w:rPr>
          <w:rFonts w:eastAsia="Times New Roman"/>
          <w:b/>
        </w:rPr>
        <w:t>,</w:t>
      </w:r>
      <w:r w:rsidR="000027F2">
        <w:rPr>
          <w:rFonts w:eastAsia="Times New Roman"/>
        </w:rPr>
        <w:t xml:space="preserve"> </w:t>
      </w:r>
      <w:r w:rsidR="00D83577">
        <w:rPr>
          <w:rFonts w:eastAsia="Times New Roman"/>
          <w:b/>
        </w:rPr>
        <w:t>Assembly</w:t>
      </w:r>
      <w:r w:rsidR="00D83577" w:rsidRPr="00191514">
        <w:rPr>
          <w:rFonts w:eastAsia="Times New Roman"/>
          <w:b/>
        </w:rPr>
        <w:t xml:space="preserve"> </w:t>
      </w:r>
      <w:r w:rsidR="000027F2" w:rsidRPr="00191514">
        <w:rPr>
          <w:rFonts w:eastAsia="Times New Roman"/>
          <w:b/>
        </w:rPr>
        <w:t>5-A</w:t>
      </w:r>
    </w:p>
    <w:p w:rsidR="00EF5B5E" w:rsidRDefault="00EF5B5E" w:rsidP="00EF5B5E">
      <w:pPr>
        <w:spacing w:before="100" w:beforeAutospacing="1" w:after="100" w:afterAutospacing="1" w:line="240" w:lineRule="auto"/>
        <w:contextualSpacing/>
        <w:rPr>
          <w:rFonts w:eastAsia="Times New Roman"/>
        </w:rPr>
      </w:pPr>
      <w:r>
        <w:rPr>
          <w:rFonts w:eastAsia="Times New Roman"/>
        </w:rPr>
        <w:t>Chair: Geoffrey Sill, Rutgers University-Camden</w:t>
      </w:r>
    </w:p>
    <w:p w:rsidR="00EF5B5E" w:rsidRDefault="00C34576" w:rsidP="00480F1E">
      <w:pPr>
        <w:pStyle w:val="ListParagraph"/>
        <w:numPr>
          <w:ilvl w:val="0"/>
          <w:numId w:val="4"/>
        </w:numPr>
        <w:spacing w:before="100" w:beforeAutospacing="1" w:after="100" w:afterAutospacing="1" w:line="240" w:lineRule="auto"/>
        <w:rPr>
          <w:rFonts w:eastAsia="Times New Roman"/>
        </w:rPr>
      </w:pPr>
      <w:r>
        <w:rPr>
          <w:rFonts w:eastAsia="Times New Roman"/>
        </w:rPr>
        <w:t>J</w:t>
      </w:r>
      <w:r w:rsidR="00EF5B5E">
        <w:rPr>
          <w:rFonts w:eastAsia="Times New Roman"/>
        </w:rPr>
        <w:t>oanne Myers, Gettysburg College</w:t>
      </w:r>
      <w:r w:rsidR="000B41B7">
        <w:rPr>
          <w:rFonts w:eastAsia="Times New Roman"/>
        </w:rPr>
        <w:t>.</w:t>
      </w:r>
      <w:r w:rsidR="00EF5B5E">
        <w:rPr>
          <w:rFonts w:eastAsia="Times New Roman"/>
        </w:rPr>
        <w:t xml:space="preserve"> “Enthusiastic Encounters in </w:t>
      </w:r>
      <w:r w:rsidR="00EF5B5E">
        <w:rPr>
          <w:rFonts w:eastAsia="Times New Roman"/>
          <w:i/>
        </w:rPr>
        <w:t>A Journal of the Plague Year</w:t>
      </w:r>
      <w:r w:rsidR="00EF5B5E">
        <w:rPr>
          <w:rFonts w:eastAsia="Times New Roman"/>
        </w:rPr>
        <w:t>”</w:t>
      </w:r>
    </w:p>
    <w:p w:rsidR="00EF5B5E" w:rsidRDefault="00EF5B5E" w:rsidP="00480F1E">
      <w:pPr>
        <w:pStyle w:val="ListParagraph"/>
        <w:numPr>
          <w:ilvl w:val="0"/>
          <w:numId w:val="4"/>
        </w:numPr>
        <w:spacing w:before="100" w:beforeAutospacing="1" w:after="100" w:afterAutospacing="1" w:line="240" w:lineRule="auto"/>
        <w:rPr>
          <w:rFonts w:eastAsia="Times New Roman"/>
        </w:rPr>
      </w:pPr>
      <w:r>
        <w:rPr>
          <w:rFonts w:eastAsia="Times New Roman"/>
        </w:rPr>
        <w:t>Dana McClain, Lehigh University</w:t>
      </w:r>
      <w:r w:rsidR="000B41B7">
        <w:rPr>
          <w:rFonts w:eastAsia="Times New Roman"/>
        </w:rPr>
        <w:t>.</w:t>
      </w:r>
      <w:r>
        <w:rPr>
          <w:rFonts w:eastAsia="Times New Roman"/>
        </w:rPr>
        <w:t xml:space="preserve"> “‘Spiritual’ Retirement in Defoe’s </w:t>
      </w:r>
      <w:r>
        <w:rPr>
          <w:rFonts w:eastAsia="Times New Roman"/>
          <w:i/>
        </w:rPr>
        <w:t>Roxana</w:t>
      </w:r>
      <w:r>
        <w:rPr>
          <w:rFonts w:eastAsia="Times New Roman"/>
        </w:rPr>
        <w:t>”</w:t>
      </w:r>
    </w:p>
    <w:p w:rsidR="00EF5B5E" w:rsidRDefault="00EF5B5E" w:rsidP="00480F1E">
      <w:pPr>
        <w:pStyle w:val="ListParagraph"/>
        <w:numPr>
          <w:ilvl w:val="0"/>
          <w:numId w:val="4"/>
        </w:numPr>
        <w:spacing w:before="100" w:beforeAutospacing="1" w:after="100" w:afterAutospacing="1" w:line="240" w:lineRule="auto"/>
        <w:rPr>
          <w:rFonts w:eastAsia="Times New Roman"/>
        </w:rPr>
      </w:pPr>
      <w:r>
        <w:rPr>
          <w:rFonts w:eastAsia="Times New Roman"/>
        </w:rPr>
        <w:t>Jonathan Pritchard, Independent Scholar</w:t>
      </w:r>
      <w:r w:rsidR="000B41B7">
        <w:rPr>
          <w:rFonts w:eastAsia="Times New Roman"/>
        </w:rPr>
        <w:t>.</w:t>
      </w:r>
      <w:r>
        <w:rPr>
          <w:rFonts w:eastAsia="Times New Roman"/>
        </w:rPr>
        <w:t xml:space="preserve"> “Jonathan Swift and Anglican Virginia”</w:t>
      </w:r>
    </w:p>
    <w:p w:rsidR="00EF5B5E" w:rsidRDefault="00EF5B5E" w:rsidP="00EF5B5E">
      <w:pPr>
        <w:spacing w:before="100" w:beforeAutospacing="1" w:after="100" w:afterAutospacing="1" w:line="240" w:lineRule="auto"/>
        <w:contextualSpacing/>
        <w:rPr>
          <w:rFonts w:eastAsia="Times New Roman"/>
          <w:b/>
        </w:rPr>
      </w:pPr>
      <w:proofErr w:type="gramStart"/>
      <w:r>
        <w:rPr>
          <w:rFonts w:eastAsia="Times New Roman"/>
          <w:b/>
        </w:rPr>
        <w:t>SESSION 8A-8D.</w:t>
      </w:r>
      <w:proofErr w:type="gramEnd"/>
      <w:r>
        <w:rPr>
          <w:rFonts w:eastAsia="Times New Roman"/>
          <w:b/>
        </w:rPr>
        <w:t xml:space="preserve"> 3:45-5:15 p.m.</w:t>
      </w:r>
    </w:p>
    <w:p w:rsidR="000027F2" w:rsidRDefault="000027F2" w:rsidP="00EF5B5E">
      <w:pPr>
        <w:spacing w:before="100" w:beforeAutospacing="1" w:after="100" w:afterAutospacing="1" w:line="240" w:lineRule="auto"/>
        <w:contextualSpacing/>
        <w:rPr>
          <w:rFonts w:eastAsia="Times New Roman"/>
          <w:b/>
        </w:rPr>
      </w:pPr>
    </w:p>
    <w:p w:rsidR="000027F2" w:rsidRPr="0083486F" w:rsidRDefault="000027F2" w:rsidP="000027F2">
      <w:pPr>
        <w:spacing w:before="100" w:beforeAutospacing="1" w:after="100" w:afterAutospacing="1" w:line="240" w:lineRule="auto"/>
        <w:contextualSpacing/>
        <w:rPr>
          <w:rFonts w:eastAsia="Times New Roman"/>
        </w:rPr>
      </w:pPr>
      <w:r>
        <w:rPr>
          <w:rFonts w:eastAsia="Times New Roman"/>
          <w:b/>
        </w:rPr>
        <w:t>8</w:t>
      </w:r>
      <w:r w:rsidR="00B93A67">
        <w:rPr>
          <w:rFonts w:eastAsia="Times New Roman"/>
          <w:b/>
        </w:rPr>
        <w:t>A</w:t>
      </w:r>
      <w:r>
        <w:rPr>
          <w:rFonts w:eastAsia="Times New Roman"/>
          <w:b/>
        </w:rPr>
        <w:t>. Retirement Re-evaluated</w:t>
      </w:r>
      <w:r w:rsidR="006E5691">
        <w:rPr>
          <w:rFonts w:eastAsia="Times New Roman"/>
          <w:b/>
        </w:rPr>
        <w:t>,</w:t>
      </w:r>
      <w:r>
        <w:rPr>
          <w:rFonts w:eastAsia="Times New Roman"/>
        </w:rPr>
        <w:t xml:space="preserve"> </w:t>
      </w:r>
      <w:r w:rsidR="00D83577">
        <w:rPr>
          <w:rFonts w:eastAsia="Times New Roman"/>
          <w:b/>
        </w:rPr>
        <w:t>Assembly</w:t>
      </w:r>
      <w:r w:rsidR="00D83577" w:rsidRPr="00191514">
        <w:rPr>
          <w:rFonts w:eastAsia="Times New Roman"/>
          <w:b/>
        </w:rPr>
        <w:t xml:space="preserve"> </w:t>
      </w:r>
      <w:r w:rsidR="00191514" w:rsidRPr="00191514">
        <w:rPr>
          <w:rFonts w:eastAsia="Times New Roman"/>
          <w:b/>
        </w:rPr>
        <w:t>5-F</w:t>
      </w:r>
    </w:p>
    <w:p w:rsidR="000027F2" w:rsidRDefault="000027F2" w:rsidP="000027F2">
      <w:pPr>
        <w:spacing w:before="100" w:beforeAutospacing="1" w:after="100" w:afterAutospacing="1" w:line="240" w:lineRule="auto"/>
        <w:contextualSpacing/>
        <w:rPr>
          <w:rFonts w:eastAsia="Times New Roman"/>
        </w:rPr>
      </w:pPr>
    </w:p>
    <w:p w:rsidR="000027F2" w:rsidRDefault="000027F2" w:rsidP="000027F2">
      <w:pPr>
        <w:spacing w:before="100" w:beforeAutospacing="1" w:after="100" w:afterAutospacing="1" w:line="240" w:lineRule="auto"/>
        <w:contextualSpacing/>
        <w:rPr>
          <w:rFonts w:eastAsia="Times New Roman"/>
        </w:rPr>
      </w:pPr>
      <w:r>
        <w:rPr>
          <w:rFonts w:eastAsia="Times New Roman"/>
        </w:rPr>
        <w:lastRenderedPageBreak/>
        <w:t>Chair: Rebecca Shapiro, CUNY-New York City College of Technology</w:t>
      </w:r>
    </w:p>
    <w:p w:rsidR="000027F2" w:rsidRDefault="000027F2" w:rsidP="000027F2">
      <w:pPr>
        <w:spacing w:before="100" w:beforeAutospacing="1" w:after="100" w:afterAutospacing="1" w:line="240" w:lineRule="auto"/>
        <w:contextualSpacing/>
        <w:rPr>
          <w:rFonts w:eastAsia="Times New Roman"/>
        </w:rPr>
      </w:pPr>
    </w:p>
    <w:p w:rsidR="000027F2" w:rsidRDefault="00C34576" w:rsidP="00480F1E">
      <w:pPr>
        <w:spacing w:before="100" w:beforeAutospacing="1" w:after="100" w:afterAutospacing="1" w:line="240" w:lineRule="auto"/>
        <w:ind w:left="1008" w:hanging="288"/>
        <w:contextualSpacing/>
        <w:rPr>
          <w:rFonts w:eastAsia="Times New Roman"/>
        </w:rPr>
      </w:pPr>
      <w:proofErr w:type="gramStart"/>
      <w:r>
        <w:rPr>
          <w:rFonts w:eastAsia="Times New Roman"/>
        </w:rPr>
        <w:t>1</w:t>
      </w:r>
      <w:r w:rsidR="000027F2">
        <w:rPr>
          <w:rFonts w:eastAsia="Times New Roman"/>
        </w:rPr>
        <w:t xml:space="preserve">. </w:t>
      </w:r>
      <w:proofErr w:type="spellStart"/>
      <w:r w:rsidR="000027F2">
        <w:rPr>
          <w:rFonts w:eastAsia="Times New Roman"/>
        </w:rPr>
        <w:t>Aleksondra</w:t>
      </w:r>
      <w:proofErr w:type="spellEnd"/>
      <w:r w:rsidR="000027F2">
        <w:rPr>
          <w:rFonts w:eastAsia="Times New Roman"/>
        </w:rPr>
        <w:t xml:space="preserve"> </w:t>
      </w:r>
      <w:proofErr w:type="spellStart"/>
      <w:r w:rsidR="000027F2">
        <w:rPr>
          <w:rFonts w:eastAsia="Times New Roman"/>
        </w:rPr>
        <w:t>Hultquist</w:t>
      </w:r>
      <w:proofErr w:type="spellEnd"/>
      <w:r w:rsidR="000027F2">
        <w:rPr>
          <w:rFonts w:eastAsia="Times New Roman"/>
        </w:rPr>
        <w:t>, University of Melbourne.</w:t>
      </w:r>
      <w:proofErr w:type="gramEnd"/>
      <w:r w:rsidR="000027F2">
        <w:rPr>
          <w:rFonts w:eastAsia="Times New Roman"/>
        </w:rPr>
        <w:t xml:space="preserve"> “Eliza Haywood’s Progress through the Passions”</w:t>
      </w:r>
    </w:p>
    <w:p w:rsidR="00EF5B5E" w:rsidRDefault="00C34576" w:rsidP="00480F1E">
      <w:pPr>
        <w:spacing w:before="100" w:beforeAutospacing="1" w:after="100" w:afterAutospacing="1" w:line="240" w:lineRule="auto"/>
        <w:ind w:left="1008" w:hanging="288"/>
        <w:contextualSpacing/>
        <w:rPr>
          <w:rFonts w:eastAsia="Times New Roman"/>
          <w:b/>
        </w:rPr>
      </w:pPr>
      <w:proofErr w:type="gramStart"/>
      <w:r>
        <w:rPr>
          <w:rFonts w:eastAsia="Times New Roman"/>
        </w:rPr>
        <w:t>2</w:t>
      </w:r>
      <w:r w:rsidR="000027F2">
        <w:rPr>
          <w:rFonts w:eastAsia="Times New Roman"/>
        </w:rPr>
        <w:t>. Rebecca Shapiro, CUNY-New York City College of Technology.</w:t>
      </w:r>
      <w:proofErr w:type="gramEnd"/>
      <w:r w:rsidR="000027F2">
        <w:rPr>
          <w:rFonts w:eastAsia="Times New Roman"/>
        </w:rPr>
        <w:t xml:space="preserve"> “Robert </w:t>
      </w:r>
      <w:proofErr w:type="spellStart"/>
      <w:r w:rsidR="000027F2">
        <w:rPr>
          <w:rFonts w:eastAsia="Times New Roman"/>
        </w:rPr>
        <w:t>Cawdrey’s</w:t>
      </w:r>
      <w:proofErr w:type="spellEnd"/>
      <w:r w:rsidR="000027F2">
        <w:rPr>
          <w:rFonts w:eastAsia="Times New Roman"/>
        </w:rPr>
        <w:t xml:space="preserve"> Retiring Women: Religious Life and </w:t>
      </w:r>
      <w:proofErr w:type="spellStart"/>
      <w:r w:rsidR="000027F2">
        <w:rPr>
          <w:rFonts w:eastAsia="Times New Roman"/>
        </w:rPr>
        <w:t>Recusancy</w:t>
      </w:r>
      <w:proofErr w:type="spellEnd"/>
      <w:r w:rsidR="000027F2">
        <w:rPr>
          <w:rFonts w:eastAsia="Times New Roman"/>
        </w:rPr>
        <w:t>”</w:t>
      </w:r>
    </w:p>
    <w:p w:rsidR="00994B4A" w:rsidRDefault="00EF5B5E" w:rsidP="00EF5B5E">
      <w:pPr>
        <w:spacing w:before="100" w:beforeAutospacing="1" w:after="100" w:afterAutospacing="1" w:line="240" w:lineRule="auto"/>
        <w:contextualSpacing/>
        <w:rPr>
          <w:rFonts w:eastAsia="Times New Roman"/>
        </w:rPr>
      </w:pPr>
      <w:r>
        <w:rPr>
          <w:rFonts w:eastAsia="Times New Roman"/>
          <w:b/>
        </w:rPr>
        <w:tab/>
      </w:r>
    </w:p>
    <w:p w:rsidR="00994B4A" w:rsidRPr="001E7D4A" w:rsidRDefault="00994B4A" w:rsidP="00994B4A">
      <w:pPr>
        <w:spacing w:before="100" w:beforeAutospacing="1" w:after="100" w:afterAutospacing="1" w:line="240" w:lineRule="auto"/>
        <w:contextualSpacing/>
        <w:rPr>
          <w:rFonts w:eastAsia="Times New Roman"/>
        </w:rPr>
      </w:pPr>
      <w:r>
        <w:rPr>
          <w:rFonts w:eastAsia="Times New Roman"/>
          <w:b/>
        </w:rPr>
        <w:t>8B</w:t>
      </w:r>
      <w:proofErr w:type="gramStart"/>
      <w:r>
        <w:rPr>
          <w:rFonts w:eastAsia="Times New Roman"/>
          <w:b/>
        </w:rPr>
        <w:t>.  Female</w:t>
      </w:r>
      <w:proofErr w:type="gramEnd"/>
      <w:r>
        <w:rPr>
          <w:rFonts w:eastAsia="Times New Roman"/>
          <w:b/>
        </w:rPr>
        <w:t xml:space="preserve"> Difficulties: Marriage, Motherhood, and the Self</w:t>
      </w:r>
      <w:r w:rsidR="006E5691">
        <w:rPr>
          <w:rFonts w:eastAsia="Times New Roman"/>
          <w:b/>
        </w:rPr>
        <w:t>,</w:t>
      </w:r>
      <w:r w:rsidR="000027F2">
        <w:rPr>
          <w:rFonts w:eastAsia="Times New Roman"/>
        </w:rPr>
        <w:t xml:space="preserve"> </w:t>
      </w:r>
      <w:r w:rsidR="00D83577">
        <w:rPr>
          <w:rFonts w:eastAsia="Times New Roman"/>
          <w:b/>
        </w:rPr>
        <w:t>Assembly</w:t>
      </w:r>
      <w:r w:rsidR="00D83577" w:rsidRPr="00191514">
        <w:rPr>
          <w:rFonts w:eastAsia="Times New Roman"/>
          <w:b/>
        </w:rPr>
        <w:t xml:space="preserve"> </w:t>
      </w:r>
      <w:r w:rsidR="000027F2" w:rsidRPr="00191514">
        <w:rPr>
          <w:rFonts w:eastAsia="Times New Roman"/>
          <w:b/>
        </w:rPr>
        <w:t>5-E</w:t>
      </w:r>
    </w:p>
    <w:p w:rsidR="00994B4A" w:rsidRDefault="00994B4A" w:rsidP="00994B4A">
      <w:pPr>
        <w:spacing w:before="100" w:beforeAutospacing="1" w:after="100" w:afterAutospacing="1" w:line="240" w:lineRule="auto"/>
        <w:contextualSpacing/>
        <w:rPr>
          <w:rFonts w:eastAsia="Times New Roman"/>
        </w:rPr>
      </w:pPr>
    </w:p>
    <w:p w:rsidR="00994B4A" w:rsidRDefault="00994B4A" w:rsidP="00994B4A">
      <w:pPr>
        <w:spacing w:before="100" w:beforeAutospacing="1" w:after="100" w:afterAutospacing="1" w:line="240" w:lineRule="auto"/>
        <w:contextualSpacing/>
        <w:rPr>
          <w:rFonts w:eastAsia="Times New Roman"/>
        </w:rPr>
      </w:pPr>
      <w:r>
        <w:rPr>
          <w:rFonts w:eastAsia="Times New Roman"/>
        </w:rPr>
        <w:t xml:space="preserve">Chair:  Ellen </w:t>
      </w:r>
      <w:proofErr w:type="spellStart"/>
      <w:r>
        <w:rPr>
          <w:rFonts w:eastAsia="Times New Roman"/>
        </w:rPr>
        <w:t>Malenas</w:t>
      </w:r>
      <w:proofErr w:type="spellEnd"/>
      <w:r>
        <w:rPr>
          <w:rFonts w:eastAsia="Times New Roman"/>
        </w:rPr>
        <w:t xml:space="preserve"> </w:t>
      </w:r>
      <w:proofErr w:type="spellStart"/>
      <w:r>
        <w:rPr>
          <w:rFonts w:eastAsia="Times New Roman"/>
        </w:rPr>
        <w:t>Ledoux</w:t>
      </w:r>
      <w:proofErr w:type="spellEnd"/>
      <w:r>
        <w:rPr>
          <w:rFonts w:eastAsia="Times New Roman"/>
        </w:rPr>
        <w:t>, Rutgers University-Camden</w:t>
      </w:r>
      <w:r w:rsidR="000027F2">
        <w:rPr>
          <w:rFonts w:eastAsia="Times New Roman"/>
        </w:rPr>
        <w:t xml:space="preserve"> </w:t>
      </w:r>
    </w:p>
    <w:p w:rsidR="00994B4A" w:rsidRDefault="00994B4A" w:rsidP="00994B4A">
      <w:pPr>
        <w:spacing w:before="100" w:beforeAutospacing="1" w:after="100" w:afterAutospacing="1" w:line="240" w:lineRule="auto"/>
        <w:contextualSpacing/>
        <w:rPr>
          <w:rFonts w:eastAsia="Times New Roman"/>
        </w:rPr>
      </w:pPr>
    </w:p>
    <w:p w:rsidR="00994B4A" w:rsidRDefault="00994B4A" w:rsidP="00480F1E">
      <w:pPr>
        <w:spacing w:before="100" w:beforeAutospacing="1" w:after="100" w:afterAutospacing="1" w:line="240" w:lineRule="auto"/>
        <w:ind w:left="1008" w:hanging="288"/>
        <w:contextualSpacing/>
        <w:rPr>
          <w:rFonts w:eastAsia="Times New Roman"/>
        </w:rPr>
      </w:pPr>
      <w:proofErr w:type="gramStart"/>
      <w:r>
        <w:rPr>
          <w:rFonts w:eastAsia="Times New Roman"/>
        </w:rPr>
        <w:t>1.  Michael Genovese, University of Kentucky</w:t>
      </w:r>
      <w:r w:rsidR="000B41B7">
        <w:rPr>
          <w:rFonts w:eastAsia="Times New Roman"/>
        </w:rPr>
        <w:t>.</w:t>
      </w:r>
      <w:proofErr w:type="gramEnd"/>
      <w:r>
        <w:rPr>
          <w:rFonts w:eastAsia="Times New Roman"/>
        </w:rPr>
        <w:t xml:space="preserve"> “</w:t>
      </w:r>
      <w:r>
        <w:rPr>
          <w:rFonts w:eastAsia="Times New Roman"/>
          <w:i/>
        </w:rPr>
        <w:t>Betsy Thoughtless</w:t>
      </w:r>
      <w:r>
        <w:rPr>
          <w:rFonts w:eastAsia="Times New Roman"/>
        </w:rPr>
        <w:t xml:space="preserve"> and the Retirement of Marriage”</w:t>
      </w:r>
    </w:p>
    <w:p w:rsidR="00994B4A" w:rsidRPr="000D274A" w:rsidRDefault="00994B4A" w:rsidP="00480F1E">
      <w:pPr>
        <w:spacing w:before="100" w:beforeAutospacing="1" w:after="100" w:afterAutospacing="1" w:line="240" w:lineRule="auto"/>
        <w:ind w:left="1008" w:hanging="288"/>
        <w:contextualSpacing/>
        <w:rPr>
          <w:rFonts w:eastAsia="Times New Roman"/>
        </w:rPr>
      </w:pPr>
      <w:proofErr w:type="gramStart"/>
      <w:r>
        <w:rPr>
          <w:rFonts w:eastAsia="Times New Roman"/>
        </w:rPr>
        <w:t xml:space="preserve">2.  Catherine </w:t>
      </w:r>
      <w:proofErr w:type="spellStart"/>
      <w:r>
        <w:rPr>
          <w:rFonts w:eastAsia="Times New Roman"/>
        </w:rPr>
        <w:t>Keohane</w:t>
      </w:r>
      <w:proofErr w:type="spellEnd"/>
      <w:r>
        <w:rPr>
          <w:rFonts w:eastAsia="Times New Roman"/>
        </w:rPr>
        <w:t>, Montclair University</w:t>
      </w:r>
      <w:r w:rsidR="000B41B7">
        <w:rPr>
          <w:rFonts w:eastAsia="Times New Roman"/>
        </w:rPr>
        <w:t>.</w:t>
      </w:r>
      <w:proofErr w:type="gramEnd"/>
      <w:r>
        <w:rPr>
          <w:rFonts w:eastAsia="Times New Roman"/>
        </w:rPr>
        <w:t xml:space="preserve"> “Redefining the Self in Scott’s </w:t>
      </w:r>
      <w:proofErr w:type="spellStart"/>
      <w:r>
        <w:rPr>
          <w:rFonts w:eastAsia="Times New Roman"/>
          <w:i/>
        </w:rPr>
        <w:t>Millenium</w:t>
      </w:r>
      <w:proofErr w:type="spellEnd"/>
      <w:r>
        <w:rPr>
          <w:rFonts w:eastAsia="Times New Roman"/>
          <w:i/>
        </w:rPr>
        <w:t xml:space="preserve"> Hall</w:t>
      </w:r>
      <w:r>
        <w:rPr>
          <w:rFonts w:eastAsia="Times New Roman"/>
        </w:rPr>
        <w:t>”</w:t>
      </w:r>
    </w:p>
    <w:p w:rsidR="00994B4A" w:rsidRDefault="00994B4A" w:rsidP="00480F1E">
      <w:pPr>
        <w:spacing w:before="100" w:beforeAutospacing="1" w:after="100" w:afterAutospacing="1" w:line="240" w:lineRule="auto"/>
        <w:ind w:left="1008" w:hanging="288"/>
        <w:contextualSpacing/>
        <w:rPr>
          <w:rFonts w:eastAsia="Times New Roman"/>
        </w:rPr>
      </w:pPr>
      <w:r>
        <w:rPr>
          <w:rFonts w:eastAsia="Times New Roman"/>
        </w:rPr>
        <w:t>3.  Katherine Richards, West Virginia University</w:t>
      </w:r>
      <w:r w:rsidR="000B41B7">
        <w:rPr>
          <w:rFonts w:eastAsia="Times New Roman"/>
        </w:rPr>
        <w:t>.</w:t>
      </w:r>
      <w:r>
        <w:rPr>
          <w:rFonts w:eastAsia="Times New Roman"/>
        </w:rPr>
        <w:t xml:space="preserve"> “‘Those Pangs which none in her Condition are exempt from’: The Pregnant Body and Motherhood in Eliza Haywood’s </w:t>
      </w:r>
      <w:proofErr w:type="spellStart"/>
      <w:r>
        <w:rPr>
          <w:rFonts w:eastAsia="Times New Roman"/>
          <w:i/>
        </w:rPr>
        <w:t>Fantomina</w:t>
      </w:r>
      <w:proofErr w:type="spellEnd"/>
      <w:r>
        <w:rPr>
          <w:rFonts w:eastAsia="Times New Roman"/>
        </w:rPr>
        <w:t>, or Love in a Maze”</w:t>
      </w:r>
    </w:p>
    <w:p w:rsidR="00994B4A" w:rsidRDefault="00994B4A" w:rsidP="00994B4A">
      <w:pPr>
        <w:spacing w:before="100" w:beforeAutospacing="1" w:after="100" w:afterAutospacing="1" w:line="240" w:lineRule="auto"/>
        <w:contextualSpacing/>
        <w:rPr>
          <w:rFonts w:eastAsia="Times New Roman"/>
        </w:rPr>
      </w:pPr>
    </w:p>
    <w:p w:rsidR="00994B4A" w:rsidRPr="00994B4A" w:rsidRDefault="00994B4A" w:rsidP="009E2DC4">
      <w:pPr>
        <w:spacing w:before="100" w:beforeAutospacing="1" w:after="100" w:afterAutospacing="1" w:line="240" w:lineRule="auto"/>
        <w:contextualSpacing/>
        <w:rPr>
          <w:rFonts w:eastAsia="Times New Roman"/>
        </w:rPr>
      </w:pPr>
      <w:r w:rsidRPr="00994B4A">
        <w:rPr>
          <w:rFonts w:eastAsia="Times New Roman"/>
          <w:b/>
        </w:rPr>
        <w:t>8C</w:t>
      </w:r>
      <w:proofErr w:type="gramStart"/>
      <w:r w:rsidRPr="00994B4A">
        <w:rPr>
          <w:rFonts w:eastAsia="Times New Roman"/>
          <w:b/>
        </w:rPr>
        <w:t xml:space="preserve">. </w:t>
      </w:r>
      <w:r w:rsidRPr="00D839FD">
        <w:t xml:space="preserve"> </w:t>
      </w:r>
      <w:r w:rsidRPr="00D839FD">
        <w:rPr>
          <w:b/>
        </w:rPr>
        <w:t>Science</w:t>
      </w:r>
      <w:proofErr w:type="gramEnd"/>
      <w:r w:rsidRPr="00D839FD">
        <w:rPr>
          <w:b/>
        </w:rPr>
        <w:t xml:space="preserve"> and Medicine II: Persuasion and Dissent</w:t>
      </w:r>
      <w:r w:rsidR="006E5691">
        <w:rPr>
          <w:b/>
        </w:rPr>
        <w:t>,</w:t>
      </w:r>
      <w:r w:rsidR="000027F2">
        <w:t xml:space="preserve"> </w:t>
      </w:r>
      <w:r w:rsidR="00D83577">
        <w:rPr>
          <w:rFonts w:eastAsia="Times New Roman"/>
          <w:b/>
        </w:rPr>
        <w:t>Assembly</w:t>
      </w:r>
      <w:r w:rsidR="00D83577" w:rsidRPr="00191514">
        <w:rPr>
          <w:b/>
        </w:rPr>
        <w:t xml:space="preserve"> </w:t>
      </w:r>
      <w:r w:rsidR="000027F2" w:rsidRPr="00191514">
        <w:rPr>
          <w:b/>
        </w:rPr>
        <w:t>5-C</w:t>
      </w:r>
    </w:p>
    <w:p w:rsidR="00994B4A" w:rsidRPr="00D839FD" w:rsidRDefault="00994B4A" w:rsidP="00B93A67">
      <w:pPr>
        <w:pStyle w:val="HTMLPreformatted"/>
        <w:contextualSpacing/>
        <w:rPr>
          <w:rFonts w:ascii="Times New Roman" w:hAnsi="Times New Roman" w:cs="Times New Roman"/>
          <w:sz w:val="24"/>
          <w:szCs w:val="24"/>
        </w:rPr>
      </w:pPr>
      <w:r w:rsidRPr="00D839FD">
        <w:rPr>
          <w:rFonts w:ascii="Times New Roman" w:hAnsi="Times New Roman" w:cs="Times New Roman"/>
          <w:sz w:val="24"/>
          <w:szCs w:val="24"/>
        </w:rPr>
        <w:t xml:space="preserve">Chair: Lisa </w:t>
      </w:r>
      <w:proofErr w:type="spellStart"/>
      <w:r w:rsidRPr="00D839FD">
        <w:rPr>
          <w:rFonts w:ascii="Times New Roman" w:hAnsi="Times New Roman" w:cs="Times New Roman"/>
          <w:sz w:val="24"/>
          <w:szCs w:val="24"/>
        </w:rPr>
        <w:t>Rosner</w:t>
      </w:r>
      <w:proofErr w:type="spellEnd"/>
      <w:r w:rsidRPr="00D839FD">
        <w:rPr>
          <w:rFonts w:ascii="Times New Roman" w:hAnsi="Times New Roman" w:cs="Times New Roman"/>
          <w:sz w:val="24"/>
          <w:szCs w:val="24"/>
        </w:rPr>
        <w:t>, Stockton College</w:t>
      </w:r>
    </w:p>
    <w:p w:rsidR="00994B4A" w:rsidRPr="00D839FD" w:rsidRDefault="00994B4A" w:rsidP="00994B4A">
      <w:pPr>
        <w:pStyle w:val="HTMLPreformatted"/>
        <w:ind w:left="720"/>
        <w:contextualSpacing/>
        <w:rPr>
          <w:rFonts w:ascii="Times New Roman" w:hAnsi="Times New Roman" w:cs="Times New Roman"/>
          <w:sz w:val="24"/>
          <w:szCs w:val="24"/>
        </w:rPr>
      </w:pPr>
    </w:p>
    <w:p w:rsidR="00994B4A" w:rsidRPr="00D839FD" w:rsidRDefault="00E01A7A" w:rsidP="00994B4A">
      <w:pPr>
        <w:pStyle w:val="HTMLPreformatted"/>
        <w:numPr>
          <w:ilvl w:val="0"/>
          <w:numId w:val="15"/>
        </w:numPr>
        <w:ind w:left="1080"/>
        <w:contextualSpacing/>
        <w:rPr>
          <w:rFonts w:ascii="Times New Roman" w:hAnsi="Times New Roman" w:cs="Times New Roman"/>
          <w:sz w:val="24"/>
          <w:szCs w:val="24"/>
        </w:rPr>
      </w:pPr>
      <w:r>
        <w:rPr>
          <w:rFonts w:ascii="Times New Roman" w:hAnsi="Times New Roman" w:cs="Times New Roman"/>
          <w:sz w:val="24"/>
          <w:szCs w:val="24"/>
        </w:rPr>
        <w:t xml:space="preserve"> </w:t>
      </w:r>
      <w:r w:rsidR="00994B4A" w:rsidRPr="00D839FD">
        <w:rPr>
          <w:rFonts w:ascii="Times New Roman" w:hAnsi="Times New Roman" w:cs="Times New Roman"/>
          <w:sz w:val="24"/>
          <w:szCs w:val="24"/>
        </w:rPr>
        <w:t xml:space="preserve">Kristin </w:t>
      </w:r>
      <w:proofErr w:type="spellStart"/>
      <w:r w:rsidR="00994B4A" w:rsidRPr="00D839FD">
        <w:rPr>
          <w:rFonts w:ascii="Times New Roman" w:hAnsi="Times New Roman" w:cs="Times New Roman"/>
          <w:sz w:val="24"/>
          <w:szCs w:val="24"/>
        </w:rPr>
        <w:t>Shimmin</w:t>
      </w:r>
      <w:proofErr w:type="spellEnd"/>
      <w:r w:rsidR="00994B4A" w:rsidRPr="00D839FD">
        <w:rPr>
          <w:rFonts w:ascii="Times New Roman" w:hAnsi="Times New Roman" w:cs="Times New Roman"/>
          <w:sz w:val="24"/>
          <w:szCs w:val="24"/>
        </w:rPr>
        <w:t>, Carnegie Mellon University</w:t>
      </w:r>
      <w:r w:rsidR="000B41B7">
        <w:rPr>
          <w:rFonts w:ascii="Times New Roman" w:hAnsi="Times New Roman" w:cs="Times New Roman"/>
          <w:sz w:val="24"/>
          <w:szCs w:val="24"/>
        </w:rPr>
        <w:t>.</w:t>
      </w:r>
      <w:r w:rsidR="00994B4A" w:rsidRPr="00D839FD">
        <w:rPr>
          <w:rFonts w:ascii="Times New Roman" w:hAnsi="Times New Roman" w:cs="Times New Roman"/>
          <w:sz w:val="24"/>
          <w:szCs w:val="24"/>
        </w:rPr>
        <w:t xml:space="preserve"> “Unscientific Reception: Social Impact of Joseph Priestley’s Sustained Defense of Phlogiston</w:t>
      </w:r>
      <w:r w:rsidR="00994B4A">
        <w:rPr>
          <w:rFonts w:ascii="Times New Roman" w:hAnsi="Times New Roman" w:cs="Times New Roman"/>
          <w:sz w:val="24"/>
          <w:szCs w:val="24"/>
        </w:rPr>
        <w:t>”</w:t>
      </w:r>
    </w:p>
    <w:p w:rsidR="00994B4A" w:rsidRPr="00D839FD" w:rsidRDefault="00E01A7A" w:rsidP="00994B4A">
      <w:pPr>
        <w:pStyle w:val="HTMLPreformatted"/>
        <w:numPr>
          <w:ilvl w:val="0"/>
          <w:numId w:val="15"/>
        </w:numPr>
        <w:ind w:left="1080"/>
        <w:contextualSpacing/>
        <w:rPr>
          <w:rFonts w:ascii="Times New Roman" w:hAnsi="Times New Roman" w:cs="Times New Roman"/>
          <w:sz w:val="24"/>
          <w:szCs w:val="24"/>
        </w:rPr>
      </w:pPr>
      <w:r>
        <w:rPr>
          <w:rFonts w:ascii="Times New Roman" w:hAnsi="Times New Roman" w:cs="Times New Roman"/>
          <w:sz w:val="24"/>
          <w:szCs w:val="24"/>
        </w:rPr>
        <w:t xml:space="preserve"> </w:t>
      </w:r>
      <w:r w:rsidR="00994B4A" w:rsidRPr="00D839FD">
        <w:rPr>
          <w:rFonts w:ascii="Times New Roman" w:hAnsi="Times New Roman" w:cs="Times New Roman"/>
          <w:sz w:val="24"/>
          <w:szCs w:val="24"/>
        </w:rPr>
        <w:t xml:space="preserve">Matthew </w:t>
      </w:r>
      <w:proofErr w:type="spellStart"/>
      <w:r w:rsidR="00994B4A" w:rsidRPr="00D839FD">
        <w:rPr>
          <w:rFonts w:ascii="Times New Roman" w:hAnsi="Times New Roman" w:cs="Times New Roman"/>
          <w:sz w:val="24"/>
          <w:szCs w:val="24"/>
        </w:rPr>
        <w:t>Vickless</w:t>
      </w:r>
      <w:proofErr w:type="spellEnd"/>
      <w:r w:rsidR="00994B4A" w:rsidRPr="00D839FD">
        <w:rPr>
          <w:rFonts w:ascii="Times New Roman" w:hAnsi="Times New Roman" w:cs="Times New Roman"/>
          <w:sz w:val="24"/>
          <w:szCs w:val="24"/>
        </w:rPr>
        <w:t>, Central Penn College</w:t>
      </w:r>
      <w:r w:rsidR="000B41B7">
        <w:rPr>
          <w:rFonts w:ascii="Times New Roman" w:hAnsi="Times New Roman" w:cs="Times New Roman"/>
          <w:sz w:val="24"/>
          <w:szCs w:val="24"/>
        </w:rPr>
        <w:t>.</w:t>
      </w:r>
      <w:r w:rsidR="00994B4A" w:rsidRPr="00D839FD">
        <w:rPr>
          <w:rFonts w:ascii="Times New Roman" w:hAnsi="Times New Roman" w:cs="Times New Roman"/>
          <w:sz w:val="24"/>
          <w:szCs w:val="24"/>
        </w:rPr>
        <w:t xml:space="preserve"> </w:t>
      </w:r>
      <w:r w:rsidR="00994B4A">
        <w:rPr>
          <w:rFonts w:ascii="Times New Roman" w:hAnsi="Times New Roman" w:cs="Times New Roman"/>
          <w:sz w:val="24"/>
          <w:szCs w:val="24"/>
        </w:rPr>
        <w:t>“</w:t>
      </w:r>
      <w:r w:rsidR="00994B4A" w:rsidRPr="00D839FD">
        <w:rPr>
          <w:rFonts w:ascii="Times New Roman" w:hAnsi="Times New Roman" w:cs="Times New Roman"/>
          <w:sz w:val="24"/>
          <w:szCs w:val="24"/>
        </w:rPr>
        <w:t>Franklin's Influence on Joseph Priestley's An Address to Protestant Dissenters of All Denominations” (1774)</w:t>
      </w:r>
    </w:p>
    <w:p w:rsidR="00994B4A" w:rsidRPr="00973C40" w:rsidRDefault="00E01A7A" w:rsidP="00994B4A">
      <w:pPr>
        <w:pStyle w:val="HTMLPreformatted"/>
        <w:numPr>
          <w:ilvl w:val="0"/>
          <w:numId w:val="15"/>
        </w:numPr>
        <w:ind w:left="1080"/>
        <w:contextualSpacing/>
        <w:rPr>
          <w:rFonts w:ascii="Times New Roman" w:hAnsi="Times New Roman" w:cs="Times New Roman"/>
          <w:sz w:val="24"/>
          <w:szCs w:val="24"/>
        </w:rPr>
      </w:pPr>
      <w:r>
        <w:rPr>
          <w:rFonts w:ascii="Times New Roman" w:hAnsi="Times New Roman" w:cs="Times New Roman"/>
          <w:sz w:val="24"/>
          <w:szCs w:val="24"/>
        </w:rPr>
        <w:t xml:space="preserve"> </w:t>
      </w:r>
      <w:r w:rsidR="00994B4A" w:rsidRPr="00D839FD">
        <w:rPr>
          <w:rFonts w:ascii="Times New Roman" w:hAnsi="Times New Roman" w:cs="Times New Roman"/>
          <w:sz w:val="24"/>
          <w:szCs w:val="24"/>
        </w:rPr>
        <w:t>Al Coppola, John Jay College, CUNY</w:t>
      </w:r>
      <w:r w:rsidR="000B41B7">
        <w:rPr>
          <w:rFonts w:ascii="Times New Roman" w:hAnsi="Times New Roman" w:cs="Times New Roman"/>
          <w:sz w:val="24"/>
          <w:szCs w:val="24"/>
        </w:rPr>
        <w:t>.</w:t>
      </w:r>
      <w:r w:rsidR="00994B4A" w:rsidRPr="00D839FD">
        <w:rPr>
          <w:rFonts w:ascii="Times New Roman" w:hAnsi="Times New Roman" w:cs="Times New Roman"/>
          <w:sz w:val="24"/>
          <w:szCs w:val="24"/>
        </w:rPr>
        <w:t xml:space="preserve"> “Modest Witnesses and Eager Spectators: En</w:t>
      </w:r>
      <w:r w:rsidR="00994B4A">
        <w:rPr>
          <w:rFonts w:ascii="Times New Roman" w:hAnsi="Times New Roman" w:cs="Times New Roman"/>
          <w:sz w:val="24"/>
          <w:szCs w:val="24"/>
        </w:rPr>
        <w:t>gendering Enlightenment Science”</w:t>
      </w:r>
    </w:p>
    <w:p w:rsidR="000027F2" w:rsidRDefault="000027F2" w:rsidP="00B93A67">
      <w:pPr>
        <w:spacing w:before="100" w:beforeAutospacing="1" w:after="100" w:afterAutospacing="1" w:line="240" w:lineRule="auto"/>
        <w:contextualSpacing/>
        <w:rPr>
          <w:rFonts w:eastAsia="Times New Roman"/>
          <w:b/>
        </w:rPr>
      </w:pPr>
      <w:r>
        <w:rPr>
          <w:rFonts w:eastAsia="Times New Roman"/>
          <w:b/>
        </w:rPr>
        <w:t xml:space="preserve">8. </w:t>
      </w:r>
      <w:r>
        <w:rPr>
          <w:rFonts w:eastAsia="Times New Roman"/>
        </w:rPr>
        <w:t xml:space="preserve"> </w:t>
      </w:r>
      <w:r w:rsidR="00B93A67" w:rsidRPr="00B93A67">
        <w:rPr>
          <w:rFonts w:eastAsia="Times New Roman"/>
          <w:b/>
        </w:rPr>
        <w:t>R</w:t>
      </w:r>
      <w:r w:rsidRPr="00B93A67">
        <w:rPr>
          <w:rFonts w:eastAsia="Times New Roman"/>
          <w:b/>
        </w:rPr>
        <w:t>oundtable,</w:t>
      </w:r>
      <w:r>
        <w:rPr>
          <w:rFonts w:eastAsia="Times New Roman"/>
        </w:rPr>
        <w:t xml:space="preserve"> </w:t>
      </w:r>
      <w:r w:rsidR="00D83577">
        <w:rPr>
          <w:rFonts w:eastAsia="Times New Roman"/>
          <w:b/>
        </w:rPr>
        <w:t>Assembly</w:t>
      </w:r>
      <w:r w:rsidR="00D83577" w:rsidRPr="00191514">
        <w:rPr>
          <w:rFonts w:eastAsia="Times New Roman"/>
          <w:b/>
        </w:rPr>
        <w:t xml:space="preserve"> </w:t>
      </w:r>
      <w:r w:rsidRPr="00191514">
        <w:rPr>
          <w:rFonts w:eastAsia="Times New Roman"/>
          <w:b/>
        </w:rPr>
        <w:t>5-</w:t>
      </w:r>
      <w:r w:rsidR="00191514" w:rsidRPr="00191514">
        <w:rPr>
          <w:rFonts w:eastAsia="Times New Roman"/>
          <w:b/>
        </w:rPr>
        <w:t>A</w:t>
      </w:r>
    </w:p>
    <w:p w:rsidR="00B93A67" w:rsidRDefault="00B93A67" w:rsidP="00B93A67">
      <w:pPr>
        <w:spacing w:before="100" w:beforeAutospacing="1" w:after="100" w:afterAutospacing="1" w:line="240" w:lineRule="auto"/>
        <w:contextualSpacing/>
        <w:rPr>
          <w:rFonts w:eastAsia="Times New Roman"/>
          <w:b/>
        </w:rPr>
      </w:pPr>
    </w:p>
    <w:p w:rsidR="00B93A67" w:rsidRDefault="00B93A67" w:rsidP="00B21E9F">
      <w:pPr>
        <w:spacing w:before="100" w:beforeAutospacing="1" w:after="100" w:afterAutospacing="1" w:line="240" w:lineRule="auto"/>
        <w:ind w:left="720" w:hanging="720"/>
        <w:contextualSpacing/>
        <w:rPr>
          <w:rFonts w:eastAsia="Times New Roman"/>
        </w:rPr>
      </w:pPr>
      <w:proofErr w:type="spellStart"/>
      <w:r w:rsidRPr="00B93A67">
        <w:rPr>
          <w:rFonts w:eastAsia="Times New Roman"/>
        </w:rPr>
        <w:t>C</w:t>
      </w:r>
      <w:r w:rsidR="00B21E9F">
        <w:rPr>
          <w:rFonts w:eastAsia="Times New Roman"/>
        </w:rPr>
        <w:t>onveno</w:t>
      </w:r>
      <w:r w:rsidRPr="00B93A67">
        <w:rPr>
          <w:rFonts w:eastAsia="Times New Roman"/>
        </w:rPr>
        <w:t>r</w:t>
      </w:r>
      <w:proofErr w:type="spellEnd"/>
      <w:r w:rsidRPr="00B93A67">
        <w:rPr>
          <w:rFonts w:eastAsia="Times New Roman"/>
        </w:rPr>
        <w:t xml:space="preserve">: </w:t>
      </w:r>
      <w:r>
        <w:rPr>
          <w:rFonts w:eastAsia="Times New Roman"/>
        </w:rPr>
        <w:t>Emily</w:t>
      </w:r>
      <w:r w:rsidR="00B21E9F">
        <w:rPr>
          <w:rFonts w:eastAsia="Times New Roman"/>
        </w:rPr>
        <w:t xml:space="preserve"> C.</w:t>
      </w:r>
      <w:r>
        <w:rPr>
          <w:rFonts w:eastAsia="Times New Roman"/>
        </w:rPr>
        <w:t xml:space="preserve"> Friedman, Auburn University</w:t>
      </w:r>
    </w:p>
    <w:p w:rsidR="00B21E9F" w:rsidRDefault="00B21E9F" w:rsidP="00B21E9F">
      <w:pPr>
        <w:spacing w:before="100" w:beforeAutospacing="1" w:after="100" w:afterAutospacing="1" w:line="240" w:lineRule="auto"/>
        <w:ind w:left="720" w:hanging="720"/>
        <w:contextualSpacing/>
        <w:rPr>
          <w:rFonts w:eastAsia="Times New Roman"/>
        </w:rPr>
      </w:pPr>
    </w:p>
    <w:p w:rsidR="00B21E9F" w:rsidRDefault="00B21E9F" w:rsidP="00B21E9F">
      <w:pPr>
        <w:spacing w:before="100" w:beforeAutospacing="1" w:after="100" w:afterAutospacing="1" w:line="240" w:lineRule="auto"/>
        <w:ind w:left="1440" w:hanging="720"/>
        <w:contextualSpacing/>
        <w:rPr>
          <w:rFonts w:eastAsia="Times New Roman"/>
        </w:rPr>
      </w:pPr>
      <w:r>
        <w:rPr>
          <w:rFonts w:eastAsia="Times New Roman"/>
        </w:rPr>
        <w:t>Friends: Creating the Convivial Classroom and Profession (A Quaker-style working group)</w:t>
      </w:r>
    </w:p>
    <w:p w:rsidR="00994B4A" w:rsidRDefault="00994B4A" w:rsidP="00994B4A">
      <w:pPr>
        <w:spacing w:before="100" w:beforeAutospacing="1" w:after="100" w:afterAutospacing="1" w:line="240" w:lineRule="auto"/>
        <w:contextualSpacing/>
        <w:rPr>
          <w:rFonts w:eastAsia="Times New Roman"/>
        </w:rPr>
      </w:pPr>
    </w:p>
    <w:p w:rsidR="00BE2B25" w:rsidRPr="00BE2B25" w:rsidRDefault="00BE2B25" w:rsidP="00F03CC5">
      <w:pPr>
        <w:spacing w:before="100" w:beforeAutospacing="1" w:after="100" w:afterAutospacing="1" w:line="240" w:lineRule="auto"/>
        <w:contextualSpacing/>
        <w:rPr>
          <w:rFonts w:eastAsia="Times New Roman"/>
          <w:b/>
        </w:rPr>
      </w:pPr>
      <w:proofErr w:type="gramStart"/>
      <w:r>
        <w:rPr>
          <w:rFonts w:eastAsia="Times New Roman"/>
          <w:b/>
        </w:rPr>
        <w:t>CONFERENCE CLOSING REMARKS AND RECEPTION.</w:t>
      </w:r>
      <w:proofErr w:type="gramEnd"/>
      <w:r>
        <w:rPr>
          <w:rFonts w:eastAsia="Times New Roman"/>
          <w:b/>
        </w:rPr>
        <w:tab/>
        <w:t xml:space="preserve"> 5:30-6:30 p.m.</w:t>
      </w:r>
      <w:r w:rsidR="00191514">
        <w:rPr>
          <w:rFonts w:eastAsia="Times New Roman"/>
          <w:b/>
        </w:rPr>
        <w:t xml:space="preserve">, </w:t>
      </w:r>
      <w:r w:rsidR="00D83577">
        <w:rPr>
          <w:rFonts w:eastAsia="Times New Roman"/>
          <w:b/>
        </w:rPr>
        <w:t xml:space="preserve">Assembly </w:t>
      </w:r>
      <w:r w:rsidR="00191514">
        <w:rPr>
          <w:rFonts w:eastAsia="Times New Roman"/>
          <w:b/>
        </w:rPr>
        <w:t>5-F</w:t>
      </w:r>
      <w:r w:rsidR="00D904D6">
        <w:rPr>
          <w:rFonts w:eastAsia="Times New Roman"/>
          <w:b/>
        </w:rPr>
        <w:t xml:space="preserve"> (cash bar opens at 5 p.m.)</w:t>
      </w:r>
    </w:p>
    <w:p w:rsidR="003C5E1D" w:rsidRDefault="007831D7" w:rsidP="000865EC">
      <w:pPr>
        <w:spacing w:before="100" w:beforeAutospacing="1" w:after="100" w:afterAutospacing="1" w:line="240" w:lineRule="auto"/>
        <w:contextualSpacing/>
        <w:rPr>
          <w:rFonts w:eastAsia="Times New Roman"/>
          <w:b/>
        </w:rPr>
      </w:pPr>
      <w:r>
        <w:rPr>
          <w:rFonts w:eastAsia="Times New Roman"/>
          <w:b/>
        </w:rPr>
        <w:tab/>
      </w:r>
    </w:p>
    <w:p w:rsidR="00E01A7A" w:rsidRDefault="00E01A7A" w:rsidP="000865EC">
      <w:pPr>
        <w:spacing w:before="100" w:beforeAutospacing="1" w:after="100" w:afterAutospacing="1" w:line="240" w:lineRule="auto"/>
        <w:contextualSpacing/>
        <w:rPr>
          <w:rFonts w:eastAsia="Times New Roman"/>
        </w:rPr>
      </w:pPr>
      <w:r>
        <w:rPr>
          <w:rFonts w:eastAsia="Times New Roman"/>
        </w:rPr>
        <w:t>Chair: Doreen Alvarez Saar, Drexel University</w:t>
      </w:r>
    </w:p>
    <w:p w:rsidR="006E5691" w:rsidRDefault="006E5691" w:rsidP="000865EC">
      <w:pPr>
        <w:spacing w:before="100" w:beforeAutospacing="1" w:after="100" w:afterAutospacing="1" w:line="240" w:lineRule="auto"/>
        <w:contextualSpacing/>
        <w:rPr>
          <w:rFonts w:eastAsia="Times New Roman"/>
        </w:rPr>
      </w:pPr>
    </w:p>
    <w:p w:rsidR="00BD30C4" w:rsidRDefault="00BD30C4" w:rsidP="000865EC">
      <w:pPr>
        <w:spacing w:before="100" w:beforeAutospacing="1" w:after="100" w:afterAutospacing="1" w:line="240" w:lineRule="auto"/>
        <w:contextualSpacing/>
        <w:rPr>
          <w:rFonts w:eastAsia="Times New Roman"/>
        </w:rPr>
      </w:pPr>
    </w:p>
    <w:p w:rsidR="00BD30C4" w:rsidRDefault="00BD30C4" w:rsidP="000865EC">
      <w:pPr>
        <w:spacing w:before="100" w:beforeAutospacing="1" w:after="100" w:afterAutospacing="1" w:line="240" w:lineRule="auto"/>
        <w:contextualSpacing/>
        <w:rPr>
          <w:rFonts w:eastAsia="Times New Roman"/>
        </w:rPr>
      </w:pPr>
    </w:p>
    <w:p w:rsidR="00BD30C4" w:rsidRDefault="00BD30C4" w:rsidP="000865EC">
      <w:pPr>
        <w:spacing w:before="100" w:beforeAutospacing="1" w:after="100" w:afterAutospacing="1" w:line="240" w:lineRule="auto"/>
        <w:contextualSpacing/>
        <w:rPr>
          <w:rFonts w:eastAsia="Times New Roman"/>
        </w:rPr>
      </w:pPr>
    </w:p>
    <w:p w:rsidR="00BD30C4" w:rsidRDefault="00BD30C4" w:rsidP="000865EC">
      <w:pPr>
        <w:spacing w:before="100" w:beforeAutospacing="1" w:after="100" w:afterAutospacing="1" w:line="240" w:lineRule="auto"/>
        <w:contextualSpacing/>
        <w:rPr>
          <w:rFonts w:eastAsia="Times New Roman"/>
        </w:rPr>
      </w:pPr>
    </w:p>
    <w:p w:rsidR="006E5691" w:rsidRPr="00C34576" w:rsidRDefault="00130F8A" w:rsidP="000865EC">
      <w:pPr>
        <w:spacing w:before="100" w:beforeAutospacing="1" w:after="100" w:afterAutospacing="1" w:line="240" w:lineRule="auto"/>
        <w:contextualSpacing/>
        <w:rPr>
          <w:rFonts w:eastAsia="Times New Roman"/>
          <w:b/>
          <w:i/>
          <w:sz w:val="32"/>
          <w:szCs w:val="32"/>
        </w:rPr>
      </w:pPr>
      <w:r w:rsidRPr="00C34576">
        <w:rPr>
          <w:rFonts w:eastAsia="Times New Roman"/>
          <w:b/>
          <w:i/>
          <w:sz w:val="32"/>
          <w:szCs w:val="32"/>
        </w:rPr>
        <w:lastRenderedPageBreak/>
        <w:t>SUNDAY</w:t>
      </w:r>
      <w:r w:rsidR="00C34576" w:rsidRPr="00C34576">
        <w:rPr>
          <w:rFonts w:eastAsia="Times New Roman"/>
          <w:b/>
          <w:i/>
          <w:sz w:val="32"/>
          <w:szCs w:val="32"/>
        </w:rPr>
        <w:t xml:space="preserve">, November </w:t>
      </w:r>
      <w:r w:rsidRPr="00C34576">
        <w:rPr>
          <w:rFonts w:eastAsia="Times New Roman"/>
          <w:b/>
          <w:i/>
          <w:sz w:val="32"/>
          <w:szCs w:val="32"/>
        </w:rPr>
        <w:t>10</w:t>
      </w:r>
      <w:r w:rsidR="00C34576" w:rsidRPr="00C34576">
        <w:rPr>
          <w:rFonts w:eastAsia="Times New Roman"/>
          <w:b/>
          <w:i/>
          <w:sz w:val="32"/>
          <w:szCs w:val="32"/>
        </w:rPr>
        <w:t>, 20</w:t>
      </w:r>
      <w:r w:rsidRPr="00C34576">
        <w:rPr>
          <w:rFonts w:eastAsia="Times New Roman"/>
          <w:b/>
          <w:i/>
          <w:sz w:val="32"/>
          <w:szCs w:val="32"/>
        </w:rPr>
        <w:t>13</w:t>
      </w:r>
    </w:p>
    <w:p w:rsidR="00130F8A" w:rsidRDefault="00130F8A" w:rsidP="000865EC">
      <w:pPr>
        <w:spacing w:before="100" w:beforeAutospacing="1" w:after="100" w:afterAutospacing="1" w:line="240" w:lineRule="auto"/>
        <w:contextualSpacing/>
        <w:rPr>
          <w:rFonts w:eastAsia="Times New Roman"/>
          <w:b/>
          <w:i/>
        </w:rPr>
      </w:pPr>
    </w:p>
    <w:p w:rsidR="00130F8A" w:rsidRDefault="00626A1A" w:rsidP="000865EC">
      <w:pPr>
        <w:spacing w:before="100" w:beforeAutospacing="1" w:after="100" w:afterAutospacing="1" w:line="240" w:lineRule="auto"/>
        <w:contextualSpacing/>
        <w:rPr>
          <w:rFonts w:eastAsia="Times New Roman"/>
        </w:rPr>
      </w:pPr>
      <w:r>
        <w:rPr>
          <w:rFonts w:eastAsia="Times New Roman"/>
          <w:b/>
        </w:rPr>
        <w:t xml:space="preserve">10:00 a.m. </w:t>
      </w:r>
      <w:r w:rsidR="00130F8A">
        <w:rPr>
          <w:rFonts w:eastAsia="Times New Roman"/>
        </w:rPr>
        <w:t>A visit to the Barnes Foundation of Philadelphia</w:t>
      </w:r>
      <w:r>
        <w:rPr>
          <w:rFonts w:eastAsia="Times New Roman"/>
        </w:rPr>
        <w:t xml:space="preserve"> (advance booking required).  Assemble at 9:15 in Lobby of the Doubletree, prepared for </w:t>
      </w:r>
      <w:r w:rsidR="007950DD">
        <w:rPr>
          <w:rFonts w:eastAsia="Times New Roman"/>
        </w:rPr>
        <w:t>twenty-minute</w:t>
      </w:r>
      <w:r>
        <w:rPr>
          <w:rFonts w:eastAsia="Times New Roman"/>
        </w:rPr>
        <w:t xml:space="preserve"> walk (or arrange separate transportation to the Barnes, </w:t>
      </w:r>
      <w:r w:rsidR="007950DD">
        <w:rPr>
          <w:rFonts w:eastAsia="Times New Roman"/>
        </w:rPr>
        <w:t>2025 Benjamin Franklin Parkway).</w:t>
      </w:r>
    </w:p>
    <w:p w:rsidR="00130F8A" w:rsidRDefault="00130F8A" w:rsidP="000865EC">
      <w:pPr>
        <w:spacing w:before="100" w:beforeAutospacing="1" w:after="100" w:afterAutospacing="1" w:line="240" w:lineRule="auto"/>
        <w:contextualSpacing/>
        <w:rPr>
          <w:rFonts w:eastAsia="Times New Roman"/>
        </w:rPr>
      </w:pPr>
    </w:p>
    <w:sectPr w:rsidR="00130F8A" w:rsidSect="007D4511">
      <w:type w:val="continuous"/>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C61"/>
    <w:multiLevelType w:val="hybridMultilevel"/>
    <w:tmpl w:val="92B0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01280"/>
    <w:multiLevelType w:val="hybridMultilevel"/>
    <w:tmpl w:val="FCACDD34"/>
    <w:lvl w:ilvl="0" w:tplc="C34A6C8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A7B5C"/>
    <w:multiLevelType w:val="hybridMultilevel"/>
    <w:tmpl w:val="14DC8DE6"/>
    <w:lvl w:ilvl="0" w:tplc="20B8824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A2430"/>
    <w:multiLevelType w:val="hybridMultilevel"/>
    <w:tmpl w:val="24FA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F1C68"/>
    <w:multiLevelType w:val="hybridMultilevel"/>
    <w:tmpl w:val="553AF428"/>
    <w:lvl w:ilvl="0" w:tplc="3154B77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B7696A"/>
    <w:multiLevelType w:val="hybridMultilevel"/>
    <w:tmpl w:val="5628C2D0"/>
    <w:lvl w:ilvl="0" w:tplc="FC3AE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767E40"/>
    <w:multiLevelType w:val="hybridMultilevel"/>
    <w:tmpl w:val="E45E913A"/>
    <w:lvl w:ilvl="0" w:tplc="10723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037353E"/>
    <w:multiLevelType w:val="hybridMultilevel"/>
    <w:tmpl w:val="CE40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C688E"/>
    <w:multiLevelType w:val="hybridMultilevel"/>
    <w:tmpl w:val="7CAC6B56"/>
    <w:lvl w:ilvl="0" w:tplc="FEA0E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50D3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8621073"/>
    <w:multiLevelType w:val="hybridMultilevel"/>
    <w:tmpl w:val="EFCC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019EA"/>
    <w:multiLevelType w:val="hybridMultilevel"/>
    <w:tmpl w:val="FC0C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6065A"/>
    <w:multiLevelType w:val="hybridMultilevel"/>
    <w:tmpl w:val="5456BDB4"/>
    <w:lvl w:ilvl="0" w:tplc="2B92F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664B9"/>
    <w:multiLevelType w:val="hybridMultilevel"/>
    <w:tmpl w:val="10E2F684"/>
    <w:lvl w:ilvl="0" w:tplc="2DE40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8C240F"/>
    <w:multiLevelType w:val="hybridMultilevel"/>
    <w:tmpl w:val="61486EFE"/>
    <w:lvl w:ilvl="0" w:tplc="32FE9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F10D2C"/>
    <w:multiLevelType w:val="hybridMultilevel"/>
    <w:tmpl w:val="A286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001F4"/>
    <w:multiLevelType w:val="hybridMultilevel"/>
    <w:tmpl w:val="658AC9C0"/>
    <w:lvl w:ilvl="0" w:tplc="D07CD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9"/>
  </w:num>
  <w:num w:numId="4">
    <w:abstractNumId w:val="4"/>
  </w:num>
  <w:num w:numId="5">
    <w:abstractNumId w:val="1"/>
  </w:num>
  <w:num w:numId="6">
    <w:abstractNumId w:val="12"/>
  </w:num>
  <w:num w:numId="7">
    <w:abstractNumId w:val="16"/>
  </w:num>
  <w:num w:numId="8">
    <w:abstractNumId w:val="6"/>
  </w:num>
  <w:num w:numId="9">
    <w:abstractNumId w:val="14"/>
  </w:num>
  <w:num w:numId="10">
    <w:abstractNumId w:val="5"/>
  </w:num>
  <w:num w:numId="11">
    <w:abstractNumId w:val="10"/>
  </w:num>
  <w:num w:numId="12">
    <w:abstractNumId w:val="11"/>
  </w:num>
  <w:num w:numId="13">
    <w:abstractNumId w:val="8"/>
  </w:num>
  <w:num w:numId="14">
    <w:abstractNumId w:val="2"/>
  </w:num>
  <w:num w:numId="15">
    <w:abstractNumId w:val="7"/>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00A4A"/>
    <w:rsid w:val="000027F2"/>
    <w:rsid w:val="00031A99"/>
    <w:rsid w:val="00050866"/>
    <w:rsid w:val="00060530"/>
    <w:rsid w:val="000811CF"/>
    <w:rsid w:val="00082D8C"/>
    <w:rsid w:val="00084E8C"/>
    <w:rsid w:val="000865EC"/>
    <w:rsid w:val="0009289A"/>
    <w:rsid w:val="000B41B7"/>
    <w:rsid w:val="000D274A"/>
    <w:rsid w:val="000D3069"/>
    <w:rsid w:val="000D4736"/>
    <w:rsid w:val="000F237E"/>
    <w:rsid w:val="00102777"/>
    <w:rsid w:val="0010664F"/>
    <w:rsid w:val="00113F74"/>
    <w:rsid w:val="001257AC"/>
    <w:rsid w:val="00130F8A"/>
    <w:rsid w:val="001350D1"/>
    <w:rsid w:val="00144DC9"/>
    <w:rsid w:val="001463D5"/>
    <w:rsid w:val="00156BB6"/>
    <w:rsid w:val="0017313F"/>
    <w:rsid w:val="00182FEA"/>
    <w:rsid w:val="001839A1"/>
    <w:rsid w:val="00191514"/>
    <w:rsid w:val="001A0E20"/>
    <w:rsid w:val="001C2A88"/>
    <w:rsid w:val="001E7D4A"/>
    <w:rsid w:val="001F3523"/>
    <w:rsid w:val="001F5F00"/>
    <w:rsid w:val="00202364"/>
    <w:rsid w:val="002349F6"/>
    <w:rsid w:val="00235395"/>
    <w:rsid w:val="00263C7D"/>
    <w:rsid w:val="00266A2B"/>
    <w:rsid w:val="00270D01"/>
    <w:rsid w:val="00277ACC"/>
    <w:rsid w:val="0028124B"/>
    <w:rsid w:val="002814B0"/>
    <w:rsid w:val="00281EB5"/>
    <w:rsid w:val="00291E3C"/>
    <w:rsid w:val="002A4551"/>
    <w:rsid w:val="002A7855"/>
    <w:rsid w:val="002C06BD"/>
    <w:rsid w:val="002D1F4A"/>
    <w:rsid w:val="00311BBD"/>
    <w:rsid w:val="003173C1"/>
    <w:rsid w:val="003174BD"/>
    <w:rsid w:val="003657C0"/>
    <w:rsid w:val="003819D2"/>
    <w:rsid w:val="003B7EA1"/>
    <w:rsid w:val="003C5530"/>
    <w:rsid w:val="003C5E1D"/>
    <w:rsid w:val="003D6FD1"/>
    <w:rsid w:val="003E0A01"/>
    <w:rsid w:val="004403F5"/>
    <w:rsid w:val="004474C3"/>
    <w:rsid w:val="0045701B"/>
    <w:rsid w:val="00470E4C"/>
    <w:rsid w:val="00475EBE"/>
    <w:rsid w:val="00480F1E"/>
    <w:rsid w:val="00481AF9"/>
    <w:rsid w:val="00484120"/>
    <w:rsid w:val="00490588"/>
    <w:rsid w:val="00494EE9"/>
    <w:rsid w:val="00495987"/>
    <w:rsid w:val="004A4CD1"/>
    <w:rsid w:val="004A74AD"/>
    <w:rsid w:val="004E0597"/>
    <w:rsid w:val="005009CA"/>
    <w:rsid w:val="005118C6"/>
    <w:rsid w:val="005175F6"/>
    <w:rsid w:val="0054219D"/>
    <w:rsid w:val="005439F3"/>
    <w:rsid w:val="00591232"/>
    <w:rsid w:val="005D39E4"/>
    <w:rsid w:val="00626A1A"/>
    <w:rsid w:val="006303BA"/>
    <w:rsid w:val="006400AD"/>
    <w:rsid w:val="00640911"/>
    <w:rsid w:val="0064430A"/>
    <w:rsid w:val="00651AA6"/>
    <w:rsid w:val="0066172A"/>
    <w:rsid w:val="0068183B"/>
    <w:rsid w:val="00694BB2"/>
    <w:rsid w:val="006A589C"/>
    <w:rsid w:val="006C6EB4"/>
    <w:rsid w:val="006D6225"/>
    <w:rsid w:val="006E457C"/>
    <w:rsid w:val="006E5691"/>
    <w:rsid w:val="006F165A"/>
    <w:rsid w:val="007152FA"/>
    <w:rsid w:val="00716AAA"/>
    <w:rsid w:val="00720CBD"/>
    <w:rsid w:val="007346CF"/>
    <w:rsid w:val="0074404B"/>
    <w:rsid w:val="00764BD3"/>
    <w:rsid w:val="007831D7"/>
    <w:rsid w:val="00787A3E"/>
    <w:rsid w:val="0079146F"/>
    <w:rsid w:val="007950DD"/>
    <w:rsid w:val="007A2534"/>
    <w:rsid w:val="007A3306"/>
    <w:rsid w:val="007A77F5"/>
    <w:rsid w:val="007B58D3"/>
    <w:rsid w:val="007D4511"/>
    <w:rsid w:val="007E774E"/>
    <w:rsid w:val="0083486F"/>
    <w:rsid w:val="0083536E"/>
    <w:rsid w:val="00866761"/>
    <w:rsid w:val="0088426D"/>
    <w:rsid w:val="00897359"/>
    <w:rsid w:val="008A1038"/>
    <w:rsid w:val="008B4EE1"/>
    <w:rsid w:val="00914D16"/>
    <w:rsid w:val="009175CE"/>
    <w:rsid w:val="00973C40"/>
    <w:rsid w:val="00975E86"/>
    <w:rsid w:val="00981946"/>
    <w:rsid w:val="00993F04"/>
    <w:rsid w:val="00994299"/>
    <w:rsid w:val="00994B4A"/>
    <w:rsid w:val="009975F9"/>
    <w:rsid w:val="009A4A16"/>
    <w:rsid w:val="009B4F1E"/>
    <w:rsid w:val="009C3CBA"/>
    <w:rsid w:val="009C6610"/>
    <w:rsid w:val="009E2DC4"/>
    <w:rsid w:val="009E553B"/>
    <w:rsid w:val="009F1F16"/>
    <w:rsid w:val="00A252CB"/>
    <w:rsid w:val="00A95683"/>
    <w:rsid w:val="00AA71B8"/>
    <w:rsid w:val="00AB575E"/>
    <w:rsid w:val="00AD12E8"/>
    <w:rsid w:val="00AE1B90"/>
    <w:rsid w:val="00AE2403"/>
    <w:rsid w:val="00AE4ADA"/>
    <w:rsid w:val="00B00A4A"/>
    <w:rsid w:val="00B21E9F"/>
    <w:rsid w:val="00B23927"/>
    <w:rsid w:val="00B32EAF"/>
    <w:rsid w:val="00B93A67"/>
    <w:rsid w:val="00BC3ABC"/>
    <w:rsid w:val="00BD30C4"/>
    <w:rsid w:val="00BE2B25"/>
    <w:rsid w:val="00BF1D2D"/>
    <w:rsid w:val="00C34576"/>
    <w:rsid w:val="00C54A33"/>
    <w:rsid w:val="00C55D0F"/>
    <w:rsid w:val="00C94EE4"/>
    <w:rsid w:val="00CB5EA1"/>
    <w:rsid w:val="00CC0191"/>
    <w:rsid w:val="00CC55BF"/>
    <w:rsid w:val="00CC753C"/>
    <w:rsid w:val="00CE3CDD"/>
    <w:rsid w:val="00D2216E"/>
    <w:rsid w:val="00D572B3"/>
    <w:rsid w:val="00D70E0C"/>
    <w:rsid w:val="00D83577"/>
    <w:rsid w:val="00D839FD"/>
    <w:rsid w:val="00D904D6"/>
    <w:rsid w:val="00D94DA1"/>
    <w:rsid w:val="00DF4C0E"/>
    <w:rsid w:val="00DF6C31"/>
    <w:rsid w:val="00E01A7A"/>
    <w:rsid w:val="00E23304"/>
    <w:rsid w:val="00E23F4F"/>
    <w:rsid w:val="00E247B3"/>
    <w:rsid w:val="00E46056"/>
    <w:rsid w:val="00E54493"/>
    <w:rsid w:val="00EA04B8"/>
    <w:rsid w:val="00EA5C98"/>
    <w:rsid w:val="00EE7852"/>
    <w:rsid w:val="00EF5B5E"/>
    <w:rsid w:val="00F03CC5"/>
    <w:rsid w:val="00F07CFE"/>
    <w:rsid w:val="00F142F6"/>
    <w:rsid w:val="00F16259"/>
    <w:rsid w:val="00F23733"/>
    <w:rsid w:val="00F85A2A"/>
    <w:rsid w:val="00FC286D"/>
    <w:rsid w:val="00FE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BA"/>
  </w:style>
  <w:style w:type="paragraph" w:styleId="Heading1">
    <w:name w:val="heading 1"/>
    <w:basedOn w:val="Normal"/>
    <w:link w:val="Heading1Char"/>
    <w:uiPriority w:val="9"/>
    <w:qFormat/>
    <w:rsid w:val="00F1625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4A"/>
    <w:pPr>
      <w:ind w:left="720"/>
      <w:contextualSpacing/>
    </w:pPr>
  </w:style>
  <w:style w:type="paragraph" w:styleId="NormalWeb">
    <w:name w:val="Normal (Web)"/>
    <w:basedOn w:val="Normal"/>
    <w:uiPriority w:val="99"/>
    <w:unhideWhenUsed/>
    <w:rsid w:val="000F237E"/>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0F237E"/>
    <w:rPr>
      <w:color w:val="0000FF"/>
      <w:u w:val="single"/>
    </w:rPr>
  </w:style>
  <w:style w:type="paragraph" w:styleId="HTMLPreformatted">
    <w:name w:val="HTML Preformatted"/>
    <w:basedOn w:val="Normal"/>
    <w:link w:val="HTMLPreformattedChar"/>
    <w:uiPriority w:val="99"/>
    <w:unhideWhenUsed/>
    <w:rsid w:val="004A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74AD"/>
    <w:rPr>
      <w:rFonts w:ascii="Courier New" w:eastAsia="Times New Roman" w:hAnsi="Courier New" w:cs="Courier New"/>
      <w:sz w:val="20"/>
      <w:szCs w:val="20"/>
    </w:rPr>
  </w:style>
  <w:style w:type="character" w:customStyle="1" w:styleId="apple-style-span">
    <w:name w:val="apple-style-span"/>
    <w:basedOn w:val="DefaultParagraphFont"/>
    <w:rsid w:val="00897359"/>
  </w:style>
  <w:style w:type="character" w:styleId="Emphasis">
    <w:name w:val="Emphasis"/>
    <w:basedOn w:val="DefaultParagraphFont"/>
    <w:uiPriority w:val="20"/>
    <w:qFormat/>
    <w:rsid w:val="001350D1"/>
    <w:rPr>
      <w:i/>
      <w:iCs/>
    </w:rPr>
  </w:style>
  <w:style w:type="paragraph" w:styleId="BalloonText">
    <w:name w:val="Balloon Text"/>
    <w:basedOn w:val="Normal"/>
    <w:link w:val="BalloonTextChar"/>
    <w:uiPriority w:val="99"/>
    <w:semiHidden/>
    <w:unhideWhenUsed/>
    <w:rsid w:val="00AE2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03"/>
    <w:rPr>
      <w:rFonts w:ascii="Tahoma" w:hAnsi="Tahoma" w:cs="Tahoma"/>
      <w:sz w:val="16"/>
      <w:szCs w:val="16"/>
    </w:rPr>
  </w:style>
  <w:style w:type="character" w:customStyle="1" w:styleId="object">
    <w:name w:val="object"/>
    <w:basedOn w:val="DefaultParagraphFont"/>
    <w:rsid w:val="00F16259"/>
  </w:style>
  <w:style w:type="character" w:customStyle="1" w:styleId="Heading1Char">
    <w:name w:val="Heading 1 Char"/>
    <w:basedOn w:val="DefaultParagraphFont"/>
    <w:link w:val="Heading1"/>
    <w:uiPriority w:val="9"/>
    <w:rsid w:val="00F16259"/>
    <w:rPr>
      <w:rFonts w:eastAsia="Times New Roman"/>
      <w:b/>
      <w:bCs/>
      <w:kern w:val="36"/>
      <w:sz w:val="48"/>
      <w:szCs w:val="48"/>
    </w:rPr>
  </w:style>
  <w:style w:type="character" w:styleId="Strong">
    <w:name w:val="Strong"/>
    <w:basedOn w:val="DefaultParagraphFont"/>
    <w:uiPriority w:val="22"/>
    <w:qFormat/>
    <w:rsid w:val="00F16259"/>
    <w:rPr>
      <w:b/>
      <w:bCs/>
    </w:rPr>
  </w:style>
</w:styles>
</file>

<file path=word/webSettings.xml><?xml version="1.0" encoding="utf-8"?>
<w:webSettings xmlns:r="http://schemas.openxmlformats.org/officeDocument/2006/relationships" xmlns:w="http://schemas.openxmlformats.org/wordprocessingml/2006/main">
  <w:divs>
    <w:div w:id="40598511">
      <w:bodyDiv w:val="1"/>
      <w:marLeft w:val="0"/>
      <w:marRight w:val="0"/>
      <w:marTop w:val="0"/>
      <w:marBottom w:val="0"/>
      <w:divBdr>
        <w:top w:val="none" w:sz="0" w:space="0" w:color="auto"/>
        <w:left w:val="none" w:sz="0" w:space="0" w:color="auto"/>
        <w:bottom w:val="none" w:sz="0" w:space="0" w:color="auto"/>
        <w:right w:val="none" w:sz="0" w:space="0" w:color="auto"/>
      </w:divBdr>
      <w:divsChild>
        <w:div w:id="1152601569">
          <w:marLeft w:val="0"/>
          <w:marRight w:val="0"/>
          <w:marTop w:val="0"/>
          <w:marBottom w:val="0"/>
          <w:divBdr>
            <w:top w:val="none" w:sz="0" w:space="0" w:color="auto"/>
            <w:left w:val="none" w:sz="0" w:space="0" w:color="auto"/>
            <w:bottom w:val="none" w:sz="0" w:space="0" w:color="auto"/>
            <w:right w:val="none" w:sz="0" w:space="0" w:color="auto"/>
          </w:divBdr>
        </w:div>
        <w:div w:id="640383668">
          <w:marLeft w:val="0"/>
          <w:marRight w:val="0"/>
          <w:marTop w:val="0"/>
          <w:marBottom w:val="0"/>
          <w:divBdr>
            <w:top w:val="none" w:sz="0" w:space="0" w:color="auto"/>
            <w:left w:val="none" w:sz="0" w:space="0" w:color="auto"/>
            <w:bottom w:val="none" w:sz="0" w:space="0" w:color="auto"/>
            <w:right w:val="none" w:sz="0" w:space="0" w:color="auto"/>
          </w:divBdr>
          <w:divsChild>
            <w:div w:id="1634599610">
              <w:marLeft w:val="0"/>
              <w:marRight w:val="0"/>
              <w:marTop w:val="0"/>
              <w:marBottom w:val="0"/>
              <w:divBdr>
                <w:top w:val="none" w:sz="0" w:space="0" w:color="auto"/>
                <w:left w:val="none" w:sz="0" w:space="0" w:color="auto"/>
                <w:bottom w:val="none" w:sz="0" w:space="0" w:color="auto"/>
                <w:right w:val="none" w:sz="0" w:space="0" w:color="auto"/>
              </w:divBdr>
              <w:divsChild>
                <w:div w:id="703213060">
                  <w:marLeft w:val="0"/>
                  <w:marRight w:val="0"/>
                  <w:marTop w:val="0"/>
                  <w:marBottom w:val="0"/>
                  <w:divBdr>
                    <w:top w:val="none" w:sz="0" w:space="0" w:color="auto"/>
                    <w:left w:val="none" w:sz="0" w:space="0" w:color="auto"/>
                    <w:bottom w:val="none" w:sz="0" w:space="0" w:color="auto"/>
                    <w:right w:val="none" w:sz="0" w:space="0" w:color="auto"/>
                  </w:divBdr>
                  <w:divsChild>
                    <w:div w:id="234554311">
                      <w:marLeft w:val="0"/>
                      <w:marRight w:val="0"/>
                      <w:marTop w:val="0"/>
                      <w:marBottom w:val="0"/>
                      <w:divBdr>
                        <w:top w:val="none" w:sz="0" w:space="0" w:color="auto"/>
                        <w:left w:val="none" w:sz="0" w:space="0" w:color="auto"/>
                        <w:bottom w:val="none" w:sz="0" w:space="0" w:color="auto"/>
                        <w:right w:val="none" w:sz="0" w:space="0" w:color="auto"/>
                      </w:divBdr>
                      <w:divsChild>
                        <w:div w:id="2079400355">
                          <w:marLeft w:val="0"/>
                          <w:marRight w:val="0"/>
                          <w:marTop w:val="0"/>
                          <w:marBottom w:val="0"/>
                          <w:divBdr>
                            <w:top w:val="none" w:sz="0" w:space="0" w:color="auto"/>
                            <w:left w:val="none" w:sz="0" w:space="0" w:color="auto"/>
                            <w:bottom w:val="none" w:sz="0" w:space="0" w:color="auto"/>
                            <w:right w:val="none" w:sz="0" w:space="0" w:color="auto"/>
                          </w:divBdr>
                          <w:divsChild>
                            <w:div w:id="970982513">
                              <w:marLeft w:val="0"/>
                              <w:marRight w:val="0"/>
                              <w:marTop w:val="0"/>
                              <w:marBottom w:val="0"/>
                              <w:divBdr>
                                <w:top w:val="none" w:sz="0" w:space="0" w:color="auto"/>
                                <w:left w:val="none" w:sz="0" w:space="0" w:color="auto"/>
                                <w:bottom w:val="none" w:sz="0" w:space="0" w:color="auto"/>
                                <w:right w:val="none" w:sz="0" w:space="0" w:color="auto"/>
                              </w:divBdr>
                              <w:divsChild>
                                <w:div w:id="167909039">
                                  <w:marLeft w:val="0"/>
                                  <w:marRight w:val="0"/>
                                  <w:marTop w:val="0"/>
                                  <w:marBottom w:val="0"/>
                                  <w:divBdr>
                                    <w:top w:val="none" w:sz="0" w:space="0" w:color="auto"/>
                                    <w:left w:val="none" w:sz="0" w:space="0" w:color="auto"/>
                                    <w:bottom w:val="none" w:sz="0" w:space="0" w:color="auto"/>
                                    <w:right w:val="none" w:sz="0" w:space="0" w:color="auto"/>
                                  </w:divBdr>
                                  <w:divsChild>
                                    <w:div w:id="654644629">
                                      <w:marLeft w:val="0"/>
                                      <w:marRight w:val="0"/>
                                      <w:marTop w:val="0"/>
                                      <w:marBottom w:val="0"/>
                                      <w:divBdr>
                                        <w:top w:val="none" w:sz="0" w:space="0" w:color="auto"/>
                                        <w:left w:val="none" w:sz="0" w:space="0" w:color="auto"/>
                                        <w:bottom w:val="none" w:sz="0" w:space="0" w:color="auto"/>
                                        <w:right w:val="none" w:sz="0" w:space="0" w:color="auto"/>
                                      </w:divBdr>
                                      <w:divsChild>
                                        <w:div w:id="1820804639">
                                          <w:marLeft w:val="0"/>
                                          <w:marRight w:val="0"/>
                                          <w:marTop w:val="0"/>
                                          <w:marBottom w:val="0"/>
                                          <w:divBdr>
                                            <w:top w:val="none" w:sz="0" w:space="0" w:color="auto"/>
                                            <w:left w:val="none" w:sz="0" w:space="0" w:color="auto"/>
                                            <w:bottom w:val="none" w:sz="0" w:space="0" w:color="auto"/>
                                            <w:right w:val="none" w:sz="0" w:space="0" w:color="auto"/>
                                          </w:divBdr>
                                          <w:divsChild>
                                            <w:div w:id="1128474861">
                                              <w:marLeft w:val="0"/>
                                              <w:marRight w:val="0"/>
                                              <w:marTop w:val="0"/>
                                              <w:marBottom w:val="0"/>
                                              <w:divBdr>
                                                <w:top w:val="none" w:sz="0" w:space="0" w:color="auto"/>
                                                <w:left w:val="none" w:sz="0" w:space="0" w:color="auto"/>
                                                <w:bottom w:val="none" w:sz="0" w:space="0" w:color="auto"/>
                                                <w:right w:val="none" w:sz="0" w:space="0" w:color="auto"/>
                                              </w:divBdr>
                                            </w:div>
                                            <w:div w:id="5486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625800">
                      <w:marLeft w:val="0"/>
                      <w:marRight w:val="0"/>
                      <w:marTop w:val="0"/>
                      <w:marBottom w:val="0"/>
                      <w:divBdr>
                        <w:top w:val="none" w:sz="0" w:space="0" w:color="auto"/>
                        <w:left w:val="none" w:sz="0" w:space="0" w:color="auto"/>
                        <w:bottom w:val="none" w:sz="0" w:space="0" w:color="auto"/>
                        <w:right w:val="none" w:sz="0" w:space="0" w:color="auto"/>
                      </w:divBdr>
                      <w:divsChild>
                        <w:div w:id="399602872">
                          <w:marLeft w:val="0"/>
                          <w:marRight w:val="0"/>
                          <w:marTop w:val="0"/>
                          <w:marBottom w:val="0"/>
                          <w:divBdr>
                            <w:top w:val="none" w:sz="0" w:space="0" w:color="auto"/>
                            <w:left w:val="none" w:sz="0" w:space="0" w:color="auto"/>
                            <w:bottom w:val="none" w:sz="0" w:space="0" w:color="auto"/>
                            <w:right w:val="none" w:sz="0" w:space="0" w:color="auto"/>
                          </w:divBdr>
                          <w:divsChild>
                            <w:div w:id="1737163934">
                              <w:marLeft w:val="0"/>
                              <w:marRight w:val="0"/>
                              <w:marTop w:val="0"/>
                              <w:marBottom w:val="0"/>
                              <w:divBdr>
                                <w:top w:val="none" w:sz="0" w:space="0" w:color="auto"/>
                                <w:left w:val="none" w:sz="0" w:space="0" w:color="auto"/>
                                <w:bottom w:val="none" w:sz="0" w:space="0" w:color="auto"/>
                                <w:right w:val="none" w:sz="0" w:space="0" w:color="auto"/>
                              </w:divBdr>
                              <w:divsChild>
                                <w:div w:id="178010826">
                                  <w:marLeft w:val="0"/>
                                  <w:marRight w:val="0"/>
                                  <w:marTop w:val="0"/>
                                  <w:marBottom w:val="0"/>
                                  <w:divBdr>
                                    <w:top w:val="none" w:sz="0" w:space="0" w:color="auto"/>
                                    <w:left w:val="none" w:sz="0" w:space="0" w:color="auto"/>
                                    <w:bottom w:val="none" w:sz="0" w:space="0" w:color="auto"/>
                                    <w:right w:val="none" w:sz="0" w:space="0" w:color="auto"/>
                                  </w:divBdr>
                                  <w:divsChild>
                                    <w:div w:id="408692515">
                                      <w:marLeft w:val="0"/>
                                      <w:marRight w:val="0"/>
                                      <w:marTop w:val="0"/>
                                      <w:marBottom w:val="0"/>
                                      <w:divBdr>
                                        <w:top w:val="none" w:sz="0" w:space="0" w:color="auto"/>
                                        <w:left w:val="none" w:sz="0" w:space="0" w:color="auto"/>
                                        <w:bottom w:val="none" w:sz="0" w:space="0" w:color="auto"/>
                                        <w:right w:val="none" w:sz="0" w:space="0" w:color="auto"/>
                                      </w:divBdr>
                                      <w:divsChild>
                                        <w:div w:id="481895754">
                                          <w:marLeft w:val="0"/>
                                          <w:marRight w:val="0"/>
                                          <w:marTop w:val="0"/>
                                          <w:marBottom w:val="0"/>
                                          <w:divBdr>
                                            <w:top w:val="none" w:sz="0" w:space="0" w:color="auto"/>
                                            <w:left w:val="none" w:sz="0" w:space="0" w:color="auto"/>
                                            <w:bottom w:val="none" w:sz="0" w:space="0" w:color="auto"/>
                                            <w:right w:val="none" w:sz="0" w:space="0" w:color="auto"/>
                                          </w:divBdr>
                                          <w:divsChild>
                                            <w:div w:id="19520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99314">
      <w:bodyDiv w:val="1"/>
      <w:marLeft w:val="0"/>
      <w:marRight w:val="0"/>
      <w:marTop w:val="0"/>
      <w:marBottom w:val="0"/>
      <w:divBdr>
        <w:top w:val="none" w:sz="0" w:space="0" w:color="auto"/>
        <w:left w:val="none" w:sz="0" w:space="0" w:color="auto"/>
        <w:bottom w:val="none" w:sz="0" w:space="0" w:color="auto"/>
        <w:right w:val="none" w:sz="0" w:space="0" w:color="auto"/>
      </w:divBdr>
    </w:div>
    <w:div w:id="139807467">
      <w:bodyDiv w:val="1"/>
      <w:marLeft w:val="0"/>
      <w:marRight w:val="0"/>
      <w:marTop w:val="0"/>
      <w:marBottom w:val="0"/>
      <w:divBdr>
        <w:top w:val="none" w:sz="0" w:space="0" w:color="auto"/>
        <w:left w:val="none" w:sz="0" w:space="0" w:color="auto"/>
        <w:bottom w:val="none" w:sz="0" w:space="0" w:color="auto"/>
        <w:right w:val="none" w:sz="0" w:space="0" w:color="auto"/>
      </w:divBdr>
    </w:div>
    <w:div w:id="186407373">
      <w:bodyDiv w:val="1"/>
      <w:marLeft w:val="0"/>
      <w:marRight w:val="0"/>
      <w:marTop w:val="0"/>
      <w:marBottom w:val="0"/>
      <w:divBdr>
        <w:top w:val="none" w:sz="0" w:space="0" w:color="auto"/>
        <w:left w:val="none" w:sz="0" w:space="0" w:color="auto"/>
        <w:bottom w:val="none" w:sz="0" w:space="0" w:color="auto"/>
        <w:right w:val="none" w:sz="0" w:space="0" w:color="auto"/>
      </w:divBdr>
    </w:div>
    <w:div w:id="338627605">
      <w:bodyDiv w:val="1"/>
      <w:marLeft w:val="0"/>
      <w:marRight w:val="0"/>
      <w:marTop w:val="0"/>
      <w:marBottom w:val="0"/>
      <w:divBdr>
        <w:top w:val="none" w:sz="0" w:space="0" w:color="auto"/>
        <w:left w:val="none" w:sz="0" w:space="0" w:color="auto"/>
        <w:bottom w:val="none" w:sz="0" w:space="0" w:color="auto"/>
        <w:right w:val="none" w:sz="0" w:space="0" w:color="auto"/>
      </w:divBdr>
    </w:div>
    <w:div w:id="420954582">
      <w:bodyDiv w:val="1"/>
      <w:marLeft w:val="0"/>
      <w:marRight w:val="0"/>
      <w:marTop w:val="0"/>
      <w:marBottom w:val="0"/>
      <w:divBdr>
        <w:top w:val="none" w:sz="0" w:space="0" w:color="auto"/>
        <w:left w:val="none" w:sz="0" w:space="0" w:color="auto"/>
        <w:bottom w:val="none" w:sz="0" w:space="0" w:color="auto"/>
        <w:right w:val="none" w:sz="0" w:space="0" w:color="auto"/>
      </w:divBdr>
    </w:div>
    <w:div w:id="439615551">
      <w:bodyDiv w:val="1"/>
      <w:marLeft w:val="0"/>
      <w:marRight w:val="0"/>
      <w:marTop w:val="0"/>
      <w:marBottom w:val="0"/>
      <w:divBdr>
        <w:top w:val="none" w:sz="0" w:space="0" w:color="auto"/>
        <w:left w:val="none" w:sz="0" w:space="0" w:color="auto"/>
        <w:bottom w:val="none" w:sz="0" w:space="0" w:color="auto"/>
        <w:right w:val="none" w:sz="0" w:space="0" w:color="auto"/>
      </w:divBdr>
      <w:divsChild>
        <w:div w:id="751195809">
          <w:marLeft w:val="0"/>
          <w:marRight w:val="0"/>
          <w:marTop w:val="0"/>
          <w:marBottom w:val="0"/>
          <w:divBdr>
            <w:top w:val="none" w:sz="0" w:space="0" w:color="auto"/>
            <w:left w:val="none" w:sz="0" w:space="0" w:color="auto"/>
            <w:bottom w:val="none" w:sz="0" w:space="0" w:color="auto"/>
            <w:right w:val="none" w:sz="0" w:space="0" w:color="auto"/>
          </w:divBdr>
        </w:div>
        <w:div w:id="834490848">
          <w:marLeft w:val="0"/>
          <w:marRight w:val="0"/>
          <w:marTop w:val="0"/>
          <w:marBottom w:val="0"/>
          <w:divBdr>
            <w:top w:val="none" w:sz="0" w:space="0" w:color="auto"/>
            <w:left w:val="none" w:sz="0" w:space="0" w:color="auto"/>
            <w:bottom w:val="none" w:sz="0" w:space="0" w:color="auto"/>
            <w:right w:val="none" w:sz="0" w:space="0" w:color="auto"/>
          </w:divBdr>
          <w:divsChild>
            <w:div w:id="580795881">
              <w:marLeft w:val="0"/>
              <w:marRight w:val="0"/>
              <w:marTop w:val="0"/>
              <w:marBottom w:val="0"/>
              <w:divBdr>
                <w:top w:val="none" w:sz="0" w:space="0" w:color="auto"/>
                <w:left w:val="none" w:sz="0" w:space="0" w:color="auto"/>
                <w:bottom w:val="none" w:sz="0" w:space="0" w:color="auto"/>
                <w:right w:val="none" w:sz="0" w:space="0" w:color="auto"/>
              </w:divBdr>
              <w:divsChild>
                <w:div w:id="91753180">
                  <w:marLeft w:val="0"/>
                  <w:marRight w:val="0"/>
                  <w:marTop w:val="0"/>
                  <w:marBottom w:val="0"/>
                  <w:divBdr>
                    <w:top w:val="none" w:sz="0" w:space="0" w:color="auto"/>
                    <w:left w:val="none" w:sz="0" w:space="0" w:color="auto"/>
                    <w:bottom w:val="none" w:sz="0" w:space="0" w:color="auto"/>
                    <w:right w:val="none" w:sz="0" w:space="0" w:color="auto"/>
                  </w:divBdr>
                  <w:divsChild>
                    <w:div w:id="2081243097">
                      <w:marLeft w:val="0"/>
                      <w:marRight w:val="0"/>
                      <w:marTop w:val="0"/>
                      <w:marBottom w:val="0"/>
                      <w:divBdr>
                        <w:top w:val="none" w:sz="0" w:space="0" w:color="auto"/>
                        <w:left w:val="none" w:sz="0" w:space="0" w:color="auto"/>
                        <w:bottom w:val="none" w:sz="0" w:space="0" w:color="auto"/>
                        <w:right w:val="none" w:sz="0" w:space="0" w:color="auto"/>
                      </w:divBdr>
                      <w:divsChild>
                        <w:div w:id="309094834">
                          <w:marLeft w:val="0"/>
                          <w:marRight w:val="0"/>
                          <w:marTop w:val="0"/>
                          <w:marBottom w:val="0"/>
                          <w:divBdr>
                            <w:top w:val="none" w:sz="0" w:space="0" w:color="auto"/>
                            <w:left w:val="none" w:sz="0" w:space="0" w:color="auto"/>
                            <w:bottom w:val="none" w:sz="0" w:space="0" w:color="auto"/>
                            <w:right w:val="none" w:sz="0" w:space="0" w:color="auto"/>
                          </w:divBdr>
                          <w:divsChild>
                            <w:div w:id="53313372">
                              <w:marLeft w:val="0"/>
                              <w:marRight w:val="0"/>
                              <w:marTop w:val="0"/>
                              <w:marBottom w:val="0"/>
                              <w:divBdr>
                                <w:top w:val="none" w:sz="0" w:space="0" w:color="auto"/>
                                <w:left w:val="none" w:sz="0" w:space="0" w:color="auto"/>
                                <w:bottom w:val="none" w:sz="0" w:space="0" w:color="auto"/>
                                <w:right w:val="none" w:sz="0" w:space="0" w:color="auto"/>
                              </w:divBdr>
                              <w:divsChild>
                                <w:div w:id="1677881909">
                                  <w:marLeft w:val="0"/>
                                  <w:marRight w:val="0"/>
                                  <w:marTop w:val="0"/>
                                  <w:marBottom w:val="0"/>
                                  <w:divBdr>
                                    <w:top w:val="none" w:sz="0" w:space="0" w:color="auto"/>
                                    <w:left w:val="none" w:sz="0" w:space="0" w:color="auto"/>
                                    <w:bottom w:val="none" w:sz="0" w:space="0" w:color="auto"/>
                                    <w:right w:val="none" w:sz="0" w:space="0" w:color="auto"/>
                                  </w:divBdr>
                                  <w:divsChild>
                                    <w:div w:id="1219976348">
                                      <w:marLeft w:val="0"/>
                                      <w:marRight w:val="0"/>
                                      <w:marTop w:val="0"/>
                                      <w:marBottom w:val="0"/>
                                      <w:divBdr>
                                        <w:top w:val="none" w:sz="0" w:space="0" w:color="auto"/>
                                        <w:left w:val="none" w:sz="0" w:space="0" w:color="auto"/>
                                        <w:bottom w:val="none" w:sz="0" w:space="0" w:color="auto"/>
                                        <w:right w:val="none" w:sz="0" w:space="0" w:color="auto"/>
                                      </w:divBdr>
                                      <w:divsChild>
                                        <w:div w:id="2012564510">
                                          <w:marLeft w:val="0"/>
                                          <w:marRight w:val="0"/>
                                          <w:marTop w:val="0"/>
                                          <w:marBottom w:val="0"/>
                                          <w:divBdr>
                                            <w:top w:val="none" w:sz="0" w:space="0" w:color="auto"/>
                                            <w:left w:val="none" w:sz="0" w:space="0" w:color="auto"/>
                                            <w:bottom w:val="none" w:sz="0" w:space="0" w:color="auto"/>
                                            <w:right w:val="none" w:sz="0" w:space="0" w:color="auto"/>
                                          </w:divBdr>
                                          <w:divsChild>
                                            <w:div w:id="235554337">
                                              <w:marLeft w:val="0"/>
                                              <w:marRight w:val="0"/>
                                              <w:marTop w:val="0"/>
                                              <w:marBottom w:val="0"/>
                                              <w:divBdr>
                                                <w:top w:val="none" w:sz="0" w:space="0" w:color="auto"/>
                                                <w:left w:val="none" w:sz="0" w:space="0" w:color="auto"/>
                                                <w:bottom w:val="none" w:sz="0" w:space="0" w:color="auto"/>
                                                <w:right w:val="none" w:sz="0" w:space="0" w:color="auto"/>
                                              </w:divBdr>
                                            </w:div>
                                            <w:div w:id="1578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54324">
                      <w:marLeft w:val="0"/>
                      <w:marRight w:val="0"/>
                      <w:marTop w:val="0"/>
                      <w:marBottom w:val="0"/>
                      <w:divBdr>
                        <w:top w:val="none" w:sz="0" w:space="0" w:color="auto"/>
                        <w:left w:val="none" w:sz="0" w:space="0" w:color="auto"/>
                        <w:bottom w:val="none" w:sz="0" w:space="0" w:color="auto"/>
                        <w:right w:val="none" w:sz="0" w:space="0" w:color="auto"/>
                      </w:divBdr>
                      <w:divsChild>
                        <w:div w:id="1056855738">
                          <w:marLeft w:val="0"/>
                          <w:marRight w:val="0"/>
                          <w:marTop w:val="0"/>
                          <w:marBottom w:val="0"/>
                          <w:divBdr>
                            <w:top w:val="none" w:sz="0" w:space="0" w:color="auto"/>
                            <w:left w:val="none" w:sz="0" w:space="0" w:color="auto"/>
                            <w:bottom w:val="none" w:sz="0" w:space="0" w:color="auto"/>
                            <w:right w:val="none" w:sz="0" w:space="0" w:color="auto"/>
                          </w:divBdr>
                          <w:divsChild>
                            <w:div w:id="1923945808">
                              <w:marLeft w:val="0"/>
                              <w:marRight w:val="0"/>
                              <w:marTop w:val="0"/>
                              <w:marBottom w:val="0"/>
                              <w:divBdr>
                                <w:top w:val="none" w:sz="0" w:space="0" w:color="auto"/>
                                <w:left w:val="none" w:sz="0" w:space="0" w:color="auto"/>
                                <w:bottom w:val="none" w:sz="0" w:space="0" w:color="auto"/>
                                <w:right w:val="none" w:sz="0" w:space="0" w:color="auto"/>
                              </w:divBdr>
                              <w:divsChild>
                                <w:div w:id="777605809">
                                  <w:marLeft w:val="0"/>
                                  <w:marRight w:val="0"/>
                                  <w:marTop w:val="0"/>
                                  <w:marBottom w:val="0"/>
                                  <w:divBdr>
                                    <w:top w:val="none" w:sz="0" w:space="0" w:color="auto"/>
                                    <w:left w:val="none" w:sz="0" w:space="0" w:color="auto"/>
                                    <w:bottom w:val="none" w:sz="0" w:space="0" w:color="auto"/>
                                    <w:right w:val="none" w:sz="0" w:space="0" w:color="auto"/>
                                  </w:divBdr>
                                  <w:divsChild>
                                    <w:div w:id="373388811">
                                      <w:marLeft w:val="0"/>
                                      <w:marRight w:val="0"/>
                                      <w:marTop w:val="0"/>
                                      <w:marBottom w:val="0"/>
                                      <w:divBdr>
                                        <w:top w:val="none" w:sz="0" w:space="0" w:color="auto"/>
                                        <w:left w:val="none" w:sz="0" w:space="0" w:color="auto"/>
                                        <w:bottom w:val="none" w:sz="0" w:space="0" w:color="auto"/>
                                        <w:right w:val="none" w:sz="0" w:space="0" w:color="auto"/>
                                      </w:divBdr>
                                      <w:divsChild>
                                        <w:div w:id="1945577348">
                                          <w:marLeft w:val="0"/>
                                          <w:marRight w:val="0"/>
                                          <w:marTop w:val="0"/>
                                          <w:marBottom w:val="0"/>
                                          <w:divBdr>
                                            <w:top w:val="none" w:sz="0" w:space="0" w:color="auto"/>
                                            <w:left w:val="none" w:sz="0" w:space="0" w:color="auto"/>
                                            <w:bottom w:val="none" w:sz="0" w:space="0" w:color="auto"/>
                                            <w:right w:val="none" w:sz="0" w:space="0" w:color="auto"/>
                                          </w:divBdr>
                                          <w:divsChild>
                                            <w:div w:id="18851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364451">
      <w:bodyDiv w:val="1"/>
      <w:marLeft w:val="0"/>
      <w:marRight w:val="0"/>
      <w:marTop w:val="0"/>
      <w:marBottom w:val="0"/>
      <w:divBdr>
        <w:top w:val="none" w:sz="0" w:space="0" w:color="auto"/>
        <w:left w:val="none" w:sz="0" w:space="0" w:color="auto"/>
        <w:bottom w:val="none" w:sz="0" w:space="0" w:color="auto"/>
        <w:right w:val="none" w:sz="0" w:space="0" w:color="auto"/>
      </w:divBdr>
    </w:div>
    <w:div w:id="578486376">
      <w:bodyDiv w:val="1"/>
      <w:marLeft w:val="0"/>
      <w:marRight w:val="0"/>
      <w:marTop w:val="0"/>
      <w:marBottom w:val="0"/>
      <w:divBdr>
        <w:top w:val="none" w:sz="0" w:space="0" w:color="auto"/>
        <w:left w:val="none" w:sz="0" w:space="0" w:color="auto"/>
        <w:bottom w:val="none" w:sz="0" w:space="0" w:color="auto"/>
        <w:right w:val="none" w:sz="0" w:space="0" w:color="auto"/>
      </w:divBdr>
    </w:div>
    <w:div w:id="960499738">
      <w:bodyDiv w:val="1"/>
      <w:marLeft w:val="0"/>
      <w:marRight w:val="0"/>
      <w:marTop w:val="0"/>
      <w:marBottom w:val="0"/>
      <w:divBdr>
        <w:top w:val="none" w:sz="0" w:space="0" w:color="auto"/>
        <w:left w:val="none" w:sz="0" w:space="0" w:color="auto"/>
        <w:bottom w:val="none" w:sz="0" w:space="0" w:color="auto"/>
        <w:right w:val="none" w:sz="0" w:space="0" w:color="auto"/>
      </w:divBdr>
    </w:div>
    <w:div w:id="982386855">
      <w:bodyDiv w:val="1"/>
      <w:marLeft w:val="0"/>
      <w:marRight w:val="0"/>
      <w:marTop w:val="0"/>
      <w:marBottom w:val="0"/>
      <w:divBdr>
        <w:top w:val="none" w:sz="0" w:space="0" w:color="auto"/>
        <w:left w:val="none" w:sz="0" w:space="0" w:color="auto"/>
        <w:bottom w:val="none" w:sz="0" w:space="0" w:color="auto"/>
        <w:right w:val="none" w:sz="0" w:space="0" w:color="auto"/>
      </w:divBdr>
      <w:divsChild>
        <w:div w:id="459150123">
          <w:marLeft w:val="0"/>
          <w:marRight w:val="0"/>
          <w:marTop w:val="0"/>
          <w:marBottom w:val="0"/>
          <w:divBdr>
            <w:top w:val="none" w:sz="0" w:space="0" w:color="auto"/>
            <w:left w:val="none" w:sz="0" w:space="0" w:color="auto"/>
            <w:bottom w:val="none" w:sz="0" w:space="0" w:color="auto"/>
            <w:right w:val="none" w:sz="0" w:space="0" w:color="auto"/>
          </w:divBdr>
        </w:div>
        <w:div w:id="1525827410">
          <w:marLeft w:val="0"/>
          <w:marRight w:val="0"/>
          <w:marTop w:val="0"/>
          <w:marBottom w:val="0"/>
          <w:divBdr>
            <w:top w:val="none" w:sz="0" w:space="0" w:color="auto"/>
            <w:left w:val="none" w:sz="0" w:space="0" w:color="auto"/>
            <w:bottom w:val="none" w:sz="0" w:space="0" w:color="auto"/>
            <w:right w:val="none" w:sz="0" w:space="0" w:color="auto"/>
          </w:divBdr>
        </w:div>
        <w:div w:id="781807929">
          <w:marLeft w:val="0"/>
          <w:marRight w:val="0"/>
          <w:marTop w:val="0"/>
          <w:marBottom w:val="0"/>
          <w:divBdr>
            <w:top w:val="none" w:sz="0" w:space="0" w:color="auto"/>
            <w:left w:val="none" w:sz="0" w:space="0" w:color="auto"/>
            <w:bottom w:val="none" w:sz="0" w:space="0" w:color="auto"/>
            <w:right w:val="none" w:sz="0" w:space="0" w:color="auto"/>
          </w:divBdr>
        </w:div>
      </w:divsChild>
    </w:div>
    <w:div w:id="1122505325">
      <w:bodyDiv w:val="1"/>
      <w:marLeft w:val="0"/>
      <w:marRight w:val="0"/>
      <w:marTop w:val="0"/>
      <w:marBottom w:val="0"/>
      <w:divBdr>
        <w:top w:val="none" w:sz="0" w:space="0" w:color="auto"/>
        <w:left w:val="none" w:sz="0" w:space="0" w:color="auto"/>
        <w:bottom w:val="none" w:sz="0" w:space="0" w:color="auto"/>
        <w:right w:val="none" w:sz="0" w:space="0" w:color="auto"/>
      </w:divBdr>
      <w:divsChild>
        <w:div w:id="180096335">
          <w:marLeft w:val="0"/>
          <w:marRight w:val="0"/>
          <w:marTop w:val="0"/>
          <w:marBottom w:val="0"/>
          <w:divBdr>
            <w:top w:val="none" w:sz="0" w:space="0" w:color="auto"/>
            <w:left w:val="none" w:sz="0" w:space="0" w:color="auto"/>
            <w:bottom w:val="none" w:sz="0" w:space="0" w:color="auto"/>
            <w:right w:val="none" w:sz="0" w:space="0" w:color="auto"/>
          </w:divBdr>
        </w:div>
        <w:div w:id="758058278">
          <w:marLeft w:val="0"/>
          <w:marRight w:val="0"/>
          <w:marTop w:val="0"/>
          <w:marBottom w:val="0"/>
          <w:divBdr>
            <w:top w:val="none" w:sz="0" w:space="0" w:color="auto"/>
            <w:left w:val="none" w:sz="0" w:space="0" w:color="auto"/>
            <w:bottom w:val="none" w:sz="0" w:space="0" w:color="auto"/>
            <w:right w:val="none" w:sz="0" w:space="0" w:color="auto"/>
          </w:divBdr>
        </w:div>
        <w:div w:id="1722434096">
          <w:marLeft w:val="0"/>
          <w:marRight w:val="0"/>
          <w:marTop w:val="0"/>
          <w:marBottom w:val="0"/>
          <w:divBdr>
            <w:top w:val="none" w:sz="0" w:space="0" w:color="auto"/>
            <w:left w:val="none" w:sz="0" w:space="0" w:color="auto"/>
            <w:bottom w:val="none" w:sz="0" w:space="0" w:color="auto"/>
            <w:right w:val="none" w:sz="0" w:space="0" w:color="auto"/>
          </w:divBdr>
        </w:div>
        <w:div w:id="876048981">
          <w:marLeft w:val="0"/>
          <w:marRight w:val="0"/>
          <w:marTop w:val="0"/>
          <w:marBottom w:val="0"/>
          <w:divBdr>
            <w:top w:val="none" w:sz="0" w:space="0" w:color="auto"/>
            <w:left w:val="none" w:sz="0" w:space="0" w:color="auto"/>
            <w:bottom w:val="none" w:sz="0" w:space="0" w:color="auto"/>
            <w:right w:val="none" w:sz="0" w:space="0" w:color="auto"/>
          </w:divBdr>
        </w:div>
        <w:div w:id="1376930219">
          <w:marLeft w:val="0"/>
          <w:marRight w:val="0"/>
          <w:marTop w:val="0"/>
          <w:marBottom w:val="0"/>
          <w:divBdr>
            <w:top w:val="none" w:sz="0" w:space="0" w:color="auto"/>
            <w:left w:val="none" w:sz="0" w:space="0" w:color="auto"/>
            <w:bottom w:val="none" w:sz="0" w:space="0" w:color="auto"/>
            <w:right w:val="none" w:sz="0" w:space="0" w:color="auto"/>
          </w:divBdr>
        </w:div>
        <w:div w:id="1268003230">
          <w:marLeft w:val="0"/>
          <w:marRight w:val="0"/>
          <w:marTop w:val="0"/>
          <w:marBottom w:val="0"/>
          <w:divBdr>
            <w:top w:val="none" w:sz="0" w:space="0" w:color="auto"/>
            <w:left w:val="none" w:sz="0" w:space="0" w:color="auto"/>
            <w:bottom w:val="none" w:sz="0" w:space="0" w:color="auto"/>
            <w:right w:val="none" w:sz="0" w:space="0" w:color="auto"/>
          </w:divBdr>
        </w:div>
        <w:div w:id="167403669">
          <w:marLeft w:val="0"/>
          <w:marRight w:val="0"/>
          <w:marTop w:val="0"/>
          <w:marBottom w:val="0"/>
          <w:divBdr>
            <w:top w:val="none" w:sz="0" w:space="0" w:color="auto"/>
            <w:left w:val="none" w:sz="0" w:space="0" w:color="auto"/>
            <w:bottom w:val="none" w:sz="0" w:space="0" w:color="auto"/>
            <w:right w:val="none" w:sz="0" w:space="0" w:color="auto"/>
          </w:divBdr>
        </w:div>
        <w:div w:id="1360012705">
          <w:marLeft w:val="0"/>
          <w:marRight w:val="0"/>
          <w:marTop w:val="0"/>
          <w:marBottom w:val="0"/>
          <w:divBdr>
            <w:top w:val="none" w:sz="0" w:space="0" w:color="auto"/>
            <w:left w:val="none" w:sz="0" w:space="0" w:color="auto"/>
            <w:bottom w:val="none" w:sz="0" w:space="0" w:color="auto"/>
            <w:right w:val="none" w:sz="0" w:space="0" w:color="auto"/>
          </w:divBdr>
        </w:div>
        <w:div w:id="457142592">
          <w:marLeft w:val="0"/>
          <w:marRight w:val="0"/>
          <w:marTop w:val="0"/>
          <w:marBottom w:val="0"/>
          <w:divBdr>
            <w:top w:val="none" w:sz="0" w:space="0" w:color="auto"/>
            <w:left w:val="none" w:sz="0" w:space="0" w:color="auto"/>
            <w:bottom w:val="none" w:sz="0" w:space="0" w:color="auto"/>
            <w:right w:val="none" w:sz="0" w:space="0" w:color="auto"/>
          </w:divBdr>
        </w:div>
        <w:div w:id="1522275805">
          <w:marLeft w:val="0"/>
          <w:marRight w:val="0"/>
          <w:marTop w:val="0"/>
          <w:marBottom w:val="0"/>
          <w:divBdr>
            <w:top w:val="none" w:sz="0" w:space="0" w:color="auto"/>
            <w:left w:val="none" w:sz="0" w:space="0" w:color="auto"/>
            <w:bottom w:val="none" w:sz="0" w:space="0" w:color="auto"/>
            <w:right w:val="none" w:sz="0" w:space="0" w:color="auto"/>
          </w:divBdr>
        </w:div>
        <w:div w:id="1219433785">
          <w:marLeft w:val="0"/>
          <w:marRight w:val="0"/>
          <w:marTop w:val="0"/>
          <w:marBottom w:val="0"/>
          <w:divBdr>
            <w:top w:val="none" w:sz="0" w:space="0" w:color="auto"/>
            <w:left w:val="none" w:sz="0" w:space="0" w:color="auto"/>
            <w:bottom w:val="none" w:sz="0" w:space="0" w:color="auto"/>
            <w:right w:val="none" w:sz="0" w:space="0" w:color="auto"/>
          </w:divBdr>
        </w:div>
        <w:div w:id="1125347036">
          <w:marLeft w:val="0"/>
          <w:marRight w:val="0"/>
          <w:marTop w:val="0"/>
          <w:marBottom w:val="0"/>
          <w:divBdr>
            <w:top w:val="none" w:sz="0" w:space="0" w:color="auto"/>
            <w:left w:val="none" w:sz="0" w:space="0" w:color="auto"/>
            <w:bottom w:val="none" w:sz="0" w:space="0" w:color="auto"/>
            <w:right w:val="none" w:sz="0" w:space="0" w:color="auto"/>
          </w:divBdr>
        </w:div>
        <w:div w:id="141509532">
          <w:marLeft w:val="0"/>
          <w:marRight w:val="0"/>
          <w:marTop w:val="0"/>
          <w:marBottom w:val="0"/>
          <w:divBdr>
            <w:top w:val="none" w:sz="0" w:space="0" w:color="auto"/>
            <w:left w:val="none" w:sz="0" w:space="0" w:color="auto"/>
            <w:bottom w:val="none" w:sz="0" w:space="0" w:color="auto"/>
            <w:right w:val="none" w:sz="0" w:space="0" w:color="auto"/>
          </w:divBdr>
        </w:div>
        <w:div w:id="1108236952">
          <w:marLeft w:val="0"/>
          <w:marRight w:val="0"/>
          <w:marTop w:val="0"/>
          <w:marBottom w:val="0"/>
          <w:divBdr>
            <w:top w:val="none" w:sz="0" w:space="0" w:color="auto"/>
            <w:left w:val="none" w:sz="0" w:space="0" w:color="auto"/>
            <w:bottom w:val="none" w:sz="0" w:space="0" w:color="auto"/>
            <w:right w:val="none" w:sz="0" w:space="0" w:color="auto"/>
          </w:divBdr>
        </w:div>
        <w:div w:id="378479137">
          <w:marLeft w:val="0"/>
          <w:marRight w:val="0"/>
          <w:marTop w:val="0"/>
          <w:marBottom w:val="0"/>
          <w:divBdr>
            <w:top w:val="none" w:sz="0" w:space="0" w:color="auto"/>
            <w:left w:val="none" w:sz="0" w:space="0" w:color="auto"/>
            <w:bottom w:val="none" w:sz="0" w:space="0" w:color="auto"/>
            <w:right w:val="none" w:sz="0" w:space="0" w:color="auto"/>
          </w:divBdr>
        </w:div>
        <w:div w:id="1300112590">
          <w:marLeft w:val="0"/>
          <w:marRight w:val="0"/>
          <w:marTop w:val="0"/>
          <w:marBottom w:val="0"/>
          <w:divBdr>
            <w:top w:val="none" w:sz="0" w:space="0" w:color="auto"/>
            <w:left w:val="none" w:sz="0" w:space="0" w:color="auto"/>
            <w:bottom w:val="none" w:sz="0" w:space="0" w:color="auto"/>
            <w:right w:val="none" w:sz="0" w:space="0" w:color="auto"/>
          </w:divBdr>
        </w:div>
        <w:div w:id="2144544639">
          <w:marLeft w:val="0"/>
          <w:marRight w:val="0"/>
          <w:marTop w:val="0"/>
          <w:marBottom w:val="0"/>
          <w:divBdr>
            <w:top w:val="none" w:sz="0" w:space="0" w:color="auto"/>
            <w:left w:val="none" w:sz="0" w:space="0" w:color="auto"/>
            <w:bottom w:val="none" w:sz="0" w:space="0" w:color="auto"/>
            <w:right w:val="none" w:sz="0" w:space="0" w:color="auto"/>
          </w:divBdr>
        </w:div>
      </w:divsChild>
    </w:div>
    <w:div w:id="1162114750">
      <w:bodyDiv w:val="1"/>
      <w:marLeft w:val="0"/>
      <w:marRight w:val="0"/>
      <w:marTop w:val="0"/>
      <w:marBottom w:val="0"/>
      <w:divBdr>
        <w:top w:val="none" w:sz="0" w:space="0" w:color="auto"/>
        <w:left w:val="none" w:sz="0" w:space="0" w:color="auto"/>
        <w:bottom w:val="none" w:sz="0" w:space="0" w:color="auto"/>
        <w:right w:val="none" w:sz="0" w:space="0" w:color="auto"/>
      </w:divBdr>
    </w:div>
    <w:div w:id="1194004711">
      <w:bodyDiv w:val="1"/>
      <w:marLeft w:val="0"/>
      <w:marRight w:val="0"/>
      <w:marTop w:val="0"/>
      <w:marBottom w:val="0"/>
      <w:divBdr>
        <w:top w:val="none" w:sz="0" w:space="0" w:color="auto"/>
        <w:left w:val="none" w:sz="0" w:space="0" w:color="auto"/>
        <w:bottom w:val="none" w:sz="0" w:space="0" w:color="auto"/>
        <w:right w:val="none" w:sz="0" w:space="0" w:color="auto"/>
      </w:divBdr>
    </w:div>
    <w:div w:id="1221676531">
      <w:bodyDiv w:val="1"/>
      <w:marLeft w:val="0"/>
      <w:marRight w:val="0"/>
      <w:marTop w:val="0"/>
      <w:marBottom w:val="0"/>
      <w:divBdr>
        <w:top w:val="none" w:sz="0" w:space="0" w:color="auto"/>
        <w:left w:val="none" w:sz="0" w:space="0" w:color="auto"/>
        <w:bottom w:val="none" w:sz="0" w:space="0" w:color="auto"/>
        <w:right w:val="none" w:sz="0" w:space="0" w:color="auto"/>
      </w:divBdr>
    </w:div>
    <w:div w:id="1243837211">
      <w:bodyDiv w:val="1"/>
      <w:marLeft w:val="0"/>
      <w:marRight w:val="0"/>
      <w:marTop w:val="0"/>
      <w:marBottom w:val="0"/>
      <w:divBdr>
        <w:top w:val="none" w:sz="0" w:space="0" w:color="auto"/>
        <w:left w:val="none" w:sz="0" w:space="0" w:color="auto"/>
        <w:bottom w:val="none" w:sz="0" w:space="0" w:color="auto"/>
        <w:right w:val="none" w:sz="0" w:space="0" w:color="auto"/>
      </w:divBdr>
    </w:div>
    <w:div w:id="1321303139">
      <w:bodyDiv w:val="1"/>
      <w:marLeft w:val="0"/>
      <w:marRight w:val="0"/>
      <w:marTop w:val="0"/>
      <w:marBottom w:val="0"/>
      <w:divBdr>
        <w:top w:val="none" w:sz="0" w:space="0" w:color="auto"/>
        <w:left w:val="none" w:sz="0" w:space="0" w:color="auto"/>
        <w:bottom w:val="none" w:sz="0" w:space="0" w:color="auto"/>
        <w:right w:val="none" w:sz="0" w:space="0" w:color="auto"/>
      </w:divBdr>
    </w:div>
    <w:div w:id="1353847901">
      <w:bodyDiv w:val="1"/>
      <w:marLeft w:val="0"/>
      <w:marRight w:val="0"/>
      <w:marTop w:val="0"/>
      <w:marBottom w:val="0"/>
      <w:divBdr>
        <w:top w:val="none" w:sz="0" w:space="0" w:color="auto"/>
        <w:left w:val="none" w:sz="0" w:space="0" w:color="auto"/>
        <w:bottom w:val="none" w:sz="0" w:space="0" w:color="auto"/>
        <w:right w:val="none" w:sz="0" w:space="0" w:color="auto"/>
      </w:divBdr>
    </w:div>
    <w:div w:id="1376812995">
      <w:bodyDiv w:val="1"/>
      <w:marLeft w:val="0"/>
      <w:marRight w:val="0"/>
      <w:marTop w:val="0"/>
      <w:marBottom w:val="0"/>
      <w:divBdr>
        <w:top w:val="none" w:sz="0" w:space="0" w:color="auto"/>
        <w:left w:val="none" w:sz="0" w:space="0" w:color="auto"/>
        <w:bottom w:val="none" w:sz="0" w:space="0" w:color="auto"/>
        <w:right w:val="none" w:sz="0" w:space="0" w:color="auto"/>
      </w:divBdr>
      <w:divsChild>
        <w:div w:id="1485119577">
          <w:marLeft w:val="0"/>
          <w:marRight w:val="0"/>
          <w:marTop w:val="0"/>
          <w:marBottom w:val="0"/>
          <w:divBdr>
            <w:top w:val="none" w:sz="0" w:space="0" w:color="auto"/>
            <w:left w:val="none" w:sz="0" w:space="0" w:color="auto"/>
            <w:bottom w:val="none" w:sz="0" w:space="0" w:color="auto"/>
            <w:right w:val="none" w:sz="0" w:space="0" w:color="auto"/>
          </w:divBdr>
        </w:div>
        <w:div w:id="204290396">
          <w:marLeft w:val="0"/>
          <w:marRight w:val="0"/>
          <w:marTop w:val="0"/>
          <w:marBottom w:val="0"/>
          <w:divBdr>
            <w:top w:val="none" w:sz="0" w:space="0" w:color="auto"/>
            <w:left w:val="none" w:sz="0" w:space="0" w:color="auto"/>
            <w:bottom w:val="none" w:sz="0" w:space="0" w:color="auto"/>
            <w:right w:val="none" w:sz="0" w:space="0" w:color="auto"/>
          </w:divBdr>
        </w:div>
        <w:div w:id="708184767">
          <w:marLeft w:val="0"/>
          <w:marRight w:val="0"/>
          <w:marTop w:val="0"/>
          <w:marBottom w:val="0"/>
          <w:divBdr>
            <w:top w:val="none" w:sz="0" w:space="0" w:color="auto"/>
            <w:left w:val="none" w:sz="0" w:space="0" w:color="auto"/>
            <w:bottom w:val="none" w:sz="0" w:space="0" w:color="auto"/>
            <w:right w:val="none" w:sz="0" w:space="0" w:color="auto"/>
          </w:divBdr>
        </w:div>
      </w:divsChild>
    </w:div>
    <w:div w:id="1380589947">
      <w:bodyDiv w:val="1"/>
      <w:marLeft w:val="0"/>
      <w:marRight w:val="0"/>
      <w:marTop w:val="0"/>
      <w:marBottom w:val="0"/>
      <w:divBdr>
        <w:top w:val="none" w:sz="0" w:space="0" w:color="auto"/>
        <w:left w:val="none" w:sz="0" w:space="0" w:color="auto"/>
        <w:bottom w:val="none" w:sz="0" w:space="0" w:color="auto"/>
        <w:right w:val="none" w:sz="0" w:space="0" w:color="auto"/>
      </w:divBdr>
      <w:divsChild>
        <w:div w:id="817846311">
          <w:marLeft w:val="0"/>
          <w:marRight w:val="0"/>
          <w:marTop w:val="0"/>
          <w:marBottom w:val="0"/>
          <w:divBdr>
            <w:top w:val="none" w:sz="0" w:space="0" w:color="auto"/>
            <w:left w:val="none" w:sz="0" w:space="0" w:color="auto"/>
            <w:bottom w:val="none" w:sz="0" w:space="0" w:color="auto"/>
            <w:right w:val="none" w:sz="0" w:space="0" w:color="auto"/>
          </w:divBdr>
        </w:div>
        <w:div w:id="1635981901">
          <w:marLeft w:val="0"/>
          <w:marRight w:val="0"/>
          <w:marTop w:val="0"/>
          <w:marBottom w:val="0"/>
          <w:divBdr>
            <w:top w:val="none" w:sz="0" w:space="0" w:color="auto"/>
            <w:left w:val="none" w:sz="0" w:space="0" w:color="auto"/>
            <w:bottom w:val="none" w:sz="0" w:space="0" w:color="auto"/>
            <w:right w:val="none" w:sz="0" w:space="0" w:color="auto"/>
          </w:divBdr>
        </w:div>
        <w:div w:id="59252648">
          <w:marLeft w:val="0"/>
          <w:marRight w:val="0"/>
          <w:marTop w:val="0"/>
          <w:marBottom w:val="0"/>
          <w:divBdr>
            <w:top w:val="none" w:sz="0" w:space="0" w:color="auto"/>
            <w:left w:val="none" w:sz="0" w:space="0" w:color="auto"/>
            <w:bottom w:val="none" w:sz="0" w:space="0" w:color="auto"/>
            <w:right w:val="none" w:sz="0" w:space="0" w:color="auto"/>
          </w:divBdr>
        </w:div>
        <w:div w:id="44761587">
          <w:marLeft w:val="0"/>
          <w:marRight w:val="0"/>
          <w:marTop w:val="0"/>
          <w:marBottom w:val="0"/>
          <w:divBdr>
            <w:top w:val="none" w:sz="0" w:space="0" w:color="auto"/>
            <w:left w:val="none" w:sz="0" w:space="0" w:color="auto"/>
            <w:bottom w:val="none" w:sz="0" w:space="0" w:color="auto"/>
            <w:right w:val="none" w:sz="0" w:space="0" w:color="auto"/>
          </w:divBdr>
        </w:div>
      </w:divsChild>
    </w:div>
    <w:div w:id="1504469030">
      <w:bodyDiv w:val="1"/>
      <w:marLeft w:val="0"/>
      <w:marRight w:val="0"/>
      <w:marTop w:val="0"/>
      <w:marBottom w:val="0"/>
      <w:divBdr>
        <w:top w:val="none" w:sz="0" w:space="0" w:color="auto"/>
        <w:left w:val="none" w:sz="0" w:space="0" w:color="auto"/>
        <w:bottom w:val="none" w:sz="0" w:space="0" w:color="auto"/>
        <w:right w:val="none" w:sz="0" w:space="0" w:color="auto"/>
      </w:divBdr>
    </w:div>
    <w:div w:id="1579943558">
      <w:bodyDiv w:val="1"/>
      <w:marLeft w:val="0"/>
      <w:marRight w:val="0"/>
      <w:marTop w:val="0"/>
      <w:marBottom w:val="0"/>
      <w:divBdr>
        <w:top w:val="none" w:sz="0" w:space="0" w:color="auto"/>
        <w:left w:val="none" w:sz="0" w:space="0" w:color="auto"/>
        <w:bottom w:val="none" w:sz="0" w:space="0" w:color="auto"/>
        <w:right w:val="none" w:sz="0" w:space="0" w:color="auto"/>
      </w:divBdr>
    </w:div>
    <w:div w:id="1697075417">
      <w:bodyDiv w:val="1"/>
      <w:marLeft w:val="0"/>
      <w:marRight w:val="0"/>
      <w:marTop w:val="0"/>
      <w:marBottom w:val="0"/>
      <w:divBdr>
        <w:top w:val="none" w:sz="0" w:space="0" w:color="auto"/>
        <w:left w:val="none" w:sz="0" w:space="0" w:color="auto"/>
        <w:bottom w:val="none" w:sz="0" w:space="0" w:color="auto"/>
        <w:right w:val="none" w:sz="0" w:space="0" w:color="auto"/>
      </w:divBdr>
      <w:divsChild>
        <w:div w:id="598413816">
          <w:marLeft w:val="0"/>
          <w:marRight w:val="0"/>
          <w:marTop w:val="0"/>
          <w:marBottom w:val="0"/>
          <w:divBdr>
            <w:top w:val="none" w:sz="0" w:space="0" w:color="auto"/>
            <w:left w:val="none" w:sz="0" w:space="0" w:color="auto"/>
            <w:bottom w:val="none" w:sz="0" w:space="0" w:color="auto"/>
            <w:right w:val="none" w:sz="0" w:space="0" w:color="auto"/>
          </w:divBdr>
        </w:div>
        <w:div w:id="1719744712">
          <w:marLeft w:val="0"/>
          <w:marRight w:val="0"/>
          <w:marTop w:val="0"/>
          <w:marBottom w:val="0"/>
          <w:divBdr>
            <w:top w:val="none" w:sz="0" w:space="0" w:color="auto"/>
            <w:left w:val="none" w:sz="0" w:space="0" w:color="auto"/>
            <w:bottom w:val="none" w:sz="0" w:space="0" w:color="auto"/>
            <w:right w:val="none" w:sz="0" w:space="0" w:color="auto"/>
          </w:divBdr>
        </w:div>
        <w:div w:id="1842623307">
          <w:marLeft w:val="0"/>
          <w:marRight w:val="0"/>
          <w:marTop w:val="0"/>
          <w:marBottom w:val="0"/>
          <w:divBdr>
            <w:top w:val="none" w:sz="0" w:space="0" w:color="auto"/>
            <w:left w:val="none" w:sz="0" w:space="0" w:color="auto"/>
            <w:bottom w:val="none" w:sz="0" w:space="0" w:color="auto"/>
            <w:right w:val="none" w:sz="0" w:space="0" w:color="auto"/>
          </w:divBdr>
        </w:div>
      </w:divsChild>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sChild>
        <w:div w:id="1463840985">
          <w:marLeft w:val="0"/>
          <w:marRight w:val="0"/>
          <w:marTop w:val="0"/>
          <w:marBottom w:val="0"/>
          <w:divBdr>
            <w:top w:val="none" w:sz="0" w:space="0" w:color="auto"/>
            <w:left w:val="none" w:sz="0" w:space="0" w:color="auto"/>
            <w:bottom w:val="none" w:sz="0" w:space="0" w:color="auto"/>
            <w:right w:val="none" w:sz="0" w:space="0" w:color="auto"/>
          </w:divBdr>
        </w:div>
        <w:div w:id="1872958688">
          <w:marLeft w:val="0"/>
          <w:marRight w:val="0"/>
          <w:marTop w:val="0"/>
          <w:marBottom w:val="0"/>
          <w:divBdr>
            <w:top w:val="none" w:sz="0" w:space="0" w:color="auto"/>
            <w:left w:val="none" w:sz="0" w:space="0" w:color="auto"/>
            <w:bottom w:val="none" w:sz="0" w:space="0" w:color="auto"/>
            <w:right w:val="none" w:sz="0" w:space="0" w:color="auto"/>
          </w:divBdr>
        </w:div>
        <w:div w:id="1503470491">
          <w:marLeft w:val="0"/>
          <w:marRight w:val="0"/>
          <w:marTop w:val="0"/>
          <w:marBottom w:val="0"/>
          <w:divBdr>
            <w:top w:val="none" w:sz="0" w:space="0" w:color="auto"/>
            <w:left w:val="none" w:sz="0" w:space="0" w:color="auto"/>
            <w:bottom w:val="none" w:sz="0" w:space="0" w:color="auto"/>
            <w:right w:val="none" w:sz="0" w:space="0" w:color="auto"/>
          </w:divBdr>
        </w:div>
        <w:div w:id="1983189809">
          <w:marLeft w:val="0"/>
          <w:marRight w:val="0"/>
          <w:marTop w:val="0"/>
          <w:marBottom w:val="0"/>
          <w:divBdr>
            <w:top w:val="none" w:sz="0" w:space="0" w:color="auto"/>
            <w:left w:val="none" w:sz="0" w:space="0" w:color="auto"/>
            <w:bottom w:val="none" w:sz="0" w:space="0" w:color="auto"/>
            <w:right w:val="none" w:sz="0" w:space="0" w:color="auto"/>
          </w:divBdr>
        </w:div>
        <w:div w:id="1277558863">
          <w:marLeft w:val="0"/>
          <w:marRight w:val="0"/>
          <w:marTop w:val="0"/>
          <w:marBottom w:val="0"/>
          <w:divBdr>
            <w:top w:val="none" w:sz="0" w:space="0" w:color="auto"/>
            <w:left w:val="none" w:sz="0" w:space="0" w:color="auto"/>
            <w:bottom w:val="none" w:sz="0" w:space="0" w:color="auto"/>
            <w:right w:val="none" w:sz="0" w:space="0" w:color="auto"/>
          </w:divBdr>
        </w:div>
        <w:div w:id="1811359956">
          <w:marLeft w:val="0"/>
          <w:marRight w:val="0"/>
          <w:marTop w:val="0"/>
          <w:marBottom w:val="0"/>
          <w:divBdr>
            <w:top w:val="none" w:sz="0" w:space="0" w:color="auto"/>
            <w:left w:val="none" w:sz="0" w:space="0" w:color="auto"/>
            <w:bottom w:val="none" w:sz="0" w:space="0" w:color="auto"/>
            <w:right w:val="none" w:sz="0" w:space="0" w:color="auto"/>
          </w:divBdr>
        </w:div>
      </w:divsChild>
    </w:div>
    <w:div w:id="1887251003">
      <w:bodyDiv w:val="1"/>
      <w:marLeft w:val="0"/>
      <w:marRight w:val="0"/>
      <w:marTop w:val="0"/>
      <w:marBottom w:val="0"/>
      <w:divBdr>
        <w:top w:val="none" w:sz="0" w:space="0" w:color="auto"/>
        <w:left w:val="none" w:sz="0" w:space="0" w:color="auto"/>
        <w:bottom w:val="none" w:sz="0" w:space="0" w:color="auto"/>
        <w:right w:val="none" w:sz="0" w:space="0" w:color="auto"/>
      </w:divBdr>
    </w:div>
    <w:div w:id="19976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asec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Mrs Holler</cp:lastModifiedBy>
  <cp:revision>2</cp:revision>
  <cp:lastPrinted>2013-07-31T18:08:00Z</cp:lastPrinted>
  <dcterms:created xsi:type="dcterms:W3CDTF">2013-10-21T21:45:00Z</dcterms:created>
  <dcterms:modified xsi:type="dcterms:W3CDTF">2013-10-21T21:45:00Z</dcterms:modified>
</cp:coreProperties>
</file>