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7DA8" w14:textId="77777777" w:rsidR="00D04A1C" w:rsidRPr="00D04A1C" w:rsidRDefault="00D04A1C" w:rsidP="00D04A1C">
      <w:r w:rsidRPr="00D04A1C">
        <w:rPr>
          <w:b/>
          <w:bCs/>
        </w:rPr>
        <w:t>Required Materials for all incoming Middle School Students:</w:t>
      </w:r>
    </w:p>
    <w:p w14:paraId="2AAD52CD" w14:textId="77777777" w:rsidR="00D04A1C" w:rsidRPr="00D04A1C" w:rsidRDefault="00D04A1C" w:rsidP="00D04A1C"/>
    <w:p w14:paraId="564E41DC" w14:textId="77777777" w:rsidR="00D04A1C" w:rsidRPr="00D04A1C" w:rsidRDefault="00D04A1C" w:rsidP="00D04A1C">
      <w:r w:rsidRPr="00D04A1C">
        <w:t>(6) Notebooks OR (1) Notebook with 6 section</w:t>
      </w:r>
    </w:p>
    <w:p w14:paraId="13418864" w14:textId="77777777" w:rsidR="00D04A1C" w:rsidRPr="00D04A1C" w:rsidRDefault="00D04A1C" w:rsidP="00D04A1C">
      <w:r w:rsidRPr="00D04A1C">
        <w:t>(2) folders</w:t>
      </w:r>
    </w:p>
    <w:p w14:paraId="541A1448" w14:textId="77777777" w:rsidR="00D04A1C" w:rsidRPr="00D04A1C" w:rsidRDefault="00D04A1C" w:rsidP="00D04A1C">
      <w:r w:rsidRPr="00D04A1C">
        <w:t>(2) packages of Mechanical Pencils</w:t>
      </w:r>
    </w:p>
    <w:p w14:paraId="0788F197" w14:textId="77777777" w:rsidR="00D04A1C" w:rsidRPr="00D04A1C" w:rsidRDefault="00D04A1C" w:rsidP="00D04A1C">
      <w:r w:rsidRPr="00D04A1C">
        <w:t>(2) packages of pens (blue or black ink)</w:t>
      </w:r>
    </w:p>
    <w:p w14:paraId="2BA8E2C2" w14:textId="77777777" w:rsidR="00D04A1C" w:rsidRPr="00D04A1C" w:rsidRDefault="00D04A1C" w:rsidP="00D04A1C">
      <w:r w:rsidRPr="00D04A1C">
        <w:t>(1) White Out</w:t>
      </w:r>
    </w:p>
    <w:p w14:paraId="090FE919" w14:textId="77777777" w:rsidR="00D04A1C" w:rsidRPr="00D04A1C" w:rsidRDefault="00D04A1C" w:rsidP="00D04A1C">
      <w:r w:rsidRPr="00D04A1C">
        <w:t>(2) 500 count packs of 3x5” index cards</w:t>
      </w:r>
    </w:p>
    <w:p w14:paraId="426E1589" w14:textId="77777777" w:rsidR="00D04A1C" w:rsidRPr="00D04A1C" w:rsidRDefault="00D04A1C" w:rsidP="00D04A1C">
      <w:r w:rsidRPr="00D04A1C">
        <w:t>(1) 24 pk. Crayola crayons</w:t>
      </w:r>
    </w:p>
    <w:p w14:paraId="143CFE1E" w14:textId="77777777" w:rsidR="00D04A1C" w:rsidRPr="00D04A1C" w:rsidRDefault="00D04A1C" w:rsidP="00D04A1C">
      <w:r w:rsidRPr="00D04A1C">
        <w:t xml:space="preserve">(1) hardcover journal notebook - *preferred brand and style: </w:t>
      </w:r>
      <w:proofErr w:type="spellStart"/>
      <w:r w:rsidRPr="00D04A1C">
        <w:t>Leuchtturm</w:t>
      </w:r>
      <w:proofErr w:type="spellEnd"/>
      <w:r w:rsidRPr="00D04A1C">
        <w:t xml:space="preserve"> 1917 medium dotted pages ($19.99 on amazon, also available at Barnes and Noble) </w:t>
      </w:r>
    </w:p>
    <w:p w14:paraId="02ED741B" w14:textId="77777777" w:rsidR="00D2240F" w:rsidRDefault="00D2240F">
      <w:bookmarkStart w:id="0" w:name="_GoBack"/>
      <w:bookmarkEnd w:id="0"/>
    </w:p>
    <w:sectPr w:rsidR="00D2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1C"/>
    <w:rsid w:val="00D04A1C"/>
    <w:rsid w:val="00D2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CF5F"/>
  <w15:chartTrackingRefBased/>
  <w15:docId w15:val="{E40E1BCD-1850-4E76-A83F-9E30E3A1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Paul School</dc:creator>
  <cp:keywords/>
  <dc:description/>
  <cp:lastModifiedBy>St Paul School</cp:lastModifiedBy>
  <cp:revision>2</cp:revision>
  <dcterms:created xsi:type="dcterms:W3CDTF">2019-08-21T14:28:00Z</dcterms:created>
  <dcterms:modified xsi:type="dcterms:W3CDTF">2019-08-21T14:31:00Z</dcterms:modified>
</cp:coreProperties>
</file>