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B969A6" w:rsidRDefault="00B969A6" w:rsidP="00B969A6">
      <w:pPr>
        <w:contextualSpacing/>
        <w:jc w:val="center"/>
        <w:rPr>
          <w:rFonts w:ascii="Arial" w:hAnsi="Arial" w:cs="Arial"/>
          <w:b/>
          <w:sz w:val="36"/>
          <w:szCs w:val="36"/>
        </w:rPr>
      </w:pPr>
      <w:r w:rsidRPr="00B969A6">
        <w:rPr>
          <w:rFonts w:ascii="Arial" w:hAnsi="Arial" w:cs="Arial"/>
          <w:b/>
          <w:sz w:val="36"/>
          <w:szCs w:val="36"/>
        </w:rPr>
        <w:t xml:space="preserve">Village of Liberty Regular Planning Board Meeting </w:t>
      </w:r>
    </w:p>
    <w:p w:rsidR="00B969A6" w:rsidRPr="00B969A6" w:rsidRDefault="00B969A6" w:rsidP="00B969A6">
      <w:pPr>
        <w:contextualSpacing/>
        <w:jc w:val="center"/>
        <w:rPr>
          <w:rFonts w:ascii="Arial" w:hAnsi="Arial" w:cs="Arial"/>
          <w:b/>
          <w:sz w:val="36"/>
          <w:szCs w:val="36"/>
        </w:rPr>
      </w:pPr>
      <w:r w:rsidRPr="00B969A6">
        <w:rPr>
          <w:rFonts w:ascii="Arial" w:hAnsi="Arial" w:cs="Arial"/>
          <w:b/>
          <w:sz w:val="36"/>
          <w:szCs w:val="36"/>
        </w:rPr>
        <w:t>July 12, 2018 7:00 p.m.</w:t>
      </w:r>
    </w:p>
    <w:p w:rsidR="00B969A6" w:rsidRDefault="00B969A6" w:rsidP="00B969A6">
      <w:pPr>
        <w:contextualSpacing/>
        <w:jc w:val="center"/>
        <w:rPr>
          <w:rFonts w:ascii="Arial" w:hAnsi="Arial" w:cs="Arial"/>
          <w:sz w:val="24"/>
          <w:szCs w:val="24"/>
        </w:rPr>
      </w:pPr>
    </w:p>
    <w:p w:rsidR="00B969A6" w:rsidRDefault="00B969A6" w:rsidP="00B969A6">
      <w:pPr>
        <w:contextualSpacing/>
        <w:rPr>
          <w:rFonts w:ascii="Arial" w:hAnsi="Arial" w:cs="Arial"/>
          <w:sz w:val="24"/>
          <w:szCs w:val="24"/>
        </w:rPr>
      </w:pPr>
      <w:r w:rsidRPr="00B969A6">
        <w:rPr>
          <w:rFonts w:ascii="Arial" w:hAnsi="Arial" w:cs="Arial"/>
          <w:b/>
          <w:sz w:val="24"/>
          <w:szCs w:val="24"/>
          <w:u w:val="single"/>
        </w:rPr>
        <w:t>Present: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969A6">
        <w:rPr>
          <w:rFonts w:ascii="Arial" w:hAnsi="Arial" w:cs="Arial"/>
          <w:b/>
          <w:sz w:val="24"/>
          <w:szCs w:val="24"/>
          <w:u w:val="single"/>
        </w:rPr>
        <w:t xml:space="preserve">Absent: </w:t>
      </w:r>
    </w:p>
    <w:p w:rsidR="00B969A6" w:rsidRDefault="00B969A6" w:rsidP="00B969A6">
      <w:pPr>
        <w:contextualSpacing/>
        <w:rPr>
          <w:rFonts w:ascii="Arial" w:hAnsi="Arial" w:cs="Arial"/>
          <w:sz w:val="24"/>
          <w:szCs w:val="24"/>
        </w:rPr>
      </w:pPr>
      <w:r>
        <w:rPr>
          <w:rFonts w:ascii="Arial" w:hAnsi="Arial" w:cs="Arial"/>
          <w:sz w:val="24"/>
          <w:szCs w:val="24"/>
        </w:rPr>
        <w:t>Steve Green, Chairman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Malek Rabadi </w:t>
      </w:r>
    </w:p>
    <w:p w:rsidR="00B969A6" w:rsidRDefault="00B969A6" w:rsidP="00B969A6">
      <w:pPr>
        <w:contextualSpacing/>
        <w:rPr>
          <w:rFonts w:ascii="Arial" w:hAnsi="Arial" w:cs="Arial"/>
          <w:sz w:val="24"/>
          <w:szCs w:val="24"/>
        </w:rPr>
      </w:pPr>
      <w:r>
        <w:rPr>
          <w:rFonts w:ascii="Arial" w:hAnsi="Arial" w:cs="Arial"/>
          <w:sz w:val="24"/>
          <w:szCs w:val="24"/>
        </w:rPr>
        <w:t xml:space="preserve">Joan Stoddard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Ernie Feasel </w:t>
      </w:r>
    </w:p>
    <w:p w:rsidR="00B969A6" w:rsidRDefault="00B969A6" w:rsidP="00B969A6">
      <w:pPr>
        <w:contextualSpacing/>
        <w:rPr>
          <w:rFonts w:ascii="Arial" w:hAnsi="Arial" w:cs="Arial"/>
          <w:sz w:val="24"/>
          <w:szCs w:val="24"/>
        </w:rPr>
      </w:pPr>
      <w:r>
        <w:rPr>
          <w:rFonts w:ascii="Arial" w:hAnsi="Arial" w:cs="Arial"/>
          <w:sz w:val="24"/>
          <w:szCs w:val="24"/>
        </w:rPr>
        <w:t>Maureen Crescitelli</w:t>
      </w:r>
    </w:p>
    <w:p w:rsidR="00B969A6" w:rsidRDefault="00B969A6" w:rsidP="00B969A6">
      <w:pPr>
        <w:contextualSpacing/>
        <w:rPr>
          <w:rFonts w:ascii="Arial" w:hAnsi="Arial" w:cs="Arial"/>
          <w:sz w:val="24"/>
          <w:szCs w:val="24"/>
        </w:rPr>
      </w:pPr>
    </w:p>
    <w:p w:rsidR="00B969A6" w:rsidRPr="00B969A6" w:rsidRDefault="00B969A6" w:rsidP="00B969A6">
      <w:pPr>
        <w:contextualSpacing/>
        <w:rPr>
          <w:rFonts w:ascii="Arial" w:hAnsi="Arial" w:cs="Arial"/>
          <w:b/>
          <w:sz w:val="24"/>
          <w:szCs w:val="24"/>
          <w:u w:val="single"/>
        </w:rPr>
      </w:pPr>
      <w:r w:rsidRPr="00B969A6">
        <w:rPr>
          <w:rFonts w:ascii="Arial" w:hAnsi="Arial" w:cs="Arial"/>
          <w:b/>
          <w:sz w:val="24"/>
          <w:szCs w:val="24"/>
          <w:u w:val="single"/>
        </w:rPr>
        <w:t xml:space="preserve">Also Present: </w:t>
      </w:r>
    </w:p>
    <w:p w:rsidR="00B969A6" w:rsidRDefault="00B969A6" w:rsidP="00B969A6">
      <w:pPr>
        <w:contextualSpacing/>
        <w:rPr>
          <w:rFonts w:ascii="Arial" w:hAnsi="Arial" w:cs="Arial"/>
          <w:sz w:val="24"/>
          <w:szCs w:val="24"/>
        </w:rPr>
      </w:pPr>
      <w:r>
        <w:rPr>
          <w:rFonts w:ascii="Arial" w:hAnsi="Arial" w:cs="Arial"/>
          <w:sz w:val="24"/>
          <w:szCs w:val="24"/>
        </w:rPr>
        <w:t xml:space="preserve">Gary Silver, Village Attorney </w:t>
      </w:r>
    </w:p>
    <w:p w:rsidR="00B969A6" w:rsidRDefault="00B969A6" w:rsidP="00B969A6">
      <w:pPr>
        <w:contextualSpacing/>
        <w:rPr>
          <w:rFonts w:ascii="Arial" w:hAnsi="Arial" w:cs="Arial"/>
          <w:sz w:val="24"/>
          <w:szCs w:val="24"/>
        </w:rPr>
      </w:pPr>
      <w:r>
        <w:rPr>
          <w:rFonts w:ascii="Arial" w:hAnsi="Arial" w:cs="Arial"/>
          <w:sz w:val="24"/>
          <w:szCs w:val="24"/>
        </w:rPr>
        <w:t xml:space="preserve">Pam Winters, Code Enforcement Officer </w:t>
      </w:r>
    </w:p>
    <w:p w:rsidR="00B969A6" w:rsidRDefault="00B969A6" w:rsidP="00B969A6">
      <w:pPr>
        <w:pBdr>
          <w:bottom w:val="dotted" w:sz="24" w:space="1" w:color="auto"/>
        </w:pBdr>
        <w:contextualSpacing/>
        <w:rPr>
          <w:rFonts w:ascii="Arial" w:hAnsi="Arial" w:cs="Arial"/>
          <w:sz w:val="24"/>
          <w:szCs w:val="24"/>
        </w:rPr>
      </w:pPr>
      <w:r>
        <w:rPr>
          <w:rFonts w:ascii="Arial" w:hAnsi="Arial" w:cs="Arial"/>
          <w:sz w:val="24"/>
          <w:szCs w:val="24"/>
        </w:rPr>
        <w:t xml:space="preserve">Hristoforos I. Kritikos </w:t>
      </w:r>
    </w:p>
    <w:p w:rsidR="00B969A6" w:rsidRDefault="00B969A6" w:rsidP="00B969A6">
      <w:pPr>
        <w:pBdr>
          <w:bottom w:val="dotted" w:sz="24" w:space="1" w:color="auto"/>
        </w:pBdr>
        <w:contextualSpacing/>
        <w:rPr>
          <w:rFonts w:ascii="Arial" w:hAnsi="Arial" w:cs="Arial"/>
          <w:sz w:val="24"/>
          <w:szCs w:val="24"/>
        </w:rPr>
      </w:pPr>
    </w:p>
    <w:p w:rsidR="00B969A6" w:rsidRDefault="00B969A6" w:rsidP="00B969A6">
      <w:pPr>
        <w:contextualSpacing/>
        <w:rPr>
          <w:rFonts w:ascii="Arial" w:hAnsi="Arial" w:cs="Arial"/>
          <w:sz w:val="24"/>
          <w:szCs w:val="24"/>
        </w:rPr>
      </w:pPr>
    </w:p>
    <w:p w:rsidR="00B969A6" w:rsidRDefault="00B969A6" w:rsidP="00B969A6">
      <w:pPr>
        <w:contextualSpacing/>
        <w:rPr>
          <w:rFonts w:ascii="Arial" w:hAnsi="Arial" w:cs="Arial"/>
          <w:sz w:val="24"/>
          <w:szCs w:val="24"/>
        </w:rPr>
      </w:pPr>
      <w:r>
        <w:rPr>
          <w:rFonts w:ascii="Arial" w:hAnsi="Arial" w:cs="Arial"/>
          <w:sz w:val="24"/>
          <w:szCs w:val="24"/>
        </w:rPr>
        <w:t xml:space="preserve">Chairman Green open the meeting at 7:00 p.m. and leads everyone in the pledge of allegiance. </w:t>
      </w:r>
    </w:p>
    <w:p w:rsidR="00B969A6" w:rsidRDefault="00B969A6" w:rsidP="00B969A6">
      <w:pPr>
        <w:contextualSpacing/>
        <w:rPr>
          <w:rFonts w:ascii="Arial" w:hAnsi="Arial" w:cs="Arial"/>
          <w:sz w:val="24"/>
          <w:szCs w:val="24"/>
        </w:rPr>
      </w:pPr>
    </w:p>
    <w:p w:rsidR="00B969A6" w:rsidRPr="00B969A6" w:rsidRDefault="00B969A6" w:rsidP="00B969A6">
      <w:pPr>
        <w:contextualSpacing/>
        <w:rPr>
          <w:rFonts w:ascii="Arial" w:hAnsi="Arial" w:cs="Arial"/>
          <w:b/>
          <w:sz w:val="24"/>
          <w:szCs w:val="24"/>
        </w:rPr>
      </w:pPr>
      <w:r w:rsidRPr="00B969A6">
        <w:rPr>
          <w:rFonts w:ascii="Arial" w:hAnsi="Arial" w:cs="Arial"/>
          <w:b/>
          <w:sz w:val="24"/>
          <w:szCs w:val="24"/>
        </w:rPr>
        <w:t xml:space="preserve">ON A MOTION BY JOAN, SECONDED BY MAUREEN AND UNANIMOUSLY CARRIED, THE MINUTES OF THE JUNE 14, 2018 MEETING ARE APPROVED AS SUBMITTED. </w:t>
      </w:r>
    </w:p>
    <w:p w:rsidR="00B969A6" w:rsidRPr="00B969A6" w:rsidRDefault="00B969A6" w:rsidP="00B969A6">
      <w:pPr>
        <w:contextualSpacing/>
        <w:rPr>
          <w:rFonts w:ascii="Arial" w:hAnsi="Arial" w:cs="Arial"/>
          <w:b/>
          <w:sz w:val="24"/>
          <w:szCs w:val="24"/>
        </w:rPr>
      </w:pPr>
    </w:p>
    <w:p w:rsidR="00B969A6" w:rsidRPr="00B969A6" w:rsidRDefault="00B969A6" w:rsidP="00B969A6">
      <w:pPr>
        <w:contextualSpacing/>
        <w:jc w:val="center"/>
        <w:rPr>
          <w:rFonts w:ascii="Arial" w:hAnsi="Arial" w:cs="Arial"/>
          <w:b/>
          <w:sz w:val="24"/>
          <w:szCs w:val="24"/>
        </w:rPr>
      </w:pPr>
      <w:r w:rsidRPr="00B969A6">
        <w:rPr>
          <w:rFonts w:ascii="Arial" w:hAnsi="Arial" w:cs="Arial"/>
          <w:b/>
          <w:sz w:val="24"/>
          <w:szCs w:val="24"/>
        </w:rPr>
        <w:t xml:space="preserve"># 03-2018 NEW MUNSON DINER </w:t>
      </w:r>
    </w:p>
    <w:p w:rsidR="00B969A6" w:rsidRPr="00B969A6" w:rsidRDefault="00B969A6" w:rsidP="00B969A6">
      <w:pPr>
        <w:contextualSpacing/>
        <w:jc w:val="center"/>
        <w:rPr>
          <w:rFonts w:ascii="Arial" w:hAnsi="Arial" w:cs="Arial"/>
          <w:b/>
          <w:sz w:val="24"/>
          <w:szCs w:val="24"/>
        </w:rPr>
      </w:pPr>
      <w:r w:rsidRPr="00B969A6">
        <w:rPr>
          <w:rFonts w:ascii="Arial" w:hAnsi="Arial" w:cs="Arial"/>
          <w:b/>
          <w:sz w:val="24"/>
          <w:szCs w:val="24"/>
        </w:rPr>
        <w:t xml:space="preserve">8 LAKE STREET </w:t>
      </w:r>
    </w:p>
    <w:p w:rsidR="00B969A6" w:rsidRDefault="00B969A6" w:rsidP="00B969A6">
      <w:pPr>
        <w:contextualSpacing/>
        <w:jc w:val="center"/>
        <w:rPr>
          <w:rFonts w:ascii="Arial" w:hAnsi="Arial" w:cs="Arial"/>
          <w:b/>
          <w:sz w:val="24"/>
          <w:szCs w:val="24"/>
        </w:rPr>
      </w:pPr>
      <w:r w:rsidRPr="00B969A6">
        <w:rPr>
          <w:rFonts w:ascii="Arial" w:hAnsi="Arial" w:cs="Arial"/>
          <w:b/>
          <w:sz w:val="24"/>
          <w:szCs w:val="24"/>
        </w:rPr>
        <w:t xml:space="preserve">SITE PLAN AND SPECIAL USE PERMIT </w:t>
      </w:r>
    </w:p>
    <w:p w:rsidR="00B969A6" w:rsidRDefault="00B969A6" w:rsidP="00B969A6">
      <w:pPr>
        <w:contextualSpacing/>
        <w:jc w:val="center"/>
        <w:rPr>
          <w:rFonts w:ascii="Arial" w:hAnsi="Arial" w:cs="Arial"/>
          <w:b/>
          <w:sz w:val="24"/>
          <w:szCs w:val="24"/>
        </w:rPr>
      </w:pPr>
    </w:p>
    <w:p w:rsidR="00B969A6" w:rsidRDefault="00B969A6" w:rsidP="00B969A6">
      <w:pPr>
        <w:contextualSpacing/>
        <w:rPr>
          <w:rFonts w:ascii="Arial" w:hAnsi="Arial" w:cs="Arial"/>
          <w:sz w:val="24"/>
          <w:szCs w:val="24"/>
        </w:rPr>
      </w:pPr>
      <w:r>
        <w:rPr>
          <w:rFonts w:ascii="Arial" w:hAnsi="Arial" w:cs="Arial"/>
          <w:sz w:val="24"/>
          <w:szCs w:val="24"/>
        </w:rPr>
        <w:t xml:space="preserve">Mr. Kritikos is here tonight for his business, the New Munson Diner.  When the owner’s for the Munson Diner came before the Planning Board years ago, they approved the construction of a deck, </w:t>
      </w:r>
      <w:r w:rsidR="006D1EAC">
        <w:rPr>
          <w:rFonts w:ascii="Arial" w:hAnsi="Arial" w:cs="Arial"/>
          <w:sz w:val="24"/>
          <w:szCs w:val="24"/>
        </w:rPr>
        <w:t>10</w:t>
      </w:r>
      <w:r>
        <w:rPr>
          <w:rFonts w:ascii="Arial" w:hAnsi="Arial" w:cs="Arial"/>
          <w:sz w:val="24"/>
          <w:szCs w:val="24"/>
        </w:rPr>
        <w:t>’ X 40’ in size. Mr. Kritikos would like to construct a deck but just a little bit larger in size</w:t>
      </w:r>
      <w:r w:rsidR="006D1EAC">
        <w:rPr>
          <w:rFonts w:ascii="Arial" w:hAnsi="Arial" w:cs="Arial"/>
          <w:sz w:val="24"/>
          <w:szCs w:val="24"/>
        </w:rPr>
        <w:t>, 12’ X 44’</w:t>
      </w:r>
      <w:r>
        <w:rPr>
          <w:rFonts w:ascii="Arial" w:hAnsi="Arial" w:cs="Arial"/>
          <w:sz w:val="24"/>
          <w:szCs w:val="24"/>
        </w:rPr>
        <w:t xml:space="preserve">. </w:t>
      </w:r>
      <w:r w:rsidR="005616A3">
        <w:rPr>
          <w:rFonts w:ascii="Arial" w:hAnsi="Arial" w:cs="Arial"/>
          <w:sz w:val="24"/>
          <w:szCs w:val="24"/>
        </w:rPr>
        <w:t>He’d also like</w:t>
      </w:r>
      <w:r w:rsidR="006D1EAC">
        <w:rPr>
          <w:rFonts w:ascii="Arial" w:hAnsi="Arial" w:cs="Arial"/>
          <w:sz w:val="24"/>
          <w:szCs w:val="24"/>
        </w:rPr>
        <w:t xml:space="preserve"> to extend a roof over the deck</w:t>
      </w:r>
      <w:r w:rsidR="005616A3">
        <w:rPr>
          <w:rFonts w:ascii="Arial" w:hAnsi="Arial" w:cs="Arial"/>
          <w:sz w:val="24"/>
          <w:szCs w:val="24"/>
        </w:rPr>
        <w:t xml:space="preserve">. He may want to enclose it in the future but, for now, it’ll remain an open deck for seasonal use only. </w:t>
      </w:r>
    </w:p>
    <w:p w:rsidR="005616A3" w:rsidRDefault="005616A3" w:rsidP="00B969A6">
      <w:pPr>
        <w:contextualSpacing/>
        <w:rPr>
          <w:rFonts w:ascii="Arial" w:hAnsi="Arial" w:cs="Arial"/>
          <w:sz w:val="24"/>
          <w:szCs w:val="24"/>
        </w:rPr>
      </w:pPr>
    </w:p>
    <w:p w:rsidR="005616A3" w:rsidRDefault="005616A3" w:rsidP="00B969A6">
      <w:pPr>
        <w:contextualSpacing/>
        <w:rPr>
          <w:rFonts w:ascii="Arial" w:hAnsi="Arial" w:cs="Arial"/>
          <w:sz w:val="24"/>
          <w:szCs w:val="24"/>
        </w:rPr>
      </w:pPr>
      <w:r>
        <w:rPr>
          <w:rFonts w:ascii="Arial" w:hAnsi="Arial" w:cs="Arial"/>
          <w:sz w:val="24"/>
          <w:szCs w:val="24"/>
        </w:rPr>
        <w:t xml:space="preserve">The site plan submitted by Mr. Kritikos is the previously approved site plan with the new proposed deck penciled onto it. There is some discussion amongst the Board members and Attorney Silver regarding the C-Commercial zoning and the setbacks between Lake Street and the deck addition. </w:t>
      </w:r>
      <w:r w:rsidR="006D1EAC">
        <w:rPr>
          <w:rFonts w:ascii="Arial" w:hAnsi="Arial" w:cs="Arial"/>
          <w:sz w:val="24"/>
          <w:szCs w:val="24"/>
        </w:rPr>
        <w:t xml:space="preserve">Front yard setbacks in this zone is 20’. </w:t>
      </w:r>
    </w:p>
    <w:p w:rsidR="005616A3" w:rsidRDefault="005616A3" w:rsidP="00B969A6">
      <w:pPr>
        <w:contextualSpacing/>
        <w:rPr>
          <w:rFonts w:ascii="Arial" w:hAnsi="Arial" w:cs="Arial"/>
          <w:sz w:val="24"/>
          <w:szCs w:val="24"/>
        </w:rPr>
      </w:pPr>
    </w:p>
    <w:p w:rsidR="005616A3" w:rsidRDefault="005616A3" w:rsidP="00B969A6">
      <w:pPr>
        <w:contextualSpacing/>
        <w:rPr>
          <w:rFonts w:ascii="Arial" w:hAnsi="Arial" w:cs="Arial"/>
          <w:sz w:val="24"/>
          <w:szCs w:val="24"/>
        </w:rPr>
      </w:pPr>
      <w:r>
        <w:rPr>
          <w:rFonts w:ascii="Arial" w:hAnsi="Arial" w:cs="Arial"/>
          <w:sz w:val="24"/>
          <w:szCs w:val="24"/>
        </w:rPr>
        <w:t>Mr. Kritikos leaves the meeting and returns with a copy of a new survey he obtained for the purchase of the property. The survey was done by Grant Decker and i</w:t>
      </w:r>
      <w:r w:rsidR="007C663C">
        <w:rPr>
          <w:rFonts w:ascii="Arial" w:hAnsi="Arial" w:cs="Arial"/>
          <w:sz w:val="24"/>
          <w:szCs w:val="24"/>
        </w:rPr>
        <w:t>t’</w:t>
      </w:r>
      <w:r>
        <w:rPr>
          <w:rFonts w:ascii="Arial" w:hAnsi="Arial" w:cs="Arial"/>
          <w:sz w:val="24"/>
          <w:szCs w:val="24"/>
        </w:rPr>
        <w:t xml:space="preserve">s just that, a survey. It is not a site plan. </w:t>
      </w:r>
    </w:p>
    <w:p w:rsidR="005616A3" w:rsidRDefault="005616A3" w:rsidP="00B969A6">
      <w:pPr>
        <w:contextualSpacing/>
        <w:rPr>
          <w:rFonts w:ascii="Arial" w:hAnsi="Arial" w:cs="Arial"/>
          <w:sz w:val="24"/>
          <w:szCs w:val="24"/>
        </w:rPr>
      </w:pPr>
    </w:p>
    <w:p w:rsidR="005616A3" w:rsidRDefault="005616A3" w:rsidP="00B969A6">
      <w:pPr>
        <w:contextualSpacing/>
        <w:rPr>
          <w:rFonts w:ascii="Arial" w:hAnsi="Arial" w:cs="Arial"/>
          <w:sz w:val="24"/>
          <w:szCs w:val="24"/>
        </w:rPr>
      </w:pPr>
      <w:r>
        <w:rPr>
          <w:rFonts w:ascii="Arial" w:hAnsi="Arial" w:cs="Arial"/>
          <w:sz w:val="24"/>
          <w:szCs w:val="24"/>
        </w:rPr>
        <w:lastRenderedPageBreak/>
        <w:t xml:space="preserve">Both Attorney Silver and Chairman Green agree that a new, accurate site plan using this new survey be made and submitted for board review at the public hearing. Since Mr. Kritikos is unsure of what to ask for, Pam will reach out to Mr. Decker to explain what is needed and see if he’d be interested in submitting a revised site plan for review. </w:t>
      </w:r>
    </w:p>
    <w:p w:rsidR="005616A3" w:rsidRDefault="005616A3" w:rsidP="00B969A6">
      <w:pPr>
        <w:contextualSpacing/>
        <w:rPr>
          <w:rFonts w:ascii="Arial" w:hAnsi="Arial" w:cs="Arial"/>
          <w:sz w:val="24"/>
          <w:szCs w:val="24"/>
        </w:rPr>
      </w:pPr>
    </w:p>
    <w:p w:rsidR="005616A3" w:rsidRDefault="005616A3" w:rsidP="00B969A6">
      <w:pPr>
        <w:contextualSpacing/>
        <w:rPr>
          <w:rFonts w:ascii="Arial" w:hAnsi="Arial" w:cs="Arial"/>
          <w:sz w:val="24"/>
          <w:szCs w:val="24"/>
        </w:rPr>
      </w:pPr>
      <w:r>
        <w:rPr>
          <w:rFonts w:ascii="Arial" w:hAnsi="Arial" w:cs="Arial"/>
          <w:sz w:val="24"/>
          <w:szCs w:val="24"/>
        </w:rPr>
        <w:t>If Mr. Decker will submit a survey, and if he submits it soon enough for Pam to mail to the County for 239-m review, a public hearing may be held as soon as July 26</w:t>
      </w:r>
      <w:r w:rsidRPr="005616A3">
        <w:rPr>
          <w:rFonts w:ascii="Arial" w:hAnsi="Arial" w:cs="Arial"/>
          <w:sz w:val="24"/>
          <w:szCs w:val="24"/>
          <w:vertAlign w:val="superscript"/>
        </w:rPr>
        <w:t>th</w:t>
      </w:r>
      <w:r>
        <w:rPr>
          <w:rFonts w:ascii="Arial" w:hAnsi="Arial" w:cs="Arial"/>
          <w:sz w:val="24"/>
          <w:szCs w:val="24"/>
        </w:rPr>
        <w:t>. If that timeframe cannot be kept, then the revised site plan will need to be submitted for a public hearing to be schedule for the next regular meeting which will be August 9</w:t>
      </w:r>
      <w:r w:rsidRPr="005616A3">
        <w:rPr>
          <w:rFonts w:ascii="Arial" w:hAnsi="Arial" w:cs="Arial"/>
          <w:sz w:val="24"/>
          <w:szCs w:val="24"/>
          <w:vertAlign w:val="superscript"/>
        </w:rPr>
        <w:t>th</w:t>
      </w:r>
      <w:r>
        <w:rPr>
          <w:rFonts w:ascii="Arial" w:hAnsi="Arial" w:cs="Arial"/>
          <w:sz w:val="24"/>
          <w:szCs w:val="24"/>
        </w:rPr>
        <w:t xml:space="preserve"> at 7:00 p.m. </w:t>
      </w:r>
      <w:r w:rsidR="006D1EAC">
        <w:rPr>
          <w:rFonts w:ascii="Arial" w:hAnsi="Arial" w:cs="Arial"/>
          <w:sz w:val="24"/>
          <w:szCs w:val="24"/>
        </w:rPr>
        <w:t xml:space="preserve">Given the fact that we need to allow the County 30 days to review the plan, even the public hearing date is questionable at this point. </w:t>
      </w:r>
    </w:p>
    <w:p w:rsidR="006D1EAC" w:rsidRDefault="006D1EAC" w:rsidP="00B969A6">
      <w:pPr>
        <w:contextualSpacing/>
        <w:rPr>
          <w:rFonts w:ascii="Arial" w:hAnsi="Arial" w:cs="Arial"/>
          <w:sz w:val="24"/>
          <w:szCs w:val="24"/>
        </w:rPr>
      </w:pPr>
    </w:p>
    <w:p w:rsidR="006D1EAC" w:rsidRPr="006D1EAC" w:rsidRDefault="006D1EAC" w:rsidP="00B969A6">
      <w:pPr>
        <w:contextualSpacing/>
        <w:rPr>
          <w:rFonts w:ascii="Arial" w:hAnsi="Arial" w:cs="Arial"/>
          <w:b/>
          <w:sz w:val="24"/>
          <w:szCs w:val="24"/>
        </w:rPr>
      </w:pPr>
      <w:r w:rsidRPr="006D1EAC">
        <w:rPr>
          <w:rFonts w:ascii="Arial" w:hAnsi="Arial" w:cs="Arial"/>
          <w:b/>
          <w:sz w:val="24"/>
          <w:szCs w:val="24"/>
        </w:rPr>
        <w:t xml:space="preserve">ON A MOTION BY JOAN, SECONDED BY MAUREEN AND UNANIMOUSLY CARRIED, THE MEETING IS ADJOURNED AT 7:45 PM </w:t>
      </w:r>
    </w:p>
    <w:p w:rsidR="006D1EAC" w:rsidRPr="006D1EAC" w:rsidRDefault="006D1EAC" w:rsidP="00B969A6">
      <w:pPr>
        <w:contextualSpacing/>
        <w:rPr>
          <w:rFonts w:ascii="Arial" w:hAnsi="Arial" w:cs="Arial"/>
          <w:b/>
          <w:sz w:val="24"/>
          <w:szCs w:val="24"/>
        </w:rPr>
      </w:pPr>
    </w:p>
    <w:p w:rsidR="006D1EAC" w:rsidRDefault="006D1EAC" w:rsidP="00B969A6">
      <w:pPr>
        <w:contextualSpacing/>
        <w:rPr>
          <w:rFonts w:ascii="Arial" w:hAnsi="Arial" w:cs="Arial"/>
          <w:sz w:val="24"/>
          <w:szCs w:val="24"/>
        </w:rPr>
      </w:pPr>
      <w:r>
        <w:rPr>
          <w:rFonts w:ascii="Arial" w:hAnsi="Arial" w:cs="Arial"/>
          <w:sz w:val="24"/>
          <w:szCs w:val="24"/>
        </w:rPr>
        <w:t xml:space="preserve">Respectfully submitted, </w:t>
      </w:r>
    </w:p>
    <w:p w:rsidR="006D1EAC" w:rsidRDefault="006D1EAC" w:rsidP="00B969A6">
      <w:pPr>
        <w:contextualSpacing/>
        <w:rPr>
          <w:rFonts w:ascii="Arial" w:hAnsi="Arial" w:cs="Arial"/>
          <w:sz w:val="24"/>
          <w:szCs w:val="24"/>
        </w:rPr>
      </w:pPr>
    </w:p>
    <w:p w:rsidR="006D1EAC" w:rsidRDefault="006D1EAC" w:rsidP="00B969A6">
      <w:pPr>
        <w:contextualSpacing/>
        <w:rPr>
          <w:rFonts w:ascii="Arial" w:hAnsi="Arial" w:cs="Arial"/>
          <w:sz w:val="24"/>
          <w:szCs w:val="24"/>
        </w:rPr>
      </w:pPr>
      <w:bookmarkStart w:id="0" w:name="_GoBack"/>
      <w:bookmarkEnd w:id="0"/>
    </w:p>
    <w:p w:rsidR="006D1EAC" w:rsidRDefault="006D1EAC" w:rsidP="00B969A6">
      <w:pPr>
        <w:contextualSpacing/>
        <w:rPr>
          <w:rFonts w:ascii="Arial" w:hAnsi="Arial" w:cs="Arial"/>
          <w:sz w:val="24"/>
          <w:szCs w:val="24"/>
        </w:rPr>
      </w:pPr>
    </w:p>
    <w:p w:rsidR="006D1EAC" w:rsidRPr="00B969A6" w:rsidRDefault="006D1EAC" w:rsidP="00B969A6">
      <w:pPr>
        <w:contextualSpacing/>
        <w:rPr>
          <w:rFonts w:ascii="Arial" w:hAnsi="Arial" w:cs="Arial"/>
          <w:sz w:val="24"/>
          <w:szCs w:val="24"/>
        </w:rPr>
      </w:pPr>
      <w:r>
        <w:rPr>
          <w:rFonts w:ascii="Arial" w:hAnsi="Arial" w:cs="Arial"/>
          <w:sz w:val="24"/>
          <w:szCs w:val="24"/>
        </w:rPr>
        <w:t xml:space="preserve">Pam Winters, Clerk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Approved:  August      , 2018</w:t>
      </w:r>
    </w:p>
    <w:p w:rsidR="00B969A6" w:rsidRPr="00B969A6" w:rsidRDefault="00B969A6" w:rsidP="00B969A6">
      <w:pPr>
        <w:contextualSpacing/>
        <w:jc w:val="center"/>
        <w:rPr>
          <w:rFonts w:ascii="Arial" w:hAnsi="Arial" w:cs="Arial"/>
          <w:b/>
          <w:sz w:val="24"/>
          <w:szCs w:val="24"/>
        </w:rPr>
      </w:pPr>
    </w:p>
    <w:p w:rsidR="00B969A6" w:rsidRPr="00B969A6" w:rsidRDefault="00B969A6" w:rsidP="00B969A6">
      <w:pPr>
        <w:contextualSpacing/>
        <w:jc w:val="center"/>
        <w:rPr>
          <w:rFonts w:ascii="Arial" w:hAnsi="Arial" w:cs="Arial"/>
          <w:sz w:val="24"/>
          <w:szCs w:val="24"/>
        </w:rPr>
      </w:pPr>
    </w:p>
    <w:sectPr w:rsidR="00B969A6" w:rsidRPr="00B96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A6"/>
    <w:rsid w:val="0000199A"/>
    <w:rsid w:val="005616A3"/>
    <w:rsid w:val="006D1EAC"/>
    <w:rsid w:val="007C663C"/>
    <w:rsid w:val="00A10020"/>
    <w:rsid w:val="00B9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60112-0C93-4684-A896-1BCBB2D9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Winters</dc:creator>
  <cp:keywords/>
  <dc:description/>
  <cp:lastModifiedBy>Pam Winters</cp:lastModifiedBy>
  <cp:revision>2</cp:revision>
  <dcterms:created xsi:type="dcterms:W3CDTF">2018-07-20T18:39:00Z</dcterms:created>
  <dcterms:modified xsi:type="dcterms:W3CDTF">2018-07-20T19:54:00Z</dcterms:modified>
</cp:coreProperties>
</file>