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992" w:rsidRDefault="00914992" w:rsidP="00914992">
      <w:pPr>
        <w:jc w:val="center"/>
        <w:rPr>
          <w:rFonts w:ascii="Times New Roman" w:hAnsi="Times New Roman"/>
          <w:b/>
          <w:sz w:val="40"/>
        </w:rPr>
      </w:pPr>
      <w:bookmarkStart w:id="0" w:name="_GoBack"/>
      <w:bookmarkEnd w:id="0"/>
    </w:p>
    <w:p w:rsidR="009E64C3" w:rsidRDefault="009E64C3">
      <w:pPr>
        <w:rPr>
          <w:rFonts w:ascii="Times New Roman" w:hAnsi="Times New Roman"/>
          <w:b/>
          <w:sz w:val="36"/>
          <w:szCs w:val="36"/>
        </w:rPr>
      </w:pPr>
      <w:r w:rsidRPr="00914992">
        <w:rPr>
          <w:rFonts w:ascii="Times New Roman" w:hAnsi="Times New Roman"/>
          <w:b/>
          <w:sz w:val="36"/>
          <w:szCs w:val="36"/>
        </w:rPr>
        <w:t>RECORD OF TELEPHONE CONVERSATION</w:t>
      </w:r>
    </w:p>
    <w:p w:rsidR="00E1464D" w:rsidRPr="00E1464D" w:rsidRDefault="00E1464D">
      <w:pPr>
        <w:rPr>
          <w:rFonts w:ascii="Times New Roman" w:hAnsi="Times New Roman"/>
          <w:b/>
          <w:sz w:val="28"/>
          <w:szCs w:val="28"/>
        </w:rPr>
      </w:pPr>
      <w:r w:rsidRPr="00E1464D">
        <w:rPr>
          <w:rFonts w:ascii="Times New Roman" w:hAnsi="Times New Roman"/>
          <w:b/>
          <w:sz w:val="28"/>
          <w:szCs w:val="28"/>
        </w:rPr>
        <w:t>REUSENS AND SCOTT’S MILL HYDROPOWER PROJECTS</w:t>
      </w:r>
    </w:p>
    <w:p w:rsidR="009E64C3" w:rsidRDefault="009E64C3" w:rsidP="009E64C3">
      <w:pPr>
        <w:jc w:val="center"/>
        <w:rPr>
          <w:rFonts w:ascii="Times New Roman" w:hAnsi="Times New Roman"/>
          <w:b/>
          <w:sz w:val="40"/>
        </w:rPr>
      </w:pPr>
    </w:p>
    <w:p w:rsidR="009E64C3" w:rsidRPr="00914992" w:rsidRDefault="005808D4" w:rsidP="009E64C3">
      <w:pPr>
        <w:rPr>
          <w:rFonts w:ascii="Times New Roman" w:hAnsi="Times New Roman"/>
          <w:u w:val="single"/>
        </w:rPr>
      </w:pPr>
      <w:r w:rsidRPr="00914992">
        <w:rPr>
          <w:rFonts w:ascii="Times New Roman" w:hAnsi="Times New Roman"/>
          <w:u w:val="single"/>
        </w:rPr>
        <w:t>Conference Call Participants</w:t>
      </w:r>
    </w:p>
    <w:p w:rsidR="009E64C3" w:rsidRPr="00914992" w:rsidRDefault="00CE78BB" w:rsidP="009E64C3">
      <w:pPr>
        <w:rPr>
          <w:rFonts w:ascii="Times New Roman" w:hAnsi="Times New Roman"/>
        </w:rPr>
      </w:pPr>
      <w:r w:rsidRPr="00914992">
        <w:rPr>
          <w:rFonts w:ascii="Times New Roman" w:hAnsi="Times New Roman"/>
        </w:rPr>
        <w:t>Scott Smith –</w:t>
      </w:r>
      <w:r w:rsidR="009E64C3" w:rsidRPr="00914992">
        <w:rPr>
          <w:rFonts w:ascii="Times New Roman" w:hAnsi="Times New Roman"/>
        </w:rPr>
        <w:t xml:space="preserve"> V</w:t>
      </w:r>
      <w:r w:rsidRPr="00914992">
        <w:rPr>
          <w:rFonts w:ascii="Times New Roman" w:hAnsi="Times New Roman"/>
        </w:rPr>
        <w:t xml:space="preserve">irginia </w:t>
      </w:r>
      <w:r w:rsidR="009E64C3" w:rsidRPr="00914992">
        <w:rPr>
          <w:rFonts w:ascii="Times New Roman" w:hAnsi="Times New Roman"/>
        </w:rPr>
        <w:t>Department of Game and Inland Fisheries</w:t>
      </w:r>
      <w:r w:rsidRPr="00914992">
        <w:rPr>
          <w:rFonts w:ascii="Times New Roman" w:hAnsi="Times New Roman"/>
        </w:rPr>
        <w:t xml:space="preserve"> </w:t>
      </w:r>
      <w:r w:rsidR="004F5D9A">
        <w:rPr>
          <w:rFonts w:ascii="Times New Roman" w:hAnsi="Times New Roman"/>
        </w:rPr>
        <w:t>(VDGIF)</w:t>
      </w:r>
    </w:p>
    <w:p w:rsidR="00CE78BB" w:rsidRPr="00914992" w:rsidRDefault="00CE78BB" w:rsidP="009E64C3">
      <w:pPr>
        <w:rPr>
          <w:rFonts w:ascii="Times New Roman" w:hAnsi="Times New Roman"/>
        </w:rPr>
      </w:pPr>
      <w:r w:rsidRPr="00914992">
        <w:rPr>
          <w:rFonts w:ascii="Times New Roman" w:hAnsi="Times New Roman"/>
        </w:rPr>
        <w:t xml:space="preserve">Alan Weaver – Virginia Department of Game and Inland Fisheries </w:t>
      </w:r>
    </w:p>
    <w:p w:rsidR="00CE78BB" w:rsidRPr="00914992" w:rsidRDefault="00CE78BB" w:rsidP="009E64C3">
      <w:pPr>
        <w:rPr>
          <w:rFonts w:ascii="Times New Roman" w:hAnsi="Times New Roman"/>
        </w:rPr>
      </w:pPr>
      <w:r w:rsidRPr="00914992">
        <w:rPr>
          <w:rFonts w:ascii="Times New Roman" w:hAnsi="Times New Roman"/>
        </w:rPr>
        <w:t>David Sutherland – US Fish and Wildlife Service (USFWS)</w:t>
      </w:r>
    </w:p>
    <w:p w:rsidR="00CE78BB" w:rsidRPr="00914992" w:rsidRDefault="00CE78BB" w:rsidP="009E64C3">
      <w:pPr>
        <w:rPr>
          <w:rFonts w:ascii="Times New Roman" w:hAnsi="Times New Roman"/>
        </w:rPr>
      </w:pPr>
      <w:r w:rsidRPr="00914992">
        <w:rPr>
          <w:rFonts w:ascii="Times New Roman" w:hAnsi="Times New Roman"/>
        </w:rPr>
        <w:t>Jessica Pica – USFWS</w:t>
      </w:r>
    </w:p>
    <w:p w:rsidR="00CE78BB" w:rsidRPr="00914992" w:rsidRDefault="00CE78BB" w:rsidP="009E64C3">
      <w:pPr>
        <w:rPr>
          <w:rFonts w:ascii="Times New Roman" w:hAnsi="Times New Roman"/>
        </w:rPr>
      </w:pPr>
      <w:r w:rsidRPr="00914992">
        <w:rPr>
          <w:rFonts w:ascii="Times New Roman" w:hAnsi="Times New Roman"/>
        </w:rPr>
        <w:t xml:space="preserve">Brett </w:t>
      </w:r>
      <w:proofErr w:type="spellStart"/>
      <w:r w:rsidRPr="00914992">
        <w:rPr>
          <w:rFonts w:ascii="Times New Roman" w:hAnsi="Times New Roman"/>
        </w:rPr>
        <w:t>Towler</w:t>
      </w:r>
      <w:proofErr w:type="spellEnd"/>
      <w:r w:rsidRPr="00914992">
        <w:rPr>
          <w:rFonts w:ascii="Times New Roman" w:hAnsi="Times New Roman"/>
        </w:rPr>
        <w:t xml:space="preserve"> – USFWS</w:t>
      </w:r>
    </w:p>
    <w:p w:rsidR="00CE78BB" w:rsidRPr="00914992" w:rsidRDefault="00CE78BB" w:rsidP="009E64C3">
      <w:pPr>
        <w:rPr>
          <w:rFonts w:ascii="Times New Roman" w:hAnsi="Times New Roman"/>
        </w:rPr>
      </w:pPr>
      <w:r w:rsidRPr="00914992">
        <w:rPr>
          <w:rFonts w:ascii="Times New Roman" w:hAnsi="Times New Roman"/>
        </w:rPr>
        <w:t>Bob Gates – Eagle Creek Energy (</w:t>
      </w:r>
      <w:proofErr w:type="spellStart"/>
      <w:r w:rsidRPr="00914992">
        <w:rPr>
          <w:rFonts w:ascii="Times New Roman" w:hAnsi="Times New Roman"/>
        </w:rPr>
        <w:t>Reusens</w:t>
      </w:r>
      <w:proofErr w:type="spellEnd"/>
      <w:r w:rsidRPr="00914992">
        <w:rPr>
          <w:rFonts w:ascii="Times New Roman" w:hAnsi="Times New Roman"/>
        </w:rPr>
        <w:t xml:space="preserve"> Project)</w:t>
      </w:r>
    </w:p>
    <w:p w:rsidR="00CE78BB" w:rsidRPr="00914992" w:rsidRDefault="00CE78BB" w:rsidP="009E64C3">
      <w:pPr>
        <w:rPr>
          <w:rFonts w:ascii="Times New Roman" w:hAnsi="Times New Roman"/>
        </w:rPr>
      </w:pPr>
      <w:r w:rsidRPr="00914992">
        <w:rPr>
          <w:rFonts w:ascii="Times New Roman" w:hAnsi="Times New Roman"/>
        </w:rPr>
        <w:t>Dan Parker – Eagle Creek Energy (</w:t>
      </w:r>
      <w:proofErr w:type="spellStart"/>
      <w:r w:rsidRPr="00914992">
        <w:rPr>
          <w:rFonts w:ascii="Times New Roman" w:hAnsi="Times New Roman"/>
        </w:rPr>
        <w:t>Reusens</w:t>
      </w:r>
      <w:proofErr w:type="spellEnd"/>
      <w:r w:rsidRPr="00914992">
        <w:rPr>
          <w:rFonts w:ascii="Times New Roman" w:hAnsi="Times New Roman"/>
        </w:rPr>
        <w:t xml:space="preserve"> Project)</w:t>
      </w:r>
    </w:p>
    <w:p w:rsidR="00CE78BB" w:rsidRPr="00914992" w:rsidRDefault="00CE78BB" w:rsidP="009E64C3">
      <w:pPr>
        <w:rPr>
          <w:rFonts w:ascii="Times New Roman" w:hAnsi="Times New Roman"/>
        </w:rPr>
      </w:pPr>
      <w:r w:rsidRPr="00914992">
        <w:rPr>
          <w:rFonts w:ascii="Times New Roman" w:hAnsi="Times New Roman"/>
        </w:rPr>
        <w:t xml:space="preserve">Mark </w:t>
      </w:r>
      <w:proofErr w:type="spellStart"/>
      <w:r w:rsidRPr="00914992">
        <w:rPr>
          <w:rFonts w:ascii="Times New Roman" w:hAnsi="Times New Roman"/>
        </w:rPr>
        <w:t>Fendig</w:t>
      </w:r>
      <w:proofErr w:type="spellEnd"/>
      <w:r w:rsidRPr="00914992">
        <w:rPr>
          <w:rFonts w:ascii="Times New Roman" w:hAnsi="Times New Roman"/>
        </w:rPr>
        <w:t xml:space="preserve"> – Owner Scott’s Mill Dam, rep for Liberty University</w:t>
      </w:r>
    </w:p>
    <w:p w:rsidR="00CE78BB" w:rsidRPr="00914992" w:rsidRDefault="00CE78BB" w:rsidP="009E64C3">
      <w:pPr>
        <w:rPr>
          <w:rFonts w:ascii="Times New Roman" w:hAnsi="Times New Roman"/>
        </w:rPr>
      </w:pPr>
      <w:r w:rsidRPr="00914992">
        <w:rPr>
          <w:rFonts w:ascii="Times New Roman" w:hAnsi="Times New Roman"/>
        </w:rPr>
        <w:t>Wayne Dyok – Consultant for Scott’s Mill Project Licensing</w:t>
      </w:r>
    </w:p>
    <w:p w:rsidR="00A251C7" w:rsidRPr="00914992" w:rsidRDefault="00A251C7" w:rsidP="009E64C3">
      <w:pPr>
        <w:rPr>
          <w:rFonts w:ascii="Times New Roman" w:hAnsi="Times New Roman"/>
        </w:rPr>
      </w:pPr>
    </w:p>
    <w:p w:rsidR="00A251C7" w:rsidRPr="00914992" w:rsidRDefault="00A251C7" w:rsidP="009E64C3">
      <w:pPr>
        <w:rPr>
          <w:rFonts w:ascii="Times New Roman" w:hAnsi="Times New Roman"/>
        </w:rPr>
      </w:pPr>
      <w:r w:rsidRPr="00914992">
        <w:rPr>
          <w:rFonts w:ascii="Times New Roman" w:hAnsi="Times New Roman"/>
        </w:rPr>
        <w:t>Date</w:t>
      </w:r>
      <w:r w:rsidR="005808D4" w:rsidRPr="00914992">
        <w:rPr>
          <w:rFonts w:ascii="Times New Roman" w:hAnsi="Times New Roman"/>
        </w:rPr>
        <w:t xml:space="preserve"> –</w:t>
      </w:r>
      <w:r w:rsidRPr="00914992">
        <w:rPr>
          <w:rFonts w:ascii="Times New Roman" w:hAnsi="Times New Roman"/>
        </w:rPr>
        <w:t xml:space="preserve"> </w:t>
      </w:r>
      <w:r w:rsidR="005808D4" w:rsidRPr="00914992">
        <w:rPr>
          <w:rFonts w:ascii="Times New Roman" w:hAnsi="Times New Roman"/>
        </w:rPr>
        <w:t>August 25</w:t>
      </w:r>
      <w:r w:rsidRPr="00914992">
        <w:rPr>
          <w:rFonts w:ascii="Times New Roman" w:hAnsi="Times New Roman"/>
        </w:rPr>
        <w:t>, 201</w:t>
      </w:r>
      <w:r w:rsidR="005808D4" w:rsidRPr="00914992">
        <w:rPr>
          <w:rFonts w:ascii="Times New Roman" w:hAnsi="Times New Roman"/>
        </w:rPr>
        <w:t>7</w:t>
      </w:r>
    </w:p>
    <w:p w:rsidR="00A251C7" w:rsidRPr="00914992" w:rsidRDefault="00A251C7" w:rsidP="009E64C3">
      <w:pPr>
        <w:rPr>
          <w:rFonts w:ascii="Times New Roman" w:hAnsi="Times New Roman"/>
        </w:rPr>
      </w:pPr>
    </w:p>
    <w:p w:rsidR="001577EC" w:rsidRPr="00914992" w:rsidRDefault="001577EC" w:rsidP="009E64C3">
      <w:pPr>
        <w:rPr>
          <w:rFonts w:ascii="Times New Roman" w:hAnsi="Times New Roman"/>
          <w:b/>
        </w:rPr>
      </w:pPr>
      <w:r w:rsidRPr="00914992">
        <w:rPr>
          <w:rFonts w:ascii="Times New Roman" w:hAnsi="Times New Roman"/>
          <w:b/>
        </w:rPr>
        <w:t>Agenda</w:t>
      </w:r>
    </w:p>
    <w:p w:rsidR="001577EC" w:rsidRPr="00914992" w:rsidRDefault="001577EC" w:rsidP="001577EC">
      <w:pPr>
        <w:rPr>
          <w:rFonts w:ascii="Times New Roman" w:hAnsi="Times New Roman"/>
          <w:b/>
        </w:rPr>
      </w:pPr>
    </w:p>
    <w:p w:rsidR="001577EC" w:rsidRPr="00914992" w:rsidRDefault="001577EC" w:rsidP="001577EC">
      <w:pPr>
        <w:pStyle w:val="ListParagraph"/>
        <w:numPr>
          <w:ilvl w:val="0"/>
          <w:numId w:val="3"/>
        </w:numPr>
        <w:rPr>
          <w:rFonts w:ascii="Times New Roman" w:hAnsi="Times New Roman"/>
        </w:rPr>
      </w:pPr>
      <w:r w:rsidRPr="00914992">
        <w:rPr>
          <w:rFonts w:ascii="Times New Roman" w:hAnsi="Times New Roman"/>
        </w:rPr>
        <w:t>Fish species to pass</w:t>
      </w:r>
    </w:p>
    <w:p w:rsidR="001577EC" w:rsidRPr="00914992" w:rsidRDefault="001577EC" w:rsidP="001577EC">
      <w:pPr>
        <w:pStyle w:val="ListParagraph"/>
        <w:numPr>
          <w:ilvl w:val="0"/>
          <w:numId w:val="3"/>
        </w:numPr>
        <w:rPr>
          <w:rFonts w:ascii="Times New Roman" w:hAnsi="Times New Roman"/>
        </w:rPr>
      </w:pPr>
      <w:r w:rsidRPr="00914992">
        <w:rPr>
          <w:rFonts w:ascii="Times New Roman" w:hAnsi="Times New Roman"/>
        </w:rPr>
        <w:t>Upstream Passage</w:t>
      </w:r>
    </w:p>
    <w:p w:rsidR="001577EC" w:rsidRPr="00914992" w:rsidRDefault="001577EC" w:rsidP="001577EC">
      <w:pPr>
        <w:pStyle w:val="ListParagraph"/>
        <w:numPr>
          <w:ilvl w:val="0"/>
          <w:numId w:val="3"/>
        </w:numPr>
        <w:rPr>
          <w:rFonts w:ascii="Times New Roman" w:hAnsi="Times New Roman"/>
        </w:rPr>
      </w:pPr>
      <w:r w:rsidRPr="00914992">
        <w:rPr>
          <w:rFonts w:ascii="Times New Roman" w:hAnsi="Times New Roman"/>
        </w:rPr>
        <w:t>Downstream Passage</w:t>
      </w:r>
    </w:p>
    <w:p w:rsidR="001577EC" w:rsidRPr="00914992" w:rsidRDefault="001577EC" w:rsidP="001577EC">
      <w:pPr>
        <w:pStyle w:val="ListParagraph"/>
        <w:numPr>
          <w:ilvl w:val="0"/>
          <w:numId w:val="3"/>
        </w:numPr>
        <w:rPr>
          <w:rFonts w:ascii="Times New Roman" w:hAnsi="Times New Roman"/>
        </w:rPr>
      </w:pPr>
      <w:r w:rsidRPr="00914992">
        <w:rPr>
          <w:rFonts w:ascii="Times New Roman" w:hAnsi="Times New Roman"/>
        </w:rPr>
        <w:t>Monitoring</w:t>
      </w:r>
    </w:p>
    <w:p w:rsidR="001577EC" w:rsidRPr="00914992" w:rsidRDefault="001577EC" w:rsidP="001577EC">
      <w:pPr>
        <w:pStyle w:val="ListParagraph"/>
        <w:numPr>
          <w:ilvl w:val="0"/>
          <w:numId w:val="3"/>
        </w:numPr>
        <w:rPr>
          <w:rFonts w:ascii="Times New Roman" w:hAnsi="Times New Roman"/>
        </w:rPr>
      </w:pPr>
      <w:r w:rsidRPr="00914992">
        <w:rPr>
          <w:rFonts w:ascii="Times New Roman" w:hAnsi="Times New Roman"/>
        </w:rPr>
        <w:t>Maintenance</w:t>
      </w:r>
    </w:p>
    <w:p w:rsidR="001577EC" w:rsidRPr="00914992" w:rsidRDefault="001577EC" w:rsidP="009E64C3">
      <w:pPr>
        <w:rPr>
          <w:rFonts w:ascii="Times New Roman" w:hAnsi="Times New Roman"/>
          <w:b/>
        </w:rPr>
      </w:pPr>
    </w:p>
    <w:p w:rsidR="00A251C7" w:rsidRPr="00914992" w:rsidRDefault="001577EC" w:rsidP="009E64C3">
      <w:pPr>
        <w:rPr>
          <w:rFonts w:ascii="Times New Roman" w:hAnsi="Times New Roman"/>
          <w:b/>
        </w:rPr>
      </w:pPr>
      <w:r w:rsidRPr="00914992">
        <w:rPr>
          <w:rFonts w:ascii="Times New Roman" w:hAnsi="Times New Roman"/>
          <w:b/>
        </w:rPr>
        <w:t>S</w:t>
      </w:r>
      <w:r w:rsidR="006147B4" w:rsidRPr="00914992">
        <w:rPr>
          <w:rFonts w:ascii="Times New Roman" w:hAnsi="Times New Roman"/>
          <w:b/>
        </w:rPr>
        <w:t>u</w:t>
      </w:r>
      <w:r w:rsidR="00A251C7" w:rsidRPr="00914992">
        <w:rPr>
          <w:rFonts w:ascii="Times New Roman" w:hAnsi="Times New Roman"/>
          <w:b/>
        </w:rPr>
        <w:t>mmary of Discussion</w:t>
      </w:r>
    </w:p>
    <w:p w:rsidR="00A251C7" w:rsidRPr="00914992" w:rsidRDefault="00A251C7" w:rsidP="009E64C3">
      <w:pPr>
        <w:rPr>
          <w:rFonts w:ascii="Times New Roman" w:hAnsi="Times New Roman"/>
        </w:rPr>
      </w:pPr>
    </w:p>
    <w:p w:rsidR="006147B4" w:rsidRPr="00914992" w:rsidRDefault="006147B4" w:rsidP="009E64C3">
      <w:pPr>
        <w:rPr>
          <w:rFonts w:ascii="Times New Roman" w:hAnsi="Times New Roman"/>
          <w:u w:val="single"/>
        </w:rPr>
      </w:pPr>
      <w:r w:rsidRPr="00914992">
        <w:rPr>
          <w:rFonts w:ascii="Times New Roman" w:hAnsi="Times New Roman"/>
          <w:u w:val="single"/>
        </w:rPr>
        <w:t>Fish Species</w:t>
      </w:r>
      <w:r w:rsidR="00401B41">
        <w:rPr>
          <w:rFonts w:ascii="Times New Roman" w:hAnsi="Times New Roman"/>
          <w:u w:val="single"/>
        </w:rPr>
        <w:t xml:space="preserve"> Passage</w:t>
      </w:r>
    </w:p>
    <w:p w:rsidR="004A51FC" w:rsidRPr="00914992" w:rsidRDefault="001577EC" w:rsidP="009E64C3">
      <w:pPr>
        <w:rPr>
          <w:rFonts w:ascii="Times New Roman" w:hAnsi="Times New Roman"/>
        </w:rPr>
      </w:pPr>
      <w:r w:rsidRPr="00914992">
        <w:rPr>
          <w:rFonts w:ascii="Times New Roman" w:hAnsi="Times New Roman"/>
        </w:rPr>
        <w:t>After the introductions, the resource agencies</w:t>
      </w:r>
      <w:r w:rsidR="004A51FC" w:rsidRPr="00914992">
        <w:rPr>
          <w:rStyle w:val="FootnoteReference"/>
          <w:rFonts w:ascii="Times New Roman" w:hAnsi="Times New Roman"/>
        </w:rPr>
        <w:footnoteReference w:id="1"/>
      </w:r>
      <w:r w:rsidR="004A51FC" w:rsidRPr="00914992">
        <w:rPr>
          <w:rFonts w:ascii="Times New Roman" w:hAnsi="Times New Roman"/>
        </w:rPr>
        <w:t xml:space="preserve"> stated that they would like to see river connectivity, passage of anadromous and catadromous fish and resident fish species.  More specifically, there appears to be an immediate need to pass American </w:t>
      </w:r>
      <w:r w:rsidR="004F5D9A">
        <w:rPr>
          <w:rFonts w:ascii="Times New Roman" w:hAnsi="Times New Roman"/>
        </w:rPr>
        <w:t>Eel and S</w:t>
      </w:r>
      <w:r w:rsidR="004A51FC" w:rsidRPr="00914992">
        <w:rPr>
          <w:rFonts w:ascii="Times New Roman" w:hAnsi="Times New Roman"/>
        </w:rPr>
        <w:t xml:space="preserve">ea </w:t>
      </w:r>
      <w:r w:rsidR="004F5D9A">
        <w:rPr>
          <w:rFonts w:ascii="Times New Roman" w:hAnsi="Times New Roman"/>
        </w:rPr>
        <w:t>L</w:t>
      </w:r>
      <w:r w:rsidR="004A51FC" w:rsidRPr="00914992">
        <w:rPr>
          <w:rFonts w:ascii="Times New Roman" w:hAnsi="Times New Roman"/>
        </w:rPr>
        <w:t>amprey.  Scott’s Mill representatives noted that they have been moving forward on the licensing of Scott’s Mill assuming that</w:t>
      </w:r>
      <w:r w:rsidR="00AA5B28">
        <w:rPr>
          <w:rFonts w:ascii="Times New Roman" w:hAnsi="Times New Roman"/>
        </w:rPr>
        <w:t>,</w:t>
      </w:r>
      <w:r w:rsidR="004A51FC" w:rsidRPr="00914992">
        <w:rPr>
          <w:rFonts w:ascii="Times New Roman" w:hAnsi="Times New Roman"/>
        </w:rPr>
        <w:t xml:space="preserve"> at a minimum</w:t>
      </w:r>
      <w:r w:rsidR="00AA5B28">
        <w:rPr>
          <w:rFonts w:ascii="Times New Roman" w:hAnsi="Times New Roman"/>
        </w:rPr>
        <w:t xml:space="preserve">, American </w:t>
      </w:r>
      <w:r w:rsidR="004F5D9A">
        <w:rPr>
          <w:rFonts w:ascii="Times New Roman" w:hAnsi="Times New Roman"/>
        </w:rPr>
        <w:t>E</w:t>
      </w:r>
      <w:r w:rsidR="00AA5B28">
        <w:rPr>
          <w:rFonts w:ascii="Times New Roman" w:hAnsi="Times New Roman"/>
        </w:rPr>
        <w:t xml:space="preserve">el and </w:t>
      </w:r>
      <w:r w:rsidR="004F5D9A">
        <w:rPr>
          <w:rFonts w:ascii="Times New Roman" w:hAnsi="Times New Roman"/>
        </w:rPr>
        <w:t>S</w:t>
      </w:r>
      <w:r w:rsidR="00AA5B28">
        <w:rPr>
          <w:rFonts w:ascii="Times New Roman" w:hAnsi="Times New Roman"/>
        </w:rPr>
        <w:t xml:space="preserve">ea </w:t>
      </w:r>
      <w:r w:rsidR="004F5D9A">
        <w:rPr>
          <w:rFonts w:ascii="Times New Roman" w:hAnsi="Times New Roman"/>
        </w:rPr>
        <w:t>L</w:t>
      </w:r>
      <w:r w:rsidR="00AA5B28">
        <w:rPr>
          <w:rFonts w:ascii="Times New Roman" w:hAnsi="Times New Roman"/>
        </w:rPr>
        <w:t>amprey</w:t>
      </w:r>
      <w:r w:rsidR="00E1464D">
        <w:rPr>
          <w:rFonts w:ascii="Times New Roman" w:hAnsi="Times New Roman"/>
        </w:rPr>
        <w:t xml:space="preserve"> would need to be passed.</w:t>
      </w:r>
      <w:r w:rsidR="004A51FC" w:rsidRPr="00914992">
        <w:rPr>
          <w:rFonts w:ascii="Times New Roman" w:hAnsi="Times New Roman"/>
        </w:rPr>
        <w:t xml:space="preserve"> </w:t>
      </w:r>
    </w:p>
    <w:p w:rsidR="004A51FC" w:rsidRPr="00914992" w:rsidRDefault="004A51FC" w:rsidP="009E64C3">
      <w:pPr>
        <w:rPr>
          <w:rFonts w:ascii="Times New Roman" w:hAnsi="Times New Roman"/>
        </w:rPr>
      </w:pPr>
    </w:p>
    <w:p w:rsidR="004A51FC" w:rsidRPr="00914992" w:rsidRDefault="004A51FC" w:rsidP="009E64C3">
      <w:pPr>
        <w:rPr>
          <w:rFonts w:ascii="Times New Roman" w:hAnsi="Times New Roman"/>
        </w:rPr>
      </w:pPr>
      <w:r w:rsidRPr="00914992">
        <w:rPr>
          <w:rFonts w:ascii="Times New Roman" w:hAnsi="Times New Roman"/>
        </w:rPr>
        <w:t xml:space="preserve">Eagle Creek asked if there was a fish restoration plan for the James River.  </w:t>
      </w:r>
      <w:proofErr w:type="gramStart"/>
      <w:r w:rsidRPr="00914992">
        <w:rPr>
          <w:rFonts w:ascii="Times New Roman" w:hAnsi="Times New Roman"/>
        </w:rPr>
        <w:t>At this time</w:t>
      </w:r>
      <w:proofErr w:type="gramEnd"/>
      <w:r w:rsidR="006147B4" w:rsidRPr="00914992">
        <w:rPr>
          <w:rFonts w:ascii="Times New Roman" w:hAnsi="Times New Roman"/>
        </w:rPr>
        <w:t>,</w:t>
      </w:r>
      <w:r w:rsidRPr="00914992">
        <w:rPr>
          <w:rFonts w:ascii="Times New Roman" w:hAnsi="Times New Roman"/>
        </w:rPr>
        <w:t xml:space="preserve"> no </w:t>
      </w:r>
      <w:r w:rsidR="00E1464D">
        <w:rPr>
          <w:rFonts w:ascii="Times New Roman" w:hAnsi="Times New Roman"/>
        </w:rPr>
        <w:t>James River</w:t>
      </w:r>
      <w:r w:rsidRPr="00914992">
        <w:rPr>
          <w:rFonts w:ascii="Times New Roman" w:hAnsi="Times New Roman"/>
        </w:rPr>
        <w:t xml:space="preserve"> restoration plan has been developed</w:t>
      </w:r>
      <w:r w:rsidR="00E1464D">
        <w:rPr>
          <w:rFonts w:ascii="Times New Roman" w:hAnsi="Times New Roman"/>
        </w:rPr>
        <w:t xml:space="preserve">, </w:t>
      </w:r>
      <w:r w:rsidR="001609CE">
        <w:rPr>
          <w:rFonts w:ascii="Times New Roman" w:hAnsi="Times New Roman"/>
        </w:rPr>
        <w:t>but</w:t>
      </w:r>
      <w:r w:rsidR="00E1464D">
        <w:rPr>
          <w:rFonts w:ascii="Times New Roman" w:hAnsi="Times New Roman"/>
        </w:rPr>
        <w:t xml:space="preserve"> the agencies operate under the Atlantic States Marine Fisheries management plans</w:t>
      </w:r>
      <w:r w:rsidRPr="00914992">
        <w:rPr>
          <w:rFonts w:ascii="Times New Roman" w:hAnsi="Times New Roman"/>
        </w:rPr>
        <w:t xml:space="preserve">.  However, there has been a concerted effort to restore anadromous fish, and specifically American </w:t>
      </w:r>
      <w:r w:rsidR="001609CE">
        <w:rPr>
          <w:rFonts w:ascii="Times New Roman" w:hAnsi="Times New Roman"/>
        </w:rPr>
        <w:t>S</w:t>
      </w:r>
      <w:r w:rsidRPr="00914992">
        <w:rPr>
          <w:rFonts w:ascii="Times New Roman" w:hAnsi="Times New Roman"/>
        </w:rPr>
        <w:t xml:space="preserve">had.  </w:t>
      </w:r>
      <w:r w:rsidR="00E1464D">
        <w:rPr>
          <w:rFonts w:ascii="Times New Roman" w:hAnsi="Times New Roman"/>
        </w:rPr>
        <w:t xml:space="preserve">The VDGIF pointed out that American </w:t>
      </w:r>
      <w:r w:rsidR="001609CE">
        <w:rPr>
          <w:rFonts w:ascii="Times New Roman" w:hAnsi="Times New Roman"/>
        </w:rPr>
        <w:t>S</w:t>
      </w:r>
      <w:r w:rsidR="00E1464D">
        <w:rPr>
          <w:rFonts w:ascii="Times New Roman" w:hAnsi="Times New Roman"/>
        </w:rPr>
        <w:t xml:space="preserve">had, American </w:t>
      </w:r>
      <w:r w:rsidR="001609CE">
        <w:rPr>
          <w:rFonts w:ascii="Times New Roman" w:hAnsi="Times New Roman"/>
        </w:rPr>
        <w:t>E</w:t>
      </w:r>
      <w:r w:rsidR="00E1464D">
        <w:rPr>
          <w:rFonts w:ascii="Times New Roman" w:hAnsi="Times New Roman"/>
        </w:rPr>
        <w:t xml:space="preserve">el and Sea Lamprey pass through the </w:t>
      </w:r>
      <w:proofErr w:type="spellStart"/>
      <w:r w:rsidR="00E1464D">
        <w:rPr>
          <w:rFonts w:ascii="Times New Roman" w:hAnsi="Times New Roman"/>
        </w:rPr>
        <w:t>Boshers</w:t>
      </w:r>
      <w:proofErr w:type="spellEnd"/>
      <w:r w:rsidR="00E1464D">
        <w:rPr>
          <w:rFonts w:ascii="Times New Roman" w:hAnsi="Times New Roman"/>
        </w:rPr>
        <w:t xml:space="preserve"> vertical slot fishway annually along with 20 plus other riverine fish species.  The participants concurred that restoration of American </w:t>
      </w:r>
      <w:r w:rsidR="001609CE">
        <w:rPr>
          <w:rFonts w:ascii="Times New Roman" w:hAnsi="Times New Roman"/>
        </w:rPr>
        <w:t>S</w:t>
      </w:r>
      <w:r w:rsidR="00E1464D">
        <w:rPr>
          <w:rFonts w:ascii="Times New Roman" w:hAnsi="Times New Roman"/>
        </w:rPr>
        <w:t xml:space="preserve">had </w:t>
      </w:r>
      <w:r w:rsidR="001609CE">
        <w:rPr>
          <w:rFonts w:ascii="Times New Roman" w:hAnsi="Times New Roman"/>
        </w:rPr>
        <w:t xml:space="preserve">has not yet achieved target </w:t>
      </w:r>
      <w:r w:rsidR="001609CE">
        <w:rPr>
          <w:rFonts w:ascii="Times New Roman" w:hAnsi="Times New Roman"/>
        </w:rPr>
        <w:lastRenderedPageBreak/>
        <w:t xml:space="preserve">levels to fill the amount of spawning and rearing habitat upstream of Bosher’s Dam.  The agencies commented that there are a variety of reasons for the low abundance.  </w:t>
      </w:r>
      <w:r w:rsidR="00AA5B28">
        <w:rPr>
          <w:rFonts w:ascii="Times New Roman" w:hAnsi="Times New Roman"/>
        </w:rPr>
        <w:t xml:space="preserve">Hence in the short-term, American </w:t>
      </w:r>
      <w:r w:rsidR="001609CE">
        <w:rPr>
          <w:rFonts w:ascii="Times New Roman" w:hAnsi="Times New Roman"/>
        </w:rPr>
        <w:t>S</w:t>
      </w:r>
      <w:r w:rsidR="00AA5B28">
        <w:rPr>
          <w:rFonts w:ascii="Times New Roman" w:hAnsi="Times New Roman"/>
        </w:rPr>
        <w:t>had passage is n</w:t>
      </w:r>
      <w:r w:rsidR="001609CE">
        <w:rPr>
          <w:rFonts w:ascii="Times New Roman" w:hAnsi="Times New Roman"/>
        </w:rPr>
        <w:t xml:space="preserve">ot </w:t>
      </w:r>
      <w:r w:rsidR="00AA5B28">
        <w:rPr>
          <w:rFonts w:ascii="Times New Roman" w:hAnsi="Times New Roman"/>
        </w:rPr>
        <w:t>as critical as for other species</w:t>
      </w:r>
      <w:r w:rsidR="001609CE">
        <w:rPr>
          <w:rFonts w:ascii="Times New Roman" w:hAnsi="Times New Roman"/>
        </w:rPr>
        <w:t>, but could become critical in the future</w:t>
      </w:r>
      <w:r w:rsidR="00AA5B28">
        <w:rPr>
          <w:rFonts w:ascii="Times New Roman" w:hAnsi="Times New Roman"/>
        </w:rPr>
        <w:t>.</w:t>
      </w:r>
    </w:p>
    <w:p w:rsidR="006147B4" w:rsidRPr="00914992" w:rsidRDefault="006147B4" w:rsidP="009E64C3">
      <w:pPr>
        <w:rPr>
          <w:rFonts w:ascii="Times New Roman" w:hAnsi="Times New Roman"/>
        </w:rPr>
      </w:pPr>
    </w:p>
    <w:p w:rsidR="0079183B" w:rsidRDefault="001609CE" w:rsidP="009E64C3">
      <w:pPr>
        <w:rPr>
          <w:rFonts w:ascii="Times New Roman" w:hAnsi="Times New Roman"/>
        </w:rPr>
      </w:pPr>
      <w:r>
        <w:rPr>
          <w:rFonts w:ascii="Times New Roman" w:hAnsi="Times New Roman"/>
        </w:rPr>
        <w:t>Besides American Eel and Sea Lamprey, t</w:t>
      </w:r>
      <w:r w:rsidR="006147B4" w:rsidRPr="00914992">
        <w:rPr>
          <w:rFonts w:ascii="Times New Roman" w:hAnsi="Times New Roman"/>
        </w:rPr>
        <w:t xml:space="preserve">here was no final decision as to what </w:t>
      </w:r>
      <w:r>
        <w:rPr>
          <w:rFonts w:ascii="Times New Roman" w:hAnsi="Times New Roman"/>
        </w:rPr>
        <w:t xml:space="preserve">additional </w:t>
      </w:r>
      <w:r w:rsidR="006147B4" w:rsidRPr="00914992">
        <w:rPr>
          <w:rFonts w:ascii="Times New Roman" w:hAnsi="Times New Roman"/>
        </w:rPr>
        <w:t xml:space="preserve">species need to be passed now or </w:t>
      </w:r>
      <w:r w:rsidR="00AA5B28">
        <w:rPr>
          <w:rFonts w:ascii="Times New Roman" w:hAnsi="Times New Roman"/>
        </w:rPr>
        <w:t>i</w:t>
      </w:r>
      <w:r w:rsidR="006147B4" w:rsidRPr="00914992">
        <w:rPr>
          <w:rFonts w:ascii="Times New Roman" w:hAnsi="Times New Roman"/>
        </w:rPr>
        <w:t xml:space="preserve">n the longer term.  The agencies will make a final decision </w:t>
      </w:r>
      <w:r w:rsidR="00AA5B28">
        <w:rPr>
          <w:rFonts w:ascii="Times New Roman" w:hAnsi="Times New Roman"/>
        </w:rPr>
        <w:t xml:space="preserve">later </w:t>
      </w:r>
      <w:r w:rsidR="006147B4" w:rsidRPr="00914992">
        <w:rPr>
          <w:rFonts w:ascii="Times New Roman" w:hAnsi="Times New Roman"/>
        </w:rPr>
        <w:t>that will consider the James River basin</w:t>
      </w:r>
      <w:r w:rsidR="00AA5B28">
        <w:rPr>
          <w:rFonts w:ascii="Times New Roman" w:hAnsi="Times New Roman"/>
        </w:rPr>
        <w:t xml:space="preserve"> upstream of Richmond</w:t>
      </w:r>
      <w:r w:rsidR="006147B4" w:rsidRPr="00914992">
        <w:rPr>
          <w:rFonts w:ascii="Times New Roman" w:hAnsi="Times New Roman"/>
        </w:rPr>
        <w:t>, including the 7 dams situated within a 22-mile section of the James River</w:t>
      </w:r>
      <w:r w:rsidR="0079183B" w:rsidRPr="00914992">
        <w:rPr>
          <w:rFonts w:ascii="Times New Roman" w:hAnsi="Times New Roman"/>
        </w:rPr>
        <w:t xml:space="preserve">, </w:t>
      </w:r>
      <w:r w:rsidR="00AA5B28">
        <w:rPr>
          <w:rFonts w:ascii="Times New Roman" w:hAnsi="Times New Roman"/>
        </w:rPr>
        <w:t xml:space="preserve">species needs, </w:t>
      </w:r>
      <w:r w:rsidR="0079183B" w:rsidRPr="00914992">
        <w:rPr>
          <w:rFonts w:ascii="Times New Roman" w:hAnsi="Times New Roman"/>
        </w:rPr>
        <w:t>passage cost, and likelihood of success</w:t>
      </w:r>
      <w:r w:rsidR="006147B4" w:rsidRPr="00914992">
        <w:rPr>
          <w:rFonts w:ascii="Times New Roman" w:hAnsi="Times New Roman"/>
        </w:rPr>
        <w:t xml:space="preserve">.  </w:t>
      </w:r>
      <w:r w:rsidR="0079183B" w:rsidRPr="00914992">
        <w:rPr>
          <w:rFonts w:ascii="Times New Roman" w:hAnsi="Times New Roman"/>
        </w:rPr>
        <w:t>(</w:t>
      </w:r>
      <w:r w:rsidR="006147B4" w:rsidRPr="00914992">
        <w:rPr>
          <w:rFonts w:ascii="Times New Roman" w:hAnsi="Times New Roman"/>
        </w:rPr>
        <w:t>There is approximately 13</w:t>
      </w:r>
      <w:r>
        <w:rPr>
          <w:rFonts w:ascii="Times New Roman" w:hAnsi="Times New Roman"/>
        </w:rPr>
        <w:t>7</w:t>
      </w:r>
      <w:r w:rsidR="006147B4" w:rsidRPr="00914992">
        <w:rPr>
          <w:rFonts w:ascii="Times New Roman" w:hAnsi="Times New Roman"/>
        </w:rPr>
        <w:t xml:space="preserve"> miles of mainstem habitat between Bosher’s Dam and Scott’s Mill Dam.  </w:t>
      </w:r>
      <w:r>
        <w:rPr>
          <w:rFonts w:ascii="Times New Roman" w:hAnsi="Times New Roman"/>
        </w:rPr>
        <w:t xml:space="preserve">There is an additional </w:t>
      </w:r>
      <w:r w:rsidR="00BB437A">
        <w:rPr>
          <w:rFonts w:ascii="Times New Roman" w:hAnsi="Times New Roman"/>
        </w:rPr>
        <w:t xml:space="preserve">153 miles of habitat on major James River tributaries between Scott’s Mill and </w:t>
      </w:r>
      <w:proofErr w:type="spellStart"/>
      <w:r w:rsidR="00BB437A">
        <w:rPr>
          <w:rFonts w:ascii="Times New Roman" w:hAnsi="Times New Roman"/>
        </w:rPr>
        <w:t>Boshers</w:t>
      </w:r>
      <w:proofErr w:type="spellEnd"/>
      <w:r w:rsidR="00BB437A">
        <w:rPr>
          <w:rFonts w:ascii="Times New Roman" w:hAnsi="Times New Roman"/>
        </w:rPr>
        <w:t xml:space="preserve"> Dam.  </w:t>
      </w:r>
      <w:r w:rsidR="006147B4" w:rsidRPr="00914992">
        <w:rPr>
          <w:rFonts w:ascii="Times New Roman" w:hAnsi="Times New Roman"/>
        </w:rPr>
        <w:t xml:space="preserve">Upstream of </w:t>
      </w:r>
      <w:proofErr w:type="spellStart"/>
      <w:r w:rsidR="006147B4" w:rsidRPr="00914992">
        <w:rPr>
          <w:rFonts w:ascii="Times New Roman" w:hAnsi="Times New Roman"/>
        </w:rPr>
        <w:t>Cushaw</w:t>
      </w:r>
      <w:proofErr w:type="spellEnd"/>
      <w:r w:rsidR="006147B4" w:rsidRPr="00914992">
        <w:rPr>
          <w:rFonts w:ascii="Times New Roman" w:hAnsi="Times New Roman"/>
        </w:rPr>
        <w:t xml:space="preserve"> Dam, there is a consider</w:t>
      </w:r>
      <w:r w:rsidR="00BB437A">
        <w:rPr>
          <w:rFonts w:ascii="Times New Roman" w:hAnsi="Times New Roman"/>
        </w:rPr>
        <w:t>able</w:t>
      </w:r>
      <w:r w:rsidR="006147B4" w:rsidRPr="00914992">
        <w:rPr>
          <w:rFonts w:ascii="Times New Roman" w:hAnsi="Times New Roman"/>
        </w:rPr>
        <w:t xml:space="preserve"> amount of mainstem and tributary habitat that historically supported diadromous fish, although dams on the James River have limited fish movement since the 1840’s.</w:t>
      </w:r>
      <w:r w:rsidR="0079183B" w:rsidRPr="00914992">
        <w:rPr>
          <w:rFonts w:ascii="Times New Roman" w:hAnsi="Times New Roman"/>
        </w:rPr>
        <w:t>)</w:t>
      </w:r>
    </w:p>
    <w:p w:rsidR="00E963E6" w:rsidRDefault="00E963E6" w:rsidP="009E64C3">
      <w:pPr>
        <w:rPr>
          <w:rFonts w:ascii="Times New Roman" w:hAnsi="Times New Roman"/>
        </w:rPr>
      </w:pPr>
    </w:p>
    <w:p w:rsidR="00E963E6" w:rsidRPr="00914992" w:rsidRDefault="00E963E6" w:rsidP="009E64C3">
      <w:pPr>
        <w:rPr>
          <w:rFonts w:ascii="Times New Roman" w:hAnsi="Times New Roman"/>
        </w:rPr>
      </w:pPr>
      <w:r>
        <w:rPr>
          <w:rFonts w:ascii="Times New Roman" w:hAnsi="Times New Roman"/>
        </w:rPr>
        <w:t xml:space="preserve">Eagle Creek observed that a trap and haul program might best serve the needs of the basin upstream of Scott’s Mill because of the challenges and costs associated with moving aquatic species upstream of 7 dams.  (This could be a more significant challenge at </w:t>
      </w:r>
      <w:proofErr w:type="spellStart"/>
      <w:r>
        <w:rPr>
          <w:rFonts w:ascii="Times New Roman" w:hAnsi="Times New Roman"/>
        </w:rPr>
        <w:t>Reusens</w:t>
      </w:r>
      <w:proofErr w:type="spellEnd"/>
      <w:r>
        <w:rPr>
          <w:rFonts w:ascii="Times New Roman" w:hAnsi="Times New Roman"/>
        </w:rPr>
        <w:t xml:space="preserve"> as the </w:t>
      </w:r>
      <w:proofErr w:type="spellStart"/>
      <w:r>
        <w:rPr>
          <w:rFonts w:ascii="Times New Roman" w:hAnsi="Times New Roman"/>
        </w:rPr>
        <w:t>Reusens</w:t>
      </w:r>
      <w:proofErr w:type="spellEnd"/>
      <w:r>
        <w:rPr>
          <w:rFonts w:ascii="Times New Roman" w:hAnsi="Times New Roman"/>
        </w:rPr>
        <w:t xml:space="preserve"> Dam is about 40 feet high.) </w:t>
      </w:r>
    </w:p>
    <w:p w:rsidR="0079183B" w:rsidRPr="00914992" w:rsidRDefault="0079183B" w:rsidP="009E64C3">
      <w:pPr>
        <w:rPr>
          <w:rFonts w:ascii="Times New Roman" w:hAnsi="Times New Roman"/>
        </w:rPr>
      </w:pPr>
    </w:p>
    <w:p w:rsidR="0079183B" w:rsidRPr="00914992" w:rsidRDefault="0079183B" w:rsidP="009E64C3">
      <w:pPr>
        <w:rPr>
          <w:rFonts w:ascii="Times New Roman" w:hAnsi="Times New Roman"/>
        </w:rPr>
      </w:pPr>
      <w:r w:rsidRPr="00914992">
        <w:rPr>
          <w:rFonts w:ascii="Times New Roman" w:hAnsi="Times New Roman"/>
        </w:rPr>
        <w:t xml:space="preserve">Scott’s Mill representatives observed that </w:t>
      </w:r>
      <w:r w:rsidR="00F85B90">
        <w:rPr>
          <w:rFonts w:ascii="Times New Roman" w:hAnsi="Times New Roman"/>
        </w:rPr>
        <w:t>Gizzard S</w:t>
      </w:r>
      <w:r w:rsidRPr="00914992">
        <w:rPr>
          <w:rFonts w:ascii="Times New Roman" w:hAnsi="Times New Roman"/>
        </w:rPr>
        <w:t xml:space="preserve">had </w:t>
      </w:r>
      <w:r w:rsidR="00AA5B28">
        <w:rPr>
          <w:rFonts w:ascii="Times New Roman" w:hAnsi="Times New Roman"/>
        </w:rPr>
        <w:t>have been reported by anglers</w:t>
      </w:r>
      <w:r w:rsidRPr="00914992">
        <w:rPr>
          <w:rFonts w:ascii="Times New Roman" w:hAnsi="Times New Roman"/>
        </w:rPr>
        <w:t xml:space="preserve"> to be </w:t>
      </w:r>
      <w:r w:rsidR="00F85B90">
        <w:rPr>
          <w:rFonts w:ascii="Times New Roman" w:hAnsi="Times New Roman"/>
        </w:rPr>
        <w:t xml:space="preserve">immediately </w:t>
      </w:r>
      <w:r w:rsidRPr="00914992">
        <w:rPr>
          <w:rFonts w:ascii="Times New Roman" w:hAnsi="Times New Roman"/>
        </w:rPr>
        <w:t xml:space="preserve">downstream of Scott’s Mill dam and American </w:t>
      </w:r>
      <w:r w:rsidR="00F85B90">
        <w:rPr>
          <w:rFonts w:ascii="Times New Roman" w:hAnsi="Times New Roman"/>
        </w:rPr>
        <w:t>E</w:t>
      </w:r>
      <w:r w:rsidRPr="00914992">
        <w:rPr>
          <w:rFonts w:ascii="Times New Roman" w:hAnsi="Times New Roman"/>
        </w:rPr>
        <w:t xml:space="preserve">el have been observed as far upstream as </w:t>
      </w:r>
      <w:proofErr w:type="spellStart"/>
      <w:r w:rsidRPr="00914992">
        <w:rPr>
          <w:rFonts w:ascii="Times New Roman" w:hAnsi="Times New Roman"/>
        </w:rPr>
        <w:t>Cushaw</w:t>
      </w:r>
      <w:proofErr w:type="spellEnd"/>
      <w:r w:rsidRPr="00914992">
        <w:rPr>
          <w:rFonts w:ascii="Times New Roman" w:hAnsi="Times New Roman"/>
        </w:rPr>
        <w:t xml:space="preserve"> Dam, but not in great numbers.  This was confirmed by </w:t>
      </w:r>
      <w:r w:rsidR="00F85B90">
        <w:rPr>
          <w:rFonts w:ascii="Times New Roman" w:hAnsi="Times New Roman"/>
        </w:rPr>
        <w:t>VDGIF</w:t>
      </w:r>
      <w:r w:rsidRPr="00914992">
        <w:rPr>
          <w:rFonts w:ascii="Times New Roman" w:hAnsi="Times New Roman"/>
        </w:rPr>
        <w:t>.</w:t>
      </w:r>
    </w:p>
    <w:p w:rsidR="0079183B" w:rsidRPr="00914992" w:rsidRDefault="0079183B" w:rsidP="009E64C3">
      <w:pPr>
        <w:rPr>
          <w:rFonts w:ascii="Times New Roman" w:hAnsi="Times New Roman"/>
        </w:rPr>
      </w:pPr>
    </w:p>
    <w:p w:rsidR="00EE58B3" w:rsidRDefault="0079183B" w:rsidP="009E64C3">
      <w:pPr>
        <w:rPr>
          <w:rFonts w:ascii="Times New Roman" w:hAnsi="Times New Roman"/>
        </w:rPr>
      </w:pPr>
      <w:r w:rsidRPr="00914992">
        <w:rPr>
          <w:rFonts w:ascii="Times New Roman" w:hAnsi="Times New Roman"/>
        </w:rPr>
        <w:t>In response to a question</w:t>
      </w:r>
      <w:r w:rsidR="00EE58B3" w:rsidRPr="00914992">
        <w:rPr>
          <w:rFonts w:ascii="Times New Roman" w:hAnsi="Times New Roman"/>
        </w:rPr>
        <w:t xml:space="preserve"> about the Scott’s Mill dam licensing status, Wayne responded that the draft application </w:t>
      </w:r>
      <w:r w:rsidR="004F5D9A">
        <w:rPr>
          <w:rFonts w:ascii="Times New Roman" w:hAnsi="Times New Roman"/>
        </w:rPr>
        <w:t>is expected to</w:t>
      </w:r>
      <w:r w:rsidR="00EE58B3" w:rsidRPr="00914992">
        <w:rPr>
          <w:rFonts w:ascii="Times New Roman" w:hAnsi="Times New Roman"/>
        </w:rPr>
        <w:t xml:space="preserve"> be distributed in September.  For a variety of reasons, Liberty University will likely transfer the license to another entity after the license is issued.  In the meantime, the application is being prepared with the intent to have </w:t>
      </w:r>
      <w:r w:rsidR="00F85B90">
        <w:rPr>
          <w:rFonts w:ascii="Times New Roman" w:hAnsi="Times New Roman"/>
        </w:rPr>
        <w:t>safe, timely, and effective</w:t>
      </w:r>
      <w:r w:rsidR="00EE58B3" w:rsidRPr="00914992">
        <w:rPr>
          <w:rFonts w:ascii="Times New Roman" w:hAnsi="Times New Roman"/>
        </w:rPr>
        <w:t xml:space="preserve"> fish passage</w:t>
      </w:r>
      <w:r w:rsidR="00F85B90">
        <w:rPr>
          <w:rFonts w:ascii="Times New Roman" w:hAnsi="Times New Roman"/>
        </w:rPr>
        <w:t xml:space="preserve"> for</w:t>
      </w:r>
      <w:r w:rsidR="00EE58B3" w:rsidRPr="00914992">
        <w:rPr>
          <w:rFonts w:ascii="Times New Roman" w:hAnsi="Times New Roman"/>
        </w:rPr>
        <w:t xml:space="preserve"> both American </w:t>
      </w:r>
      <w:r w:rsidR="00F85B90">
        <w:rPr>
          <w:rFonts w:ascii="Times New Roman" w:hAnsi="Times New Roman"/>
        </w:rPr>
        <w:t>Eel and S</w:t>
      </w:r>
      <w:r w:rsidR="00EE58B3" w:rsidRPr="00914992">
        <w:rPr>
          <w:rFonts w:ascii="Times New Roman" w:hAnsi="Times New Roman"/>
        </w:rPr>
        <w:t xml:space="preserve">ea </w:t>
      </w:r>
      <w:r w:rsidR="00F85B90">
        <w:rPr>
          <w:rFonts w:ascii="Times New Roman" w:hAnsi="Times New Roman"/>
        </w:rPr>
        <w:t>L</w:t>
      </w:r>
      <w:r w:rsidR="00EE58B3" w:rsidRPr="00914992">
        <w:rPr>
          <w:rFonts w:ascii="Times New Roman" w:hAnsi="Times New Roman"/>
        </w:rPr>
        <w:t>amprey.</w:t>
      </w:r>
    </w:p>
    <w:p w:rsidR="00AC2892" w:rsidRDefault="00AC2892" w:rsidP="009E64C3">
      <w:pPr>
        <w:rPr>
          <w:rFonts w:ascii="Times New Roman" w:hAnsi="Times New Roman"/>
        </w:rPr>
      </w:pPr>
    </w:p>
    <w:p w:rsidR="00AC2892" w:rsidRPr="00914992" w:rsidRDefault="00AC2892" w:rsidP="009E64C3">
      <w:pPr>
        <w:rPr>
          <w:rFonts w:ascii="Times New Roman" w:hAnsi="Times New Roman"/>
        </w:rPr>
      </w:pPr>
      <w:r>
        <w:rPr>
          <w:rFonts w:ascii="Times New Roman" w:hAnsi="Times New Roman"/>
        </w:rPr>
        <w:t xml:space="preserve">Eagle Creek noted that they expected to start relicensing of </w:t>
      </w:r>
      <w:proofErr w:type="spellStart"/>
      <w:r>
        <w:rPr>
          <w:rFonts w:ascii="Times New Roman" w:hAnsi="Times New Roman"/>
        </w:rPr>
        <w:t>Reusens</w:t>
      </w:r>
      <w:proofErr w:type="spellEnd"/>
      <w:r>
        <w:rPr>
          <w:rFonts w:ascii="Times New Roman" w:hAnsi="Times New Roman"/>
        </w:rPr>
        <w:t xml:space="preserve"> in about 18 to 24 months.  (The </w:t>
      </w:r>
      <w:proofErr w:type="spellStart"/>
      <w:r>
        <w:rPr>
          <w:rFonts w:ascii="Times New Roman" w:hAnsi="Times New Roman"/>
        </w:rPr>
        <w:t>Reusens</w:t>
      </w:r>
      <w:proofErr w:type="spellEnd"/>
      <w:r>
        <w:rPr>
          <w:rFonts w:ascii="Times New Roman" w:hAnsi="Times New Roman"/>
        </w:rPr>
        <w:t xml:space="preserve"> license expires on February 29, 20</w:t>
      </w:r>
      <w:r w:rsidR="00F85B90">
        <w:rPr>
          <w:rFonts w:ascii="Times New Roman" w:hAnsi="Times New Roman"/>
        </w:rPr>
        <w:t>2</w:t>
      </w:r>
      <w:r>
        <w:rPr>
          <w:rFonts w:ascii="Times New Roman" w:hAnsi="Times New Roman"/>
        </w:rPr>
        <w:t>4.)</w:t>
      </w:r>
    </w:p>
    <w:p w:rsidR="00EE58B3" w:rsidRPr="00914992" w:rsidRDefault="00EE58B3" w:rsidP="009E64C3">
      <w:pPr>
        <w:rPr>
          <w:rFonts w:ascii="Times New Roman" w:hAnsi="Times New Roman"/>
        </w:rPr>
      </w:pPr>
    </w:p>
    <w:p w:rsidR="005069CC" w:rsidRPr="005069CC" w:rsidRDefault="005069CC" w:rsidP="009E64C3">
      <w:pPr>
        <w:rPr>
          <w:rFonts w:ascii="Times New Roman" w:hAnsi="Times New Roman"/>
          <w:u w:val="single"/>
        </w:rPr>
      </w:pPr>
      <w:r>
        <w:rPr>
          <w:rFonts w:ascii="Times New Roman" w:hAnsi="Times New Roman"/>
          <w:u w:val="single"/>
        </w:rPr>
        <w:t>Upstream Fish Passage</w:t>
      </w:r>
    </w:p>
    <w:p w:rsidR="00914992" w:rsidRPr="00914992" w:rsidRDefault="00EE58B3" w:rsidP="009E64C3">
      <w:pPr>
        <w:rPr>
          <w:rFonts w:ascii="Times New Roman" w:hAnsi="Times New Roman"/>
        </w:rPr>
      </w:pPr>
      <w:r w:rsidRPr="00914992">
        <w:rPr>
          <w:rFonts w:ascii="Times New Roman" w:hAnsi="Times New Roman"/>
        </w:rPr>
        <w:t xml:space="preserve">The agencies suggested that Scott’s Mill work closely with them on the </w:t>
      </w:r>
      <w:r w:rsidR="005069CC">
        <w:rPr>
          <w:rFonts w:ascii="Times New Roman" w:hAnsi="Times New Roman"/>
        </w:rPr>
        <w:t xml:space="preserve">upstream </w:t>
      </w:r>
      <w:r w:rsidRPr="00914992">
        <w:rPr>
          <w:rFonts w:ascii="Times New Roman" w:hAnsi="Times New Roman"/>
        </w:rPr>
        <w:t>design</w:t>
      </w:r>
      <w:r w:rsidR="00F85B90">
        <w:rPr>
          <w:rFonts w:ascii="Times New Roman" w:hAnsi="Times New Roman"/>
        </w:rPr>
        <w:t xml:space="preserve"> before a draft license application is developed</w:t>
      </w:r>
      <w:r w:rsidRPr="00914992">
        <w:rPr>
          <w:rFonts w:ascii="Times New Roman" w:hAnsi="Times New Roman"/>
        </w:rPr>
        <w:t xml:space="preserve">.  Wayne responded that is the intent, particularly once </w:t>
      </w:r>
      <w:r w:rsidR="00183AA3" w:rsidRPr="00914992">
        <w:rPr>
          <w:rFonts w:ascii="Times New Roman" w:hAnsi="Times New Roman"/>
        </w:rPr>
        <w:t xml:space="preserve">conceptual ideas and </w:t>
      </w:r>
      <w:r w:rsidRPr="00914992">
        <w:rPr>
          <w:rFonts w:ascii="Times New Roman" w:hAnsi="Times New Roman"/>
        </w:rPr>
        <w:t>resource goals are integrated</w:t>
      </w:r>
      <w:r w:rsidR="00183AA3" w:rsidRPr="00914992">
        <w:rPr>
          <w:rFonts w:ascii="Times New Roman" w:hAnsi="Times New Roman"/>
        </w:rPr>
        <w:t xml:space="preserve">.  </w:t>
      </w:r>
      <w:r w:rsidR="00183AA3" w:rsidRPr="00914992">
        <w:rPr>
          <w:rFonts w:ascii="Times New Roman" w:hAnsi="Times New Roman"/>
          <w:b/>
        </w:rPr>
        <w:t xml:space="preserve">Action Item.  </w:t>
      </w:r>
      <w:r w:rsidR="00183AA3" w:rsidRPr="00914992">
        <w:rPr>
          <w:rFonts w:ascii="Times New Roman" w:hAnsi="Times New Roman"/>
        </w:rPr>
        <w:t xml:space="preserve">Scott’s Mill will work with its fish passage consultant </w:t>
      </w:r>
      <w:r w:rsidR="00F85B90">
        <w:rPr>
          <w:rFonts w:ascii="Times New Roman" w:hAnsi="Times New Roman"/>
        </w:rPr>
        <w:t xml:space="preserve">and the USFWS </w:t>
      </w:r>
      <w:r w:rsidR="00183AA3" w:rsidRPr="00914992">
        <w:rPr>
          <w:rFonts w:ascii="Times New Roman" w:hAnsi="Times New Roman"/>
        </w:rPr>
        <w:t>to lay out potential fish passage approaches.  This will include a trap and haul program, a natur</w:t>
      </w:r>
      <w:r w:rsidR="009231E6" w:rsidRPr="00914992">
        <w:rPr>
          <w:rFonts w:ascii="Times New Roman" w:hAnsi="Times New Roman"/>
        </w:rPr>
        <w:t>e-like</w:t>
      </w:r>
      <w:r w:rsidR="00183AA3" w:rsidRPr="00914992">
        <w:rPr>
          <w:rFonts w:ascii="Times New Roman" w:hAnsi="Times New Roman"/>
        </w:rPr>
        <w:t xml:space="preserve"> fish</w:t>
      </w:r>
      <w:r w:rsidR="00914992" w:rsidRPr="00914992">
        <w:rPr>
          <w:rFonts w:ascii="Times New Roman" w:hAnsi="Times New Roman"/>
        </w:rPr>
        <w:t>way</w:t>
      </w:r>
      <w:r w:rsidR="00183AA3" w:rsidRPr="00914992">
        <w:rPr>
          <w:rFonts w:ascii="Times New Roman" w:hAnsi="Times New Roman"/>
        </w:rPr>
        <w:t xml:space="preserve"> around the dam, and a </w:t>
      </w:r>
      <w:r w:rsidR="00914992" w:rsidRPr="00914992">
        <w:rPr>
          <w:rFonts w:ascii="Times New Roman" w:hAnsi="Times New Roman"/>
        </w:rPr>
        <w:t xml:space="preserve">fishway </w:t>
      </w:r>
      <w:r w:rsidR="00183AA3" w:rsidRPr="00914992">
        <w:rPr>
          <w:rFonts w:ascii="Times New Roman" w:hAnsi="Times New Roman"/>
        </w:rPr>
        <w:t xml:space="preserve">design to move American </w:t>
      </w:r>
      <w:r w:rsidR="00F85B90">
        <w:rPr>
          <w:rFonts w:ascii="Times New Roman" w:hAnsi="Times New Roman"/>
        </w:rPr>
        <w:t>E</w:t>
      </w:r>
      <w:r w:rsidR="00183AA3" w:rsidRPr="00914992">
        <w:rPr>
          <w:rFonts w:ascii="Times New Roman" w:hAnsi="Times New Roman"/>
        </w:rPr>
        <w:t xml:space="preserve">el and </w:t>
      </w:r>
      <w:r w:rsidR="00F85B90">
        <w:rPr>
          <w:rFonts w:ascii="Times New Roman" w:hAnsi="Times New Roman"/>
        </w:rPr>
        <w:t>Sea L</w:t>
      </w:r>
      <w:r w:rsidR="00183AA3" w:rsidRPr="00914992">
        <w:rPr>
          <w:rFonts w:ascii="Times New Roman" w:hAnsi="Times New Roman"/>
        </w:rPr>
        <w:t xml:space="preserve">amprey into the Scott’s Mill </w:t>
      </w:r>
      <w:proofErr w:type="spellStart"/>
      <w:r w:rsidR="00183AA3" w:rsidRPr="00914992">
        <w:rPr>
          <w:rFonts w:ascii="Times New Roman" w:hAnsi="Times New Roman"/>
        </w:rPr>
        <w:t>headpond</w:t>
      </w:r>
      <w:proofErr w:type="spellEnd"/>
      <w:r w:rsidR="00183AA3" w:rsidRPr="00914992">
        <w:rPr>
          <w:rFonts w:ascii="Times New Roman" w:hAnsi="Times New Roman"/>
        </w:rPr>
        <w:t xml:space="preserve">.  </w:t>
      </w:r>
      <w:r w:rsidR="00914992" w:rsidRPr="00914992">
        <w:rPr>
          <w:rFonts w:ascii="Times New Roman" w:hAnsi="Times New Roman"/>
        </w:rPr>
        <w:t>Agencies specifically asked about the potential for a nature-like fishway.  P</w:t>
      </w:r>
      <w:r w:rsidR="00183AA3" w:rsidRPr="00914992">
        <w:rPr>
          <w:rFonts w:ascii="Times New Roman" w:hAnsi="Times New Roman"/>
        </w:rPr>
        <w:t xml:space="preserve">reliminary work done by Scott’s Mill indicates that a </w:t>
      </w:r>
      <w:r w:rsidR="009231E6" w:rsidRPr="00914992">
        <w:rPr>
          <w:rFonts w:ascii="Times New Roman" w:hAnsi="Times New Roman"/>
        </w:rPr>
        <w:t>nature-like fishway</w:t>
      </w:r>
      <w:r w:rsidR="00183AA3" w:rsidRPr="00914992">
        <w:rPr>
          <w:rFonts w:ascii="Times New Roman" w:hAnsi="Times New Roman"/>
        </w:rPr>
        <w:t xml:space="preserve"> would be on the order of </w:t>
      </w:r>
      <w:r w:rsidR="009231E6" w:rsidRPr="00914992">
        <w:rPr>
          <w:rFonts w:ascii="Times New Roman" w:hAnsi="Times New Roman"/>
        </w:rPr>
        <w:t xml:space="preserve">400 to </w:t>
      </w:r>
      <w:r w:rsidR="00183AA3" w:rsidRPr="00914992">
        <w:rPr>
          <w:rFonts w:ascii="Times New Roman" w:hAnsi="Times New Roman"/>
        </w:rPr>
        <w:t>600 feet</w:t>
      </w:r>
      <w:r w:rsidR="00914992" w:rsidRPr="00914992">
        <w:rPr>
          <w:rFonts w:ascii="Times New Roman" w:hAnsi="Times New Roman"/>
        </w:rPr>
        <w:t>-</w:t>
      </w:r>
      <w:r w:rsidR="00183AA3" w:rsidRPr="00914992">
        <w:rPr>
          <w:rFonts w:ascii="Times New Roman" w:hAnsi="Times New Roman"/>
        </w:rPr>
        <w:t>long</w:t>
      </w:r>
      <w:r w:rsidR="009231E6" w:rsidRPr="00914992">
        <w:rPr>
          <w:rFonts w:ascii="Times New Roman" w:hAnsi="Times New Roman"/>
        </w:rPr>
        <w:t xml:space="preserve"> based on a head of about 17 feet</w:t>
      </w:r>
      <w:r w:rsidR="00183AA3" w:rsidRPr="00914992">
        <w:rPr>
          <w:rFonts w:ascii="Times New Roman" w:hAnsi="Times New Roman"/>
        </w:rPr>
        <w:t>.</w:t>
      </w:r>
      <w:r w:rsidR="009231E6" w:rsidRPr="00914992">
        <w:rPr>
          <w:rFonts w:ascii="Times New Roman" w:hAnsi="Times New Roman"/>
        </w:rPr>
        <w:t xml:space="preserve">  Given the limited room on the left side of the James River, necessary</w:t>
      </w:r>
      <w:r w:rsidRPr="00914992">
        <w:rPr>
          <w:rFonts w:ascii="Times New Roman" w:hAnsi="Times New Roman"/>
        </w:rPr>
        <w:t xml:space="preserve"> </w:t>
      </w:r>
      <w:r w:rsidR="009231E6" w:rsidRPr="00914992">
        <w:rPr>
          <w:rFonts w:ascii="Times New Roman" w:hAnsi="Times New Roman"/>
        </w:rPr>
        <w:t xml:space="preserve">fishway </w:t>
      </w:r>
      <w:r w:rsidR="009231E6" w:rsidRPr="00914992">
        <w:rPr>
          <w:rFonts w:ascii="Times New Roman" w:hAnsi="Times New Roman"/>
        </w:rPr>
        <w:lastRenderedPageBreak/>
        <w:t xml:space="preserve">length, and the fact that most flow will be on the right side of the river, the left </w:t>
      </w:r>
      <w:r w:rsidR="004F5D9A">
        <w:rPr>
          <w:rFonts w:ascii="Times New Roman" w:hAnsi="Times New Roman"/>
        </w:rPr>
        <w:t xml:space="preserve">side </w:t>
      </w:r>
      <w:r w:rsidR="009231E6" w:rsidRPr="00914992">
        <w:rPr>
          <w:rFonts w:ascii="Times New Roman" w:hAnsi="Times New Roman"/>
        </w:rPr>
        <w:t>may not be feasible.  Also on the right side, space is limited by the needs of U.S. Pipe Company for storing their pipe.  Hence Scott’s Mill has been focusing on the area immediately to the left of the arch section of the dam as that area was historically us</w:t>
      </w:r>
      <w:r w:rsidR="00B30267">
        <w:rPr>
          <w:rFonts w:ascii="Times New Roman" w:hAnsi="Times New Roman"/>
        </w:rPr>
        <w:t>ed to provide for fish passage.</w:t>
      </w:r>
    </w:p>
    <w:p w:rsidR="00914992" w:rsidRPr="00914992" w:rsidRDefault="00914992" w:rsidP="009E64C3">
      <w:pPr>
        <w:rPr>
          <w:rFonts w:ascii="Times New Roman" w:hAnsi="Times New Roman"/>
        </w:rPr>
      </w:pPr>
    </w:p>
    <w:p w:rsidR="00914992" w:rsidRPr="00914992" w:rsidRDefault="00914992" w:rsidP="009E64C3">
      <w:pPr>
        <w:rPr>
          <w:rFonts w:ascii="Times New Roman" w:hAnsi="Times New Roman"/>
        </w:rPr>
      </w:pPr>
      <w:r w:rsidRPr="00914992">
        <w:rPr>
          <w:rFonts w:ascii="Times New Roman" w:hAnsi="Times New Roman"/>
          <w:b/>
        </w:rPr>
        <w:t xml:space="preserve">Action Item.  </w:t>
      </w:r>
      <w:r w:rsidRPr="00914992">
        <w:rPr>
          <w:rFonts w:ascii="Times New Roman" w:hAnsi="Times New Roman"/>
        </w:rPr>
        <w:t xml:space="preserve">Wayne suggested that it might be best to include the options for fish passage in the draft license application and then continue to work on the approach that is in the best public interest during the 90-day application review period. </w:t>
      </w:r>
      <w:r w:rsidR="009231E6" w:rsidRPr="00914992">
        <w:rPr>
          <w:rFonts w:ascii="Times New Roman" w:hAnsi="Times New Roman"/>
        </w:rPr>
        <w:t xml:space="preserve">  </w:t>
      </w:r>
    </w:p>
    <w:p w:rsidR="00914992" w:rsidRPr="00914992" w:rsidRDefault="00914992" w:rsidP="009E64C3">
      <w:pPr>
        <w:rPr>
          <w:rFonts w:ascii="Times New Roman" w:hAnsi="Times New Roman"/>
        </w:rPr>
      </w:pPr>
    </w:p>
    <w:p w:rsidR="00401B41" w:rsidRDefault="00914992" w:rsidP="009E64C3">
      <w:pPr>
        <w:rPr>
          <w:rFonts w:ascii="Times New Roman" w:hAnsi="Times New Roman"/>
        </w:rPr>
      </w:pPr>
      <w:r w:rsidRPr="00914992">
        <w:rPr>
          <w:rFonts w:ascii="Times New Roman" w:hAnsi="Times New Roman"/>
          <w:b/>
        </w:rPr>
        <w:t xml:space="preserve">Action Item.  </w:t>
      </w:r>
      <w:r w:rsidRPr="00914992">
        <w:rPr>
          <w:rFonts w:ascii="Times New Roman" w:hAnsi="Times New Roman"/>
        </w:rPr>
        <w:t xml:space="preserve">Scott’s Mill representatives will contact the other owners of the hydropower projects upstream (i.e., Holcomb Rock, Coleman Falls, Big Island, Snowden and </w:t>
      </w:r>
      <w:proofErr w:type="spellStart"/>
      <w:r w:rsidRPr="00914992">
        <w:rPr>
          <w:rFonts w:ascii="Times New Roman" w:hAnsi="Times New Roman"/>
        </w:rPr>
        <w:t>Cushaw</w:t>
      </w:r>
      <w:proofErr w:type="spellEnd"/>
      <w:r w:rsidRPr="00914992">
        <w:rPr>
          <w:rFonts w:ascii="Times New Roman" w:hAnsi="Times New Roman"/>
        </w:rPr>
        <w:t>) to set up another conference call with resource agencies and dam owners.  This meeting should occur once Scott’s Mill preliminary information on fish passage becomes available.</w:t>
      </w:r>
      <w:r w:rsidR="00EE58B3" w:rsidRPr="00914992">
        <w:rPr>
          <w:rFonts w:ascii="Times New Roman" w:hAnsi="Times New Roman"/>
        </w:rPr>
        <w:t xml:space="preserve">  </w:t>
      </w:r>
    </w:p>
    <w:p w:rsidR="00401B41" w:rsidRDefault="00401B41" w:rsidP="009E64C3">
      <w:pPr>
        <w:rPr>
          <w:rFonts w:ascii="Times New Roman" w:hAnsi="Times New Roman"/>
        </w:rPr>
      </w:pPr>
    </w:p>
    <w:p w:rsidR="00401B41" w:rsidRPr="00401B41" w:rsidRDefault="00401B41" w:rsidP="009E64C3">
      <w:pPr>
        <w:rPr>
          <w:rFonts w:ascii="Times New Roman" w:hAnsi="Times New Roman"/>
          <w:u w:val="single"/>
        </w:rPr>
      </w:pPr>
      <w:r w:rsidRPr="00401B41">
        <w:rPr>
          <w:rFonts w:ascii="Times New Roman" w:hAnsi="Times New Roman"/>
          <w:u w:val="single"/>
        </w:rPr>
        <w:t>Downstream Passage</w:t>
      </w:r>
    </w:p>
    <w:p w:rsidR="00401B41" w:rsidRDefault="00401B41" w:rsidP="009E64C3">
      <w:pPr>
        <w:rPr>
          <w:rFonts w:ascii="Times New Roman" w:hAnsi="Times New Roman"/>
        </w:rPr>
      </w:pPr>
      <w:r>
        <w:rPr>
          <w:rFonts w:ascii="Times New Roman" w:hAnsi="Times New Roman"/>
        </w:rPr>
        <w:t xml:space="preserve">This agenda item was </w:t>
      </w:r>
      <w:r w:rsidR="00B30267">
        <w:rPr>
          <w:rFonts w:ascii="Times New Roman" w:hAnsi="Times New Roman"/>
        </w:rPr>
        <w:t>not discussed due to lack of time</w:t>
      </w:r>
      <w:r>
        <w:rPr>
          <w:rFonts w:ascii="Times New Roman" w:hAnsi="Times New Roman"/>
        </w:rPr>
        <w:t>.</w:t>
      </w:r>
    </w:p>
    <w:p w:rsidR="00401B41" w:rsidRDefault="00401B41" w:rsidP="009E64C3">
      <w:pPr>
        <w:rPr>
          <w:rFonts w:ascii="Times New Roman" w:hAnsi="Times New Roman"/>
        </w:rPr>
      </w:pPr>
    </w:p>
    <w:p w:rsidR="00401B41" w:rsidRDefault="00401B41" w:rsidP="009E64C3">
      <w:pPr>
        <w:rPr>
          <w:rFonts w:ascii="Times New Roman" w:hAnsi="Times New Roman"/>
          <w:u w:val="single"/>
        </w:rPr>
      </w:pPr>
      <w:r>
        <w:rPr>
          <w:rFonts w:ascii="Times New Roman" w:hAnsi="Times New Roman"/>
          <w:u w:val="single"/>
        </w:rPr>
        <w:t>Monitoring</w:t>
      </w:r>
    </w:p>
    <w:p w:rsidR="00E963E6" w:rsidRDefault="00401B41" w:rsidP="009E64C3">
      <w:pPr>
        <w:rPr>
          <w:rFonts w:ascii="Times New Roman" w:hAnsi="Times New Roman"/>
        </w:rPr>
      </w:pPr>
      <w:r>
        <w:rPr>
          <w:rFonts w:ascii="Times New Roman" w:hAnsi="Times New Roman"/>
        </w:rPr>
        <w:t xml:space="preserve">Wayne asked what type of monitoring requirements the resource agencies would expect to see.  Because these are relatively small run-of-river projects, they cannot afford high monitoring costs.  It was agreed that fish counts would be needed at least initially to monitor passage success.  VDGIF monitors the James River mainstem annually and that will certainly help with the monitoring.  However, tributaries are not currently monitored.  Scott’s Mill requested that the agencies work with the dam owners to </w:t>
      </w:r>
      <w:r w:rsidR="00E963E6">
        <w:rPr>
          <w:rFonts w:ascii="Times New Roman" w:hAnsi="Times New Roman"/>
        </w:rPr>
        <w:t>develop a plan that limits overall costs and possibly includes more agency involvement.  This should be at a basin level upstream of Bosher’s dam.</w:t>
      </w:r>
    </w:p>
    <w:p w:rsidR="00E963E6" w:rsidRDefault="00E963E6" w:rsidP="009E64C3">
      <w:pPr>
        <w:rPr>
          <w:rFonts w:ascii="Times New Roman" w:hAnsi="Times New Roman"/>
        </w:rPr>
      </w:pPr>
    </w:p>
    <w:p w:rsidR="00E963E6" w:rsidRDefault="00E963E6" w:rsidP="009E64C3">
      <w:pPr>
        <w:rPr>
          <w:rFonts w:ascii="Times New Roman" w:hAnsi="Times New Roman"/>
          <w:u w:val="single"/>
        </w:rPr>
      </w:pPr>
      <w:r>
        <w:rPr>
          <w:rFonts w:ascii="Times New Roman" w:hAnsi="Times New Roman"/>
          <w:u w:val="single"/>
        </w:rPr>
        <w:t>Maintenance</w:t>
      </w:r>
    </w:p>
    <w:p w:rsidR="00E963E6" w:rsidRDefault="00E963E6" w:rsidP="009E64C3">
      <w:pPr>
        <w:rPr>
          <w:rFonts w:ascii="Times New Roman" w:hAnsi="Times New Roman"/>
        </w:rPr>
      </w:pPr>
      <w:r>
        <w:rPr>
          <w:rFonts w:ascii="Times New Roman" w:hAnsi="Times New Roman"/>
        </w:rPr>
        <w:t xml:space="preserve">This agenda item was </w:t>
      </w:r>
      <w:r w:rsidR="00B30267">
        <w:rPr>
          <w:rFonts w:ascii="Times New Roman" w:hAnsi="Times New Roman"/>
        </w:rPr>
        <w:t>also not discussed due to lack of time</w:t>
      </w:r>
      <w:r>
        <w:rPr>
          <w:rFonts w:ascii="Times New Roman" w:hAnsi="Times New Roman"/>
        </w:rPr>
        <w:t>.</w:t>
      </w:r>
    </w:p>
    <w:p w:rsidR="00E963E6" w:rsidRDefault="00E963E6" w:rsidP="009E64C3">
      <w:pPr>
        <w:rPr>
          <w:rFonts w:ascii="Times New Roman" w:hAnsi="Times New Roman"/>
        </w:rPr>
      </w:pPr>
    </w:p>
    <w:p w:rsidR="00E963E6" w:rsidRPr="00E963E6" w:rsidRDefault="00E963E6" w:rsidP="009E64C3">
      <w:pPr>
        <w:rPr>
          <w:rFonts w:ascii="Times New Roman" w:hAnsi="Times New Roman"/>
        </w:rPr>
      </w:pPr>
      <w:r>
        <w:rPr>
          <w:rFonts w:ascii="Times New Roman" w:hAnsi="Times New Roman"/>
        </w:rPr>
        <w:t>Agencies also asked about mussels.  Wayne responded that Brian Watson of VDGIF had been provided a copy of the mussel survey conducted upstream and downstream of Scott’s Mill dam.  The report will be included as an appendix in the Scott’s Mill license application.</w:t>
      </w:r>
    </w:p>
    <w:p w:rsidR="004A51FC" w:rsidRPr="00914992" w:rsidRDefault="00E963E6" w:rsidP="009E64C3">
      <w:pPr>
        <w:rPr>
          <w:rFonts w:ascii="Times New Roman" w:hAnsi="Times New Roman"/>
        </w:rPr>
      </w:pPr>
      <w:r>
        <w:rPr>
          <w:rFonts w:ascii="Times New Roman" w:hAnsi="Times New Roman"/>
        </w:rPr>
        <w:t xml:space="preserve"> </w:t>
      </w:r>
      <w:r w:rsidR="00401B41">
        <w:rPr>
          <w:rFonts w:ascii="Times New Roman" w:hAnsi="Times New Roman"/>
        </w:rPr>
        <w:t xml:space="preserve"> </w:t>
      </w:r>
      <w:r w:rsidR="006147B4" w:rsidRPr="00914992">
        <w:rPr>
          <w:rFonts w:ascii="Times New Roman" w:hAnsi="Times New Roman"/>
        </w:rPr>
        <w:t xml:space="preserve"> </w:t>
      </w:r>
      <w:r w:rsidR="004A51FC" w:rsidRPr="00914992">
        <w:rPr>
          <w:rFonts w:ascii="Times New Roman" w:hAnsi="Times New Roman"/>
        </w:rPr>
        <w:t xml:space="preserve">  </w:t>
      </w:r>
    </w:p>
    <w:p w:rsidR="006147B4" w:rsidRPr="00914992" w:rsidRDefault="006147B4" w:rsidP="009E64C3">
      <w:pPr>
        <w:rPr>
          <w:rFonts w:ascii="Times New Roman" w:hAnsi="Times New Roman"/>
        </w:rPr>
      </w:pPr>
    </w:p>
    <w:p w:rsidR="009E64C3" w:rsidRPr="00914992" w:rsidRDefault="009E64C3" w:rsidP="009E64C3">
      <w:pPr>
        <w:rPr>
          <w:rFonts w:ascii="Times New Roman" w:hAnsi="Times New Roman"/>
        </w:rPr>
      </w:pPr>
    </w:p>
    <w:sectPr w:rsidR="009E64C3" w:rsidRPr="00914992" w:rsidSect="009E64C3">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B10" w:rsidRDefault="00832B10" w:rsidP="004A51FC">
      <w:r>
        <w:separator/>
      </w:r>
    </w:p>
  </w:endnote>
  <w:endnote w:type="continuationSeparator" w:id="0">
    <w:p w:rsidR="00832B10" w:rsidRDefault="00832B10" w:rsidP="004A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271895"/>
      <w:docPartObj>
        <w:docPartGallery w:val="Page Numbers (Bottom of Page)"/>
        <w:docPartUnique/>
      </w:docPartObj>
    </w:sdtPr>
    <w:sdtEndPr>
      <w:rPr>
        <w:noProof/>
      </w:rPr>
    </w:sdtEndPr>
    <w:sdtContent>
      <w:p w:rsidR="00F85B90" w:rsidRDefault="00F85B90">
        <w:pPr>
          <w:pStyle w:val="Footer"/>
          <w:jc w:val="center"/>
        </w:pPr>
        <w:r>
          <w:fldChar w:fldCharType="begin"/>
        </w:r>
        <w:r>
          <w:instrText xml:space="preserve"> PAGE   \* MERGEFORMAT </w:instrText>
        </w:r>
        <w:r>
          <w:fldChar w:fldCharType="separate"/>
        </w:r>
        <w:r w:rsidR="002B2973">
          <w:rPr>
            <w:noProof/>
          </w:rPr>
          <w:t>1</w:t>
        </w:r>
        <w:r>
          <w:rPr>
            <w:noProof/>
          </w:rPr>
          <w:fldChar w:fldCharType="end"/>
        </w:r>
      </w:p>
    </w:sdtContent>
  </w:sdt>
  <w:p w:rsidR="00F85B90" w:rsidRDefault="00F85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B10" w:rsidRDefault="00832B10" w:rsidP="004A51FC">
      <w:r>
        <w:separator/>
      </w:r>
    </w:p>
  </w:footnote>
  <w:footnote w:type="continuationSeparator" w:id="0">
    <w:p w:rsidR="00832B10" w:rsidRDefault="00832B10" w:rsidP="004A51FC">
      <w:r>
        <w:continuationSeparator/>
      </w:r>
    </w:p>
  </w:footnote>
  <w:footnote w:id="1">
    <w:p w:rsidR="00F85B90" w:rsidRDefault="00F85B90">
      <w:pPr>
        <w:pStyle w:val="FootnoteText"/>
      </w:pPr>
      <w:r>
        <w:rPr>
          <w:rStyle w:val="FootnoteReference"/>
        </w:rPr>
        <w:footnoteRef/>
      </w:r>
      <w:r>
        <w:t xml:space="preserve"> Collectively VDGIF and USFWS are referred to as resource agencies.  Since they are working together on fish passage, these notes do not differentia</w:t>
      </w:r>
      <w:r w:rsidR="004F5D9A">
        <w:t>te</w:t>
      </w:r>
      <w:r>
        <w:t xml:space="preserve"> among agency participants.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F79B5"/>
    <w:multiLevelType w:val="multilevel"/>
    <w:tmpl w:val="CB10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1F4760"/>
    <w:multiLevelType w:val="hybridMultilevel"/>
    <w:tmpl w:val="04684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30546"/>
    <w:multiLevelType w:val="hybridMultilevel"/>
    <w:tmpl w:val="3F98F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C3"/>
    <w:rsid w:val="0012593F"/>
    <w:rsid w:val="001577EC"/>
    <w:rsid w:val="001609CE"/>
    <w:rsid w:val="00183AA3"/>
    <w:rsid w:val="00274204"/>
    <w:rsid w:val="002A1772"/>
    <w:rsid w:val="002B2973"/>
    <w:rsid w:val="00401B41"/>
    <w:rsid w:val="004A51FC"/>
    <w:rsid w:val="004F5D9A"/>
    <w:rsid w:val="005069CC"/>
    <w:rsid w:val="005808D4"/>
    <w:rsid w:val="006147B4"/>
    <w:rsid w:val="0079183B"/>
    <w:rsid w:val="007D726D"/>
    <w:rsid w:val="00832B10"/>
    <w:rsid w:val="00914992"/>
    <w:rsid w:val="009231E6"/>
    <w:rsid w:val="009E64C3"/>
    <w:rsid w:val="00A251C7"/>
    <w:rsid w:val="00AA5B28"/>
    <w:rsid w:val="00AC2892"/>
    <w:rsid w:val="00B30267"/>
    <w:rsid w:val="00B407EA"/>
    <w:rsid w:val="00BB437A"/>
    <w:rsid w:val="00BC5A20"/>
    <w:rsid w:val="00C2435D"/>
    <w:rsid w:val="00CE78BB"/>
    <w:rsid w:val="00D02376"/>
    <w:rsid w:val="00E1464D"/>
    <w:rsid w:val="00E84CF6"/>
    <w:rsid w:val="00E963E6"/>
    <w:rsid w:val="00EE58B3"/>
    <w:rsid w:val="00F85B90"/>
    <w:rsid w:val="00FF0EE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6C3F5-73B3-4A0A-8B3D-7F75B047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7EC"/>
    <w:pPr>
      <w:ind w:left="720"/>
      <w:contextualSpacing/>
    </w:pPr>
  </w:style>
  <w:style w:type="paragraph" w:styleId="FootnoteText">
    <w:name w:val="footnote text"/>
    <w:basedOn w:val="Normal"/>
    <w:link w:val="FootnoteTextChar"/>
    <w:uiPriority w:val="99"/>
    <w:semiHidden/>
    <w:unhideWhenUsed/>
    <w:rsid w:val="004A51FC"/>
    <w:rPr>
      <w:sz w:val="20"/>
      <w:szCs w:val="20"/>
    </w:rPr>
  </w:style>
  <w:style w:type="character" w:customStyle="1" w:styleId="FootnoteTextChar">
    <w:name w:val="Footnote Text Char"/>
    <w:basedOn w:val="DefaultParagraphFont"/>
    <w:link w:val="FootnoteText"/>
    <w:uiPriority w:val="99"/>
    <w:semiHidden/>
    <w:rsid w:val="004A51FC"/>
    <w:rPr>
      <w:sz w:val="20"/>
      <w:szCs w:val="20"/>
    </w:rPr>
  </w:style>
  <w:style w:type="character" w:styleId="FootnoteReference">
    <w:name w:val="footnote reference"/>
    <w:basedOn w:val="DefaultParagraphFont"/>
    <w:uiPriority w:val="99"/>
    <w:semiHidden/>
    <w:unhideWhenUsed/>
    <w:rsid w:val="004A51FC"/>
    <w:rPr>
      <w:vertAlign w:val="superscript"/>
    </w:rPr>
  </w:style>
  <w:style w:type="paragraph" w:styleId="Header">
    <w:name w:val="header"/>
    <w:basedOn w:val="Normal"/>
    <w:link w:val="HeaderChar"/>
    <w:uiPriority w:val="99"/>
    <w:unhideWhenUsed/>
    <w:rsid w:val="002A1772"/>
    <w:pPr>
      <w:tabs>
        <w:tab w:val="center" w:pos="4680"/>
        <w:tab w:val="right" w:pos="9360"/>
      </w:tabs>
    </w:pPr>
  </w:style>
  <w:style w:type="character" w:customStyle="1" w:styleId="HeaderChar">
    <w:name w:val="Header Char"/>
    <w:basedOn w:val="DefaultParagraphFont"/>
    <w:link w:val="Header"/>
    <w:uiPriority w:val="99"/>
    <w:rsid w:val="002A1772"/>
  </w:style>
  <w:style w:type="paragraph" w:styleId="Footer">
    <w:name w:val="footer"/>
    <w:basedOn w:val="Normal"/>
    <w:link w:val="FooterChar"/>
    <w:uiPriority w:val="99"/>
    <w:unhideWhenUsed/>
    <w:rsid w:val="002A1772"/>
    <w:pPr>
      <w:tabs>
        <w:tab w:val="center" w:pos="4680"/>
        <w:tab w:val="right" w:pos="9360"/>
      </w:tabs>
    </w:pPr>
  </w:style>
  <w:style w:type="character" w:customStyle="1" w:styleId="FooterChar">
    <w:name w:val="Footer Char"/>
    <w:basedOn w:val="DefaultParagraphFont"/>
    <w:link w:val="Footer"/>
    <w:uiPriority w:val="99"/>
    <w:rsid w:val="002A1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031764">
      <w:bodyDiv w:val="1"/>
      <w:marLeft w:val="0"/>
      <w:marRight w:val="0"/>
      <w:marTop w:val="0"/>
      <w:marBottom w:val="0"/>
      <w:divBdr>
        <w:top w:val="none" w:sz="0" w:space="0" w:color="auto"/>
        <w:left w:val="none" w:sz="0" w:space="0" w:color="auto"/>
        <w:bottom w:val="none" w:sz="0" w:space="0" w:color="auto"/>
        <w:right w:val="none" w:sz="0" w:space="0" w:color="auto"/>
      </w:divBdr>
      <w:divsChild>
        <w:div w:id="1301233394">
          <w:marLeft w:val="0"/>
          <w:marRight w:val="0"/>
          <w:marTop w:val="0"/>
          <w:marBottom w:val="0"/>
          <w:divBdr>
            <w:top w:val="none" w:sz="0" w:space="0" w:color="auto"/>
            <w:left w:val="none" w:sz="0" w:space="0" w:color="auto"/>
            <w:bottom w:val="none" w:sz="0" w:space="0" w:color="auto"/>
            <w:right w:val="none" w:sz="0" w:space="0" w:color="auto"/>
          </w:divBdr>
          <w:divsChild>
            <w:div w:id="1413576587">
              <w:marLeft w:val="0"/>
              <w:marRight w:val="0"/>
              <w:marTop w:val="0"/>
              <w:marBottom w:val="0"/>
              <w:divBdr>
                <w:top w:val="none" w:sz="0" w:space="0" w:color="auto"/>
                <w:left w:val="none" w:sz="0" w:space="0" w:color="auto"/>
                <w:bottom w:val="none" w:sz="0" w:space="0" w:color="auto"/>
                <w:right w:val="none" w:sz="0" w:space="0" w:color="auto"/>
              </w:divBdr>
              <w:divsChild>
                <w:div w:id="330839176">
                  <w:marLeft w:val="0"/>
                  <w:marRight w:val="0"/>
                  <w:marTop w:val="0"/>
                  <w:marBottom w:val="0"/>
                  <w:divBdr>
                    <w:top w:val="none" w:sz="0" w:space="0" w:color="auto"/>
                    <w:left w:val="none" w:sz="0" w:space="0" w:color="auto"/>
                    <w:bottom w:val="none" w:sz="0" w:space="0" w:color="auto"/>
                    <w:right w:val="none" w:sz="0" w:space="0" w:color="auto"/>
                  </w:divBdr>
                  <w:divsChild>
                    <w:div w:id="487671196">
                      <w:marLeft w:val="0"/>
                      <w:marRight w:val="0"/>
                      <w:marTop w:val="0"/>
                      <w:marBottom w:val="0"/>
                      <w:divBdr>
                        <w:top w:val="none" w:sz="0" w:space="0" w:color="auto"/>
                        <w:left w:val="none" w:sz="0" w:space="0" w:color="auto"/>
                        <w:bottom w:val="none" w:sz="0" w:space="0" w:color="auto"/>
                        <w:right w:val="none" w:sz="0" w:space="0" w:color="auto"/>
                      </w:divBdr>
                      <w:divsChild>
                        <w:div w:id="37364349">
                          <w:marLeft w:val="0"/>
                          <w:marRight w:val="0"/>
                          <w:marTop w:val="0"/>
                          <w:marBottom w:val="0"/>
                          <w:divBdr>
                            <w:top w:val="none" w:sz="0" w:space="0" w:color="auto"/>
                            <w:left w:val="none" w:sz="0" w:space="0" w:color="auto"/>
                            <w:bottom w:val="none" w:sz="0" w:space="0" w:color="auto"/>
                            <w:right w:val="none" w:sz="0" w:space="0" w:color="auto"/>
                          </w:divBdr>
                          <w:divsChild>
                            <w:div w:id="1228033253">
                              <w:marLeft w:val="0"/>
                              <w:marRight w:val="0"/>
                              <w:marTop w:val="0"/>
                              <w:marBottom w:val="0"/>
                              <w:divBdr>
                                <w:top w:val="none" w:sz="0" w:space="0" w:color="auto"/>
                                <w:left w:val="none" w:sz="0" w:space="0" w:color="auto"/>
                                <w:bottom w:val="none" w:sz="0" w:space="0" w:color="auto"/>
                                <w:right w:val="none" w:sz="0" w:space="0" w:color="auto"/>
                              </w:divBdr>
                              <w:divsChild>
                                <w:div w:id="1396469149">
                                  <w:marLeft w:val="0"/>
                                  <w:marRight w:val="0"/>
                                  <w:marTop w:val="0"/>
                                  <w:marBottom w:val="0"/>
                                  <w:divBdr>
                                    <w:top w:val="none" w:sz="0" w:space="0" w:color="auto"/>
                                    <w:left w:val="none" w:sz="0" w:space="0" w:color="auto"/>
                                    <w:bottom w:val="none" w:sz="0" w:space="0" w:color="auto"/>
                                    <w:right w:val="none" w:sz="0" w:space="0" w:color="auto"/>
                                  </w:divBdr>
                                  <w:divsChild>
                                    <w:div w:id="510754190">
                                      <w:marLeft w:val="0"/>
                                      <w:marRight w:val="0"/>
                                      <w:marTop w:val="0"/>
                                      <w:marBottom w:val="0"/>
                                      <w:divBdr>
                                        <w:top w:val="none" w:sz="0" w:space="0" w:color="auto"/>
                                        <w:left w:val="none" w:sz="0" w:space="0" w:color="auto"/>
                                        <w:bottom w:val="none" w:sz="0" w:space="0" w:color="auto"/>
                                        <w:right w:val="none" w:sz="0" w:space="0" w:color="auto"/>
                                      </w:divBdr>
                                      <w:divsChild>
                                        <w:div w:id="355347169">
                                          <w:marLeft w:val="0"/>
                                          <w:marRight w:val="0"/>
                                          <w:marTop w:val="0"/>
                                          <w:marBottom w:val="0"/>
                                          <w:divBdr>
                                            <w:top w:val="none" w:sz="0" w:space="0" w:color="auto"/>
                                            <w:left w:val="none" w:sz="0" w:space="0" w:color="auto"/>
                                            <w:bottom w:val="none" w:sz="0" w:space="0" w:color="auto"/>
                                            <w:right w:val="none" w:sz="0" w:space="0" w:color="auto"/>
                                          </w:divBdr>
                                          <w:divsChild>
                                            <w:div w:id="108624828">
                                              <w:marLeft w:val="0"/>
                                              <w:marRight w:val="0"/>
                                              <w:marTop w:val="0"/>
                                              <w:marBottom w:val="0"/>
                                              <w:divBdr>
                                                <w:top w:val="none" w:sz="0" w:space="0" w:color="auto"/>
                                                <w:left w:val="none" w:sz="0" w:space="0" w:color="auto"/>
                                                <w:bottom w:val="none" w:sz="0" w:space="0" w:color="auto"/>
                                                <w:right w:val="none" w:sz="0" w:space="0" w:color="auto"/>
                                              </w:divBdr>
                                              <w:divsChild>
                                                <w:div w:id="67073349">
                                                  <w:marLeft w:val="0"/>
                                                  <w:marRight w:val="0"/>
                                                  <w:marTop w:val="0"/>
                                                  <w:marBottom w:val="0"/>
                                                  <w:divBdr>
                                                    <w:top w:val="none" w:sz="0" w:space="0" w:color="auto"/>
                                                    <w:left w:val="none" w:sz="0" w:space="0" w:color="auto"/>
                                                    <w:bottom w:val="none" w:sz="0" w:space="0" w:color="auto"/>
                                                    <w:right w:val="none" w:sz="0" w:space="0" w:color="auto"/>
                                                  </w:divBdr>
                                                  <w:divsChild>
                                                    <w:div w:id="1793548268">
                                                      <w:marLeft w:val="0"/>
                                                      <w:marRight w:val="0"/>
                                                      <w:marTop w:val="0"/>
                                                      <w:marBottom w:val="0"/>
                                                      <w:divBdr>
                                                        <w:top w:val="none" w:sz="0" w:space="0" w:color="auto"/>
                                                        <w:left w:val="none" w:sz="0" w:space="0" w:color="auto"/>
                                                        <w:bottom w:val="none" w:sz="0" w:space="0" w:color="auto"/>
                                                        <w:right w:val="none" w:sz="0" w:space="0" w:color="auto"/>
                                                      </w:divBdr>
                                                      <w:divsChild>
                                                        <w:div w:id="763917500">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0"/>
                                                              <w:divBdr>
                                                                <w:top w:val="none" w:sz="0" w:space="0" w:color="auto"/>
                                                                <w:left w:val="none" w:sz="0" w:space="0" w:color="auto"/>
                                                                <w:bottom w:val="none" w:sz="0" w:space="0" w:color="auto"/>
                                                                <w:right w:val="none" w:sz="0" w:space="0" w:color="auto"/>
                                                              </w:divBdr>
                                                              <w:divsChild>
                                                                <w:div w:id="1883908006">
                                                                  <w:marLeft w:val="0"/>
                                                                  <w:marRight w:val="0"/>
                                                                  <w:marTop w:val="0"/>
                                                                  <w:marBottom w:val="0"/>
                                                                  <w:divBdr>
                                                                    <w:top w:val="none" w:sz="0" w:space="0" w:color="auto"/>
                                                                    <w:left w:val="none" w:sz="0" w:space="0" w:color="auto"/>
                                                                    <w:bottom w:val="none" w:sz="0" w:space="0" w:color="auto"/>
                                                                    <w:right w:val="none" w:sz="0" w:space="0" w:color="auto"/>
                                                                  </w:divBdr>
                                                                  <w:divsChild>
                                                                    <w:div w:id="1028603668">
                                                                      <w:marLeft w:val="0"/>
                                                                      <w:marRight w:val="0"/>
                                                                      <w:marTop w:val="0"/>
                                                                      <w:marBottom w:val="0"/>
                                                                      <w:divBdr>
                                                                        <w:top w:val="none" w:sz="0" w:space="0" w:color="auto"/>
                                                                        <w:left w:val="none" w:sz="0" w:space="0" w:color="auto"/>
                                                                        <w:bottom w:val="none" w:sz="0" w:space="0" w:color="auto"/>
                                                                        <w:right w:val="none" w:sz="0" w:space="0" w:color="auto"/>
                                                                      </w:divBdr>
                                                                      <w:divsChild>
                                                                        <w:div w:id="194774668">
                                                                          <w:marLeft w:val="0"/>
                                                                          <w:marRight w:val="0"/>
                                                                          <w:marTop w:val="0"/>
                                                                          <w:marBottom w:val="0"/>
                                                                          <w:divBdr>
                                                                            <w:top w:val="none" w:sz="0" w:space="0" w:color="auto"/>
                                                                            <w:left w:val="none" w:sz="0" w:space="0" w:color="auto"/>
                                                                            <w:bottom w:val="none" w:sz="0" w:space="0" w:color="auto"/>
                                                                            <w:right w:val="none" w:sz="0" w:space="0" w:color="auto"/>
                                                                          </w:divBdr>
                                                                          <w:divsChild>
                                                                            <w:div w:id="1686832095">
                                                                              <w:marLeft w:val="0"/>
                                                                              <w:marRight w:val="0"/>
                                                                              <w:marTop w:val="0"/>
                                                                              <w:marBottom w:val="0"/>
                                                                              <w:divBdr>
                                                                                <w:top w:val="none" w:sz="0" w:space="0" w:color="auto"/>
                                                                                <w:left w:val="none" w:sz="0" w:space="0" w:color="auto"/>
                                                                                <w:bottom w:val="none" w:sz="0" w:space="0" w:color="auto"/>
                                                                                <w:right w:val="none" w:sz="0" w:space="0" w:color="auto"/>
                                                                              </w:divBdr>
                                                                              <w:divsChild>
                                                                                <w:div w:id="2026976859">
                                                                                  <w:marLeft w:val="0"/>
                                                                                  <w:marRight w:val="0"/>
                                                                                  <w:marTop w:val="0"/>
                                                                                  <w:marBottom w:val="0"/>
                                                                                  <w:divBdr>
                                                                                    <w:top w:val="none" w:sz="0" w:space="0" w:color="auto"/>
                                                                                    <w:left w:val="none" w:sz="0" w:space="0" w:color="auto"/>
                                                                                    <w:bottom w:val="none" w:sz="0" w:space="0" w:color="auto"/>
                                                                                    <w:right w:val="none" w:sz="0" w:space="0" w:color="auto"/>
                                                                                  </w:divBdr>
                                                                                  <w:divsChild>
                                                                                    <w:div w:id="667028123">
                                                                                      <w:marLeft w:val="0"/>
                                                                                      <w:marRight w:val="0"/>
                                                                                      <w:marTop w:val="0"/>
                                                                                      <w:marBottom w:val="0"/>
                                                                                      <w:divBdr>
                                                                                        <w:top w:val="none" w:sz="0" w:space="0" w:color="auto"/>
                                                                                        <w:left w:val="none" w:sz="0" w:space="0" w:color="auto"/>
                                                                                        <w:bottom w:val="none" w:sz="0" w:space="0" w:color="auto"/>
                                                                                        <w:right w:val="none" w:sz="0" w:space="0" w:color="auto"/>
                                                                                      </w:divBdr>
                                                                                      <w:divsChild>
                                                                                        <w:div w:id="608195527">
                                                                                          <w:marLeft w:val="0"/>
                                                                                          <w:marRight w:val="0"/>
                                                                                          <w:marTop w:val="0"/>
                                                                                          <w:marBottom w:val="0"/>
                                                                                          <w:divBdr>
                                                                                            <w:top w:val="none" w:sz="0" w:space="0" w:color="auto"/>
                                                                                            <w:left w:val="none" w:sz="0" w:space="0" w:color="auto"/>
                                                                                            <w:bottom w:val="none" w:sz="0" w:space="0" w:color="auto"/>
                                                                                            <w:right w:val="none" w:sz="0" w:space="0" w:color="auto"/>
                                                                                          </w:divBdr>
                                                                                          <w:divsChild>
                                                                                            <w:div w:id="1696155624">
                                                                                              <w:marLeft w:val="0"/>
                                                                                              <w:marRight w:val="0"/>
                                                                                              <w:marTop w:val="0"/>
                                                                                              <w:marBottom w:val="0"/>
                                                                                              <w:divBdr>
                                                                                                <w:top w:val="none" w:sz="0" w:space="0" w:color="auto"/>
                                                                                                <w:left w:val="none" w:sz="0" w:space="0" w:color="auto"/>
                                                                                                <w:bottom w:val="none" w:sz="0" w:space="0" w:color="auto"/>
                                                                                                <w:right w:val="none" w:sz="0" w:space="0" w:color="auto"/>
                                                                                              </w:divBdr>
                                                                                              <w:divsChild>
                                                                                                <w:div w:id="616259056">
                                                                                                  <w:marLeft w:val="0"/>
                                                                                                  <w:marRight w:val="0"/>
                                                                                                  <w:marTop w:val="0"/>
                                                                                                  <w:marBottom w:val="0"/>
                                                                                                  <w:divBdr>
                                                                                                    <w:top w:val="none" w:sz="0" w:space="0" w:color="auto"/>
                                                                                                    <w:left w:val="none" w:sz="0" w:space="0" w:color="auto"/>
                                                                                                    <w:bottom w:val="none" w:sz="0" w:space="0" w:color="auto"/>
                                                                                                    <w:right w:val="none" w:sz="0" w:space="0" w:color="auto"/>
                                                                                                  </w:divBdr>
                                                                                                  <w:divsChild>
                                                                                                    <w:div w:id="434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412878">
      <w:bodyDiv w:val="1"/>
      <w:marLeft w:val="0"/>
      <w:marRight w:val="0"/>
      <w:marTop w:val="0"/>
      <w:marBottom w:val="0"/>
      <w:divBdr>
        <w:top w:val="none" w:sz="0" w:space="0" w:color="auto"/>
        <w:left w:val="none" w:sz="0" w:space="0" w:color="auto"/>
        <w:bottom w:val="none" w:sz="0" w:space="0" w:color="auto"/>
        <w:right w:val="none" w:sz="0" w:space="0" w:color="auto"/>
      </w:divBdr>
      <w:divsChild>
        <w:div w:id="983461691">
          <w:marLeft w:val="0"/>
          <w:marRight w:val="0"/>
          <w:marTop w:val="0"/>
          <w:marBottom w:val="0"/>
          <w:divBdr>
            <w:top w:val="none" w:sz="0" w:space="0" w:color="auto"/>
            <w:left w:val="none" w:sz="0" w:space="0" w:color="auto"/>
            <w:bottom w:val="none" w:sz="0" w:space="0" w:color="auto"/>
            <w:right w:val="none" w:sz="0" w:space="0" w:color="auto"/>
          </w:divBdr>
          <w:divsChild>
            <w:div w:id="1594779803">
              <w:marLeft w:val="0"/>
              <w:marRight w:val="0"/>
              <w:marTop w:val="0"/>
              <w:marBottom w:val="0"/>
              <w:divBdr>
                <w:top w:val="none" w:sz="0" w:space="0" w:color="auto"/>
                <w:left w:val="none" w:sz="0" w:space="0" w:color="auto"/>
                <w:bottom w:val="none" w:sz="0" w:space="0" w:color="auto"/>
                <w:right w:val="none" w:sz="0" w:space="0" w:color="auto"/>
              </w:divBdr>
              <w:divsChild>
                <w:div w:id="770735836">
                  <w:marLeft w:val="0"/>
                  <w:marRight w:val="0"/>
                  <w:marTop w:val="0"/>
                  <w:marBottom w:val="0"/>
                  <w:divBdr>
                    <w:top w:val="none" w:sz="0" w:space="0" w:color="auto"/>
                    <w:left w:val="none" w:sz="0" w:space="0" w:color="auto"/>
                    <w:bottom w:val="none" w:sz="0" w:space="0" w:color="auto"/>
                    <w:right w:val="none" w:sz="0" w:space="0" w:color="auto"/>
                  </w:divBdr>
                  <w:divsChild>
                    <w:div w:id="1066340711">
                      <w:marLeft w:val="0"/>
                      <w:marRight w:val="0"/>
                      <w:marTop w:val="0"/>
                      <w:marBottom w:val="0"/>
                      <w:divBdr>
                        <w:top w:val="none" w:sz="0" w:space="0" w:color="auto"/>
                        <w:left w:val="none" w:sz="0" w:space="0" w:color="auto"/>
                        <w:bottom w:val="none" w:sz="0" w:space="0" w:color="auto"/>
                        <w:right w:val="none" w:sz="0" w:space="0" w:color="auto"/>
                      </w:divBdr>
                      <w:divsChild>
                        <w:div w:id="877205537">
                          <w:marLeft w:val="0"/>
                          <w:marRight w:val="0"/>
                          <w:marTop w:val="0"/>
                          <w:marBottom w:val="0"/>
                          <w:divBdr>
                            <w:top w:val="none" w:sz="0" w:space="0" w:color="auto"/>
                            <w:left w:val="none" w:sz="0" w:space="0" w:color="auto"/>
                            <w:bottom w:val="none" w:sz="0" w:space="0" w:color="auto"/>
                            <w:right w:val="none" w:sz="0" w:space="0" w:color="auto"/>
                          </w:divBdr>
                          <w:divsChild>
                            <w:div w:id="1911765938">
                              <w:marLeft w:val="0"/>
                              <w:marRight w:val="0"/>
                              <w:marTop w:val="0"/>
                              <w:marBottom w:val="0"/>
                              <w:divBdr>
                                <w:top w:val="none" w:sz="0" w:space="0" w:color="auto"/>
                                <w:left w:val="none" w:sz="0" w:space="0" w:color="auto"/>
                                <w:bottom w:val="none" w:sz="0" w:space="0" w:color="auto"/>
                                <w:right w:val="none" w:sz="0" w:space="0" w:color="auto"/>
                              </w:divBdr>
                              <w:divsChild>
                                <w:div w:id="862742084">
                                  <w:marLeft w:val="0"/>
                                  <w:marRight w:val="0"/>
                                  <w:marTop w:val="0"/>
                                  <w:marBottom w:val="0"/>
                                  <w:divBdr>
                                    <w:top w:val="none" w:sz="0" w:space="0" w:color="auto"/>
                                    <w:left w:val="none" w:sz="0" w:space="0" w:color="auto"/>
                                    <w:bottom w:val="none" w:sz="0" w:space="0" w:color="auto"/>
                                    <w:right w:val="none" w:sz="0" w:space="0" w:color="auto"/>
                                  </w:divBdr>
                                  <w:divsChild>
                                    <w:div w:id="143935624">
                                      <w:marLeft w:val="0"/>
                                      <w:marRight w:val="0"/>
                                      <w:marTop w:val="0"/>
                                      <w:marBottom w:val="0"/>
                                      <w:divBdr>
                                        <w:top w:val="none" w:sz="0" w:space="0" w:color="auto"/>
                                        <w:left w:val="none" w:sz="0" w:space="0" w:color="auto"/>
                                        <w:bottom w:val="none" w:sz="0" w:space="0" w:color="auto"/>
                                        <w:right w:val="none" w:sz="0" w:space="0" w:color="auto"/>
                                      </w:divBdr>
                                      <w:divsChild>
                                        <w:div w:id="1899054202">
                                          <w:marLeft w:val="0"/>
                                          <w:marRight w:val="0"/>
                                          <w:marTop w:val="0"/>
                                          <w:marBottom w:val="0"/>
                                          <w:divBdr>
                                            <w:top w:val="none" w:sz="0" w:space="0" w:color="auto"/>
                                            <w:left w:val="none" w:sz="0" w:space="0" w:color="auto"/>
                                            <w:bottom w:val="none" w:sz="0" w:space="0" w:color="auto"/>
                                            <w:right w:val="none" w:sz="0" w:space="0" w:color="auto"/>
                                          </w:divBdr>
                                          <w:divsChild>
                                            <w:div w:id="1982878051">
                                              <w:marLeft w:val="0"/>
                                              <w:marRight w:val="0"/>
                                              <w:marTop w:val="0"/>
                                              <w:marBottom w:val="0"/>
                                              <w:divBdr>
                                                <w:top w:val="none" w:sz="0" w:space="0" w:color="auto"/>
                                                <w:left w:val="none" w:sz="0" w:space="0" w:color="auto"/>
                                                <w:bottom w:val="none" w:sz="0" w:space="0" w:color="auto"/>
                                                <w:right w:val="none" w:sz="0" w:space="0" w:color="auto"/>
                                              </w:divBdr>
                                              <w:divsChild>
                                                <w:div w:id="557478296">
                                                  <w:marLeft w:val="0"/>
                                                  <w:marRight w:val="0"/>
                                                  <w:marTop w:val="0"/>
                                                  <w:marBottom w:val="0"/>
                                                  <w:divBdr>
                                                    <w:top w:val="none" w:sz="0" w:space="0" w:color="auto"/>
                                                    <w:left w:val="none" w:sz="0" w:space="0" w:color="auto"/>
                                                    <w:bottom w:val="none" w:sz="0" w:space="0" w:color="auto"/>
                                                    <w:right w:val="none" w:sz="0" w:space="0" w:color="auto"/>
                                                  </w:divBdr>
                                                  <w:divsChild>
                                                    <w:div w:id="1845394321">
                                                      <w:marLeft w:val="0"/>
                                                      <w:marRight w:val="0"/>
                                                      <w:marTop w:val="0"/>
                                                      <w:marBottom w:val="0"/>
                                                      <w:divBdr>
                                                        <w:top w:val="none" w:sz="0" w:space="0" w:color="auto"/>
                                                        <w:left w:val="none" w:sz="0" w:space="0" w:color="auto"/>
                                                        <w:bottom w:val="none" w:sz="0" w:space="0" w:color="auto"/>
                                                        <w:right w:val="none" w:sz="0" w:space="0" w:color="auto"/>
                                                      </w:divBdr>
                                                      <w:divsChild>
                                                        <w:div w:id="1868982989">
                                                          <w:marLeft w:val="0"/>
                                                          <w:marRight w:val="0"/>
                                                          <w:marTop w:val="0"/>
                                                          <w:marBottom w:val="0"/>
                                                          <w:divBdr>
                                                            <w:top w:val="none" w:sz="0" w:space="0" w:color="auto"/>
                                                            <w:left w:val="none" w:sz="0" w:space="0" w:color="auto"/>
                                                            <w:bottom w:val="none" w:sz="0" w:space="0" w:color="auto"/>
                                                            <w:right w:val="none" w:sz="0" w:space="0" w:color="auto"/>
                                                          </w:divBdr>
                                                          <w:divsChild>
                                                            <w:div w:id="1711152697">
                                                              <w:marLeft w:val="0"/>
                                                              <w:marRight w:val="0"/>
                                                              <w:marTop w:val="0"/>
                                                              <w:marBottom w:val="0"/>
                                                              <w:divBdr>
                                                                <w:top w:val="none" w:sz="0" w:space="0" w:color="auto"/>
                                                                <w:left w:val="none" w:sz="0" w:space="0" w:color="auto"/>
                                                                <w:bottom w:val="none" w:sz="0" w:space="0" w:color="auto"/>
                                                                <w:right w:val="none" w:sz="0" w:space="0" w:color="auto"/>
                                                              </w:divBdr>
                                                              <w:divsChild>
                                                                <w:div w:id="1325160910">
                                                                  <w:marLeft w:val="0"/>
                                                                  <w:marRight w:val="0"/>
                                                                  <w:marTop w:val="0"/>
                                                                  <w:marBottom w:val="0"/>
                                                                  <w:divBdr>
                                                                    <w:top w:val="none" w:sz="0" w:space="0" w:color="auto"/>
                                                                    <w:left w:val="none" w:sz="0" w:space="0" w:color="auto"/>
                                                                    <w:bottom w:val="none" w:sz="0" w:space="0" w:color="auto"/>
                                                                    <w:right w:val="none" w:sz="0" w:space="0" w:color="auto"/>
                                                                  </w:divBdr>
                                                                  <w:divsChild>
                                                                    <w:div w:id="492717103">
                                                                      <w:marLeft w:val="0"/>
                                                                      <w:marRight w:val="0"/>
                                                                      <w:marTop w:val="0"/>
                                                                      <w:marBottom w:val="0"/>
                                                                      <w:divBdr>
                                                                        <w:top w:val="none" w:sz="0" w:space="0" w:color="auto"/>
                                                                        <w:left w:val="none" w:sz="0" w:space="0" w:color="auto"/>
                                                                        <w:bottom w:val="none" w:sz="0" w:space="0" w:color="auto"/>
                                                                        <w:right w:val="none" w:sz="0" w:space="0" w:color="auto"/>
                                                                      </w:divBdr>
                                                                      <w:divsChild>
                                                                        <w:div w:id="782529658">
                                                                          <w:marLeft w:val="0"/>
                                                                          <w:marRight w:val="0"/>
                                                                          <w:marTop w:val="0"/>
                                                                          <w:marBottom w:val="0"/>
                                                                          <w:divBdr>
                                                                            <w:top w:val="none" w:sz="0" w:space="0" w:color="auto"/>
                                                                            <w:left w:val="none" w:sz="0" w:space="0" w:color="auto"/>
                                                                            <w:bottom w:val="none" w:sz="0" w:space="0" w:color="auto"/>
                                                                            <w:right w:val="none" w:sz="0" w:space="0" w:color="auto"/>
                                                                          </w:divBdr>
                                                                          <w:divsChild>
                                                                            <w:div w:id="454367692">
                                                                              <w:marLeft w:val="0"/>
                                                                              <w:marRight w:val="0"/>
                                                                              <w:marTop w:val="0"/>
                                                                              <w:marBottom w:val="0"/>
                                                                              <w:divBdr>
                                                                                <w:top w:val="none" w:sz="0" w:space="0" w:color="auto"/>
                                                                                <w:left w:val="none" w:sz="0" w:space="0" w:color="auto"/>
                                                                                <w:bottom w:val="none" w:sz="0" w:space="0" w:color="auto"/>
                                                                                <w:right w:val="none" w:sz="0" w:space="0" w:color="auto"/>
                                                                              </w:divBdr>
                                                                              <w:divsChild>
                                                                                <w:div w:id="1113207085">
                                                                                  <w:marLeft w:val="0"/>
                                                                                  <w:marRight w:val="0"/>
                                                                                  <w:marTop w:val="0"/>
                                                                                  <w:marBottom w:val="0"/>
                                                                                  <w:divBdr>
                                                                                    <w:top w:val="none" w:sz="0" w:space="0" w:color="auto"/>
                                                                                    <w:left w:val="none" w:sz="0" w:space="0" w:color="auto"/>
                                                                                    <w:bottom w:val="none" w:sz="0" w:space="0" w:color="auto"/>
                                                                                    <w:right w:val="none" w:sz="0" w:space="0" w:color="auto"/>
                                                                                  </w:divBdr>
                                                                                  <w:divsChild>
                                                                                    <w:div w:id="880095177">
                                                                                      <w:marLeft w:val="0"/>
                                                                                      <w:marRight w:val="0"/>
                                                                                      <w:marTop w:val="0"/>
                                                                                      <w:marBottom w:val="0"/>
                                                                                      <w:divBdr>
                                                                                        <w:top w:val="none" w:sz="0" w:space="0" w:color="auto"/>
                                                                                        <w:left w:val="none" w:sz="0" w:space="0" w:color="auto"/>
                                                                                        <w:bottom w:val="none" w:sz="0" w:space="0" w:color="auto"/>
                                                                                        <w:right w:val="none" w:sz="0" w:space="0" w:color="auto"/>
                                                                                      </w:divBdr>
                                                                                      <w:divsChild>
                                                                                        <w:div w:id="973413202">
                                                                                          <w:marLeft w:val="0"/>
                                                                                          <w:marRight w:val="0"/>
                                                                                          <w:marTop w:val="0"/>
                                                                                          <w:marBottom w:val="0"/>
                                                                                          <w:divBdr>
                                                                                            <w:top w:val="none" w:sz="0" w:space="0" w:color="auto"/>
                                                                                            <w:left w:val="none" w:sz="0" w:space="0" w:color="auto"/>
                                                                                            <w:bottom w:val="none" w:sz="0" w:space="0" w:color="auto"/>
                                                                                            <w:right w:val="none" w:sz="0" w:space="0" w:color="auto"/>
                                                                                          </w:divBdr>
                                                                                          <w:divsChild>
                                                                                            <w:div w:id="1551570980">
                                                                                              <w:marLeft w:val="0"/>
                                                                                              <w:marRight w:val="0"/>
                                                                                              <w:marTop w:val="0"/>
                                                                                              <w:marBottom w:val="0"/>
                                                                                              <w:divBdr>
                                                                                                <w:top w:val="none" w:sz="0" w:space="0" w:color="auto"/>
                                                                                                <w:left w:val="none" w:sz="0" w:space="0" w:color="auto"/>
                                                                                                <w:bottom w:val="none" w:sz="0" w:space="0" w:color="auto"/>
                                                                                                <w:right w:val="none" w:sz="0" w:space="0" w:color="auto"/>
                                                                                              </w:divBdr>
                                                                                              <w:divsChild>
                                                                                                <w:div w:id="972179206">
                                                                                                  <w:marLeft w:val="0"/>
                                                                                                  <w:marRight w:val="0"/>
                                                                                                  <w:marTop w:val="0"/>
                                                                                                  <w:marBottom w:val="0"/>
                                                                                                  <w:divBdr>
                                                                                                    <w:top w:val="none" w:sz="0" w:space="0" w:color="auto"/>
                                                                                                    <w:left w:val="none" w:sz="0" w:space="0" w:color="auto"/>
                                                                                                    <w:bottom w:val="none" w:sz="0" w:space="0" w:color="auto"/>
                                                                                                    <w:right w:val="none" w:sz="0" w:space="0" w:color="auto"/>
                                                                                                  </w:divBdr>
                                                                                                  <w:divsChild>
                                                                                                    <w:div w:id="2250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C99C8-A9CC-4828-B541-1FA7286A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Anchorage School District</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Graham</dc:creator>
  <cp:lastModifiedBy>wayne dyok</cp:lastModifiedBy>
  <cp:revision>2</cp:revision>
  <cp:lastPrinted>2017-08-28T18:29:00Z</cp:lastPrinted>
  <dcterms:created xsi:type="dcterms:W3CDTF">2017-10-24T18:07:00Z</dcterms:created>
  <dcterms:modified xsi:type="dcterms:W3CDTF">2017-10-24T18:07:00Z</dcterms:modified>
</cp:coreProperties>
</file>