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454AC" w14:textId="77777777" w:rsidR="001458C5" w:rsidRDefault="001458C5" w:rsidP="001458C5">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6E5F6185" w14:textId="4CD8CEBE" w:rsidR="00AE04D5" w:rsidRDefault="00AE04D5" w:rsidP="00AE04D5">
      <w:pPr>
        <w:tabs>
          <w:tab w:val="left" w:pos="1481"/>
          <w:tab w:val="center" w:pos="5400"/>
        </w:tabs>
        <w:jc w:val="center"/>
        <w:rPr>
          <w:rFonts w:ascii="Arial" w:hAnsi="Arial" w:cs="Arial"/>
          <w:b/>
          <w:sz w:val="32"/>
          <w:szCs w:val="32"/>
        </w:rPr>
      </w:pPr>
      <w:r>
        <w:rPr>
          <w:rFonts w:ascii="Arial" w:hAnsi="Arial" w:cs="Arial"/>
          <w:b/>
          <w:sz w:val="32"/>
          <w:szCs w:val="32"/>
        </w:rPr>
        <w:t>Agenda/summons</w:t>
      </w:r>
      <w:r>
        <w:rPr>
          <w:rFonts w:ascii="Arial" w:hAnsi="Arial" w:cs="Arial"/>
          <w:b/>
          <w:sz w:val="32"/>
          <w:szCs w:val="32"/>
        </w:rPr>
        <w:t xml:space="preserve"> for meeting </w:t>
      </w:r>
      <w:r>
        <w:rPr>
          <w:rFonts w:ascii="Arial" w:hAnsi="Arial" w:cs="Arial"/>
          <w:b/>
          <w:sz w:val="32"/>
          <w:szCs w:val="32"/>
        </w:rPr>
        <w:t xml:space="preserve">to be </w:t>
      </w:r>
      <w:r>
        <w:rPr>
          <w:rFonts w:ascii="Arial" w:hAnsi="Arial" w:cs="Arial"/>
          <w:b/>
          <w:sz w:val="32"/>
          <w:szCs w:val="32"/>
        </w:rPr>
        <w:t>held on</w:t>
      </w:r>
    </w:p>
    <w:p w14:paraId="5C2D218D" w14:textId="2112F703" w:rsidR="00AE04D5" w:rsidRDefault="00AE04D5" w:rsidP="00AE04D5">
      <w:pPr>
        <w:tabs>
          <w:tab w:val="left" w:pos="1481"/>
          <w:tab w:val="center" w:pos="5400"/>
        </w:tabs>
        <w:jc w:val="center"/>
        <w:rPr>
          <w:rFonts w:ascii="Arial" w:hAnsi="Arial" w:cs="Arial"/>
          <w:b/>
          <w:sz w:val="32"/>
          <w:szCs w:val="32"/>
        </w:rPr>
      </w:pPr>
      <w:r>
        <w:rPr>
          <w:rFonts w:ascii="Arial" w:hAnsi="Arial" w:cs="Arial"/>
          <w:b/>
          <w:sz w:val="32"/>
          <w:szCs w:val="32"/>
        </w:rPr>
        <w:t>17</w:t>
      </w:r>
      <w:r w:rsidRPr="00AE04D5">
        <w:rPr>
          <w:rFonts w:ascii="Arial" w:hAnsi="Arial" w:cs="Arial"/>
          <w:b/>
          <w:sz w:val="32"/>
          <w:szCs w:val="32"/>
          <w:vertAlign w:val="superscript"/>
        </w:rPr>
        <w:t>th</w:t>
      </w:r>
      <w:r>
        <w:rPr>
          <w:rFonts w:ascii="Arial" w:hAnsi="Arial" w:cs="Arial"/>
          <w:b/>
          <w:sz w:val="32"/>
          <w:szCs w:val="32"/>
        </w:rPr>
        <w:t xml:space="preserve"> September</w:t>
      </w:r>
      <w:r>
        <w:rPr>
          <w:rFonts w:ascii="Arial" w:hAnsi="Arial" w:cs="Arial"/>
          <w:b/>
          <w:sz w:val="32"/>
          <w:szCs w:val="32"/>
        </w:rPr>
        <w:t xml:space="preserve"> 2024 at 7.30pm</w:t>
      </w:r>
    </w:p>
    <w:p w14:paraId="4A6D1057" w14:textId="7C0691E0" w:rsidR="00AE04D5" w:rsidRDefault="00AE04D5" w:rsidP="00AE04D5">
      <w:pPr>
        <w:tabs>
          <w:tab w:val="left" w:pos="1481"/>
          <w:tab w:val="center" w:pos="5400"/>
        </w:tabs>
        <w:jc w:val="center"/>
        <w:rPr>
          <w:rFonts w:ascii="Arial" w:hAnsi="Arial" w:cs="Arial"/>
          <w:b/>
          <w:sz w:val="32"/>
          <w:szCs w:val="32"/>
        </w:rPr>
      </w:pPr>
      <w:r>
        <w:rPr>
          <w:rFonts w:ascii="Arial" w:hAnsi="Arial" w:cs="Arial"/>
          <w:b/>
          <w:sz w:val="32"/>
          <w:szCs w:val="32"/>
        </w:rPr>
        <w:t xml:space="preserve">At the </w:t>
      </w:r>
      <w:proofErr w:type="spellStart"/>
      <w:r>
        <w:rPr>
          <w:rFonts w:ascii="Arial" w:hAnsi="Arial" w:cs="Arial"/>
          <w:b/>
          <w:sz w:val="32"/>
          <w:szCs w:val="32"/>
        </w:rPr>
        <w:t>Brimpsfield</w:t>
      </w:r>
      <w:proofErr w:type="spellEnd"/>
      <w:r>
        <w:rPr>
          <w:rFonts w:ascii="Arial" w:hAnsi="Arial" w:cs="Arial"/>
          <w:b/>
          <w:sz w:val="32"/>
          <w:szCs w:val="32"/>
        </w:rPr>
        <w:t xml:space="preserve"> </w:t>
      </w:r>
      <w:r>
        <w:rPr>
          <w:rFonts w:ascii="Arial" w:hAnsi="Arial" w:cs="Arial"/>
          <w:b/>
          <w:sz w:val="32"/>
          <w:szCs w:val="32"/>
        </w:rPr>
        <w:t>Village Hall</w:t>
      </w:r>
    </w:p>
    <w:p w14:paraId="5518A595" w14:textId="77777777" w:rsidR="00AE04D5" w:rsidRDefault="00AE04D5" w:rsidP="00AE04D5">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AE04D5" w:rsidRPr="007D4658" w14:paraId="28A9D751" w14:textId="77777777" w:rsidTr="00821E11">
        <w:tc>
          <w:tcPr>
            <w:tcW w:w="739" w:type="dxa"/>
          </w:tcPr>
          <w:p w14:paraId="2D952603"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4DE0159C" w14:textId="77777777"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Welcome </w:t>
            </w:r>
          </w:p>
        </w:tc>
      </w:tr>
      <w:tr w:rsidR="00AE04D5" w:rsidRPr="007D4658" w14:paraId="2D4451CE" w14:textId="77777777" w:rsidTr="00821E11">
        <w:tc>
          <w:tcPr>
            <w:tcW w:w="739" w:type="dxa"/>
          </w:tcPr>
          <w:p w14:paraId="16B60982" w14:textId="77777777" w:rsidR="00AE04D5" w:rsidRPr="007D4658" w:rsidRDefault="00AE04D5" w:rsidP="00821E11">
            <w:pPr>
              <w:pStyle w:val="ListParagraph"/>
              <w:numPr>
                <w:ilvl w:val="0"/>
                <w:numId w:val="2"/>
              </w:numPr>
              <w:rPr>
                <w:rFonts w:ascii="Arial" w:eastAsia="Calibri" w:hAnsi="Arial" w:cs="Arial"/>
                <w:b/>
                <w:bCs/>
                <w:lang w:val="en-US"/>
              </w:rPr>
            </w:pPr>
          </w:p>
        </w:tc>
        <w:tc>
          <w:tcPr>
            <w:tcW w:w="9355" w:type="dxa"/>
            <w:shd w:val="clear" w:color="auto" w:fill="auto"/>
          </w:tcPr>
          <w:p w14:paraId="609773DA" w14:textId="1BE441CB" w:rsidR="00AE04D5" w:rsidRPr="007D4658" w:rsidRDefault="00AE04D5" w:rsidP="00821E11">
            <w:pPr>
              <w:rPr>
                <w:rStyle w:val="Strong"/>
                <w:rFonts w:ascii="Arial" w:eastAsia="Times New Roman" w:hAnsi="Arial" w:cs="Arial"/>
                <w:color w:val="000000"/>
                <w:lang w:eastAsia="en-GB"/>
              </w:rPr>
            </w:pPr>
            <w:r w:rsidRPr="007D4658">
              <w:rPr>
                <w:rFonts w:ascii="Arial" w:eastAsia="Calibri" w:hAnsi="Arial" w:cs="Arial"/>
                <w:b/>
                <w:bCs/>
                <w:lang w:val="en-US"/>
              </w:rPr>
              <w:t xml:space="preserve">Attendance </w:t>
            </w:r>
            <w:r>
              <w:rPr>
                <w:rFonts w:ascii="Arial" w:eastAsia="Calibri" w:hAnsi="Arial" w:cs="Arial"/>
                <w:b/>
                <w:bCs/>
                <w:lang w:val="en-US"/>
              </w:rPr>
              <w:t xml:space="preserve">to be </w:t>
            </w:r>
            <w:r w:rsidRPr="007D4658">
              <w:rPr>
                <w:rFonts w:ascii="Arial" w:eastAsia="Calibri" w:hAnsi="Arial" w:cs="Arial"/>
                <w:b/>
                <w:bCs/>
                <w:lang w:val="en-US"/>
              </w:rPr>
              <w:t xml:space="preserve">recorded </w:t>
            </w:r>
            <w:r>
              <w:rPr>
                <w:rFonts w:ascii="Arial" w:eastAsia="Calibri" w:hAnsi="Arial" w:cs="Arial"/>
                <w:b/>
                <w:bCs/>
                <w:lang w:val="en-US"/>
              </w:rPr>
              <w:t xml:space="preserve">(anticipated </w:t>
            </w:r>
            <w:r w:rsidRPr="007D4658">
              <w:rPr>
                <w:rFonts w:ascii="Arial" w:eastAsia="Calibri" w:hAnsi="Arial" w:cs="Arial"/>
                <w:b/>
                <w:bCs/>
                <w:lang w:val="en-US"/>
              </w:rPr>
              <w:t xml:space="preserve">as </w:t>
            </w:r>
            <w:r w:rsidRPr="007D4658">
              <w:rPr>
                <w:rFonts w:ascii="Arial" w:eastAsia="Times New Roman" w:hAnsi="Arial" w:cs="Arial"/>
                <w:b/>
                <w:bCs/>
                <w:color w:val="000000"/>
                <w:lang w:eastAsia="en-GB"/>
              </w:rPr>
              <w:t>Parish Councillors</w:t>
            </w:r>
            <w:r w:rsidRPr="007D4658">
              <w:rPr>
                <w:rFonts w:ascii="Arial" w:hAnsi="Arial" w:cs="Arial"/>
                <w:b/>
                <w:bCs/>
                <w:color w:val="202124"/>
              </w:rPr>
              <w:t xml:space="preserve"> Roger Lock, Mikhail </w:t>
            </w:r>
            <w:proofErr w:type="spellStart"/>
            <w:r w:rsidRPr="007D4658">
              <w:rPr>
                <w:rFonts w:ascii="Arial" w:hAnsi="Arial" w:cs="Arial"/>
                <w:b/>
                <w:bCs/>
                <w:color w:val="202124"/>
              </w:rPr>
              <w:t>Mandrigin</w:t>
            </w:r>
            <w:proofErr w:type="spellEnd"/>
            <w:r w:rsidRPr="007D4658">
              <w:rPr>
                <w:rFonts w:ascii="Arial" w:hAnsi="Arial" w:cs="Arial"/>
                <w:b/>
                <w:bCs/>
                <w:color w:val="202124"/>
              </w:rPr>
              <w:t>,</w:t>
            </w:r>
            <w:r w:rsidRPr="007D4658">
              <w:rPr>
                <w:rFonts w:ascii="Arial" w:eastAsia="Times New Roman" w:hAnsi="Arial" w:cs="Arial"/>
                <w:b/>
                <w:bCs/>
                <w:color w:val="000000"/>
                <w:lang w:eastAsia="en-GB"/>
              </w:rPr>
              <w:t xml:space="preserve"> </w:t>
            </w:r>
            <w:r w:rsidRPr="007D4658">
              <w:rPr>
                <w:rFonts w:ascii="Arial" w:hAnsi="Arial" w:cs="Arial"/>
                <w:b/>
                <w:bCs/>
                <w:color w:val="202124"/>
              </w:rPr>
              <w:t>John Oakey (chair),</w:t>
            </w:r>
            <w:r w:rsidRPr="007D4658">
              <w:rPr>
                <w:rFonts w:ascii="Arial" w:eastAsia="Times New Roman" w:hAnsi="Arial" w:cs="Arial"/>
                <w:b/>
                <w:bCs/>
                <w:color w:val="000000"/>
                <w:lang w:eastAsia="en-GB"/>
              </w:rPr>
              <w:t xml:space="preserve"> </w:t>
            </w:r>
            <w:r w:rsidRPr="007D4658">
              <w:rPr>
                <w:rFonts w:ascii="Arial" w:hAnsi="Arial" w:cs="Arial"/>
                <w:b/>
                <w:bCs/>
                <w:color w:val="202124"/>
              </w:rPr>
              <w:t>Lottie Goldstone,</w:t>
            </w:r>
            <w:r w:rsidRPr="007D4658">
              <w:rPr>
                <w:rFonts w:ascii="Arial" w:eastAsia="Times New Roman" w:hAnsi="Arial" w:cs="Arial"/>
                <w:b/>
                <w:bCs/>
                <w:color w:val="000000"/>
                <w:lang w:eastAsia="en-GB"/>
              </w:rPr>
              <w:t xml:space="preserve"> Jane Parsons,</w:t>
            </w:r>
            <w:r w:rsidRPr="007D4658">
              <w:rPr>
                <w:rFonts w:ascii="Arial" w:hAnsi="Arial" w:cs="Arial"/>
                <w:b/>
                <w:bCs/>
                <w:color w:val="202124"/>
              </w:rPr>
              <w:t xml:space="preserve"> Harriet Saunders, Lois Usmani</w:t>
            </w:r>
            <w:r>
              <w:rPr>
                <w:rFonts w:ascii="Arial" w:hAnsi="Arial" w:cs="Arial"/>
                <w:b/>
                <w:bCs/>
                <w:color w:val="202124"/>
              </w:rPr>
              <w:t xml:space="preserve">, </w:t>
            </w:r>
            <w:r w:rsidRPr="007D4658">
              <w:rPr>
                <w:rFonts w:ascii="Arial" w:eastAsia="Times New Roman" w:hAnsi="Arial" w:cs="Arial"/>
                <w:b/>
                <w:bCs/>
                <w:color w:val="000000"/>
                <w:lang w:eastAsia="en-GB"/>
              </w:rPr>
              <w:t>District Councillor Julia Judd, County Councillor Joe Harris</w:t>
            </w:r>
            <w:r w:rsidRPr="007D4658">
              <w:rPr>
                <w:rFonts w:ascii="Arial" w:hAnsi="Arial" w:cs="Arial"/>
                <w:b/>
                <w:bCs/>
                <w:color w:val="202124"/>
              </w:rPr>
              <w:t xml:space="preserve"> </w:t>
            </w:r>
            <w:proofErr w:type="gramStart"/>
            <w:r w:rsidRPr="007D4658">
              <w:rPr>
                <w:rFonts w:ascii="Arial" w:hAnsi="Arial" w:cs="Arial"/>
                <w:b/>
                <w:bCs/>
                <w:color w:val="202124"/>
              </w:rPr>
              <w:t>&amp;  members</w:t>
            </w:r>
            <w:proofErr w:type="gramEnd"/>
            <w:r w:rsidRPr="007D4658">
              <w:rPr>
                <w:rFonts w:ascii="Arial" w:hAnsi="Arial" w:cs="Arial"/>
                <w:b/>
                <w:bCs/>
                <w:color w:val="202124"/>
              </w:rPr>
              <w:t xml:space="preserve"> of the public </w:t>
            </w:r>
          </w:p>
        </w:tc>
      </w:tr>
      <w:tr w:rsidR="00AE04D5" w:rsidRPr="007D4658" w14:paraId="6BAEC875" w14:textId="77777777" w:rsidTr="00821E11">
        <w:tc>
          <w:tcPr>
            <w:tcW w:w="739" w:type="dxa"/>
          </w:tcPr>
          <w:p w14:paraId="31031CFC"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2948DF64" w14:textId="5FE6B941" w:rsidR="00AE04D5" w:rsidRPr="00DD16F1" w:rsidRDefault="00463020" w:rsidP="00821E11">
            <w:pPr>
              <w:rPr>
                <w:rStyle w:val="Strong"/>
                <w:rFonts w:ascii="Arial" w:hAnsi="Arial" w:cs="Arial"/>
                <w:color w:val="202124"/>
              </w:rPr>
            </w:pPr>
            <w:r>
              <w:rPr>
                <w:rStyle w:val="Strong"/>
                <w:rFonts w:ascii="Arial" w:eastAsia="Calibri" w:hAnsi="Arial" w:cs="Arial"/>
              </w:rPr>
              <w:t>A</w:t>
            </w:r>
            <w:r w:rsidR="00AE04D5" w:rsidRPr="007D4658">
              <w:rPr>
                <w:rStyle w:val="Strong"/>
                <w:rFonts w:ascii="Arial" w:eastAsia="Calibri" w:hAnsi="Arial" w:cs="Arial"/>
              </w:rPr>
              <w:t xml:space="preserve">pologies received </w:t>
            </w:r>
            <w:r w:rsidR="00AE04D5">
              <w:rPr>
                <w:rStyle w:val="Strong"/>
                <w:rFonts w:ascii="Arial" w:eastAsia="Calibri" w:hAnsi="Arial" w:cs="Arial"/>
              </w:rPr>
              <w:t>to be</w:t>
            </w:r>
            <w:r w:rsidR="00AE04D5" w:rsidRPr="007D4658">
              <w:rPr>
                <w:rStyle w:val="Strong"/>
                <w:rFonts w:ascii="Arial" w:eastAsia="Calibri" w:hAnsi="Arial" w:cs="Arial"/>
              </w:rPr>
              <w:t xml:space="preserve"> accepted &amp; recorded</w:t>
            </w:r>
            <w:r w:rsidR="00AE04D5" w:rsidRPr="007D4658">
              <w:rPr>
                <w:rFonts w:ascii="Arial" w:hAnsi="Arial" w:cs="Arial"/>
                <w:b/>
                <w:bCs/>
                <w:color w:val="202124"/>
              </w:rPr>
              <w:t xml:space="preserve"> </w:t>
            </w:r>
          </w:p>
        </w:tc>
      </w:tr>
      <w:tr w:rsidR="00AE04D5" w:rsidRPr="007D4658" w14:paraId="2D3B1418" w14:textId="77777777" w:rsidTr="00821E11">
        <w:tc>
          <w:tcPr>
            <w:tcW w:w="739" w:type="dxa"/>
          </w:tcPr>
          <w:p w14:paraId="2B4D1522" w14:textId="77777777" w:rsidR="00AE04D5" w:rsidRPr="007D4658" w:rsidRDefault="00AE04D5" w:rsidP="00821E11">
            <w:pPr>
              <w:pStyle w:val="ListParagraph"/>
              <w:numPr>
                <w:ilvl w:val="0"/>
                <w:numId w:val="2"/>
              </w:numPr>
              <w:rPr>
                <w:rFonts w:ascii="Arial" w:eastAsia="Calibri" w:hAnsi="Arial" w:cs="Arial"/>
                <w:b/>
                <w:bCs/>
                <w:lang w:val="en-US"/>
              </w:rPr>
            </w:pPr>
          </w:p>
        </w:tc>
        <w:tc>
          <w:tcPr>
            <w:tcW w:w="9355" w:type="dxa"/>
            <w:shd w:val="clear" w:color="auto" w:fill="auto"/>
          </w:tcPr>
          <w:p w14:paraId="47309118" w14:textId="42DDDCF1" w:rsidR="00AE04D5" w:rsidRPr="007D4658" w:rsidRDefault="00AE04D5" w:rsidP="00821E11">
            <w:pPr>
              <w:ind w:left="40" w:hanging="40"/>
              <w:rPr>
                <w:rStyle w:val="Strong"/>
                <w:rFonts w:ascii="Arial" w:eastAsia="Calibri" w:hAnsi="Arial" w:cs="Arial"/>
                <w:lang w:val="en-US"/>
              </w:rPr>
            </w:pPr>
            <w:r w:rsidRPr="007D4658">
              <w:rPr>
                <w:rFonts w:ascii="Arial" w:eastAsia="Calibri" w:hAnsi="Arial" w:cs="Arial"/>
                <w:b/>
                <w:bCs/>
                <w:lang w:val="en-US"/>
              </w:rPr>
              <w:t xml:space="preserve">Declaration of Interest for matters on the agenda </w:t>
            </w:r>
            <w:r>
              <w:rPr>
                <w:rFonts w:ascii="Arial" w:eastAsia="Calibri" w:hAnsi="Arial" w:cs="Arial"/>
                <w:b/>
                <w:bCs/>
                <w:lang w:val="en-US"/>
              </w:rPr>
              <w:t>to be</w:t>
            </w:r>
            <w:r w:rsidRPr="007D4658">
              <w:rPr>
                <w:rFonts w:ascii="Arial" w:eastAsia="Calibri" w:hAnsi="Arial" w:cs="Arial"/>
                <w:b/>
                <w:bCs/>
                <w:lang w:val="en-US"/>
              </w:rPr>
              <w:t xml:space="preserve"> invited </w:t>
            </w:r>
          </w:p>
        </w:tc>
      </w:tr>
      <w:tr w:rsidR="00AE04D5" w:rsidRPr="007D4658" w14:paraId="255C1394" w14:textId="77777777" w:rsidTr="00821E11">
        <w:tc>
          <w:tcPr>
            <w:tcW w:w="739" w:type="dxa"/>
          </w:tcPr>
          <w:p w14:paraId="4E7EB668" w14:textId="77777777" w:rsidR="00AE04D5" w:rsidRPr="007D4658" w:rsidRDefault="00AE04D5" w:rsidP="00821E11">
            <w:pPr>
              <w:pStyle w:val="ListParagraph"/>
              <w:numPr>
                <w:ilvl w:val="0"/>
                <w:numId w:val="2"/>
              </w:numPr>
              <w:rPr>
                <w:rFonts w:ascii="Arial" w:eastAsia="Calibri" w:hAnsi="Arial" w:cs="Arial"/>
                <w:b/>
                <w:bCs/>
                <w:lang w:val="en-US"/>
              </w:rPr>
            </w:pPr>
          </w:p>
        </w:tc>
        <w:tc>
          <w:tcPr>
            <w:tcW w:w="9355" w:type="dxa"/>
            <w:shd w:val="clear" w:color="auto" w:fill="auto"/>
          </w:tcPr>
          <w:p w14:paraId="6E289DE1" w14:textId="47C490EF" w:rsidR="00AE04D5" w:rsidRPr="007D4658" w:rsidRDefault="00AE04D5" w:rsidP="00821E11">
            <w:pPr>
              <w:rPr>
                <w:rStyle w:val="Strong"/>
                <w:rFonts w:ascii="Arial" w:hAnsi="Arial" w:cs="Arial"/>
                <w:lang w:val="en-US"/>
              </w:rPr>
            </w:pPr>
            <w:r w:rsidRPr="007D4658">
              <w:rPr>
                <w:rFonts w:ascii="Arial" w:eastAsia="Calibri" w:hAnsi="Arial" w:cs="Arial"/>
                <w:b/>
                <w:bCs/>
                <w:lang w:val="en-US"/>
              </w:rPr>
              <w:t xml:space="preserve">Public Participation </w:t>
            </w:r>
            <w:r>
              <w:rPr>
                <w:rFonts w:ascii="Arial" w:eastAsia="Calibri" w:hAnsi="Arial" w:cs="Arial"/>
                <w:b/>
                <w:bCs/>
                <w:lang w:val="en-US"/>
              </w:rPr>
              <w:t>to be</w:t>
            </w:r>
            <w:r w:rsidRPr="007D4658">
              <w:rPr>
                <w:rFonts w:ascii="Arial" w:eastAsia="Calibri" w:hAnsi="Arial" w:cs="Arial"/>
                <w:b/>
                <w:bCs/>
                <w:lang w:val="en-US"/>
              </w:rPr>
              <w:t xml:space="preserve"> invited f</w:t>
            </w:r>
            <w:r w:rsidRPr="007D4658">
              <w:rPr>
                <w:rFonts w:ascii="Arial" w:hAnsi="Arial" w:cs="Arial"/>
                <w:b/>
                <w:bCs/>
                <w:lang w:val="en-US"/>
              </w:rPr>
              <w:t xml:space="preserve">or matters on the agenda after which members of the public </w:t>
            </w:r>
            <w:r>
              <w:rPr>
                <w:rFonts w:ascii="Arial" w:hAnsi="Arial" w:cs="Arial"/>
                <w:b/>
                <w:bCs/>
                <w:lang w:val="en-US"/>
              </w:rPr>
              <w:t>are</w:t>
            </w:r>
            <w:r w:rsidRPr="007D4658">
              <w:rPr>
                <w:rFonts w:ascii="Arial" w:hAnsi="Arial" w:cs="Arial"/>
                <w:b/>
                <w:bCs/>
                <w:lang w:val="en-US"/>
              </w:rPr>
              <w:t xml:space="preserve"> invited to observe the remainder of the meeting</w:t>
            </w:r>
            <w:r w:rsidRPr="007D4658">
              <w:rPr>
                <w:rStyle w:val="Strong"/>
                <w:rFonts w:ascii="Arial" w:hAnsi="Arial" w:cs="Arial"/>
                <w:lang w:val="en-US"/>
              </w:rPr>
              <w:t xml:space="preserve"> </w:t>
            </w:r>
          </w:p>
          <w:p w14:paraId="028AE411" w14:textId="7F7874EC" w:rsidR="00AE04D5" w:rsidRPr="007D4658" w:rsidRDefault="00463020" w:rsidP="00AE04D5">
            <w:pPr>
              <w:pStyle w:val="ListParagraph"/>
              <w:ind w:left="-113"/>
              <w:rPr>
                <w:rStyle w:val="Strong"/>
                <w:rFonts w:ascii="Arial" w:hAnsi="Arial" w:cs="Arial"/>
                <w:lang w:val="en-US"/>
              </w:rPr>
            </w:pPr>
            <w:r>
              <w:rPr>
                <w:rStyle w:val="Strong"/>
                <w:rFonts w:ascii="Arial" w:hAnsi="Arial" w:cs="Arial"/>
                <w:lang w:val="en-US"/>
              </w:rPr>
              <w:t xml:space="preserve"> </w:t>
            </w:r>
            <w:r w:rsidR="00AE04D5" w:rsidRPr="007D4658">
              <w:rPr>
                <w:rStyle w:val="Strong"/>
                <w:rFonts w:ascii="Arial" w:hAnsi="Arial" w:cs="Arial"/>
                <w:lang w:val="en-US"/>
              </w:rPr>
              <w:t xml:space="preserve">Public session </w:t>
            </w:r>
            <w:r w:rsidR="00AE04D5">
              <w:rPr>
                <w:rStyle w:val="Strong"/>
                <w:rFonts w:ascii="Arial" w:hAnsi="Arial" w:cs="Arial"/>
                <w:lang w:val="en-US"/>
              </w:rPr>
              <w:t>t</w:t>
            </w:r>
            <w:r w:rsidR="00AE04D5">
              <w:rPr>
                <w:rStyle w:val="Strong"/>
                <w:lang w:val="en-US"/>
              </w:rPr>
              <w:t xml:space="preserve">o be </w:t>
            </w:r>
            <w:r w:rsidR="00AE04D5" w:rsidRPr="007D4658">
              <w:rPr>
                <w:rStyle w:val="Strong"/>
                <w:rFonts w:ascii="Arial" w:hAnsi="Arial" w:cs="Arial"/>
                <w:lang w:val="en-US"/>
              </w:rPr>
              <w:t xml:space="preserve">closed </w:t>
            </w:r>
          </w:p>
        </w:tc>
      </w:tr>
      <w:tr w:rsidR="00AE04D5" w:rsidRPr="007D4658" w14:paraId="071F3DF6" w14:textId="77777777" w:rsidTr="00821E11">
        <w:tc>
          <w:tcPr>
            <w:tcW w:w="739" w:type="dxa"/>
          </w:tcPr>
          <w:p w14:paraId="5867DF78"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23F4F31C" w14:textId="699888D3"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Report </w:t>
            </w:r>
            <w:r>
              <w:rPr>
                <w:rStyle w:val="Strong"/>
                <w:rFonts w:ascii="Arial" w:eastAsia="Calibri" w:hAnsi="Arial" w:cs="Arial"/>
              </w:rPr>
              <w:t>t</w:t>
            </w:r>
            <w:r>
              <w:rPr>
                <w:rStyle w:val="Strong"/>
                <w:rFonts w:eastAsia="Calibri"/>
              </w:rPr>
              <w:t>o be invited</w:t>
            </w:r>
            <w:r w:rsidRPr="007D4658">
              <w:rPr>
                <w:rStyle w:val="Strong"/>
                <w:rFonts w:ascii="Arial" w:eastAsia="Calibri" w:hAnsi="Arial" w:cs="Arial"/>
              </w:rPr>
              <w:t xml:space="preserve"> from County Councillor Harris </w:t>
            </w:r>
          </w:p>
        </w:tc>
      </w:tr>
      <w:tr w:rsidR="00AE04D5" w:rsidRPr="007D4658" w14:paraId="635929AE" w14:textId="77777777" w:rsidTr="00821E11">
        <w:trPr>
          <w:trHeight w:val="538"/>
        </w:trPr>
        <w:tc>
          <w:tcPr>
            <w:tcW w:w="739" w:type="dxa"/>
          </w:tcPr>
          <w:p w14:paraId="5498B01A"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00A8B5F5" w14:textId="2EA41727" w:rsidR="00AE04D5" w:rsidRPr="007D4658" w:rsidRDefault="00AE04D5" w:rsidP="00821E11">
            <w:pPr>
              <w:rPr>
                <w:rStyle w:val="Strong"/>
                <w:rFonts w:ascii="Arial" w:hAnsi="Arial" w:cs="Arial"/>
              </w:rPr>
            </w:pPr>
            <w:r>
              <w:rPr>
                <w:rStyle w:val="Strong"/>
                <w:rFonts w:ascii="Arial" w:eastAsia="Calibri" w:hAnsi="Arial" w:cs="Arial"/>
              </w:rPr>
              <w:t>R</w:t>
            </w:r>
            <w:r>
              <w:rPr>
                <w:rStyle w:val="Strong"/>
                <w:rFonts w:eastAsia="Calibri"/>
              </w:rPr>
              <w:t>eport/</w:t>
            </w:r>
            <w:r w:rsidRPr="007D4658">
              <w:rPr>
                <w:rStyle w:val="Strong"/>
                <w:rFonts w:ascii="Arial" w:eastAsia="Calibri" w:hAnsi="Arial" w:cs="Arial"/>
              </w:rPr>
              <w:t xml:space="preserve">Updates </w:t>
            </w:r>
            <w:r>
              <w:rPr>
                <w:rStyle w:val="Strong"/>
                <w:rFonts w:ascii="Arial" w:eastAsia="Calibri" w:hAnsi="Arial" w:cs="Arial"/>
              </w:rPr>
              <w:t>t</w:t>
            </w:r>
            <w:r>
              <w:rPr>
                <w:rStyle w:val="Strong"/>
                <w:rFonts w:eastAsia="Calibri"/>
              </w:rPr>
              <w:t xml:space="preserve">o be </w:t>
            </w:r>
            <w:r>
              <w:rPr>
                <w:rStyle w:val="Strong"/>
                <w:rFonts w:ascii="Arial" w:eastAsia="Calibri" w:hAnsi="Arial" w:cs="Arial"/>
              </w:rPr>
              <w:t>i</w:t>
            </w:r>
            <w:r>
              <w:rPr>
                <w:rStyle w:val="Strong"/>
                <w:rFonts w:eastAsia="Calibri"/>
              </w:rPr>
              <w:t>nvited</w:t>
            </w:r>
            <w:r w:rsidRPr="007D4658">
              <w:rPr>
                <w:rStyle w:val="Strong"/>
                <w:rFonts w:ascii="Arial" w:eastAsia="Calibri" w:hAnsi="Arial" w:cs="Arial"/>
              </w:rPr>
              <w:t xml:space="preserve"> from District Councillor Judd (report </w:t>
            </w:r>
            <w:r w:rsidRPr="007D4658">
              <w:rPr>
                <w:rStyle w:val="Strong"/>
                <w:rFonts w:ascii="Arial" w:hAnsi="Arial" w:cs="Arial"/>
              </w:rPr>
              <w:t xml:space="preserve">emailed as standard) </w:t>
            </w:r>
          </w:p>
        </w:tc>
      </w:tr>
      <w:tr w:rsidR="00AE04D5" w:rsidRPr="007D4658" w14:paraId="3DD47480" w14:textId="77777777" w:rsidTr="00821E11">
        <w:tc>
          <w:tcPr>
            <w:tcW w:w="739" w:type="dxa"/>
          </w:tcPr>
          <w:p w14:paraId="6EA0E275" w14:textId="77777777" w:rsidR="00AE04D5" w:rsidRPr="007D4658" w:rsidRDefault="00AE04D5" w:rsidP="00821E11">
            <w:pPr>
              <w:pStyle w:val="ListParagraph"/>
              <w:numPr>
                <w:ilvl w:val="0"/>
                <w:numId w:val="2"/>
              </w:numPr>
              <w:rPr>
                <w:rFonts w:ascii="Arial" w:eastAsia="Calibri" w:hAnsi="Arial" w:cs="Arial"/>
                <w:b/>
                <w:bCs/>
                <w:lang w:val="en-US"/>
              </w:rPr>
            </w:pPr>
          </w:p>
        </w:tc>
        <w:tc>
          <w:tcPr>
            <w:tcW w:w="9355" w:type="dxa"/>
            <w:shd w:val="clear" w:color="auto" w:fill="auto"/>
          </w:tcPr>
          <w:p w14:paraId="2D1C9D8A" w14:textId="7053821C" w:rsidR="00AE04D5" w:rsidRPr="007D4658" w:rsidRDefault="00AE04D5" w:rsidP="00821E11">
            <w:pPr>
              <w:rPr>
                <w:rStyle w:val="Strong"/>
                <w:rFonts w:ascii="Arial" w:eastAsia="Calibri" w:hAnsi="Arial" w:cs="Arial"/>
                <w:lang w:val="en-US"/>
              </w:rPr>
            </w:pPr>
            <w:r w:rsidRPr="007D4658">
              <w:rPr>
                <w:rFonts w:ascii="Arial" w:eastAsia="Calibri" w:hAnsi="Arial" w:cs="Arial"/>
                <w:b/>
                <w:bCs/>
                <w:lang w:val="en-US"/>
              </w:rPr>
              <w:t xml:space="preserve">Minutes of previous Parish Council Meetings held on </w:t>
            </w:r>
            <w:r>
              <w:rPr>
                <w:rFonts w:ascii="Arial" w:eastAsia="Calibri" w:hAnsi="Arial" w:cs="Arial"/>
                <w:b/>
                <w:bCs/>
                <w:lang w:val="en-US"/>
              </w:rPr>
              <w:t>2</w:t>
            </w:r>
            <w:r>
              <w:rPr>
                <w:rFonts w:ascii="Arial" w:hAnsi="Arial" w:cs="Arial"/>
                <w:lang w:val="en-US"/>
              </w:rPr>
              <w:t>3</w:t>
            </w:r>
            <w:r w:rsidRPr="00AE04D5">
              <w:rPr>
                <w:rFonts w:ascii="Arial" w:hAnsi="Arial" w:cs="Arial"/>
                <w:vertAlign w:val="superscript"/>
                <w:lang w:val="en-US"/>
              </w:rPr>
              <w:t>rd</w:t>
            </w:r>
            <w:r>
              <w:rPr>
                <w:rFonts w:ascii="Arial" w:hAnsi="Arial" w:cs="Arial"/>
                <w:lang w:val="en-US"/>
              </w:rPr>
              <w:t xml:space="preserve"> July</w:t>
            </w:r>
            <w:r w:rsidRPr="007D4658">
              <w:rPr>
                <w:rFonts w:ascii="Arial" w:eastAsia="Calibri" w:hAnsi="Arial" w:cs="Arial"/>
                <w:b/>
                <w:bCs/>
                <w:lang w:val="en-US"/>
              </w:rPr>
              <w:t xml:space="preserve"> 2024 </w:t>
            </w:r>
            <w:r>
              <w:rPr>
                <w:rFonts w:ascii="Arial" w:eastAsia="Calibri" w:hAnsi="Arial" w:cs="Arial"/>
                <w:b/>
                <w:bCs/>
                <w:lang w:val="en-US"/>
              </w:rPr>
              <w:t>to be</w:t>
            </w:r>
            <w:r w:rsidRPr="007D4658">
              <w:rPr>
                <w:rFonts w:ascii="Arial" w:eastAsia="Calibri" w:hAnsi="Arial" w:cs="Arial"/>
                <w:b/>
                <w:bCs/>
                <w:lang w:val="en-US"/>
              </w:rPr>
              <w:t xml:space="preserve"> approved with </w:t>
            </w:r>
            <w:r>
              <w:rPr>
                <w:rFonts w:ascii="Arial" w:eastAsia="Calibri" w:hAnsi="Arial" w:cs="Arial"/>
                <w:b/>
                <w:bCs/>
                <w:lang w:val="en-US"/>
              </w:rPr>
              <w:t xml:space="preserve">any </w:t>
            </w:r>
            <w:r w:rsidRPr="007D4658">
              <w:rPr>
                <w:rFonts w:ascii="Arial" w:eastAsia="Calibri" w:hAnsi="Arial" w:cs="Arial"/>
                <w:b/>
                <w:bCs/>
                <w:lang w:val="en-US"/>
              </w:rPr>
              <w:t xml:space="preserve">amendments approved by Council </w:t>
            </w:r>
          </w:p>
        </w:tc>
      </w:tr>
      <w:tr w:rsidR="00AE04D5" w:rsidRPr="007D4658" w14:paraId="608A8B69" w14:textId="77777777" w:rsidTr="00821E11">
        <w:trPr>
          <w:trHeight w:val="461"/>
        </w:trPr>
        <w:tc>
          <w:tcPr>
            <w:tcW w:w="739" w:type="dxa"/>
          </w:tcPr>
          <w:p w14:paraId="1A862346"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270406ED" w14:textId="07E161ED"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Council </w:t>
            </w:r>
            <w:r>
              <w:rPr>
                <w:rStyle w:val="Strong"/>
                <w:rFonts w:ascii="Arial" w:eastAsia="Calibri" w:hAnsi="Arial" w:cs="Arial"/>
              </w:rPr>
              <w:t>t</w:t>
            </w:r>
            <w:r>
              <w:rPr>
                <w:rStyle w:val="Strong"/>
              </w:rPr>
              <w:t xml:space="preserve">o </w:t>
            </w:r>
            <w:r w:rsidRPr="007D4658">
              <w:rPr>
                <w:rStyle w:val="Strong"/>
                <w:rFonts w:ascii="Arial" w:eastAsia="Calibri" w:hAnsi="Arial" w:cs="Arial"/>
              </w:rPr>
              <w:t>approve the financial reports as attached</w:t>
            </w:r>
          </w:p>
        </w:tc>
      </w:tr>
      <w:tr w:rsidR="00AE04D5" w:rsidRPr="007D4658" w14:paraId="75EF45DE" w14:textId="77777777" w:rsidTr="00821E11">
        <w:tc>
          <w:tcPr>
            <w:tcW w:w="739" w:type="dxa"/>
          </w:tcPr>
          <w:p w14:paraId="3E1328C4"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000FB715" w14:textId="33E230AE"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Council </w:t>
            </w:r>
            <w:r>
              <w:rPr>
                <w:rStyle w:val="Strong"/>
                <w:rFonts w:ascii="Arial" w:eastAsia="Calibri" w:hAnsi="Arial" w:cs="Arial"/>
              </w:rPr>
              <w:t>to approve the payment list as discussed at the meeting</w:t>
            </w:r>
          </w:p>
        </w:tc>
      </w:tr>
      <w:tr w:rsidR="00AE04D5" w:rsidRPr="007D4658" w14:paraId="433D59E2" w14:textId="77777777" w:rsidTr="00821E11">
        <w:tc>
          <w:tcPr>
            <w:tcW w:w="739" w:type="dxa"/>
          </w:tcPr>
          <w:p w14:paraId="77583A0D"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5B1753B8" w14:textId="77777777" w:rsidR="00463020" w:rsidRDefault="00463020" w:rsidP="00463020">
            <w:pPr>
              <w:pStyle w:val="NormalWeb"/>
              <w:spacing w:before="0" w:beforeAutospacing="0" w:after="0" w:afterAutospacing="0"/>
            </w:pPr>
            <w:r>
              <w:rPr>
                <w:rFonts w:ascii="Arial" w:hAnsi="Arial" w:cs="Arial"/>
                <w:b/>
                <w:bCs/>
                <w:color w:val="000000"/>
              </w:rPr>
              <w:t>Council to consider email from GAPTC regarding website compliance with WCAG2.2 AA accessibility standards and strong recommendation of moving to a gov.uk domain name</w:t>
            </w:r>
          </w:p>
          <w:p w14:paraId="0EB7FBA3" w14:textId="25C8777A" w:rsidR="00463020" w:rsidRPr="007D4658" w:rsidRDefault="00463020" w:rsidP="00463020">
            <w:pPr>
              <w:rPr>
                <w:rStyle w:val="Strong"/>
                <w:rFonts w:ascii="Arial" w:eastAsia="Calibri" w:hAnsi="Arial" w:cs="Arial"/>
              </w:rPr>
            </w:pPr>
            <w:r>
              <w:rPr>
                <w:rFonts w:ascii="Arial" w:hAnsi="Arial" w:cs="Arial"/>
                <w:b/>
                <w:bCs/>
                <w:color w:val="000000"/>
              </w:rPr>
              <w:t>GAPTC are recommending Parish Online</w:t>
            </w:r>
          </w:p>
        </w:tc>
      </w:tr>
      <w:tr w:rsidR="00AE04D5" w:rsidRPr="007D4658" w14:paraId="480FADA2" w14:textId="77777777" w:rsidTr="00821E11">
        <w:tc>
          <w:tcPr>
            <w:tcW w:w="739" w:type="dxa"/>
          </w:tcPr>
          <w:p w14:paraId="23ADF963"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64450CFA" w14:textId="539B4C8A" w:rsidR="00AE04D5" w:rsidRPr="007D4658" w:rsidRDefault="00463020" w:rsidP="00821E11">
            <w:pPr>
              <w:rPr>
                <w:rStyle w:val="Strong"/>
                <w:rFonts w:ascii="Arial" w:eastAsia="Calibri" w:hAnsi="Arial" w:cs="Arial"/>
              </w:rPr>
            </w:pPr>
            <w:r w:rsidRPr="00463020">
              <w:rPr>
                <w:rFonts w:ascii="Arial" w:eastAsia="Calibri" w:hAnsi="Arial" w:cs="Arial"/>
                <w:b/>
                <w:bCs/>
              </w:rPr>
              <w:t xml:space="preserve">Council to consider email from GAPTC regarding their new website, </w:t>
            </w:r>
            <w:proofErr w:type="gramStart"/>
            <w:r w:rsidRPr="00463020">
              <w:rPr>
                <w:rFonts w:ascii="Arial" w:eastAsia="Calibri" w:hAnsi="Arial" w:cs="Arial"/>
                <w:b/>
                <w:bCs/>
              </w:rPr>
              <w:t>portal</w:t>
            </w:r>
            <w:proofErr w:type="gramEnd"/>
            <w:r w:rsidRPr="00463020">
              <w:rPr>
                <w:rFonts w:ascii="Arial" w:eastAsia="Calibri" w:hAnsi="Arial" w:cs="Arial"/>
                <w:b/>
                <w:bCs/>
              </w:rPr>
              <w:t xml:space="preserve"> and hubs.  Chair and Clerk have been told that it is essential that they attend the on-line session on 7</w:t>
            </w:r>
            <w:r w:rsidRPr="00463020">
              <w:rPr>
                <w:rFonts w:ascii="Arial" w:eastAsia="Calibri" w:hAnsi="Arial" w:cs="Arial"/>
                <w:b/>
                <w:bCs/>
                <w:vertAlign w:val="superscript"/>
              </w:rPr>
              <w:t>th</w:t>
            </w:r>
            <w:r w:rsidRPr="00463020">
              <w:rPr>
                <w:rFonts w:ascii="Arial" w:eastAsia="Calibri" w:hAnsi="Arial" w:cs="Arial"/>
                <w:b/>
                <w:bCs/>
              </w:rPr>
              <w:t xml:space="preserve"> October 10 am to midday or 6 to 8pm</w:t>
            </w:r>
          </w:p>
        </w:tc>
      </w:tr>
      <w:tr w:rsidR="005F275F" w:rsidRPr="007D4658" w14:paraId="0EF96212" w14:textId="77777777" w:rsidTr="00DD16F1">
        <w:trPr>
          <w:trHeight w:val="689"/>
        </w:trPr>
        <w:tc>
          <w:tcPr>
            <w:tcW w:w="739" w:type="dxa"/>
          </w:tcPr>
          <w:p w14:paraId="04A4A556" w14:textId="77777777" w:rsidR="005F275F" w:rsidRPr="007D4658" w:rsidRDefault="005F275F" w:rsidP="00821E11">
            <w:pPr>
              <w:pStyle w:val="ListParagraph"/>
              <w:numPr>
                <w:ilvl w:val="0"/>
                <w:numId w:val="2"/>
              </w:numPr>
              <w:rPr>
                <w:rStyle w:val="Strong"/>
                <w:rFonts w:ascii="Arial" w:eastAsia="Calibri" w:hAnsi="Arial" w:cs="Arial"/>
              </w:rPr>
            </w:pPr>
          </w:p>
        </w:tc>
        <w:tc>
          <w:tcPr>
            <w:tcW w:w="9355" w:type="dxa"/>
            <w:shd w:val="clear" w:color="auto" w:fill="auto"/>
          </w:tcPr>
          <w:p w14:paraId="3B678F83" w14:textId="4AEFDE22" w:rsidR="005F275F" w:rsidRPr="007D4658" w:rsidRDefault="005F275F" w:rsidP="00821E11">
            <w:pPr>
              <w:rPr>
                <w:rStyle w:val="Strong"/>
                <w:rFonts w:ascii="Arial" w:eastAsia="Calibri" w:hAnsi="Arial" w:cs="Arial"/>
              </w:rPr>
            </w:pPr>
            <w:r>
              <w:rPr>
                <w:rStyle w:val="Strong"/>
                <w:rFonts w:ascii="Arial" w:eastAsia="Calibri" w:hAnsi="Arial" w:cs="Arial"/>
              </w:rPr>
              <w:t>Council to approve its Grant policy following changes to the rules relating to Church Donations</w:t>
            </w:r>
            <w:r w:rsidR="00DD16F1">
              <w:rPr>
                <w:rStyle w:val="Strong"/>
                <w:rFonts w:ascii="Arial" w:eastAsia="Calibri" w:hAnsi="Arial" w:cs="Arial"/>
              </w:rPr>
              <w:t>- SEE SUPPORTING PAPERS</w:t>
            </w:r>
          </w:p>
        </w:tc>
      </w:tr>
      <w:tr w:rsidR="00AE04D5" w:rsidRPr="007D4658" w14:paraId="338723E7" w14:textId="77777777" w:rsidTr="00DD16F1">
        <w:trPr>
          <w:trHeight w:val="273"/>
        </w:trPr>
        <w:tc>
          <w:tcPr>
            <w:tcW w:w="739" w:type="dxa"/>
          </w:tcPr>
          <w:p w14:paraId="117EF6C3"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1CE90C3C" w14:textId="22EAAC94" w:rsidR="00AE04D5" w:rsidRPr="00DD16F1" w:rsidRDefault="00AE04D5" w:rsidP="00DD16F1">
            <w:pPr>
              <w:rPr>
                <w:rStyle w:val="Strong"/>
                <w:rFonts w:ascii="Arial" w:eastAsia="Calibri" w:hAnsi="Arial" w:cs="Arial"/>
              </w:rPr>
            </w:pPr>
            <w:r w:rsidRPr="007D4658">
              <w:rPr>
                <w:rStyle w:val="Strong"/>
                <w:rFonts w:ascii="Arial" w:eastAsia="Calibri" w:hAnsi="Arial" w:cs="Arial"/>
              </w:rPr>
              <w:t xml:space="preserve">Council </w:t>
            </w:r>
            <w:r w:rsidR="00DD16F1">
              <w:rPr>
                <w:rStyle w:val="Strong"/>
                <w:rFonts w:ascii="Arial" w:eastAsia="Calibri" w:hAnsi="Arial" w:cs="Arial"/>
              </w:rPr>
              <w:t xml:space="preserve">to </w:t>
            </w:r>
            <w:r w:rsidRPr="007D4658">
              <w:rPr>
                <w:rStyle w:val="Strong"/>
                <w:rFonts w:ascii="Arial" w:eastAsia="Calibri" w:hAnsi="Arial" w:cs="Arial"/>
              </w:rPr>
              <w:t>consider</w:t>
            </w:r>
            <w:r w:rsidR="00DD16F1">
              <w:rPr>
                <w:rStyle w:val="Strong"/>
                <w:rFonts w:ascii="Arial" w:eastAsia="Calibri" w:hAnsi="Arial" w:cs="Arial"/>
              </w:rPr>
              <w:t xml:space="preserve"> a </w:t>
            </w:r>
            <w:r w:rsidRPr="007D4658">
              <w:rPr>
                <w:rStyle w:val="Strong"/>
                <w:rFonts w:ascii="Arial" w:eastAsia="Calibri" w:hAnsi="Arial" w:cs="Arial"/>
              </w:rPr>
              <w:t xml:space="preserve">grant </w:t>
            </w:r>
            <w:r w:rsidR="00DD16F1">
              <w:rPr>
                <w:rStyle w:val="Strong"/>
                <w:rFonts w:ascii="Arial" w:eastAsia="Calibri" w:hAnsi="Arial" w:cs="Arial"/>
              </w:rPr>
              <w:t xml:space="preserve">request </w:t>
            </w:r>
            <w:r w:rsidRPr="007D4658">
              <w:rPr>
                <w:rStyle w:val="Strong"/>
                <w:rFonts w:ascii="Arial" w:eastAsia="Calibri" w:hAnsi="Arial" w:cs="Arial"/>
              </w:rPr>
              <w:t>in the sum of £300 to Church as discussed at previous meeting</w:t>
            </w:r>
            <w:r w:rsidR="00DD16F1">
              <w:rPr>
                <w:rStyle w:val="Strong"/>
                <w:rFonts w:ascii="Arial" w:eastAsia="Calibri" w:hAnsi="Arial" w:cs="Arial"/>
              </w:rPr>
              <w:t>s</w:t>
            </w:r>
          </w:p>
        </w:tc>
      </w:tr>
      <w:tr w:rsidR="00AE04D5" w:rsidRPr="007D4658" w14:paraId="65EC36E9" w14:textId="77777777" w:rsidTr="00821E11">
        <w:tc>
          <w:tcPr>
            <w:tcW w:w="739" w:type="dxa"/>
          </w:tcPr>
          <w:p w14:paraId="6279210B"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5BF591D0" w14:textId="5027B5F9"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Council </w:t>
            </w:r>
            <w:r w:rsidR="00DD16F1">
              <w:rPr>
                <w:rStyle w:val="Strong"/>
                <w:rFonts w:ascii="Arial" w:eastAsia="Calibri" w:hAnsi="Arial" w:cs="Arial"/>
              </w:rPr>
              <w:t xml:space="preserve">to </w:t>
            </w:r>
            <w:r w:rsidRPr="007D4658">
              <w:rPr>
                <w:rStyle w:val="Strong"/>
                <w:rFonts w:ascii="Arial" w:eastAsia="Calibri" w:hAnsi="Arial" w:cs="Arial"/>
              </w:rPr>
              <w:t xml:space="preserve">consider Village Hall matters </w:t>
            </w:r>
          </w:p>
          <w:p w14:paraId="76E7CB33" w14:textId="77777777" w:rsidR="00AE04D5" w:rsidRPr="007D4658" w:rsidRDefault="00AE04D5" w:rsidP="00821E11">
            <w:pPr>
              <w:pStyle w:val="ListParagraph"/>
              <w:numPr>
                <w:ilvl w:val="0"/>
                <w:numId w:val="26"/>
              </w:numPr>
              <w:ind w:left="737" w:hanging="283"/>
              <w:rPr>
                <w:rFonts w:ascii="Arial" w:eastAsia="Calibri" w:hAnsi="Arial" w:cs="Arial"/>
                <w:b/>
                <w:bCs/>
              </w:rPr>
            </w:pPr>
            <w:r w:rsidRPr="007D4658">
              <w:rPr>
                <w:rFonts w:ascii="Arial" w:hAnsi="Arial" w:cs="Arial"/>
                <w:b/>
                <w:bCs/>
                <w:color w:val="222222"/>
                <w:shd w:val="clear" w:color="auto" w:fill="FFFFFF"/>
              </w:rPr>
              <w:t xml:space="preserve">Children’s Playground next to the Village Hall- see March 2024 minutes </w:t>
            </w:r>
            <w:proofErr w:type="gramStart"/>
            <w:r w:rsidRPr="007D4658">
              <w:rPr>
                <w:rFonts w:ascii="Arial" w:hAnsi="Arial" w:cs="Arial"/>
                <w:b/>
                <w:bCs/>
                <w:color w:val="222222"/>
                <w:shd w:val="clear" w:color="auto" w:fill="FFFFFF"/>
              </w:rPr>
              <w:t>–“</w:t>
            </w:r>
            <w:proofErr w:type="gramEnd"/>
            <w:r w:rsidRPr="007D4658">
              <w:rPr>
                <w:rFonts w:ascii="Arial" w:eastAsia="Calibri" w:hAnsi="Arial" w:cs="Arial"/>
                <w:b/>
                <w:bCs/>
              </w:rPr>
              <w:t xml:space="preserve">The PC agreed for the VH to negotiate the peppercorn lease for the land  </w:t>
            </w:r>
          </w:p>
          <w:p w14:paraId="356B6049" w14:textId="77777777" w:rsidR="00AE04D5" w:rsidRPr="007D4658" w:rsidRDefault="00AE04D5" w:rsidP="00821E11">
            <w:pPr>
              <w:pStyle w:val="ListParagraph"/>
              <w:rPr>
                <w:rFonts w:ascii="Arial" w:eastAsia="Calibri" w:hAnsi="Arial" w:cs="Arial"/>
                <w:b/>
                <w:bCs/>
              </w:rPr>
            </w:pPr>
            <w:r w:rsidRPr="007D4658">
              <w:rPr>
                <w:rFonts w:ascii="Arial" w:eastAsia="Calibri" w:hAnsi="Arial" w:cs="Arial"/>
                <w:b/>
                <w:bCs/>
              </w:rPr>
              <w:t xml:space="preserve">It was proposed/seconded and agreed that the V Hall should take this project forward” </w:t>
            </w:r>
            <w:r w:rsidRPr="007D4658">
              <w:rPr>
                <w:rFonts w:ascii="Arial" w:hAnsi="Arial" w:cs="Arial"/>
                <w:b/>
                <w:bCs/>
              </w:rPr>
              <w:t>– discussions are ongoing with the owner of the land</w:t>
            </w:r>
            <w:r>
              <w:rPr>
                <w:rFonts w:ascii="Arial" w:hAnsi="Arial" w:cs="Arial"/>
                <w:b/>
                <w:bCs/>
              </w:rPr>
              <w:t xml:space="preserve">. To be discussed again in September. </w:t>
            </w:r>
          </w:p>
          <w:p w14:paraId="735994A0" w14:textId="77777777" w:rsidR="00AE04D5" w:rsidRPr="007D4658" w:rsidRDefault="00AE04D5" w:rsidP="00821E11">
            <w:pPr>
              <w:pStyle w:val="ListParagraph"/>
              <w:rPr>
                <w:rFonts w:ascii="Arial" w:eastAsia="Calibri" w:hAnsi="Arial" w:cs="Arial"/>
                <w:b/>
                <w:bCs/>
              </w:rPr>
            </w:pPr>
          </w:p>
          <w:p w14:paraId="4EA7C299" w14:textId="77777777" w:rsidR="00AE04D5" w:rsidRDefault="00AE04D5" w:rsidP="00821E11">
            <w:pPr>
              <w:pStyle w:val="ListParagraph"/>
              <w:numPr>
                <w:ilvl w:val="0"/>
                <w:numId w:val="17"/>
              </w:numPr>
              <w:rPr>
                <w:rStyle w:val="Strong"/>
                <w:rFonts w:ascii="Arial" w:eastAsia="Calibri" w:hAnsi="Arial" w:cs="Arial"/>
              </w:rPr>
            </w:pPr>
            <w:r w:rsidRPr="007D4658">
              <w:rPr>
                <w:rStyle w:val="Strong"/>
                <w:rFonts w:ascii="Arial" w:eastAsia="Calibri" w:hAnsi="Arial" w:cs="Arial"/>
              </w:rPr>
              <w:t>As VH are the tenants under the Deed of Trust (PC are the owners of the VH): BPC to consider insurance implications (see March 2024 minutes</w:t>
            </w:r>
            <w:r>
              <w:rPr>
                <w:rStyle w:val="Strong"/>
                <w:rFonts w:ascii="Arial" w:eastAsia="Calibri" w:hAnsi="Arial" w:cs="Arial"/>
              </w:rPr>
              <w:t xml:space="preserve">) </w:t>
            </w:r>
            <w:proofErr w:type="spellStart"/>
            <w:r>
              <w:rPr>
                <w:rStyle w:val="Strong"/>
                <w:rFonts w:ascii="Arial" w:eastAsia="Calibri" w:hAnsi="Arial" w:cs="Arial"/>
              </w:rPr>
              <w:t>cfwd</w:t>
            </w:r>
            <w:proofErr w:type="spellEnd"/>
            <w:r>
              <w:rPr>
                <w:rStyle w:val="Strong"/>
                <w:rFonts w:ascii="Arial" w:eastAsia="Calibri" w:hAnsi="Arial" w:cs="Arial"/>
              </w:rPr>
              <w:t xml:space="preserve"> to next meeting</w:t>
            </w:r>
          </w:p>
          <w:p w14:paraId="14E146D2" w14:textId="77777777" w:rsidR="00AE04D5" w:rsidRPr="007D4658" w:rsidRDefault="00AE04D5" w:rsidP="00821E11">
            <w:pPr>
              <w:pStyle w:val="ListParagraph"/>
              <w:rPr>
                <w:rStyle w:val="Strong"/>
                <w:rFonts w:ascii="Arial" w:eastAsia="Calibri" w:hAnsi="Arial" w:cs="Arial"/>
              </w:rPr>
            </w:pPr>
          </w:p>
          <w:p w14:paraId="2E49BE70" w14:textId="7D42BFC4" w:rsidR="00AE04D5" w:rsidRPr="00DD16F1" w:rsidRDefault="00AE04D5" w:rsidP="00DD16F1">
            <w:pPr>
              <w:pStyle w:val="ListParagraph"/>
              <w:numPr>
                <w:ilvl w:val="0"/>
                <w:numId w:val="17"/>
              </w:numPr>
              <w:rPr>
                <w:rStyle w:val="Strong"/>
                <w:rFonts w:ascii="Arial" w:eastAsia="Calibri" w:hAnsi="Arial" w:cs="Arial"/>
              </w:rPr>
            </w:pPr>
            <w:r w:rsidRPr="007D4658">
              <w:rPr>
                <w:rStyle w:val="Strong"/>
                <w:rFonts w:ascii="Arial" w:eastAsia="Calibri" w:hAnsi="Arial" w:cs="Arial"/>
              </w:rPr>
              <w:t>Matters arising from the distributed VH minutes</w:t>
            </w:r>
            <w:r>
              <w:rPr>
                <w:rStyle w:val="Strong"/>
                <w:rFonts w:ascii="Arial" w:eastAsia="Calibri" w:hAnsi="Arial" w:cs="Arial"/>
              </w:rPr>
              <w:t xml:space="preserve"> </w:t>
            </w:r>
          </w:p>
          <w:p w14:paraId="5E1BA740" w14:textId="77777777" w:rsidR="00AE04D5" w:rsidRPr="007D4658" w:rsidRDefault="00AE04D5" w:rsidP="00821E11">
            <w:pPr>
              <w:pStyle w:val="ListParagraph"/>
              <w:rPr>
                <w:rStyle w:val="Strong"/>
                <w:rFonts w:ascii="Arial" w:eastAsia="Calibri" w:hAnsi="Arial" w:cs="Arial"/>
              </w:rPr>
            </w:pPr>
          </w:p>
        </w:tc>
      </w:tr>
      <w:tr w:rsidR="00AE04D5" w:rsidRPr="007D4658" w14:paraId="50B1AC93" w14:textId="77777777" w:rsidTr="00821E11">
        <w:trPr>
          <w:trHeight w:val="379"/>
        </w:trPr>
        <w:tc>
          <w:tcPr>
            <w:tcW w:w="739" w:type="dxa"/>
          </w:tcPr>
          <w:p w14:paraId="320381BB"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4B94AACA" w14:textId="685FDF0E"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Council </w:t>
            </w:r>
            <w:r w:rsidR="00DD16F1">
              <w:rPr>
                <w:rStyle w:val="Strong"/>
                <w:rFonts w:ascii="Arial" w:eastAsia="Calibri" w:hAnsi="Arial" w:cs="Arial"/>
              </w:rPr>
              <w:t xml:space="preserve">to </w:t>
            </w:r>
            <w:r w:rsidRPr="007D4658">
              <w:rPr>
                <w:rStyle w:val="Strong"/>
                <w:rFonts w:ascii="Arial" w:eastAsia="Calibri" w:hAnsi="Arial" w:cs="Arial"/>
              </w:rPr>
              <w:t xml:space="preserve">consider outstanding planning matters </w:t>
            </w:r>
          </w:p>
          <w:p w14:paraId="4CEC4301" w14:textId="77777777" w:rsidR="00AE04D5" w:rsidRDefault="00DD16F1" w:rsidP="00821E11">
            <w:pPr>
              <w:rPr>
                <w:rStyle w:val="Strong"/>
                <w:rFonts w:ascii="Arial" w:eastAsia="Calibri" w:hAnsi="Arial" w:cs="Arial"/>
              </w:rPr>
            </w:pPr>
            <w:r>
              <w:rPr>
                <w:rStyle w:val="Strong"/>
                <w:rFonts w:ascii="Arial" w:eastAsia="Calibri" w:hAnsi="Arial" w:cs="Arial"/>
              </w:rPr>
              <w:t xml:space="preserve">24/026026/FUL &amp; 24/02607/LBC removal of existing rear single storey extension and construction of 2 storey extension at Pear Tree Cottage, </w:t>
            </w:r>
            <w:proofErr w:type="spellStart"/>
            <w:r>
              <w:rPr>
                <w:rStyle w:val="Strong"/>
                <w:rFonts w:ascii="Arial" w:eastAsia="Calibri" w:hAnsi="Arial" w:cs="Arial"/>
              </w:rPr>
              <w:t>Brimpsfield</w:t>
            </w:r>
            <w:proofErr w:type="spellEnd"/>
          </w:p>
          <w:p w14:paraId="1158C233" w14:textId="77777777" w:rsidR="00DD16F1" w:rsidRDefault="00DD16F1" w:rsidP="00821E11">
            <w:pPr>
              <w:rPr>
                <w:rStyle w:val="Strong"/>
                <w:rFonts w:ascii="Arial" w:eastAsia="Calibri" w:hAnsi="Arial" w:cs="Arial"/>
              </w:rPr>
            </w:pPr>
            <w:r>
              <w:rPr>
                <w:rStyle w:val="Strong"/>
                <w:rFonts w:ascii="Arial" w:eastAsia="Calibri" w:hAnsi="Arial" w:cs="Arial"/>
              </w:rPr>
              <w:t xml:space="preserve">24/02497/FUL – single storey extension at The </w:t>
            </w:r>
            <w:proofErr w:type="gramStart"/>
            <w:r>
              <w:rPr>
                <w:rStyle w:val="Strong"/>
                <w:rFonts w:ascii="Arial" w:eastAsia="Calibri" w:hAnsi="Arial" w:cs="Arial"/>
              </w:rPr>
              <w:t>Rise ,</w:t>
            </w:r>
            <w:proofErr w:type="gramEnd"/>
            <w:r>
              <w:rPr>
                <w:rStyle w:val="Strong"/>
                <w:rFonts w:ascii="Arial" w:eastAsia="Calibri" w:hAnsi="Arial" w:cs="Arial"/>
              </w:rPr>
              <w:t xml:space="preserve"> Caudle Green</w:t>
            </w:r>
          </w:p>
          <w:p w14:paraId="67F5050A" w14:textId="77777777" w:rsidR="00DD16F1" w:rsidRDefault="00DD16F1" w:rsidP="00821E11">
            <w:pPr>
              <w:rPr>
                <w:rStyle w:val="Strong"/>
                <w:rFonts w:ascii="Arial" w:eastAsia="Calibri" w:hAnsi="Arial" w:cs="Arial"/>
              </w:rPr>
            </w:pPr>
            <w:r>
              <w:rPr>
                <w:rStyle w:val="Strong"/>
                <w:rFonts w:ascii="Arial" w:eastAsia="Calibri" w:hAnsi="Arial" w:cs="Arial"/>
              </w:rPr>
              <w:t xml:space="preserve">24/02392/AGFO – erection of agricultural building at </w:t>
            </w:r>
            <w:proofErr w:type="spellStart"/>
            <w:r>
              <w:rPr>
                <w:rStyle w:val="Strong"/>
                <w:rFonts w:ascii="Arial" w:eastAsia="Calibri" w:hAnsi="Arial" w:cs="Arial"/>
              </w:rPr>
              <w:t>Stoneyhill</w:t>
            </w:r>
            <w:proofErr w:type="spellEnd"/>
            <w:r>
              <w:rPr>
                <w:rStyle w:val="Strong"/>
                <w:rFonts w:ascii="Arial" w:eastAsia="Calibri" w:hAnsi="Arial" w:cs="Arial"/>
              </w:rPr>
              <w:t xml:space="preserve"> Farm (agricultural notice)</w:t>
            </w:r>
          </w:p>
          <w:p w14:paraId="2168E8A4" w14:textId="0DA9AF44" w:rsidR="00DD16F1" w:rsidRPr="007D4658" w:rsidRDefault="00DD16F1" w:rsidP="00821E11">
            <w:pPr>
              <w:rPr>
                <w:rStyle w:val="Strong"/>
                <w:rFonts w:ascii="Arial" w:eastAsia="Calibri" w:hAnsi="Arial" w:cs="Arial"/>
              </w:rPr>
            </w:pPr>
          </w:p>
        </w:tc>
      </w:tr>
      <w:tr w:rsidR="00AE04D5" w:rsidRPr="007D4658" w14:paraId="5E243283" w14:textId="77777777" w:rsidTr="00821E11">
        <w:tc>
          <w:tcPr>
            <w:tcW w:w="739" w:type="dxa"/>
          </w:tcPr>
          <w:p w14:paraId="4B366ACE"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456566C3" w14:textId="5AA4414C" w:rsidR="00AE04D5" w:rsidRPr="005A6A07" w:rsidRDefault="00AE04D5" w:rsidP="00DD16F1">
            <w:pPr>
              <w:rPr>
                <w:rStyle w:val="Strong"/>
                <w:rFonts w:ascii="Arial" w:eastAsia="Calibri" w:hAnsi="Arial" w:cs="Arial"/>
              </w:rPr>
            </w:pPr>
            <w:r w:rsidRPr="007D4658">
              <w:rPr>
                <w:rStyle w:val="Strong"/>
                <w:rFonts w:ascii="Arial" w:eastAsia="Calibri" w:hAnsi="Arial" w:cs="Arial"/>
              </w:rPr>
              <w:t xml:space="preserve">Council </w:t>
            </w:r>
            <w:r w:rsidR="00DD16F1">
              <w:rPr>
                <w:rStyle w:val="Strong"/>
                <w:rFonts w:ascii="Arial" w:eastAsia="Calibri" w:hAnsi="Arial" w:cs="Arial"/>
              </w:rPr>
              <w:t xml:space="preserve">to consider email from Councillors expressing concern over </w:t>
            </w:r>
            <w:r w:rsidR="00E77E9A">
              <w:rPr>
                <w:rStyle w:val="Strong"/>
                <w:rFonts w:ascii="Arial" w:eastAsia="Calibri" w:hAnsi="Arial" w:cs="Arial"/>
              </w:rPr>
              <w:t>dangerous tree at Caudle Green Common and to agree action</w:t>
            </w:r>
          </w:p>
        </w:tc>
      </w:tr>
      <w:tr w:rsidR="00E77E9A" w:rsidRPr="007D4658" w14:paraId="3A6C3D43" w14:textId="77777777" w:rsidTr="00821E11">
        <w:tc>
          <w:tcPr>
            <w:tcW w:w="739" w:type="dxa"/>
          </w:tcPr>
          <w:p w14:paraId="095C104A" w14:textId="77777777" w:rsidR="00E77E9A" w:rsidRPr="007D4658" w:rsidRDefault="00E77E9A" w:rsidP="00821E11">
            <w:pPr>
              <w:pStyle w:val="ListParagraph"/>
              <w:numPr>
                <w:ilvl w:val="0"/>
                <w:numId w:val="2"/>
              </w:numPr>
              <w:rPr>
                <w:rStyle w:val="Strong"/>
                <w:rFonts w:ascii="Arial" w:eastAsia="Calibri" w:hAnsi="Arial" w:cs="Arial"/>
              </w:rPr>
            </w:pPr>
          </w:p>
        </w:tc>
        <w:tc>
          <w:tcPr>
            <w:tcW w:w="9355" w:type="dxa"/>
            <w:shd w:val="clear" w:color="auto" w:fill="auto"/>
          </w:tcPr>
          <w:p w14:paraId="2BE990FE" w14:textId="14F97215" w:rsidR="00E77E9A" w:rsidRPr="007D4658" w:rsidRDefault="00E77E9A" w:rsidP="00DD16F1">
            <w:pPr>
              <w:rPr>
                <w:rStyle w:val="Strong"/>
                <w:rFonts w:ascii="Arial" w:eastAsia="Calibri" w:hAnsi="Arial" w:cs="Arial"/>
              </w:rPr>
            </w:pPr>
            <w:r>
              <w:rPr>
                <w:rStyle w:val="Strong"/>
                <w:rFonts w:ascii="Arial" w:eastAsia="Calibri" w:hAnsi="Arial" w:cs="Arial"/>
              </w:rPr>
              <w:t xml:space="preserve">Council to consider request from Birch Utility Services requesting permission for a group of Willow Trees on </w:t>
            </w:r>
            <w:proofErr w:type="spellStart"/>
            <w:r>
              <w:rPr>
                <w:rStyle w:val="Strong"/>
                <w:rFonts w:ascii="Arial" w:eastAsia="Calibri" w:hAnsi="Arial" w:cs="Arial"/>
              </w:rPr>
              <w:t>Brimpsfield</w:t>
            </w:r>
            <w:proofErr w:type="spellEnd"/>
            <w:r>
              <w:rPr>
                <w:rStyle w:val="Strong"/>
                <w:rFonts w:ascii="Arial" w:eastAsia="Calibri" w:hAnsi="Arial" w:cs="Arial"/>
              </w:rPr>
              <w:t xml:space="preserve"> Common (What 3 Words- </w:t>
            </w:r>
            <w:proofErr w:type="spellStart"/>
            <w:proofErr w:type="gramStart"/>
            <w:r>
              <w:rPr>
                <w:rStyle w:val="Strong"/>
                <w:rFonts w:ascii="Arial" w:eastAsia="Calibri" w:hAnsi="Arial" w:cs="Arial"/>
              </w:rPr>
              <w:t>sample.functions</w:t>
            </w:r>
            <w:proofErr w:type="gramEnd"/>
            <w:r>
              <w:rPr>
                <w:rStyle w:val="Strong"/>
                <w:rFonts w:ascii="Arial" w:eastAsia="Calibri" w:hAnsi="Arial" w:cs="Arial"/>
              </w:rPr>
              <w:t>.drags</w:t>
            </w:r>
            <w:proofErr w:type="spellEnd"/>
            <w:r>
              <w:rPr>
                <w:rStyle w:val="Strong"/>
                <w:rFonts w:ascii="Arial" w:eastAsia="Calibri" w:hAnsi="Arial" w:cs="Arial"/>
              </w:rPr>
              <w:t>) to fell and prune and to stack branches on the site under the power line on behalf of national grid.</w:t>
            </w:r>
          </w:p>
        </w:tc>
      </w:tr>
      <w:tr w:rsidR="00AE04D5" w:rsidRPr="007D4658" w14:paraId="4D375BB1" w14:textId="77777777" w:rsidTr="00821E11">
        <w:tc>
          <w:tcPr>
            <w:tcW w:w="739" w:type="dxa"/>
          </w:tcPr>
          <w:p w14:paraId="2DB2BD1C"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3D0D95C4" w14:textId="3CC7E1A0" w:rsidR="00AE04D5" w:rsidRPr="00FF466F" w:rsidRDefault="00AE04D5" w:rsidP="00821E11">
            <w:pPr>
              <w:rPr>
                <w:rStyle w:val="Strong"/>
                <w:rFonts w:ascii="Arial" w:eastAsia="Times New Roman" w:hAnsi="Arial" w:cs="Arial"/>
                <w:color w:val="000000"/>
                <w:lang w:eastAsia="en-GB"/>
              </w:rPr>
            </w:pPr>
            <w:r w:rsidRPr="007D4658">
              <w:rPr>
                <w:rStyle w:val="Strong"/>
                <w:rFonts w:ascii="Arial" w:eastAsia="Calibri" w:hAnsi="Arial" w:cs="Arial"/>
              </w:rPr>
              <w:t xml:space="preserve">Council </w:t>
            </w:r>
            <w:r w:rsidR="00E77E9A">
              <w:rPr>
                <w:rStyle w:val="Strong"/>
                <w:rFonts w:ascii="Arial" w:eastAsia="Calibri" w:hAnsi="Arial" w:cs="Arial"/>
              </w:rPr>
              <w:t>to receive</w:t>
            </w:r>
            <w:r w:rsidRPr="007D4658">
              <w:rPr>
                <w:rStyle w:val="Strong"/>
                <w:rFonts w:ascii="Arial" w:eastAsia="Calibri" w:hAnsi="Arial" w:cs="Arial"/>
              </w:rPr>
              <w:t xml:space="preserve"> updates relating to </w:t>
            </w:r>
            <w:r w:rsidRPr="007D4658">
              <w:rPr>
                <w:rFonts w:ascii="Arial" w:eastAsia="Times New Roman" w:hAnsi="Arial" w:cs="Arial"/>
                <w:b/>
                <w:bCs/>
                <w:color w:val="000000"/>
                <w:lang w:eastAsia="en-GB"/>
              </w:rPr>
              <w:t>Road Safety Policy Group (standard item)</w:t>
            </w:r>
          </w:p>
        </w:tc>
      </w:tr>
      <w:tr w:rsidR="00E77E9A" w:rsidRPr="007D4658" w14:paraId="2732BB38" w14:textId="77777777" w:rsidTr="00821E11">
        <w:tc>
          <w:tcPr>
            <w:tcW w:w="739" w:type="dxa"/>
          </w:tcPr>
          <w:p w14:paraId="7DBB2FC0" w14:textId="77777777" w:rsidR="00E77E9A" w:rsidRPr="007D4658" w:rsidRDefault="00E77E9A" w:rsidP="00821E11">
            <w:pPr>
              <w:pStyle w:val="ListParagraph"/>
              <w:numPr>
                <w:ilvl w:val="0"/>
                <w:numId w:val="2"/>
              </w:numPr>
              <w:rPr>
                <w:rStyle w:val="Strong"/>
                <w:rFonts w:ascii="Arial" w:eastAsia="Calibri" w:hAnsi="Arial" w:cs="Arial"/>
              </w:rPr>
            </w:pPr>
          </w:p>
        </w:tc>
        <w:tc>
          <w:tcPr>
            <w:tcW w:w="9355" w:type="dxa"/>
            <w:shd w:val="clear" w:color="auto" w:fill="auto"/>
          </w:tcPr>
          <w:p w14:paraId="1123D86E" w14:textId="5B4A6FBF" w:rsidR="00E77E9A" w:rsidRPr="007D4658" w:rsidRDefault="00E77E9A" w:rsidP="00821E11">
            <w:pPr>
              <w:rPr>
                <w:rStyle w:val="Strong"/>
                <w:rFonts w:ascii="Arial" w:eastAsia="Calibri" w:hAnsi="Arial" w:cs="Arial"/>
              </w:rPr>
            </w:pPr>
            <w:r>
              <w:rPr>
                <w:rStyle w:val="Strong"/>
                <w:rFonts w:ascii="Arial" w:eastAsia="Calibri" w:hAnsi="Arial" w:cs="Arial"/>
              </w:rPr>
              <w:t>Council to consider email distributed regarding Ash-Die Back project 24/25</w:t>
            </w:r>
          </w:p>
        </w:tc>
      </w:tr>
      <w:tr w:rsidR="00AE04D5" w:rsidRPr="007D4658" w14:paraId="36FE2521" w14:textId="77777777" w:rsidTr="00821E11">
        <w:tc>
          <w:tcPr>
            <w:tcW w:w="739" w:type="dxa"/>
          </w:tcPr>
          <w:p w14:paraId="5FC566D2"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3306781B" w14:textId="7012028B" w:rsidR="00AE04D5" w:rsidRDefault="00AE04D5" w:rsidP="00821E11">
            <w:pPr>
              <w:rPr>
                <w:rFonts w:ascii="Arial" w:eastAsia="Times New Roman" w:hAnsi="Arial" w:cs="Arial"/>
                <w:b/>
                <w:bCs/>
                <w:color w:val="000000"/>
                <w:lang w:eastAsia="en-GB"/>
              </w:rPr>
            </w:pPr>
            <w:r w:rsidRPr="007D4658">
              <w:rPr>
                <w:rStyle w:val="Strong"/>
                <w:rFonts w:ascii="Arial" w:eastAsia="Calibri" w:hAnsi="Arial" w:cs="Arial"/>
              </w:rPr>
              <w:t xml:space="preserve">Council </w:t>
            </w:r>
            <w:r w:rsidR="00E77E9A">
              <w:rPr>
                <w:rStyle w:val="Strong"/>
                <w:rFonts w:ascii="Arial" w:eastAsia="Calibri" w:hAnsi="Arial" w:cs="Arial"/>
              </w:rPr>
              <w:t xml:space="preserve">to </w:t>
            </w:r>
            <w:r w:rsidRPr="007D4658">
              <w:rPr>
                <w:rStyle w:val="Strong"/>
                <w:rFonts w:ascii="Arial" w:eastAsia="Calibri" w:hAnsi="Arial" w:cs="Arial"/>
              </w:rPr>
              <w:t>receive</w:t>
            </w:r>
            <w:r w:rsidR="00E77E9A">
              <w:rPr>
                <w:rStyle w:val="Strong"/>
                <w:rFonts w:ascii="Arial" w:eastAsia="Calibri" w:hAnsi="Arial" w:cs="Arial"/>
              </w:rPr>
              <w:t xml:space="preserve"> </w:t>
            </w:r>
            <w:r w:rsidRPr="007D4658">
              <w:rPr>
                <w:rStyle w:val="Strong"/>
                <w:rFonts w:ascii="Arial" w:eastAsia="Calibri" w:hAnsi="Arial" w:cs="Arial"/>
              </w:rPr>
              <w:t>updates</w:t>
            </w:r>
            <w:r w:rsidR="00E77E9A">
              <w:rPr>
                <w:rStyle w:val="Strong"/>
                <w:rFonts w:ascii="Arial" w:eastAsia="Calibri" w:hAnsi="Arial" w:cs="Arial"/>
              </w:rPr>
              <w:t xml:space="preserve"> on other</w:t>
            </w:r>
            <w:r w:rsidRPr="007D4658">
              <w:rPr>
                <w:rStyle w:val="Strong"/>
                <w:rFonts w:ascii="Arial" w:eastAsia="Calibri" w:hAnsi="Arial" w:cs="Arial"/>
              </w:rPr>
              <w:t xml:space="preserve"> </w:t>
            </w:r>
            <w:r w:rsidRPr="007D4658">
              <w:rPr>
                <w:rFonts w:ascii="Arial" w:eastAsia="Times New Roman" w:hAnsi="Arial" w:cs="Arial"/>
                <w:b/>
                <w:bCs/>
                <w:color w:val="000000"/>
                <w:lang w:eastAsia="en-GB"/>
              </w:rPr>
              <w:t xml:space="preserve">Common Land </w:t>
            </w:r>
            <w:r w:rsidR="00E77E9A">
              <w:rPr>
                <w:rFonts w:ascii="Arial" w:eastAsia="Times New Roman" w:hAnsi="Arial" w:cs="Arial"/>
                <w:b/>
                <w:bCs/>
                <w:color w:val="000000"/>
                <w:lang w:eastAsia="en-GB"/>
              </w:rPr>
              <w:t xml:space="preserve">issues </w:t>
            </w:r>
            <w:r>
              <w:rPr>
                <w:rFonts w:ascii="Arial" w:eastAsia="Times New Roman" w:hAnsi="Arial" w:cs="Arial"/>
                <w:b/>
                <w:bCs/>
                <w:color w:val="000000"/>
                <w:lang w:eastAsia="en-GB"/>
              </w:rPr>
              <w:t>(Cllr Oakey)</w:t>
            </w:r>
          </w:p>
          <w:p w14:paraId="1A3A7A47" w14:textId="66DE9F4D" w:rsidR="00AE04D5" w:rsidRDefault="00AE04D5" w:rsidP="00821E11">
            <w:pPr>
              <w:pStyle w:val="ListParagraph"/>
              <w:numPr>
                <w:ilvl w:val="0"/>
                <w:numId w:val="30"/>
              </w:numPr>
              <w:rPr>
                <w:rStyle w:val="Strong"/>
                <w:rFonts w:ascii="Arial" w:eastAsia="Times New Roman" w:hAnsi="Arial" w:cs="Arial"/>
                <w:lang w:eastAsia="en-GB"/>
              </w:rPr>
            </w:pPr>
            <w:r>
              <w:rPr>
                <w:rStyle w:val="Strong"/>
                <w:rFonts w:ascii="Arial" w:eastAsia="Times New Roman" w:hAnsi="Arial" w:cs="Arial"/>
                <w:lang w:eastAsia="en-GB"/>
              </w:rPr>
              <w:t>Working Party meeting led by Cllr Oakey</w:t>
            </w:r>
            <w:r w:rsidR="00E77E9A">
              <w:rPr>
                <w:rStyle w:val="Strong"/>
                <w:rFonts w:ascii="Arial" w:eastAsia="Times New Roman" w:hAnsi="Arial" w:cs="Arial"/>
                <w:lang w:eastAsia="en-GB"/>
              </w:rPr>
              <w:t xml:space="preserve"> was to be</w:t>
            </w:r>
            <w:r>
              <w:rPr>
                <w:rStyle w:val="Strong"/>
                <w:rFonts w:ascii="Arial" w:eastAsia="Times New Roman" w:hAnsi="Arial" w:cs="Arial"/>
                <w:lang w:eastAsia="en-GB"/>
              </w:rPr>
              <w:t xml:space="preserve"> arranged to discuss ideas to protect the Caudle Green – All Councillors to be invited and any residents from Caudle Green are invited</w:t>
            </w:r>
          </w:p>
          <w:p w14:paraId="5071C0CC" w14:textId="77777777" w:rsidR="00AE04D5" w:rsidRPr="00FF466F" w:rsidRDefault="00AE04D5" w:rsidP="00821E11">
            <w:pPr>
              <w:pStyle w:val="ListParagraph"/>
              <w:numPr>
                <w:ilvl w:val="0"/>
                <w:numId w:val="30"/>
              </w:numPr>
              <w:rPr>
                <w:rStyle w:val="Strong"/>
                <w:rFonts w:ascii="Arial" w:eastAsia="Times New Roman" w:hAnsi="Arial" w:cs="Arial"/>
                <w:lang w:eastAsia="en-GB"/>
              </w:rPr>
            </w:pPr>
            <w:r>
              <w:rPr>
                <w:rStyle w:val="Strong"/>
                <w:rFonts w:ascii="Arial" w:eastAsia="Times New Roman" w:hAnsi="Arial" w:cs="Arial"/>
                <w:lang w:eastAsia="en-GB"/>
              </w:rPr>
              <w:t>Bench on Caudle Green described as dangerous and the resident responsible has agreed to have it repaired</w:t>
            </w:r>
          </w:p>
        </w:tc>
      </w:tr>
      <w:tr w:rsidR="00AE04D5" w:rsidRPr="007D4658" w14:paraId="44C15EDF" w14:textId="77777777" w:rsidTr="00821E11">
        <w:tc>
          <w:tcPr>
            <w:tcW w:w="739" w:type="dxa"/>
          </w:tcPr>
          <w:p w14:paraId="4EE346B8"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001CD19F" w14:textId="3B06690F"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Council </w:t>
            </w:r>
            <w:r w:rsidR="00E77E9A">
              <w:rPr>
                <w:rStyle w:val="Strong"/>
                <w:rFonts w:ascii="Arial" w:eastAsia="Calibri" w:hAnsi="Arial" w:cs="Arial"/>
              </w:rPr>
              <w:t>t</w:t>
            </w:r>
            <w:r w:rsidR="00E77E9A">
              <w:rPr>
                <w:rStyle w:val="Strong"/>
                <w:rFonts w:eastAsia="Calibri"/>
              </w:rPr>
              <w:t xml:space="preserve">o </w:t>
            </w:r>
            <w:r w:rsidRPr="007D4658">
              <w:rPr>
                <w:rStyle w:val="Strong"/>
                <w:rFonts w:ascii="Arial" w:eastAsia="Calibri" w:hAnsi="Arial" w:cs="Arial"/>
              </w:rPr>
              <w:t>note updates on A417 missing link</w:t>
            </w:r>
            <w:r>
              <w:rPr>
                <w:rStyle w:val="Strong"/>
                <w:rFonts w:ascii="Arial" w:eastAsia="Calibri" w:hAnsi="Arial" w:cs="Arial"/>
              </w:rPr>
              <w:t xml:space="preserve"> </w:t>
            </w:r>
            <w:r w:rsidR="00587895">
              <w:rPr>
                <w:rStyle w:val="Strong"/>
                <w:rFonts w:ascii="Arial" w:eastAsia="Calibri" w:hAnsi="Arial" w:cs="Arial"/>
              </w:rPr>
              <w:t>are</w:t>
            </w:r>
            <w:r>
              <w:rPr>
                <w:rStyle w:val="Strong"/>
                <w:rFonts w:ascii="Arial" w:eastAsia="Calibri" w:hAnsi="Arial" w:cs="Arial"/>
              </w:rPr>
              <w:t xml:space="preserve"> available</w:t>
            </w:r>
          </w:p>
          <w:p w14:paraId="2E386682" w14:textId="5F96CAA3" w:rsidR="00AE04D5" w:rsidRPr="007D4658" w:rsidRDefault="00AE04D5" w:rsidP="00821E11">
            <w:pPr>
              <w:rPr>
                <w:rStyle w:val="Strong"/>
                <w:rFonts w:ascii="Arial" w:hAnsi="Arial" w:cs="Arial"/>
                <w:color w:val="222222"/>
                <w:shd w:val="clear" w:color="auto" w:fill="FFFFFF"/>
              </w:rPr>
            </w:pPr>
            <w:r w:rsidRPr="007D4658">
              <w:rPr>
                <w:rFonts w:ascii="Arial" w:hAnsi="Arial" w:cs="Arial"/>
                <w:b/>
                <w:bCs/>
                <w:color w:val="222222"/>
                <w:shd w:val="clear" w:color="auto" w:fill="FFFFFF"/>
              </w:rPr>
              <w:t>This </w:t>
            </w:r>
            <w:hyperlink r:id="rId5" w:tgtFrame="_blank" w:history="1">
              <w:r w:rsidRPr="007D4658">
                <w:rPr>
                  <w:rStyle w:val="Hyperlink"/>
                  <w:rFonts w:ascii="Arial" w:hAnsi="Arial" w:cs="Arial"/>
                  <w:b/>
                  <w:bCs/>
                  <w:color w:val="1155CC"/>
                  <w:shd w:val="clear" w:color="auto" w:fill="FFFFFF"/>
                </w:rPr>
                <w:t>Link</w:t>
              </w:r>
            </w:hyperlink>
            <w:r w:rsidRPr="007D4658">
              <w:rPr>
                <w:rFonts w:ascii="Arial" w:hAnsi="Arial" w:cs="Arial"/>
                <w:b/>
                <w:bCs/>
                <w:color w:val="222222"/>
                <w:shd w:val="clear" w:color="auto" w:fill="FFFFFF"/>
              </w:rPr>
              <w:t>  will take you to WeTransfer website</w:t>
            </w:r>
            <w:r w:rsidR="00587895">
              <w:rPr>
                <w:rFonts w:ascii="Arial" w:hAnsi="Arial" w:cs="Arial"/>
                <w:b/>
                <w:bCs/>
                <w:color w:val="222222"/>
                <w:shd w:val="clear" w:color="auto" w:fill="FFFFFF"/>
              </w:rPr>
              <w:t xml:space="preserve"> T</w:t>
            </w:r>
            <w:r w:rsidRPr="007D4658">
              <w:rPr>
                <w:rFonts w:ascii="Arial" w:hAnsi="Arial" w:cs="Arial"/>
                <w:b/>
                <w:bCs/>
                <w:color w:val="222222"/>
                <w:shd w:val="clear" w:color="auto" w:fill="FFFFFF"/>
              </w:rPr>
              <w:t>he link for Commonplace is </w:t>
            </w:r>
            <w:hyperlink r:id="rId6" w:tgtFrame="_blank" w:history="1">
              <w:r w:rsidRPr="007D4658">
                <w:rPr>
                  <w:rStyle w:val="Hyperlink"/>
                  <w:rFonts w:ascii="Arial" w:hAnsi="Arial" w:cs="Arial"/>
                  <w:b/>
                  <w:bCs/>
                  <w:color w:val="1155CC"/>
                  <w:shd w:val="clear" w:color="auto" w:fill="FFFFFF"/>
                </w:rPr>
                <w:t>https://a417missinglink.commonplace.is/</w:t>
              </w:r>
            </w:hyperlink>
            <w:r w:rsidRPr="007D4658">
              <w:rPr>
                <w:rFonts w:ascii="Arial" w:hAnsi="Arial" w:cs="Arial"/>
                <w:b/>
                <w:bCs/>
                <w:color w:val="222222"/>
                <w:shd w:val="clear" w:color="auto" w:fill="FFFFFF"/>
              </w:rPr>
              <w:t> </w:t>
            </w:r>
          </w:p>
        </w:tc>
      </w:tr>
      <w:tr w:rsidR="00AE04D5" w:rsidRPr="007D4658" w14:paraId="2082E9EA" w14:textId="77777777" w:rsidTr="00821E11">
        <w:tc>
          <w:tcPr>
            <w:tcW w:w="739" w:type="dxa"/>
          </w:tcPr>
          <w:p w14:paraId="49615C17"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7DAAE793" w14:textId="6C157814" w:rsidR="00AE04D5" w:rsidRPr="00E77E9A" w:rsidRDefault="00AE04D5" w:rsidP="00E77E9A">
            <w:pPr>
              <w:rPr>
                <w:rStyle w:val="Strong"/>
                <w:rFonts w:ascii="Arial" w:eastAsia="Calibri" w:hAnsi="Arial" w:cs="Arial"/>
              </w:rPr>
            </w:pPr>
            <w:r w:rsidRPr="007D4658">
              <w:rPr>
                <w:rStyle w:val="Strong"/>
                <w:rFonts w:ascii="Arial" w:eastAsia="Calibri" w:hAnsi="Arial" w:cs="Arial"/>
              </w:rPr>
              <w:t xml:space="preserve">Council </w:t>
            </w:r>
            <w:r w:rsidR="00E77E9A">
              <w:rPr>
                <w:rStyle w:val="Strong"/>
                <w:rFonts w:ascii="Arial" w:eastAsia="Calibri" w:hAnsi="Arial" w:cs="Arial"/>
              </w:rPr>
              <w:t xml:space="preserve">to </w:t>
            </w:r>
            <w:r w:rsidRPr="007D4658">
              <w:rPr>
                <w:rStyle w:val="Strong"/>
                <w:rFonts w:ascii="Arial" w:eastAsia="Calibri" w:hAnsi="Arial" w:cs="Arial"/>
              </w:rPr>
              <w:t>consider updates on maintenance of assets</w:t>
            </w:r>
            <w:r>
              <w:rPr>
                <w:rStyle w:val="Strong"/>
                <w:rFonts w:ascii="Arial" w:eastAsia="Calibri" w:hAnsi="Arial" w:cs="Arial"/>
              </w:rPr>
              <w:t xml:space="preserve"> (standard item)</w:t>
            </w:r>
          </w:p>
        </w:tc>
      </w:tr>
      <w:tr w:rsidR="00AE04D5" w:rsidRPr="007D4658" w14:paraId="1964E8BA" w14:textId="77777777" w:rsidTr="00821E11">
        <w:tc>
          <w:tcPr>
            <w:tcW w:w="739" w:type="dxa"/>
          </w:tcPr>
          <w:p w14:paraId="5954850E"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1A815C21" w14:textId="4152CCF0"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Council </w:t>
            </w:r>
            <w:r w:rsidR="00E77E9A">
              <w:rPr>
                <w:rStyle w:val="Strong"/>
                <w:rFonts w:ascii="Arial" w:eastAsia="Calibri" w:hAnsi="Arial" w:cs="Arial"/>
              </w:rPr>
              <w:t xml:space="preserve">to </w:t>
            </w:r>
            <w:r w:rsidRPr="007D4658">
              <w:rPr>
                <w:rStyle w:val="Strong"/>
                <w:rFonts w:ascii="Arial" w:eastAsia="Calibri" w:hAnsi="Arial" w:cs="Arial"/>
              </w:rPr>
              <w:t>consider updates and agree decisions relating to Highway/PROW matters</w:t>
            </w:r>
          </w:p>
          <w:p w14:paraId="6FB822FF" w14:textId="208CFDAA" w:rsidR="00AE04D5" w:rsidRDefault="00AE04D5" w:rsidP="00821E11">
            <w:pPr>
              <w:pStyle w:val="ListParagraph"/>
              <w:numPr>
                <w:ilvl w:val="0"/>
                <w:numId w:val="17"/>
              </w:numPr>
              <w:rPr>
                <w:rStyle w:val="Strong"/>
                <w:rFonts w:ascii="Arial" w:eastAsia="Calibri" w:hAnsi="Arial" w:cs="Arial"/>
              </w:rPr>
            </w:pPr>
            <w:r w:rsidRPr="007D4658">
              <w:rPr>
                <w:rStyle w:val="Strong"/>
                <w:rFonts w:ascii="Arial" w:eastAsia="Calibri" w:hAnsi="Arial" w:cs="Arial"/>
              </w:rPr>
              <w:t xml:space="preserve">Effect of A417 missing link on PROW </w:t>
            </w:r>
            <w:r>
              <w:rPr>
                <w:rStyle w:val="Strong"/>
                <w:rFonts w:ascii="Arial" w:eastAsia="Calibri" w:hAnsi="Arial" w:cs="Arial"/>
              </w:rPr>
              <w:t xml:space="preserve">in </w:t>
            </w:r>
            <w:proofErr w:type="spellStart"/>
            <w:r>
              <w:rPr>
                <w:rStyle w:val="Strong"/>
                <w:rFonts w:ascii="Arial" w:eastAsia="Calibri" w:hAnsi="Arial" w:cs="Arial"/>
              </w:rPr>
              <w:t>Brimpsfield</w:t>
            </w:r>
            <w:proofErr w:type="spellEnd"/>
            <w:r>
              <w:rPr>
                <w:rStyle w:val="Strong"/>
                <w:rFonts w:ascii="Arial" w:eastAsia="Calibri" w:hAnsi="Arial" w:cs="Arial"/>
              </w:rPr>
              <w:t xml:space="preserve"> </w:t>
            </w:r>
            <w:r w:rsidRPr="007D4658">
              <w:rPr>
                <w:rStyle w:val="Strong"/>
                <w:rFonts w:ascii="Arial" w:eastAsia="Calibri" w:hAnsi="Arial" w:cs="Arial"/>
              </w:rPr>
              <w:t>(</w:t>
            </w:r>
            <w:proofErr w:type="spellStart"/>
            <w:r w:rsidRPr="007D4658">
              <w:rPr>
                <w:rStyle w:val="Strong"/>
                <w:rFonts w:ascii="Arial" w:eastAsia="Calibri" w:hAnsi="Arial" w:cs="Arial"/>
              </w:rPr>
              <w:t>bfwd</w:t>
            </w:r>
            <w:proofErr w:type="spellEnd"/>
            <w:r w:rsidRPr="007D4658">
              <w:rPr>
                <w:rStyle w:val="Strong"/>
                <w:rFonts w:ascii="Arial" w:eastAsia="Calibri" w:hAnsi="Arial" w:cs="Arial"/>
              </w:rPr>
              <w:t xml:space="preserve"> from Parish Assembly)</w:t>
            </w:r>
            <w:r>
              <w:rPr>
                <w:rStyle w:val="Strong"/>
                <w:rFonts w:ascii="Arial" w:eastAsia="Calibri" w:hAnsi="Arial" w:cs="Arial"/>
              </w:rPr>
              <w:t xml:space="preserve"> </w:t>
            </w:r>
          </w:p>
          <w:p w14:paraId="3F1FCF2E" w14:textId="6CF8ED39" w:rsidR="00587895" w:rsidRPr="00587895" w:rsidRDefault="00587895" w:rsidP="00587895">
            <w:pPr>
              <w:pStyle w:val="ListParagraph"/>
              <w:numPr>
                <w:ilvl w:val="0"/>
                <w:numId w:val="17"/>
              </w:numPr>
              <w:rPr>
                <w:rStyle w:val="Strong"/>
                <w:rFonts w:ascii="Arial" w:eastAsia="Calibri" w:hAnsi="Arial" w:cs="Arial"/>
              </w:rPr>
            </w:pPr>
            <w:r>
              <w:rPr>
                <w:rStyle w:val="Strong"/>
                <w:rFonts w:ascii="Arial" w:eastAsia="Calibri" w:hAnsi="Arial" w:cs="Arial"/>
              </w:rPr>
              <w:t xml:space="preserve">update on linking a foot path ABP24 (Parsons Pitch) </w:t>
            </w:r>
            <w:proofErr w:type="spellStart"/>
            <w:r>
              <w:rPr>
                <w:rStyle w:val="Strong"/>
                <w:rFonts w:ascii="Arial" w:eastAsia="Calibri" w:hAnsi="Arial" w:cs="Arial"/>
              </w:rPr>
              <w:t>Birdlip</w:t>
            </w:r>
            <w:proofErr w:type="spellEnd"/>
            <w:r>
              <w:rPr>
                <w:rStyle w:val="Strong"/>
                <w:rFonts w:ascii="Arial" w:eastAsia="Calibri" w:hAnsi="Arial" w:cs="Arial"/>
              </w:rPr>
              <w:t xml:space="preserve"> from new Air Balloon Way and changing into a bridle way is currently being considered by GCC</w:t>
            </w:r>
            <w:r>
              <w:rPr>
                <w:rStyle w:val="Strong"/>
                <w:rFonts w:ascii="Arial" w:eastAsia="Calibri" w:hAnsi="Arial" w:cs="Arial"/>
              </w:rPr>
              <w:t xml:space="preserve"> (Cllr Parsons</w:t>
            </w:r>
          </w:p>
          <w:p w14:paraId="062375A5" w14:textId="211B1C80" w:rsidR="00E77E9A" w:rsidRPr="007D4658" w:rsidRDefault="00E77E9A" w:rsidP="00E77E9A">
            <w:pPr>
              <w:pStyle w:val="ListParagraph"/>
              <w:numPr>
                <w:ilvl w:val="0"/>
                <w:numId w:val="17"/>
              </w:numPr>
              <w:rPr>
                <w:rStyle w:val="Strong"/>
                <w:rFonts w:ascii="Arial" w:eastAsia="Calibri" w:hAnsi="Arial" w:cs="Arial"/>
              </w:rPr>
            </w:pPr>
            <w:r>
              <w:rPr>
                <w:rStyle w:val="Strong"/>
                <w:rFonts w:ascii="Arial" w:eastAsia="Calibri" w:hAnsi="Arial" w:cs="Arial"/>
              </w:rPr>
              <w:t xml:space="preserve">Temporary road closure of </w:t>
            </w:r>
            <w:proofErr w:type="spellStart"/>
            <w:r>
              <w:rPr>
                <w:rStyle w:val="Strong"/>
                <w:rFonts w:ascii="Arial" w:eastAsia="Calibri" w:hAnsi="Arial" w:cs="Arial"/>
              </w:rPr>
              <w:t>Climperwell</w:t>
            </w:r>
            <w:proofErr w:type="spellEnd"/>
            <w:r>
              <w:rPr>
                <w:rStyle w:val="Strong"/>
                <w:rFonts w:ascii="Arial" w:eastAsia="Calibri" w:hAnsi="Arial" w:cs="Arial"/>
              </w:rPr>
              <w:t xml:space="preserve"> crossroads 1/10/24</w:t>
            </w:r>
            <w:r w:rsidR="00587895">
              <w:rPr>
                <w:rStyle w:val="Strong"/>
                <w:rFonts w:ascii="Arial" w:eastAsia="Calibri" w:hAnsi="Arial" w:cs="Arial"/>
              </w:rPr>
              <w:t>- email distributed</w:t>
            </w:r>
          </w:p>
        </w:tc>
      </w:tr>
      <w:tr w:rsidR="00AE04D5" w:rsidRPr="007D4658" w14:paraId="24A36B08" w14:textId="77777777" w:rsidTr="00821E11">
        <w:trPr>
          <w:trHeight w:val="1681"/>
        </w:trPr>
        <w:tc>
          <w:tcPr>
            <w:tcW w:w="739" w:type="dxa"/>
          </w:tcPr>
          <w:p w14:paraId="4F40DA5F" w14:textId="77777777" w:rsidR="00AE04D5" w:rsidRPr="007D4658" w:rsidRDefault="00AE04D5" w:rsidP="00821E11">
            <w:pPr>
              <w:pStyle w:val="ListParagraph"/>
              <w:numPr>
                <w:ilvl w:val="0"/>
                <w:numId w:val="2"/>
              </w:numPr>
              <w:rPr>
                <w:rStyle w:val="Strong"/>
                <w:rFonts w:ascii="Arial" w:eastAsia="Calibri" w:hAnsi="Arial" w:cs="Arial"/>
              </w:rPr>
            </w:pPr>
          </w:p>
        </w:tc>
        <w:tc>
          <w:tcPr>
            <w:tcW w:w="9355" w:type="dxa"/>
            <w:shd w:val="clear" w:color="auto" w:fill="auto"/>
          </w:tcPr>
          <w:p w14:paraId="06064E33" w14:textId="2FCB372A" w:rsidR="00AE04D5" w:rsidRPr="007D4658" w:rsidRDefault="00AE04D5" w:rsidP="00821E11">
            <w:pPr>
              <w:rPr>
                <w:rStyle w:val="Strong"/>
                <w:rFonts w:ascii="Arial" w:eastAsia="Calibri" w:hAnsi="Arial" w:cs="Arial"/>
              </w:rPr>
            </w:pPr>
            <w:r w:rsidRPr="007D4658">
              <w:rPr>
                <w:rStyle w:val="Strong"/>
                <w:rFonts w:ascii="Arial" w:eastAsia="Calibri" w:hAnsi="Arial" w:cs="Arial"/>
              </w:rPr>
              <w:t xml:space="preserve">Council confirmed that its next meeting is scheduled for the </w:t>
            </w:r>
            <w:r w:rsidR="00587895">
              <w:rPr>
                <w:rStyle w:val="Strong"/>
                <w:rFonts w:ascii="Arial" w:eastAsia="Calibri" w:hAnsi="Arial" w:cs="Arial"/>
              </w:rPr>
              <w:t>19</w:t>
            </w:r>
            <w:r w:rsidR="00587895" w:rsidRPr="00587895">
              <w:rPr>
                <w:rStyle w:val="Strong"/>
                <w:rFonts w:ascii="Arial" w:eastAsia="Calibri" w:hAnsi="Arial" w:cs="Arial"/>
                <w:vertAlign w:val="superscript"/>
              </w:rPr>
              <w:t>th</w:t>
            </w:r>
            <w:r w:rsidR="00587895">
              <w:rPr>
                <w:rStyle w:val="Strong"/>
                <w:rFonts w:ascii="Arial" w:eastAsia="Calibri" w:hAnsi="Arial" w:cs="Arial"/>
              </w:rPr>
              <w:t xml:space="preserve"> November</w:t>
            </w:r>
            <w:r w:rsidRPr="007D4658">
              <w:rPr>
                <w:rStyle w:val="Strong"/>
                <w:rFonts w:ascii="Arial" w:eastAsia="Calibri" w:hAnsi="Arial" w:cs="Arial"/>
              </w:rPr>
              <w:t xml:space="preserve"> 2024 at </w:t>
            </w:r>
            <w:r w:rsidRPr="007D4658">
              <w:rPr>
                <w:rStyle w:val="Strong"/>
                <w:rFonts w:ascii="Arial" w:eastAsia="Calibri" w:hAnsi="Arial" w:cs="Arial"/>
                <w:highlight w:val="yellow"/>
              </w:rPr>
              <w:t>7.30pm</w:t>
            </w:r>
            <w:r w:rsidRPr="007D4658">
              <w:rPr>
                <w:rStyle w:val="Strong"/>
                <w:rFonts w:ascii="Arial" w:eastAsia="Calibri" w:hAnsi="Arial" w:cs="Arial"/>
              </w:rPr>
              <w:t xml:space="preserve"> </w:t>
            </w:r>
            <w:r w:rsidR="00587895">
              <w:rPr>
                <w:rStyle w:val="Strong"/>
                <w:rFonts w:ascii="Arial" w:eastAsia="Calibri" w:hAnsi="Arial" w:cs="Arial"/>
              </w:rPr>
              <w:t>(budget setting)</w:t>
            </w:r>
          </w:p>
          <w:p w14:paraId="3841652D" w14:textId="0AD2084A" w:rsidR="00AE04D5" w:rsidRPr="007D4658" w:rsidRDefault="00AE04D5" w:rsidP="00821E11">
            <w:pPr>
              <w:rPr>
                <w:rStyle w:val="Strong"/>
                <w:rFonts w:ascii="Arial" w:eastAsia="Calibri" w:hAnsi="Arial" w:cs="Arial"/>
              </w:rPr>
            </w:pPr>
            <w:r w:rsidRPr="007D4658">
              <w:rPr>
                <w:rStyle w:val="Strong"/>
                <w:rFonts w:ascii="Arial" w:eastAsia="Calibri" w:hAnsi="Arial" w:cs="Arial"/>
              </w:rPr>
              <w:t>Any other business for information only</w:t>
            </w:r>
          </w:p>
          <w:p w14:paraId="3FD334F5" w14:textId="77777777" w:rsidR="00AE04D5" w:rsidRPr="007D4658" w:rsidRDefault="00AE04D5" w:rsidP="00821E11">
            <w:pPr>
              <w:rPr>
                <w:rStyle w:val="Strong"/>
                <w:rFonts w:ascii="Arial" w:eastAsia="Calibri" w:hAnsi="Arial" w:cs="Arial"/>
              </w:rPr>
            </w:pPr>
            <w:r w:rsidRPr="007D4658">
              <w:rPr>
                <w:rStyle w:val="Strong"/>
                <w:rFonts w:ascii="Arial" w:eastAsia="Calibri" w:hAnsi="Arial" w:cs="Arial"/>
              </w:rPr>
              <w:t>Meeting closed at</w:t>
            </w:r>
            <w:r>
              <w:rPr>
                <w:rStyle w:val="Strong"/>
                <w:rFonts w:ascii="Arial" w:eastAsia="Calibri" w:hAnsi="Arial" w:cs="Arial"/>
              </w:rPr>
              <w:t xml:space="preserve"> 20.28</w:t>
            </w:r>
          </w:p>
        </w:tc>
      </w:tr>
    </w:tbl>
    <w:p w14:paraId="61B56313" w14:textId="77777777" w:rsidR="00AE04D5" w:rsidRDefault="00AE04D5" w:rsidP="001458C5">
      <w:pPr>
        <w:tabs>
          <w:tab w:val="left" w:pos="1481"/>
          <w:tab w:val="center" w:pos="5400"/>
        </w:tabs>
        <w:jc w:val="center"/>
        <w:rPr>
          <w:rFonts w:ascii="Arial" w:hAnsi="Arial" w:cs="Arial"/>
          <w:b/>
          <w:sz w:val="32"/>
          <w:szCs w:val="32"/>
        </w:rPr>
      </w:pPr>
    </w:p>
    <w:p w14:paraId="44461EA0" w14:textId="77777777" w:rsidR="00AE04D5" w:rsidRDefault="00AE04D5" w:rsidP="001458C5">
      <w:pPr>
        <w:tabs>
          <w:tab w:val="left" w:pos="1481"/>
          <w:tab w:val="center" w:pos="5400"/>
        </w:tabs>
        <w:jc w:val="center"/>
        <w:rPr>
          <w:rFonts w:ascii="Arial" w:hAnsi="Arial" w:cs="Arial"/>
          <w:b/>
          <w:sz w:val="32"/>
          <w:szCs w:val="32"/>
        </w:rPr>
      </w:pPr>
    </w:p>
    <w:p w14:paraId="2EFE5714" w14:textId="43F5FD67" w:rsidR="00DD16F1" w:rsidRDefault="00DD16F1">
      <w:pPr>
        <w:rPr>
          <w:rFonts w:ascii="Arial" w:hAnsi="Arial" w:cs="Arial"/>
          <w:b/>
          <w:sz w:val="32"/>
          <w:szCs w:val="32"/>
        </w:rPr>
      </w:pPr>
      <w:r>
        <w:rPr>
          <w:rFonts w:ascii="Arial" w:hAnsi="Arial" w:cs="Arial"/>
          <w:b/>
          <w:sz w:val="32"/>
          <w:szCs w:val="32"/>
        </w:rPr>
        <w:br w:type="page"/>
      </w:r>
    </w:p>
    <w:p w14:paraId="4F07236C" w14:textId="77777777" w:rsidR="00AE04D5" w:rsidRDefault="00AE04D5" w:rsidP="001458C5">
      <w:pPr>
        <w:tabs>
          <w:tab w:val="left" w:pos="1481"/>
          <w:tab w:val="center" w:pos="5400"/>
        </w:tabs>
        <w:jc w:val="center"/>
        <w:rPr>
          <w:rFonts w:ascii="Arial" w:hAnsi="Arial" w:cs="Arial"/>
          <w:b/>
          <w:sz w:val="32"/>
          <w:szCs w:val="32"/>
        </w:rPr>
      </w:pPr>
    </w:p>
    <w:p w14:paraId="49F10E38" w14:textId="5D6DA115" w:rsidR="001458C5" w:rsidRDefault="007902E7" w:rsidP="001458C5">
      <w:pPr>
        <w:tabs>
          <w:tab w:val="left" w:pos="1481"/>
          <w:tab w:val="center" w:pos="5400"/>
        </w:tabs>
        <w:jc w:val="center"/>
        <w:rPr>
          <w:rFonts w:ascii="Arial" w:hAnsi="Arial" w:cs="Arial"/>
          <w:b/>
          <w:sz w:val="32"/>
          <w:szCs w:val="32"/>
        </w:rPr>
      </w:pPr>
      <w:r>
        <w:rPr>
          <w:rFonts w:ascii="Arial" w:hAnsi="Arial" w:cs="Arial"/>
          <w:b/>
          <w:sz w:val="32"/>
          <w:szCs w:val="32"/>
        </w:rPr>
        <w:t>Draft minutes</w:t>
      </w:r>
      <w:r w:rsidR="001458C5">
        <w:rPr>
          <w:rFonts w:ascii="Arial" w:hAnsi="Arial" w:cs="Arial"/>
          <w:b/>
          <w:sz w:val="32"/>
          <w:szCs w:val="32"/>
        </w:rPr>
        <w:t xml:space="preserve"> for meeting held on</w:t>
      </w:r>
    </w:p>
    <w:p w14:paraId="3FBB5BFA" w14:textId="6F5D846A" w:rsidR="001458C5" w:rsidRDefault="003953E1" w:rsidP="001458C5">
      <w:pPr>
        <w:tabs>
          <w:tab w:val="left" w:pos="1481"/>
          <w:tab w:val="center" w:pos="5400"/>
        </w:tabs>
        <w:jc w:val="center"/>
        <w:rPr>
          <w:rFonts w:ascii="Arial" w:hAnsi="Arial" w:cs="Arial"/>
          <w:b/>
          <w:sz w:val="32"/>
          <w:szCs w:val="32"/>
        </w:rPr>
      </w:pPr>
      <w:r>
        <w:rPr>
          <w:rFonts w:ascii="Arial" w:hAnsi="Arial" w:cs="Arial"/>
          <w:b/>
          <w:sz w:val="32"/>
          <w:szCs w:val="32"/>
        </w:rPr>
        <w:t>23</w:t>
      </w:r>
      <w:r w:rsidRPr="003953E1">
        <w:rPr>
          <w:rFonts w:ascii="Arial" w:hAnsi="Arial" w:cs="Arial"/>
          <w:b/>
          <w:sz w:val="32"/>
          <w:szCs w:val="32"/>
          <w:vertAlign w:val="superscript"/>
        </w:rPr>
        <w:t>rd</w:t>
      </w:r>
      <w:r>
        <w:rPr>
          <w:rFonts w:ascii="Arial" w:hAnsi="Arial" w:cs="Arial"/>
          <w:b/>
          <w:sz w:val="32"/>
          <w:szCs w:val="32"/>
        </w:rPr>
        <w:t xml:space="preserve"> July</w:t>
      </w:r>
      <w:r w:rsidR="001458C5">
        <w:rPr>
          <w:rFonts w:ascii="Arial" w:hAnsi="Arial" w:cs="Arial"/>
          <w:b/>
          <w:sz w:val="32"/>
          <w:szCs w:val="32"/>
        </w:rPr>
        <w:t xml:space="preserve"> 2024 at 7.30pm</w:t>
      </w:r>
    </w:p>
    <w:p w14:paraId="11C4534D" w14:textId="77777777" w:rsidR="001458C5" w:rsidRDefault="001458C5" w:rsidP="001458C5">
      <w:pPr>
        <w:tabs>
          <w:tab w:val="left" w:pos="1481"/>
          <w:tab w:val="center" w:pos="5400"/>
        </w:tabs>
        <w:jc w:val="center"/>
        <w:rPr>
          <w:rFonts w:ascii="Arial" w:hAnsi="Arial" w:cs="Arial"/>
          <w:b/>
          <w:sz w:val="32"/>
          <w:szCs w:val="32"/>
        </w:rPr>
      </w:pPr>
      <w:r>
        <w:rPr>
          <w:rFonts w:ascii="Arial" w:hAnsi="Arial" w:cs="Arial"/>
          <w:b/>
          <w:sz w:val="32"/>
          <w:szCs w:val="32"/>
        </w:rPr>
        <w:t>At the Village Hall</w:t>
      </w:r>
    </w:p>
    <w:p w14:paraId="33BC5D68" w14:textId="77777777" w:rsidR="001458C5" w:rsidRDefault="001458C5" w:rsidP="001458C5">
      <w:pPr>
        <w:tabs>
          <w:tab w:val="left" w:pos="1481"/>
          <w:tab w:val="center" w:pos="5400"/>
        </w:tabs>
        <w:jc w:val="center"/>
        <w:rPr>
          <w:rFonts w:ascii="Arial" w:hAnsi="Arial" w:cs="Arial"/>
          <w:b/>
          <w:sz w:val="32"/>
          <w:szCs w:val="3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355"/>
      </w:tblGrid>
      <w:tr w:rsidR="001458C5" w:rsidRPr="007D4658" w14:paraId="001896CA" w14:textId="77777777" w:rsidTr="00EA7A7C">
        <w:tc>
          <w:tcPr>
            <w:tcW w:w="739" w:type="dxa"/>
          </w:tcPr>
          <w:p w14:paraId="5C582D9B"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3DDA7072" w14:textId="77777777" w:rsidR="001458C5" w:rsidRPr="007D4658" w:rsidRDefault="001458C5" w:rsidP="00EA7A7C">
            <w:pPr>
              <w:rPr>
                <w:rStyle w:val="Strong"/>
                <w:rFonts w:ascii="Arial" w:eastAsia="Calibri" w:hAnsi="Arial" w:cs="Arial"/>
              </w:rPr>
            </w:pPr>
            <w:r w:rsidRPr="007D4658">
              <w:rPr>
                <w:rStyle w:val="Strong"/>
                <w:rFonts w:ascii="Arial" w:eastAsia="Calibri" w:hAnsi="Arial" w:cs="Arial"/>
              </w:rPr>
              <w:t xml:space="preserve">Welcome </w:t>
            </w:r>
          </w:p>
        </w:tc>
      </w:tr>
      <w:tr w:rsidR="001458C5" w:rsidRPr="007D4658" w14:paraId="6CF6C697" w14:textId="77777777" w:rsidTr="00EA7A7C">
        <w:tc>
          <w:tcPr>
            <w:tcW w:w="739" w:type="dxa"/>
          </w:tcPr>
          <w:p w14:paraId="4A5D80E6" w14:textId="77777777" w:rsidR="001458C5" w:rsidRPr="007D4658" w:rsidRDefault="001458C5" w:rsidP="00AE04D5">
            <w:pPr>
              <w:pStyle w:val="ListParagraph"/>
              <w:numPr>
                <w:ilvl w:val="0"/>
                <w:numId w:val="32"/>
              </w:numPr>
              <w:rPr>
                <w:rFonts w:ascii="Arial" w:eastAsia="Calibri" w:hAnsi="Arial" w:cs="Arial"/>
                <w:b/>
                <w:bCs/>
                <w:lang w:val="en-US"/>
              </w:rPr>
            </w:pPr>
          </w:p>
        </w:tc>
        <w:tc>
          <w:tcPr>
            <w:tcW w:w="9355" w:type="dxa"/>
            <w:shd w:val="clear" w:color="auto" w:fill="auto"/>
          </w:tcPr>
          <w:p w14:paraId="0026D645" w14:textId="123C7B09" w:rsidR="001458C5" w:rsidRPr="007D4658" w:rsidRDefault="001458C5" w:rsidP="00EA7A7C">
            <w:pPr>
              <w:rPr>
                <w:rStyle w:val="Strong"/>
                <w:rFonts w:ascii="Arial" w:eastAsia="Times New Roman" w:hAnsi="Arial" w:cs="Arial"/>
                <w:color w:val="000000"/>
                <w:lang w:eastAsia="en-GB"/>
              </w:rPr>
            </w:pPr>
            <w:r w:rsidRPr="007D4658">
              <w:rPr>
                <w:rFonts w:ascii="Arial" w:eastAsia="Calibri" w:hAnsi="Arial" w:cs="Arial"/>
                <w:b/>
                <w:bCs/>
                <w:lang w:val="en-US"/>
              </w:rPr>
              <w:t xml:space="preserve">Attendance recorded as </w:t>
            </w:r>
            <w:r w:rsidRPr="007D4658">
              <w:rPr>
                <w:rFonts w:ascii="Arial" w:eastAsia="Times New Roman" w:hAnsi="Arial" w:cs="Arial"/>
                <w:b/>
                <w:bCs/>
                <w:color w:val="000000"/>
                <w:lang w:eastAsia="en-GB"/>
              </w:rPr>
              <w:t>Parish Councillors</w:t>
            </w:r>
            <w:r w:rsidRPr="007D4658">
              <w:rPr>
                <w:rFonts w:ascii="Arial" w:hAnsi="Arial" w:cs="Arial"/>
                <w:b/>
                <w:bCs/>
                <w:color w:val="202124"/>
              </w:rPr>
              <w:t xml:space="preserve"> Roger Lock, Mikhail </w:t>
            </w:r>
            <w:proofErr w:type="spellStart"/>
            <w:r w:rsidRPr="007D4658">
              <w:rPr>
                <w:rFonts w:ascii="Arial" w:hAnsi="Arial" w:cs="Arial"/>
                <w:b/>
                <w:bCs/>
                <w:color w:val="202124"/>
              </w:rPr>
              <w:t>Mandrigin</w:t>
            </w:r>
            <w:proofErr w:type="spellEnd"/>
            <w:r w:rsidRPr="007D4658">
              <w:rPr>
                <w:rFonts w:ascii="Arial" w:hAnsi="Arial" w:cs="Arial"/>
                <w:b/>
                <w:bCs/>
                <w:color w:val="202124"/>
              </w:rPr>
              <w:t>,</w:t>
            </w:r>
            <w:r w:rsidRPr="007D4658">
              <w:rPr>
                <w:rFonts w:ascii="Arial" w:eastAsia="Times New Roman" w:hAnsi="Arial" w:cs="Arial"/>
                <w:b/>
                <w:bCs/>
                <w:color w:val="000000"/>
                <w:lang w:eastAsia="en-GB"/>
              </w:rPr>
              <w:t xml:space="preserve"> </w:t>
            </w:r>
            <w:r w:rsidRPr="007D4658">
              <w:rPr>
                <w:rFonts w:ascii="Arial" w:hAnsi="Arial" w:cs="Arial"/>
                <w:b/>
                <w:bCs/>
                <w:color w:val="202124"/>
              </w:rPr>
              <w:t>John Oakey (chair),</w:t>
            </w:r>
            <w:r w:rsidRPr="007D4658">
              <w:rPr>
                <w:rFonts w:ascii="Arial" w:eastAsia="Times New Roman" w:hAnsi="Arial" w:cs="Arial"/>
                <w:b/>
                <w:bCs/>
                <w:color w:val="000000"/>
                <w:lang w:eastAsia="en-GB"/>
              </w:rPr>
              <w:t xml:space="preserve"> </w:t>
            </w:r>
            <w:r w:rsidRPr="007D4658">
              <w:rPr>
                <w:rFonts w:ascii="Arial" w:hAnsi="Arial" w:cs="Arial"/>
                <w:b/>
                <w:bCs/>
                <w:color w:val="202124"/>
              </w:rPr>
              <w:t>Lottie Goldstone,</w:t>
            </w:r>
            <w:r w:rsidRPr="007D4658">
              <w:rPr>
                <w:rFonts w:ascii="Arial" w:eastAsia="Times New Roman" w:hAnsi="Arial" w:cs="Arial"/>
                <w:b/>
                <w:bCs/>
                <w:color w:val="000000"/>
                <w:lang w:eastAsia="en-GB"/>
              </w:rPr>
              <w:t xml:space="preserve"> Jane Parsons</w:t>
            </w:r>
            <w:r w:rsidR="005C51E0" w:rsidRPr="007D4658">
              <w:rPr>
                <w:rFonts w:ascii="Arial" w:eastAsia="Times New Roman" w:hAnsi="Arial" w:cs="Arial"/>
                <w:b/>
                <w:bCs/>
                <w:color w:val="000000"/>
                <w:lang w:eastAsia="en-GB"/>
              </w:rPr>
              <w:t>,</w:t>
            </w:r>
            <w:r w:rsidRPr="007D4658">
              <w:rPr>
                <w:rFonts w:ascii="Arial" w:hAnsi="Arial" w:cs="Arial"/>
                <w:b/>
                <w:bCs/>
                <w:color w:val="202124"/>
              </w:rPr>
              <w:t xml:space="preserve"> </w:t>
            </w:r>
            <w:r w:rsidR="005C51E0" w:rsidRPr="007D4658">
              <w:rPr>
                <w:rFonts w:ascii="Arial" w:hAnsi="Arial" w:cs="Arial"/>
                <w:b/>
                <w:bCs/>
                <w:color w:val="202124"/>
              </w:rPr>
              <w:t xml:space="preserve">Harriet Saunders, </w:t>
            </w:r>
            <w:r w:rsidRPr="007D4658">
              <w:rPr>
                <w:rFonts w:ascii="Arial" w:hAnsi="Arial" w:cs="Arial"/>
                <w:b/>
                <w:bCs/>
                <w:color w:val="202124"/>
              </w:rPr>
              <w:t xml:space="preserve">Lois Usmani &amp; </w:t>
            </w:r>
            <w:r w:rsidR="005C51E0" w:rsidRPr="007D4658">
              <w:rPr>
                <w:rFonts w:ascii="Arial" w:hAnsi="Arial" w:cs="Arial"/>
                <w:b/>
                <w:bCs/>
                <w:color w:val="202124"/>
              </w:rPr>
              <w:t xml:space="preserve">3 </w:t>
            </w:r>
            <w:r w:rsidRPr="007D4658">
              <w:rPr>
                <w:rFonts w:ascii="Arial" w:hAnsi="Arial" w:cs="Arial"/>
                <w:b/>
                <w:bCs/>
                <w:color w:val="202124"/>
              </w:rPr>
              <w:t xml:space="preserve">members of the public </w:t>
            </w:r>
          </w:p>
        </w:tc>
      </w:tr>
      <w:tr w:rsidR="001458C5" w:rsidRPr="007D4658" w14:paraId="3EA48037" w14:textId="77777777" w:rsidTr="00EA7A7C">
        <w:tc>
          <w:tcPr>
            <w:tcW w:w="739" w:type="dxa"/>
          </w:tcPr>
          <w:p w14:paraId="522D9188"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000AEFB0" w14:textId="0C277EB5" w:rsidR="005C51E0" w:rsidRPr="007D4658" w:rsidRDefault="005C51E0" w:rsidP="00EA7A7C">
            <w:pPr>
              <w:rPr>
                <w:rFonts w:ascii="Arial" w:hAnsi="Arial" w:cs="Arial"/>
                <w:b/>
                <w:bCs/>
                <w:color w:val="202124"/>
              </w:rPr>
            </w:pPr>
            <w:r w:rsidRPr="007D4658">
              <w:rPr>
                <w:rStyle w:val="Strong"/>
                <w:rFonts w:ascii="Arial" w:eastAsia="Calibri" w:hAnsi="Arial" w:cs="Arial"/>
              </w:rPr>
              <w:t>No a</w:t>
            </w:r>
            <w:r w:rsidR="001458C5" w:rsidRPr="007D4658">
              <w:rPr>
                <w:rStyle w:val="Strong"/>
                <w:rFonts w:ascii="Arial" w:eastAsia="Calibri" w:hAnsi="Arial" w:cs="Arial"/>
              </w:rPr>
              <w:t xml:space="preserve">pologies received </w:t>
            </w:r>
            <w:r w:rsidR="007902E7" w:rsidRPr="007D4658">
              <w:rPr>
                <w:rStyle w:val="Strong"/>
                <w:rFonts w:ascii="Arial" w:eastAsia="Calibri" w:hAnsi="Arial" w:cs="Arial"/>
              </w:rPr>
              <w:t>were</w:t>
            </w:r>
            <w:r w:rsidR="001458C5" w:rsidRPr="007D4658">
              <w:rPr>
                <w:rStyle w:val="Strong"/>
                <w:rFonts w:ascii="Arial" w:eastAsia="Calibri" w:hAnsi="Arial" w:cs="Arial"/>
              </w:rPr>
              <w:t xml:space="preserve"> accepted</w:t>
            </w:r>
            <w:r w:rsidR="007902E7" w:rsidRPr="007D4658">
              <w:rPr>
                <w:rStyle w:val="Strong"/>
                <w:rFonts w:ascii="Arial" w:eastAsia="Calibri" w:hAnsi="Arial" w:cs="Arial"/>
              </w:rPr>
              <w:t xml:space="preserve"> &amp; </w:t>
            </w:r>
            <w:r w:rsidR="001458C5" w:rsidRPr="007D4658">
              <w:rPr>
                <w:rStyle w:val="Strong"/>
                <w:rFonts w:ascii="Arial" w:eastAsia="Calibri" w:hAnsi="Arial" w:cs="Arial"/>
              </w:rPr>
              <w:t>recorded</w:t>
            </w:r>
            <w:r w:rsidRPr="007D4658">
              <w:rPr>
                <w:rFonts w:ascii="Arial" w:hAnsi="Arial" w:cs="Arial"/>
                <w:b/>
                <w:bCs/>
                <w:color w:val="202124"/>
              </w:rPr>
              <w:t xml:space="preserve"> </w:t>
            </w:r>
          </w:p>
          <w:p w14:paraId="3934EE3E" w14:textId="761F2233" w:rsidR="001458C5" w:rsidRPr="007D4658" w:rsidRDefault="005C51E0" w:rsidP="00EA7A7C">
            <w:pPr>
              <w:rPr>
                <w:rStyle w:val="Strong"/>
                <w:rFonts w:ascii="Arial" w:eastAsia="Calibri" w:hAnsi="Arial" w:cs="Arial"/>
              </w:rPr>
            </w:pPr>
            <w:r w:rsidRPr="007D4658">
              <w:rPr>
                <w:rFonts w:ascii="Arial" w:eastAsia="Times New Roman" w:hAnsi="Arial" w:cs="Arial"/>
                <w:b/>
                <w:bCs/>
                <w:color w:val="000000"/>
                <w:lang w:eastAsia="en-GB"/>
              </w:rPr>
              <w:t>District Councillor Julia Judd, County Councillor Joe Harris- did not attend</w:t>
            </w:r>
          </w:p>
        </w:tc>
      </w:tr>
      <w:tr w:rsidR="001458C5" w:rsidRPr="007D4658" w14:paraId="27AC23D9" w14:textId="77777777" w:rsidTr="00EA7A7C">
        <w:tc>
          <w:tcPr>
            <w:tcW w:w="739" w:type="dxa"/>
          </w:tcPr>
          <w:p w14:paraId="47D78097" w14:textId="77777777" w:rsidR="001458C5" w:rsidRPr="007D4658" w:rsidRDefault="001458C5" w:rsidP="00AE04D5">
            <w:pPr>
              <w:pStyle w:val="ListParagraph"/>
              <w:numPr>
                <w:ilvl w:val="0"/>
                <w:numId w:val="32"/>
              </w:numPr>
              <w:rPr>
                <w:rFonts w:ascii="Arial" w:eastAsia="Calibri" w:hAnsi="Arial" w:cs="Arial"/>
                <w:b/>
                <w:bCs/>
                <w:lang w:val="en-US"/>
              </w:rPr>
            </w:pPr>
          </w:p>
        </w:tc>
        <w:tc>
          <w:tcPr>
            <w:tcW w:w="9355" w:type="dxa"/>
            <w:shd w:val="clear" w:color="auto" w:fill="auto"/>
          </w:tcPr>
          <w:p w14:paraId="3F9A90A7" w14:textId="01A7B033" w:rsidR="001458C5" w:rsidRPr="007D4658" w:rsidRDefault="001458C5" w:rsidP="005C51E0">
            <w:pPr>
              <w:ind w:left="40" w:hanging="40"/>
              <w:rPr>
                <w:rStyle w:val="Strong"/>
                <w:rFonts w:ascii="Arial" w:eastAsia="Calibri" w:hAnsi="Arial" w:cs="Arial"/>
                <w:lang w:val="en-US"/>
              </w:rPr>
            </w:pPr>
            <w:r w:rsidRPr="007D4658">
              <w:rPr>
                <w:rFonts w:ascii="Arial" w:eastAsia="Calibri" w:hAnsi="Arial" w:cs="Arial"/>
                <w:b/>
                <w:bCs/>
                <w:lang w:val="en-US"/>
              </w:rPr>
              <w:t xml:space="preserve">Declaration of Interest for matters on the agenda </w:t>
            </w:r>
            <w:r w:rsidR="00B56F97" w:rsidRPr="007D4658">
              <w:rPr>
                <w:rFonts w:ascii="Arial" w:eastAsia="Calibri" w:hAnsi="Arial" w:cs="Arial"/>
                <w:b/>
                <w:bCs/>
                <w:lang w:val="en-US"/>
              </w:rPr>
              <w:t>were invited</w:t>
            </w:r>
            <w:r w:rsidRPr="007D4658">
              <w:rPr>
                <w:rFonts w:ascii="Arial" w:eastAsia="Calibri" w:hAnsi="Arial" w:cs="Arial"/>
                <w:b/>
                <w:bCs/>
                <w:lang w:val="en-US"/>
              </w:rPr>
              <w:t xml:space="preserve"> –</w:t>
            </w:r>
            <w:r w:rsidR="005C51E0" w:rsidRPr="007D4658">
              <w:rPr>
                <w:rFonts w:ascii="Arial" w:eastAsia="Calibri" w:hAnsi="Arial" w:cs="Arial"/>
                <w:b/>
                <w:bCs/>
                <w:lang w:val="en-US"/>
              </w:rPr>
              <w:t>none</w:t>
            </w:r>
          </w:p>
        </w:tc>
      </w:tr>
      <w:tr w:rsidR="001458C5" w:rsidRPr="007D4658" w14:paraId="6C7E0978" w14:textId="77777777" w:rsidTr="00EA7A7C">
        <w:tc>
          <w:tcPr>
            <w:tcW w:w="739" w:type="dxa"/>
          </w:tcPr>
          <w:p w14:paraId="11E7F2C2" w14:textId="77777777" w:rsidR="001458C5" w:rsidRPr="007D4658" w:rsidRDefault="001458C5" w:rsidP="00AE04D5">
            <w:pPr>
              <w:pStyle w:val="ListParagraph"/>
              <w:numPr>
                <w:ilvl w:val="0"/>
                <w:numId w:val="32"/>
              </w:numPr>
              <w:rPr>
                <w:rFonts w:ascii="Arial" w:eastAsia="Calibri" w:hAnsi="Arial" w:cs="Arial"/>
                <w:b/>
                <w:bCs/>
                <w:lang w:val="en-US"/>
              </w:rPr>
            </w:pPr>
          </w:p>
        </w:tc>
        <w:tc>
          <w:tcPr>
            <w:tcW w:w="9355" w:type="dxa"/>
            <w:shd w:val="clear" w:color="auto" w:fill="auto"/>
          </w:tcPr>
          <w:p w14:paraId="0A58B56D" w14:textId="7DD4B783" w:rsidR="001458C5" w:rsidRPr="007D4658" w:rsidRDefault="001458C5" w:rsidP="00EA7A7C">
            <w:pPr>
              <w:rPr>
                <w:rStyle w:val="Strong"/>
                <w:rFonts w:ascii="Arial" w:hAnsi="Arial" w:cs="Arial"/>
                <w:lang w:val="en-US"/>
              </w:rPr>
            </w:pPr>
            <w:r w:rsidRPr="007D4658">
              <w:rPr>
                <w:rFonts w:ascii="Arial" w:eastAsia="Calibri" w:hAnsi="Arial" w:cs="Arial"/>
                <w:b/>
                <w:bCs/>
                <w:lang w:val="en-US"/>
              </w:rPr>
              <w:t xml:space="preserve">Public Participation </w:t>
            </w:r>
            <w:r w:rsidR="007902E7" w:rsidRPr="007D4658">
              <w:rPr>
                <w:rFonts w:ascii="Arial" w:eastAsia="Calibri" w:hAnsi="Arial" w:cs="Arial"/>
                <w:b/>
                <w:bCs/>
                <w:lang w:val="en-US"/>
              </w:rPr>
              <w:t>was</w:t>
            </w:r>
            <w:r w:rsidRPr="007D4658">
              <w:rPr>
                <w:rFonts w:ascii="Arial" w:eastAsia="Calibri" w:hAnsi="Arial" w:cs="Arial"/>
                <w:b/>
                <w:bCs/>
                <w:lang w:val="en-US"/>
              </w:rPr>
              <w:t xml:space="preserve"> invited f</w:t>
            </w:r>
            <w:r w:rsidRPr="007D4658">
              <w:rPr>
                <w:rFonts w:ascii="Arial" w:hAnsi="Arial" w:cs="Arial"/>
                <w:b/>
                <w:bCs/>
                <w:lang w:val="en-US"/>
              </w:rPr>
              <w:t xml:space="preserve">or matters on the agenda after which members of the public </w:t>
            </w:r>
            <w:r w:rsidR="007902E7" w:rsidRPr="007D4658">
              <w:rPr>
                <w:rFonts w:ascii="Arial" w:hAnsi="Arial" w:cs="Arial"/>
                <w:b/>
                <w:bCs/>
                <w:lang w:val="en-US"/>
              </w:rPr>
              <w:t>were</w:t>
            </w:r>
            <w:r w:rsidRPr="007D4658">
              <w:rPr>
                <w:rFonts w:ascii="Arial" w:hAnsi="Arial" w:cs="Arial"/>
                <w:b/>
                <w:bCs/>
                <w:lang w:val="en-US"/>
              </w:rPr>
              <w:t xml:space="preserve"> invited to observe the remainder of the meeting</w:t>
            </w:r>
            <w:r w:rsidRPr="007D4658">
              <w:rPr>
                <w:rStyle w:val="Strong"/>
                <w:rFonts w:ascii="Arial" w:hAnsi="Arial" w:cs="Arial"/>
                <w:lang w:val="en-US"/>
              </w:rPr>
              <w:t xml:space="preserve"> </w:t>
            </w:r>
          </w:p>
          <w:p w14:paraId="60595D31" w14:textId="1BAAEBC7" w:rsidR="005C51E0" w:rsidRPr="007D4658" w:rsidRDefault="005C51E0" w:rsidP="00EA7A7C">
            <w:pPr>
              <w:rPr>
                <w:rStyle w:val="Strong"/>
                <w:rFonts w:ascii="Arial" w:hAnsi="Arial" w:cs="Arial"/>
                <w:lang w:val="en-US"/>
              </w:rPr>
            </w:pPr>
            <w:r w:rsidRPr="007D4658">
              <w:rPr>
                <w:rStyle w:val="Strong"/>
                <w:rFonts w:ascii="Arial" w:hAnsi="Arial" w:cs="Arial"/>
              </w:rPr>
              <w:t xml:space="preserve">No matters were raised </w:t>
            </w:r>
          </w:p>
          <w:p w14:paraId="0834CBE0" w14:textId="066AB3C2" w:rsidR="001458C5" w:rsidRPr="007D4658" w:rsidRDefault="001458C5" w:rsidP="00EA7A7C">
            <w:pPr>
              <w:pStyle w:val="ListParagraph"/>
              <w:rPr>
                <w:rStyle w:val="Strong"/>
                <w:rFonts w:ascii="Arial" w:hAnsi="Arial" w:cs="Arial"/>
                <w:lang w:val="en-US"/>
              </w:rPr>
            </w:pPr>
            <w:r w:rsidRPr="007D4658">
              <w:rPr>
                <w:rStyle w:val="Strong"/>
                <w:rFonts w:ascii="Arial" w:hAnsi="Arial" w:cs="Arial"/>
                <w:lang w:val="en-US"/>
              </w:rPr>
              <w:t xml:space="preserve">Public session closed </w:t>
            </w:r>
            <w:r w:rsidR="007902E7" w:rsidRPr="007D4658">
              <w:rPr>
                <w:rStyle w:val="Strong"/>
                <w:rFonts w:ascii="Arial" w:hAnsi="Arial" w:cs="Arial"/>
                <w:lang w:val="en-US"/>
              </w:rPr>
              <w:t>at</w:t>
            </w:r>
            <w:r w:rsidR="005C51E0" w:rsidRPr="007D4658">
              <w:rPr>
                <w:rStyle w:val="Strong"/>
                <w:rFonts w:ascii="Arial" w:hAnsi="Arial" w:cs="Arial"/>
                <w:lang w:val="en-US"/>
              </w:rPr>
              <w:t xml:space="preserve"> </w:t>
            </w:r>
            <w:r w:rsidR="005C51E0" w:rsidRPr="007D4658">
              <w:rPr>
                <w:rStyle w:val="Strong"/>
                <w:rFonts w:ascii="Arial" w:hAnsi="Arial" w:cs="Arial"/>
              </w:rPr>
              <w:t>19.34</w:t>
            </w:r>
          </w:p>
        </w:tc>
      </w:tr>
      <w:tr w:rsidR="001458C5" w:rsidRPr="007D4658" w14:paraId="43B1FDF0" w14:textId="77777777" w:rsidTr="00EA7A7C">
        <w:tc>
          <w:tcPr>
            <w:tcW w:w="739" w:type="dxa"/>
          </w:tcPr>
          <w:p w14:paraId="3A3E2A2B"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7DE48AE9" w14:textId="6FC28E97" w:rsidR="001458C5" w:rsidRPr="007D4658" w:rsidRDefault="005C51E0" w:rsidP="00EA7A7C">
            <w:pPr>
              <w:rPr>
                <w:rStyle w:val="Strong"/>
                <w:rFonts w:ascii="Arial" w:eastAsia="Calibri" w:hAnsi="Arial" w:cs="Arial"/>
              </w:rPr>
            </w:pPr>
            <w:r w:rsidRPr="007D4658">
              <w:rPr>
                <w:rStyle w:val="Strong"/>
                <w:rFonts w:ascii="Arial" w:eastAsia="Calibri" w:hAnsi="Arial" w:cs="Arial"/>
              </w:rPr>
              <w:t>N</w:t>
            </w:r>
            <w:r w:rsidRPr="007D4658">
              <w:rPr>
                <w:rStyle w:val="Strong"/>
                <w:rFonts w:ascii="Arial" w:hAnsi="Arial" w:cs="Arial"/>
              </w:rPr>
              <w:t xml:space="preserve">o </w:t>
            </w:r>
            <w:r w:rsidR="001458C5" w:rsidRPr="007D4658">
              <w:rPr>
                <w:rStyle w:val="Strong"/>
                <w:rFonts w:ascii="Arial" w:eastAsia="Calibri" w:hAnsi="Arial" w:cs="Arial"/>
              </w:rPr>
              <w:t xml:space="preserve">Report </w:t>
            </w:r>
            <w:r w:rsidR="007902E7" w:rsidRPr="007D4658">
              <w:rPr>
                <w:rStyle w:val="Strong"/>
                <w:rFonts w:ascii="Arial" w:eastAsia="Calibri" w:hAnsi="Arial" w:cs="Arial"/>
              </w:rPr>
              <w:t>was</w:t>
            </w:r>
            <w:r w:rsidR="001458C5" w:rsidRPr="007D4658">
              <w:rPr>
                <w:rStyle w:val="Strong"/>
                <w:rFonts w:ascii="Arial" w:eastAsia="Calibri" w:hAnsi="Arial" w:cs="Arial"/>
              </w:rPr>
              <w:t xml:space="preserve"> </w:t>
            </w:r>
            <w:r w:rsidRPr="007D4658">
              <w:rPr>
                <w:rStyle w:val="Strong"/>
                <w:rFonts w:ascii="Arial" w:eastAsia="Calibri" w:hAnsi="Arial" w:cs="Arial"/>
              </w:rPr>
              <w:t>received</w:t>
            </w:r>
            <w:r w:rsidR="001458C5" w:rsidRPr="007D4658">
              <w:rPr>
                <w:rStyle w:val="Strong"/>
                <w:rFonts w:ascii="Arial" w:eastAsia="Calibri" w:hAnsi="Arial" w:cs="Arial"/>
              </w:rPr>
              <w:t xml:space="preserve"> from County Councillor Harris </w:t>
            </w:r>
          </w:p>
        </w:tc>
      </w:tr>
      <w:tr w:rsidR="001458C5" w:rsidRPr="007D4658" w14:paraId="7539AB7C" w14:textId="77777777" w:rsidTr="00EA7A7C">
        <w:trPr>
          <w:trHeight w:val="538"/>
        </w:trPr>
        <w:tc>
          <w:tcPr>
            <w:tcW w:w="739" w:type="dxa"/>
          </w:tcPr>
          <w:p w14:paraId="1E67AC3E"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0A478804" w14:textId="1E989F37" w:rsidR="001458C5" w:rsidRPr="007D4658" w:rsidRDefault="005C51E0" w:rsidP="00EA7A7C">
            <w:pPr>
              <w:rPr>
                <w:rStyle w:val="Strong"/>
                <w:rFonts w:ascii="Arial" w:hAnsi="Arial" w:cs="Arial"/>
              </w:rPr>
            </w:pPr>
            <w:r w:rsidRPr="007D4658">
              <w:rPr>
                <w:rStyle w:val="Strong"/>
                <w:rFonts w:ascii="Arial" w:eastAsia="Calibri" w:hAnsi="Arial" w:cs="Arial"/>
              </w:rPr>
              <w:t xml:space="preserve">No </w:t>
            </w:r>
            <w:r w:rsidR="001458C5" w:rsidRPr="007D4658">
              <w:rPr>
                <w:rStyle w:val="Strong"/>
                <w:rFonts w:ascii="Arial" w:eastAsia="Calibri" w:hAnsi="Arial" w:cs="Arial"/>
              </w:rPr>
              <w:t xml:space="preserve">Updates </w:t>
            </w:r>
            <w:r w:rsidRPr="007D4658">
              <w:rPr>
                <w:rStyle w:val="Strong"/>
                <w:rFonts w:ascii="Arial" w:eastAsia="Calibri" w:hAnsi="Arial" w:cs="Arial"/>
              </w:rPr>
              <w:t>were received</w:t>
            </w:r>
            <w:r w:rsidR="001458C5" w:rsidRPr="007D4658">
              <w:rPr>
                <w:rStyle w:val="Strong"/>
                <w:rFonts w:ascii="Arial" w:eastAsia="Calibri" w:hAnsi="Arial" w:cs="Arial"/>
              </w:rPr>
              <w:t xml:space="preserve"> from District Councillor Judd (report </w:t>
            </w:r>
            <w:r w:rsidR="001458C5" w:rsidRPr="007D4658">
              <w:rPr>
                <w:rStyle w:val="Strong"/>
                <w:rFonts w:ascii="Arial" w:hAnsi="Arial" w:cs="Arial"/>
              </w:rPr>
              <w:t xml:space="preserve">emailed as standard) </w:t>
            </w:r>
          </w:p>
        </w:tc>
      </w:tr>
      <w:tr w:rsidR="001458C5" w:rsidRPr="007D4658" w14:paraId="5E423AB3" w14:textId="77777777" w:rsidTr="00EA7A7C">
        <w:tc>
          <w:tcPr>
            <w:tcW w:w="739" w:type="dxa"/>
          </w:tcPr>
          <w:p w14:paraId="4074B06E" w14:textId="77777777" w:rsidR="001458C5" w:rsidRPr="007D4658" w:rsidRDefault="001458C5" w:rsidP="00AE04D5">
            <w:pPr>
              <w:pStyle w:val="ListParagraph"/>
              <w:numPr>
                <w:ilvl w:val="0"/>
                <w:numId w:val="32"/>
              </w:numPr>
              <w:rPr>
                <w:rFonts w:ascii="Arial" w:eastAsia="Calibri" w:hAnsi="Arial" w:cs="Arial"/>
                <w:b/>
                <w:bCs/>
                <w:lang w:val="en-US"/>
              </w:rPr>
            </w:pPr>
          </w:p>
        </w:tc>
        <w:tc>
          <w:tcPr>
            <w:tcW w:w="9355" w:type="dxa"/>
            <w:shd w:val="clear" w:color="auto" w:fill="auto"/>
          </w:tcPr>
          <w:p w14:paraId="57A13384" w14:textId="4A029105" w:rsidR="001458C5" w:rsidRPr="007D4658" w:rsidRDefault="001458C5" w:rsidP="00EA7A7C">
            <w:pPr>
              <w:rPr>
                <w:rStyle w:val="Strong"/>
                <w:rFonts w:ascii="Arial" w:eastAsia="Calibri" w:hAnsi="Arial" w:cs="Arial"/>
                <w:lang w:val="en-US"/>
              </w:rPr>
            </w:pPr>
            <w:r w:rsidRPr="007D4658">
              <w:rPr>
                <w:rFonts w:ascii="Arial" w:eastAsia="Calibri" w:hAnsi="Arial" w:cs="Arial"/>
                <w:b/>
                <w:bCs/>
                <w:lang w:val="en-US"/>
              </w:rPr>
              <w:t xml:space="preserve">Minutes of previous Parish Council Meetings held on </w:t>
            </w:r>
            <w:r w:rsidR="003953E1" w:rsidRPr="007D4658">
              <w:rPr>
                <w:rFonts w:ascii="Arial" w:eastAsia="Calibri" w:hAnsi="Arial" w:cs="Arial"/>
                <w:b/>
                <w:bCs/>
                <w:lang w:val="en-US"/>
              </w:rPr>
              <w:t>21</w:t>
            </w:r>
            <w:r w:rsidR="003953E1" w:rsidRPr="007D4658">
              <w:rPr>
                <w:rFonts w:ascii="Arial" w:eastAsia="Calibri" w:hAnsi="Arial" w:cs="Arial"/>
                <w:b/>
                <w:bCs/>
                <w:vertAlign w:val="superscript"/>
                <w:lang w:val="en-US"/>
              </w:rPr>
              <w:t>st</w:t>
            </w:r>
            <w:r w:rsidR="003953E1" w:rsidRPr="007D4658">
              <w:rPr>
                <w:rFonts w:ascii="Arial" w:eastAsia="Calibri" w:hAnsi="Arial" w:cs="Arial"/>
                <w:b/>
                <w:bCs/>
                <w:lang w:val="en-US"/>
              </w:rPr>
              <w:t xml:space="preserve"> May 2024 </w:t>
            </w:r>
            <w:r w:rsidR="007902E7" w:rsidRPr="007D4658">
              <w:rPr>
                <w:rFonts w:ascii="Arial" w:eastAsia="Calibri" w:hAnsi="Arial" w:cs="Arial"/>
                <w:b/>
                <w:bCs/>
                <w:lang w:val="en-US"/>
              </w:rPr>
              <w:t>were</w:t>
            </w:r>
            <w:r w:rsidRPr="007D4658">
              <w:rPr>
                <w:rFonts w:ascii="Arial" w:eastAsia="Calibri" w:hAnsi="Arial" w:cs="Arial"/>
                <w:b/>
                <w:bCs/>
                <w:lang w:val="en-US"/>
              </w:rPr>
              <w:t xml:space="preserve"> approved with amendments approved by Council </w:t>
            </w:r>
          </w:p>
        </w:tc>
      </w:tr>
      <w:tr w:rsidR="001458C5" w:rsidRPr="007D4658" w14:paraId="69CA5A9E" w14:textId="77777777" w:rsidTr="00EA7A7C">
        <w:trPr>
          <w:trHeight w:val="461"/>
        </w:trPr>
        <w:tc>
          <w:tcPr>
            <w:tcW w:w="739" w:type="dxa"/>
          </w:tcPr>
          <w:p w14:paraId="2DD2C683"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14E68007" w14:textId="6E720368" w:rsidR="001458C5" w:rsidRPr="007D4658" w:rsidRDefault="001458C5" w:rsidP="00EA7A7C">
            <w:pPr>
              <w:rPr>
                <w:rStyle w:val="Strong"/>
                <w:rFonts w:ascii="Arial" w:eastAsia="Calibri" w:hAnsi="Arial" w:cs="Arial"/>
              </w:rPr>
            </w:pPr>
            <w:r w:rsidRPr="007D4658">
              <w:rPr>
                <w:rStyle w:val="Strong"/>
                <w:rFonts w:ascii="Arial" w:eastAsia="Calibri" w:hAnsi="Arial" w:cs="Arial"/>
              </w:rPr>
              <w:t>Council approve</w:t>
            </w:r>
            <w:r w:rsidR="007902E7" w:rsidRPr="007D4658">
              <w:rPr>
                <w:rStyle w:val="Strong"/>
                <w:rFonts w:ascii="Arial" w:eastAsia="Calibri" w:hAnsi="Arial" w:cs="Arial"/>
              </w:rPr>
              <w:t>d</w:t>
            </w:r>
            <w:r w:rsidRPr="007D4658">
              <w:rPr>
                <w:rStyle w:val="Strong"/>
                <w:rFonts w:ascii="Arial" w:eastAsia="Calibri" w:hAnsi="Arial" w:cs="Arial"/>
              </w:rPr>
              <w:t xml:space="preserve"> the financial reports as attached</w:t>
            </w:r>
          </w:p>
        </w:tc>
      </w:tr>
      <w:tr w:rsidR="003953E1" w:rsidRPr="007D4658" w14:paraId="342AD9CB" w14:textId="77777777" w:rsidTr="00EA7A7C">
        <w:tc>
          <w:tcPr>
            <w:tcW w:w="739" w:type="dxa"/>
          </w:tcPr>
          <w:p w14:paraId="03C9FF87" w14:textId="77777777" w:rsidR="003953E1" w:rsidRPr="007D4658" w:rsidRDefault="003953E1" w:rsidP="00AE04D5">
            <w:pPr>
              <w:pStyle w:val="ListParagraph"/>
              <w:numPr>
                <w:ilvl w:val="0"/>
                <w:numId w:val="32"/>
              </w:numPr>
              <w:rPr>
                <w:rStyle w:val="Strong"/>
                <w:rFonts w:ascii="Arial" w:eastAsia="Calibri" w:hAnsi="Arial" w:cs="Arial"/>
              </w:rPr>
            </w:pPr>
          </w:p>
        </w:tc>
        <w:tc>
          <w:tcPr>
            <w:tcW w:w="9355" w:type="dxa"/>
            <w:shd w:val="clear" w:color="auto" w:fill="auto"/>
          </w:tcPr>
          <w:p w14:paraId="775C8A19" w14:textId="6547D305" w:rsidR="003953E1" w:rsidRPr="007D4658" w:rsidRDefault="003953E1" w:rsidP="00EA7A7C">
            <w:pPr>
              <w:rPr>
                <w:rStyle w:val="Strong"/>
                <w:rFonts w:ascii="Arial" w:eastAsia="Calibri" w:hAnsi="Arial" w:cs="Arial"/>
              </w:rPr>
            </w:pPr>
            <w:r w:rsidRPr="007D4658">
              <w:rPr>
                <w:rStyle w:val="Strong"/>
                <w:rFonts w:ascii="Arial" w:eastAsia="Calibri" w:hAnsi="Arial" w:cs="Arial"/>
              </w:rPr>
              <w:t>Council adopt</w:t>
            </w:r>
            <w:r w:rsidR="007902E7" w:rsidRPr="007D4658">
              <w:rPr>
                <w:rStyle w:val="Strong"/>
                <w:rFonts w:ascii="Arial" w:eastAsia="Calibri" w:hAnsi="Arial" w:cs="Arial"/>
              </w:rPr>
              <w:t>ed</w:t>
            </w:r>
            <w:r w:rsidRPr="007D4658">
              <w:rPr>
                <w:rStyle w:val="Strong"/>
                <w:rFonts w:ascii="Arial" w:eastAsia="Calibri" w:hAnsi="Arial" w:cs="Arial"/>
              </w:rPr>
              <w:t xml:space="preserve"> the 2024 financial regulations as recommended by NALC and tailored to BPC</w:t>
            </w:r>
          </w:p>
        </w:tc>
      </w:tr>
      <w:tr w:rsidR="003953E1" w:rsidRPr="007D4658" w14:paraId="633F02B1" w14:textId="77777777" w:rsidTr="00EA7A7C">
        <w:tc>
          <w:tcPr>
            <w:tcW w:w="739" w:type="dxa"/>
          </w:tcPr>
          <w:p w14:paraId="426E5E23" w14:textId="77777777" w:rsidR="003953E1" w:rsidRPr="007D4658" w:rsidRDefault="003953E1" w:rsidP="00AE04D5">
            <w:pPr>
              <w:pStyle w:val="ListParagraph"/>
              <w:numPr>
                <w:ilvl w:val="0"/>
                <w:numId w:val="32"/>
              </w:numPr>
              <w:rPr>
                <w:rStyle w:val="Strong"/>
                <w:rFonts w:ascii="Arial" w:eastAsia="Calibri" w:hAnsi="Arial" w:cs="Arial"/>
              </w:rPr>
            </w:pPr>
          </w:p>
        </w:tc>
        <w:tc>
          <w:tcPr>
            <w:tcW w:w="9355" w:type="dxa"/>
            <w:shd w:val="clear" w:color="auto" w:fill="auto"/>
          </w:tcPr>
          <w:p w14:paraId="1F1E2A07" w14:textId="20B0B93A" w:rsidR="003953E1" w:rsidRPr="007D4658" w:rsidRDefault="003953E1" w:rsidP="00EA7A7C">
            <w:pPr>
              <w:rPr>
                <w:rStyle w:val="Strong"/>
                <w:rFonts w:ascii="Arial" w:eastAsia="Calibri" w:hAnsi="Arial" w:cs="Arial"/>
              </w:rPr>
            </w:pPr>
            <w:r w:rsidRPr="007D4658">
              <w:rPr>
                <w:rStyle w:val="Strong"/>
                <w:rFonts w:ascii="Arial" w:eastAsia="Calibri" w:hAnsi="Arial" w:cs="Arial"/>
              </w:rPr>
              <w:t>Council note</w:t>
            </w:r>
            <w:r w:rsidR="007902E7" w:rsidRPr="007D4658">
              <w:rPr>
                <w:rStyle w:val="Strong"/>
                <w:rFonts w:ascii="Arial" w:eastAsia="Calibri" w:hAnsi="Arial" w:cs="Arial"/>
              </w:rPr>
              <w:t>d</w:t>
            </w:r>
            <w:r w:rsidRPr="007D4658">
              <w:rPr>
                <w:rStyle w:val="Strong"/>
                <w:rFonts w:ascii="Arial" w:eastAsia="Calibri" w:hAnsi="Arial" w:cs="Arial"/>
              </w:rPr>
              <w:t xml:space="preserve"> that the independent internal audit report has been received with no matters to be brought to the attention of the Council</w:t>
            </w:r>
          </w:p>
        </w:tc>
      </w:tr>
      <w:tr w:rsidR="001458C5" w:rsidRPr="007D4658" w14:paraId="7C169BAD" w14:textId="77777777" w:rsidTr="00EA7A7C">
        <w:tc>
          <w:tcPr>
            <w:tcW w:w="739" w:type="dxa"/>
          </w:tcPr>
          <w:p w14:paraId="13034395"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7F4458FB" w14:textId="5A3CC2B3" w:rsidR="001458C5" w:rsidRPr="007D4658" w:rsidRDefault="001458C5" w:rsidP="00EA7A7C">
            <w:pPr>
              <w:rPr>
                <w:rStyle w:val="Strong"/>
                <w:rFonts w:ascii="Arial" w:eastAsia="Calibri" w:hAnsi="Arial" w:cs="Arial"/>
              </w:rPr>
            </w:pPr>
            <w:r w:rsidRPr="007D4658">
              <w:rPr>
                <w:rStyle w:val="Strong"/>
                <w:rFonts w:ascii="Arial" w:eastAsia="Calibri" w:hAnsi="Arial" w:cs="Arial"/>
              </w:rPr>
              <w:t>Council approve</w:t>
            </w:r>
            <w:r w:rsidR="007902E7" w:rsidRPr="007D4658">
              <w:rPr>
                <w:rStyle w:val="Strong"/>
                <w:rFonts w:ascii="Arial" w:eastAsia="Calibri" w:hAnsi="Arial" w:cs="Arial"/>
              </w:rPr>
              <w:t>d</w:t>
            </w:r>
            <w:r w:rsidRPr="007D4658">
              <w:rPr>
                <w:rStyle w:val="Strong"/>
                <w:rFonts w:ascii="Arial" w:eastAsia="Calibri" w:hAnsi="Arial" w:cs="Arial"/>
              </w:rPr>
              <w:t xml:space="preserve"> the payment list as discussed at the meeting</w:t>
            </w:r>
          </w:p>
        </w:tc>
      </w:tr>
      <w:tr w:rsidR="001458C5" w:rsidRPr="007D4658" w14:paraId="4BBE285F" w14:textId="77777777" w:rsidTr="00EA7A7C">
        <w:tc>
          <w:tcPr>
            <w:tcW w:w="739" w:type="dxa"/>
          </w:tcPr>
          <w:p w14:paraId="0A5F3DDA"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44667C76" w14:textId="77777777" w:rsidR="001458C5" w:rsidRPr="007D4658" w:rsidRDefault="001458C5" w:rsidP="003953E1">
            <w:pPr>
              <w:rPr>
                <w:rStyle w:val="Strong"/>
                <w:rFonts w:ascii="Arial" w:eastAsia="Calibri" w:hAnsi="Arial" w:cs="Arial"/>
              </w:rPr>
            </w:pPr>
            <w:r w:rsidRPr="007D4658">
              <w:rPr>
                <w:rStyle w:val="Strong"/>
                <w:rFonts w:ascii="Arial" w:eastAsia="Calibri" w:hAnsi="Arial" w:cs="Arial"/>
              </w:rPr>
              <w:t>Council note</w:t>
            </w:r>
            <w:r w:rsidR="007902E7" w:rsidRPr="007D4658">
              <w:rPr>
                <w:rStyle w:val="Strong"/>
                <w:rFonts w:ascii="Arial" w:eastAsia="Calibri" w:hAnsi="Arial" w:cs="Arial"/>
              </w:rPr>
              <w:t>d</w:t>
            </w:r>
            <w:r w:rsidRPr="007D4658">
              <w:rPr>
                <w:rStyle w:val="Strong"/>
                <w:rFonts w:ascii="Arial" w:hAnsi="Arial" w:cs="Arial"/>
              </w:rPr>
              <w:t xml:space="preserve"> </w:t>
            </w:r>
            <w:r w:rsidRPr="007D4658">
              <w:rPr>
                <w:rStyle w:val="Strong"/>
                <w:rFonts w:ascii="Arial" w:eastAsia="Calibri" w:hAnsi="Arial" w:cs="Arial"/>
              </w:rPr>
              <w:t>update on defibrillator projects from Cllr Oake</w:t>
            </w:r>
            <w:r w:rsidR="003953E1" w:rsidRPr="007D4658">
              <w:rPr>
                <w:rStyle w:val="Strong"/>
                <w:rFonts w:ascii="Arial" w:eastAsia="Calibri" w:hAnsi="Arial" w:cs="Arial"/>
              </w:rPr>
              <w:t>y</w:t>
            </w:r>
            <w:r w:rsidR="00D96B0F" w:rsidRPr="007D4658">
              <w:rPr>
                <w:rStyle w:val="Strong"/>
                <w:rFonts w:ascii="Arial" w:eastAsia="Calibri" w:hAnsi="Arial" w:cs="Arial"/>
              </w:rPr>
              <w:t>/Cllr Parsons</w:t>
            </w:r>
          </w:p>
          <w:p w14:paraId="27F015C9" w14:textId="77777777" w:rsidR="00D96B0F" w:rsidRPr="007D4658" w:rsidRDefault="00D96B0F" w:rsidP="00D96B0F">
            <w:pPr>
              <w:pStyle w:val="ListParagraph"/>
              <w:numPr>
                <w:ilvl w:val="0"/>
                <w:numId w:val="29"/>
              </w:numPr>
              <w:rPr>
                <w:rStyle w:val="Strong"/>
                <w:rFonts w:ascii="Arial" w:eastAsia="Calibri" w:hAnsi="Arial" w:cs="Arial"/>
              </w:rPr>
            </w:pPr>
            <w:r w:rsidRPr="007D4658">
              <w:rPr>
                <w:rStyle w:val="Strong"/>
                <w:rFonts w:ascii="Arial" w:eastAsia="Calibri" w:hAnsi="Arial" w:cs="Arial"/>
              </w:rPr>
              <w:t>Keir has no defibrillator available at the present time for Caudle Green</w:t>
            </w:r>
          </w:p>
          <w:p w14:paraId="49187E9D" w14:textId="20CE5673" w:rsidR="00D96B0F" w:rsidRPr="005A6A07" w:rsidRDefault="005A6A07" w:rsidP="005A6A07">
            <w:pPr>
              <w:pStyle w:val="ListParagraph"/>
              <w:numPr>
                <w:ilvl w:val="0"/>
                <w:numId w:val="29"/>
              </w:numPr>
              <w:rPr>
                <w:rStyle w:val="Strong"/>
                <w:rFonts w:ascii="Arial" w:eastAsia="Calibri" w:hAnsi="Arial" w:cs="Arial"/>
              </w:rPr>
            </w:pPr>
            <w:r>
              <w:rPr>
                <w:rStyle w:val="Strong"/>
                <w:rFonts w:ascii="Arial" w:eastAsia="Calibri" w:hAnsi="Arial" w:cs="Arial"/>
              </w:rPr>
              <w:t xml:space="preserve">It was agreed to </w:t>
            </w:r>
            <w:r w:rsidR="00D96B0F" w:rsidRPr="005A6A07">
              <w:rPr>
                <w:rStyle w:val="Strong"/>
                <w:rFonts w:ascii="Arial" w:eastAsia="Calibri" w:hAnsi="Arial" w:cs="Arial"/>
              </w:rPr>
              <w:t>remove from agenda unless further information is available)</w:t>
            </w:r>
          </w:p>
        </w:tc>
      </w:tr>
      <w:tr w:rsidR="001458C5" w:rsidRPr="007D4658" w14:paraId="6BC2003E" w14:textId="77777777" w:rsidTr="00EA7A7C">
        <w:trPr>
          <w:trHeight w:val="1447"/>
        </w:trPr>
        <w:tc>
          <w:tcPr>
            <w:tcW w:w="739" w:type="dxa"/>
          </w:tcPr>
          <w:p w14:paraId="591FAE76"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25602767" w14:textId="5F825856" w:rsidR="001458C5" w:rsidRPr="007D4658" w:rsidRDefault="001458C5" w:rsidP="003953E1">
            <w:pPr>
              <w:rPr>
                <w:rStyle w:val="Strong"/>
                <w:rFonts w:ascii="Arial" w:eastAsia="Calibri" w:hAnsi="Arial" w:cs="Arial"/>
              </w:rPr>
            </w:pPr>
            <w:r w:rsidRPr="007D4658">
              <w:rPr>
                <w:rStyle w:val="Strong"/>
                <w:rFonts w:ascii="Arial" w:eastAsia="Calibri" w:hAnsi="Arial" w:cs="Arial"/>
              </w:rPr>
              <w:t>Council</w:t>
            </w:r>
            <w:r w:rsidR="00B56F97" w:rsidRPr="007D4658">
              <w:rPr>
                <w:rStyle w:val="Strong"/>
                <w:rFonts w:ascii="Arial" w:eastAsia="Calibri" w:hAnsi="Arial" w:cs="Arial"/>
              </w:rPr>
              <w:t xml:space="preserve"> </w:t>
            </w:r>
            <w:r w:rsidR="003953E1" w:rsidRPr="007D4658">
              <w:rPr>
                <w:rStyle w:val="Strong"/>
                <w:rFonts w:ascii="Arial" w:eastAsia="Calibri" w:hAnsi="Arial" w:cs="Arial"/>
              </w:rPr>
              <w:t>consider</w:t>
            </w:r>
            <w:r w:rsidR="007902E7" w:rsidRPr="007D4658">
              <w:rPr>
                <w:rStyle w:val="Strong"/>
                <w:rFonts w:ascii="Arial" w:eastAsia="Calibri" w:hAnsi="Arial" w:cs="Arial"/>
              </w:rPr>
              <w:t>ed</w:t>
            </w:r>
            <w:r w:rsidR="003953E1" w:rsidRPr="007D4658">
              <w:rPr>
                <w:rStyle w:val="Strong"/>
                <w:rFonts w:ascii="Arial" w:eastAsia="Calibri" w:hAnsi="Arial" w:cs="Arial"/>
              </w:rPr>
              <w:t xml:space="preserve"> grant in the sum of £300 to Church as discussed at previous meeting</w:t>
            </w:r>
            <w:r w:rsidRPr="007D4658">
              <w:rPr>
                <w:rStyle w:val="Strong"/>
                <w:rFonts w:ascii="Arial" w:eastAsia="Calibri" w:hAnsi="Arial" w:cs="Arial"/>
              </w:rPr>
              <w:t xml:space="preserve"> </w:t>
            </w:r>
          </w:p>
          <w:p w14:paraId="11B3E542" w14:textId="55145011" w:rsidR="00D96B0F" w:rsidRPr="007D4658" w:rsidRDefault="00D96B0F" w:rsidP="00D96B0F">
            <w:pPr>
              <w:pStyle w:val="ListParagraph"/>
              <w:numPr>
                <w:ilvl w:val="0"/>
                <w:numId w:val="29"/>
              </w:numPr>
              <w:rPr>
                <w:rStyle w:val="Strong"/>
                <w:rFonts w:ascii="Arial" w:eastAsia="Calibri" w:hAnsi="Arial" w:cs="Arial"/>
              </w:rPr>
            </w:pPr>
            <w:r w:rsidRPr="007D4658">
              <w:rPr>
                <w:rStyle w:val="Strong"/>
                <w:rFonts w:ascii="Arial" w:eastAsia="Calibri" w:hAnsi="Arial" w:cs="Arial"/>
              </w:rPr>
              <w:t>Council noted that on the financial reports, it was questioned if a budget should have been set as there was a previous policy against grants</w:t>
            </w:r>
            <w:r w:rsidR="006970FC" w:rsidRPr="007D4658">
              <w:rPr>
                <w:rStyle w:val="Strong"/>
                <w:rFonts w:ascii="Arial" w:eastAsia="Calibri" w:hAnsi="Arial" w:cs="Arial"/>
              </w:rPr>
              <w:t xml:space="preserve"> (</w:t>
            </w:r>
            <w:r w:rsidR="005A6A07">
              <w:rPr>
                <w:rStyle w:val="Strong"/>
                <w:rFonts w:ascii="Arial" w:eastAsia="Calibri" w:hAnsi="Arial" w:cs="Arial"/>
              </w:rPr>
              <w:t xml:space="preserve">adopted </w:t>
            </w:r>
            <w:r w:rsidR="006970FC" w:rsidRPr="007D4658">
              <w:rPr>
                <w:rStyle w:val="Strong"/>
                <w:rFonts w:ascii="Arial" w:eastAsia="Calibri" w:hAnsi="Arial" w:cs="Arial"/>
              </w:rPr>
              <w:t>May 2018)</w:t>
            </w:r>
          </w:p>
          <w:p w14:paraId="74BB80FA" w14:textId="0E6BFE6E" w:rsidR="00D96B0F" w:rsidRPr="007D4658" w:rsidRDefault="00D96B0F" w:rsidP="00D96B0F">
            <w:pPr>
              <w:pStyle w:val="ListParagraph"/>
              <w:numPr>
                <w:ilvl w:val="0"/>
                <w:numId w:val="29"/>
              </w:numPr>
              <w:rPr>
                <w:rStyle w:val="Strong"/>
                <w:rFonts w:ascii="Arial" w:eastAsia="Calibri" w:hAnsi="Arial" w:cs="Arial"/>
              </w:rPr>
            </w:pPr>
            <w:r w:rsidRPr="007D4658">
              <w:rPr>
                <w:rStyle w:val="Strong"/>
                <w:rFonts w:ascii="Arial" w:eastAsia="Calibri" w:hAnsi="Arial" w:cs="Arial"/>
              </w:rPr>
              <w:t>The Clerk recommended that the policy is reviewed before any decision is taken to make individual donations</w:t>
            </w:r>
          </w:p>
          <w:p w14:paraId="60F9D735" w14:textId="37F18139" w:rsidR="003953E1" w:rsidRPr="007D4658" w:rsidRDefault="00D96B0F" w:rsidP="003953E1">
            <w:pPr>
              <w:pStyle w:val="ListParagraph"/>
              <w:numPr>
                <w:ilvl w:val="0"/>
                <w:numId w:val="29"/>
              </w:numPr>
              <w:rPr>
                <w:rStyle w:val="Strong"/>
                <w:rFonts w:ascii="Arial" w:eastAsia="Calibri" w:hAnsi="Arial" w:cs="Arial"/>
              </w:rPr>
            </w:pPr>
            <w:r w:rsidRPr="007D4658">
              <w:rPr>
                <w:rStyle w:val="Strong"/>
                <w:rFonts w:ascii="Arial" w:eastAsia="Calibri" w:hAnsi="Arial" w:cs="Arial"/>
              </w:rPr>
              <w:t>It was noted that Cllr Lock has distributed a report to Councillors which will be carried forward to the next agenda</w:t>
            </w:r>
          </w:p>
        </w:tc>
      </w:tr>
      <w:tr w:rsidR="001458C5" w:rsidRPr="007D4658" w14:paraId="22CE4506" w14:textId="77777777" w:rsidTr="00EA7A7C">
        <w:tc>
          <w:tcPr>
            <w:tcW w:w="739" w:type="dxa"/>
          </w:tcPr>
          <w:p w14:paraId="23C0D5F7"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67275D3C" w14:textId="1FDE5EEE" w:rsidR="001458C5" w:rsidRPr="007D4658" w:rsidRDefault="001458C5" w:rsidP="003953E1">
            <w:pPr>
              <w:rPr>
                <w:rStyle w:val="Strong"/>
                <w:rFonts w:ascii="Arial" w:eastAsia="Calibri" w:hAnsi="Arial" w:cs="Arial"/>
              </w:rPr>
            </w:pPr>
            <w:r w:rsidRPr="007D4658">
              <w:rPr>
                <w:rStyle w:val="Strong"/>
                <w:rFonts w:ascii="Arial" w:eastAsia="Calibri" w:hAnsi="Arial" w:cs="Arial"/>
              </w:rPr>
              <w:t>Council consider</w:t>
            </w:r>
            <w:r w:rsidR="007902E7" w:rsidRPr="007D4658">
              <w:rPr>
                <w:rStyle w:val="Strong"/>
                <w:rFonts w:ascii="Arial" w:eastAsia="Calibri" w:hAnsi="Arial" w:cs="Arial"/>
              </w:rPr>
              <w:t>ed</w:t>
            </w:r>
            <w:r w:rsidRPr="007D4658">
              <w:rPr>
                <w:rStyle w:val="Strong"/>
                <w:rFonts w:ascii="Arial" w:eastAsia="Calibri" w:hAnsi="Arial" w:cs="Arial"/>
              </w:rPr>
              <w:t xml:space="preserve"> Village Hall matters </w:t>
            </w:r>
          </w:p>
          <w:p w14:paraId="60CFA7A2" w14:textId="5AB50605" w:rsidR="000E1D3D" w:rsidRPr="007D4658" w:rsidRDefault="001458C5" w:rsidP="000E1D3D">
            <w:pPr>
              <w:pStyle w:val="ListParagraph"/>
              <w:numPr>
                <w:ilvl w:val="0"/>
                <w:numId w:val="26"/>
              </w:numPr>
              <w:ind w:left="737" w:hanging="283"/>
              <w:rPr>
                <w:rFonts w:ascii="Arial" w:eastAsia="Calibri" w:hAnsi="Arial" w:cs="Arial"/>
                <w:b/>
                <w:bCs/>
              </w:rPr>
            </w:pPr>
            <w:r w:rsidRPr="007D4658">
              <w:rPr>
                <w:rFonts w:ascii="Arial" w:hAnsi="Arial" w:cs="Arial"/>
                <w:b/>
                <w:bCs/>
                <w:color w:val="222222"/>
                <w:shd w:val="clear" w:color="auto" w:fill="FFFFFF"/>
              </w:rPr>
              <w:t>Children’s Playground next to the Village Hall</w:t>
            </w:r>
            <w:r w:rsidR="000E1D3D" w:rsidRPr="007D4658">
              <w:rPr>
                <w:rFonts w:ascii="Arial" w:hAnsi="Arial" w:cs="Arial"/>
                <w:b/>
                <w:bCs/>
                <w:color w:val="222222"/>
                <w:shd w:val="clear" w:color="auto" w:fill="FFFFFF"/>
              </w:rPr>
              <w:t xml:space="preserve">- see March 2024 minutes </w:t>
            </w:r>
            <w:proofErr w:type="gramStart"/>
            <w:r w:rsidR="000E1D3D" w:rsidRPr="007D4658">
              <w:rPr>
                <w:rFonts w:ascii="Arial" w:hAnsi="Arial" w:cs="Arial"/>
                <w:b/>
                <w:bCs/>
                <w:color w:val="222222"/>
                <w:shd w:val="clear" w:color="auto" w:fill="FFFFFF"/>
              </w:rPr>
              <w:t>–“</w:t>
            </w:r>
            <w:proofErr w:type="gramEnd"/>
            <w:r w:rsidR="000E1D3D" w:rsidRPr="007D4658">
              <w:rPr>
                <w:rFonts w:ascii="Arial" w:eastAsia="Calibri" w:hAnsi="Arial" w:cs="Arial"/>
                <w:b/>
                <w:bCs/>
              </w:rPr>
              <w:t xml:space="preserve">The PC agreed for the VH to negotiate the peppercorn lease for the land  </w:t>
            </w:r>
          </w:p>
          <w:p w14:paraId="195ED2A9" w14:textId="75C22C1D" w:rsidR="000E1D3D" w:rsidRPr="007D4658" w:rsidRDefault="000E1D3D" w:rsidP="000E1D3D">
            <w:pPr>
              <w:pStyle w:val="ListParagraph"/>
              <w:rPr>
                <w:rFonts w:ascii="Arial" w:eastAsia="Calibri" w:hAnsi="Arial" w:cs="Arial"/>
                <w:b/>
                <w:bCs/>
              </w:rPr>
            </w:pPr>
            <w:r w:rsidRPr="007D4658">
              <w:rPr>
                <w:rFonts w:ascii="Arial" w:eastAsia="Calibri" w:hAnsi="Arial" w:cs="Arial"/>
                <w:b/>
                <w:bCs/>
              </w:rPr>
              <w:lastRenderedPageBreak/>
              <w:t>It was proposed/seconded and agreed that the V Hall should take this project forward”</w:t>
            </w:r>
            <w:r w:rsidR="007D4658" w:rsidRPr="007D4658">
              <w:rPr>
                <w:rFonts w:ascii="Arial" w:eastAsia="Calibri" w:hAnsi="Arial" w:cs="Arial"/>
                <w:b/>
                <w:bCs/>
              </w:rPr>
              <w:t xml:space="preserve"> </w:t>
            </w:r>
            <w:r w:rsidR="007D4658" w:rsidRPr="007D4658">
              <w:rPr>
                <w:rFonts w:ascii="Arial" w:hAnsi="Arial" w:cs="Arial"/>
                <w:b/>
                <w:bCs/>
              </w:rPr>
              <w:t>– discussions are ongoing with the owner of the land</w:t>
            </w:r>
            <w:r w:rsidR="007D4658">
              <w:rPr>
                <w:rFonts w:ascii="Arial" w:hAnsi="Arial" w:cs="Arial"/>
                <w:b/>
                <w:bCs/>
              </w:rPr>
              <w:t xml:space="preserve">. To be discussed again in September. </w:t>
            </w:r>
          </w:p>
          <w:p w14:paraId="322019D9" w14:textId="65C46AF1" w:rsidR="001458C5" w:rsidRPr="007D4658" w:rsidRDefault="001458C5" w:rsidP="000E1D3D">
            <w:pPr>
              <w:pStyle w:val="ListParagraph"/>
              <w:rPr>
                <w:rFonts w:ascii="Arial" w:eastAsia="Calibri" w:hAnsi="Arial" w:cs="Arial"/>
                <w:b/>
                <w:bCs/>
              </w:rPr>
            </w:pPr>
          </w:p>
          <w:p w14:paraId="4AF1EE7D" w14:textId="11B43F27" w:rsidR="000E1D3D" w:rsidRDefault="000E1D3D" w:rsidP="00EA7A7C">
            <w:pPr>
              <w:pStyle w:val="ListParagraph"/>
              <w:numPr>
                <w:ilvl w:val="0"/>
                <w:numId w:val="17"/>
              </w:numPr>
              <w:rPr>
                <w:rStyle w:val="Strong"/>
                <w:rFonts w:ascii="Arial" w:eastAsia="Calibri" w:hAnsi="Arial" w:cs="Arial"/>
              </w:rPr>
            </w:pPr>
            <w:r w:rsidRPr="007D4658">
              <w:rPr>
                <w:rStyle w:val="Strong"/>
                <w:rFonts w:ascii="Arial" w:eastAsia="Calibri" w:hAnsi="Arial" w:cs="Arial"/>
              </w:rPr>
              <w:t>As VH are the tenants under the Deed of Trust (PC are the owners of the VH): BPC to consider insurance implications (see March 2024 minutes</w:t>
            </w:r>
            <w:r w:rsidR="007D4658">
              <w:rPr>
                <w:rStyle w:val="Strong"/>
                <w:rFonts w:ascii="Arial" w:eastAsia="Calibri" w:hAnsi="Arial" w:cs="Arial"/>
              </w:rPr>
              <w:t xml:space="preserve">) </w:t>
            </w:r>
            <w:proofErr w:type="spellStart"/>
            <w:r w:rsidR="007D4658">
              <w:rPr>
                <w:rStyle w:val="Strong"/>
                <w:rFonts w:ascii="Arial" w:eastAsia="Calibri" w:hAnsi="Arial" w:cs="Arial"/>
              </w:rPr>
              <w:t>cfwd</w:t>
            </w:r>
            <w:proofErr w:type="spellEnd"/>
            <w:r w:rsidR="007D4658">
              <w:rPr>
                <w:rStyle w:val="Strong"/>
                <w:rFonts w:ascii="Arial" w:eastAsia="Calibri" w:hAnsi="Arial" w:cs="Arial"/>
              </w:rPr>
              <w:t xml:space="preserve"> to next meeting</w:t>
            </w:r>
          </w:p>
          <w:p w14:paraId="2C447957" w14:textId="77777777" w:rsidR="007D4658" w:rsidRPr="007D4658" w:rsidRDefault="007D4658" w:rsidP="007D4658">
            <w:pPr>
              <w:pStyle w:val="ListParagraph"/>
              <w:rPr>
                <w:rStyle w:val="Strong"/>
                <w:rFonts w:ascii="Arial" w:eastAsia="Calibri" w:hAnsi="Arial" w:cs="Arial"/>
              </w:rPr>
            </w:pPr>
          </w:p>
          <w:p w14:paraId="1C525B9F" w14:textId="77777777" w:rsidR="000E1D3D" w:rsidRDefault="000E1D3D" w:rsidP="00EA7A7C">
            <w:pPr>
              <w:pStyle w:val="ListParagraph"/>
              <w:numPr>
                <w:ilvl w:val="0"/>
                <w:numId w:val="17"/>
              </w:numPr>
              <w:rPr>
                <w:rStyle w:val="Strong"/>
                <w:rFonts w:ascii="Arial" w:eastAsia="Calibri" w:hAnsi="Arial" w:cs="Arial"/>
              </w:rPr>
            </w:pPr>
            <w:r w:rsidRPr="007D4658">
              <w:rPr>
                <w:rStyle w:val="Strong"/>
                <w:rFonts w:ascii="Arial" w:eastAsia="Calibri" w:hAnsi="Arial" w:cs="Arial"/>
              </w:rPr>
              <w:t>Matters arising from the distributed VH minutes</w:t>
            </w:r>
            <w:r w:rsidR="007D4658">
              <w:rPr>
                <w:rStyle w:val="Strong"/>
                <w:rFonts w:ascii="Arial" w:eastAsia="Calibri" w:hAnsi="Arial" w:cs="Arial"/>
              </w:rPr>
              <w:t xml:space="preserve"> </w:t>
            </w:r>
          </w:p>
          <w:p w14:paraId="1A96F97F" w14:textId="77777777" w:rsidR="007D4658" w:rsidRPr="007D4658" w:rsidRDefault="007D4658" w:rsidP="007D4658">
            <w:pPr>
              <w:pStyle w:val="ListParagraph"/>
              <w:rPr>
                <w:rStyle w:val="Strong"/>
                <w:rFonts w:ascii="Arial" w:eastAsia="Calibri" w:hAnsi="Arial" w:cs="Arial"/>
              </w:rPr>
            </w:pPr>
          </w:p>
          <w:p w14:paraId="2402CD9E" w14:textId="5E12CC82" w:rsidR="007D4658" w:rsidRDefault="007D4658" w:rsidP="00EA7A7C">
            <w:pPr>
              <w:pStyle w:val="ListParagraph"/>
              <w:numPr>
                <w:ilvl w:val="0"/>
                <w:numId w:val="17"/>
              </w:numPr>
              <w:rPr>
                <w:rStyle w:val="Strong"/>
                <w:rFonts w:ascii="Arial" w:eastAsia="Calibri" w:hAnsi="Arial" w:cs="Arial"/>
              </w:rPr>
            </w:pPr>
            <w:r>
              <w:rPr>
                <w:rStyle w:val="Strong"/>
                <w:rFonts w:ascii="Arial" w:eastAsia="Calibri" w:hAnsi="Arial" w:cs="Arial"/>
              </w:rPr>
              <w:t>Verbal update on the building works given</w:t>
            </w:r>
          </w:p>
          <w:p w14:paraId="1E91A9F2" w14:textId="77777777" w:rsidR="007D4658" w:rsidRPr="007D4658" w:rsidRDefault="007D4658" w:rsidP="007D4658">
            <w:pPr>
              <w:pStyle w:val="ListParagraph"/>
              <w:rPr>
                <w:rStyle w:val="Strong"/>
                <w:rFonts w:ascii="Arial" w:eastAsia="Calibri" w:hAnsi="Arial" w:cs="Arial"/>
              </w:rPr>
            </w:pPr>
          </w:p>
          <w:p w14:paraId="6C30AF9F" w14:textId="4FE6DADC" w:rsidR="007D4658" w:rsidRPr="007D4658" w:rsidRDefault="007D4658" w:rsidP="007D4658">
            <w:pPr>
              <w:pStyle w:val="ListParagraph"/>
              <w:rPr>
                <w:rStyle w:val="Strong"/>
                <w:rFonts w:ascii="Arial" w:eastAsia="Calibri" w:hAnsi="Arial" w:cs="Arial"/>
              </w:rPr>
            </w:pPr>
          </w:p>
        </w:tc>
      </w:tr>
      <w:tr w:rsidR="001458C5" w:rsidRPr="007D4658" w14:paraId="14915AD0" w14:textId="77777777" w:rsidTr="00EA7A7C">
        <w:trPr>
          <w:trHeight w:val="379"/>
        </w:trPr>
        <w:tc>
          <w:tcPr>
            <w:tcW w:w="739" w:type="dxa"/>
          </w:tcPr>
          <w:p w14:paraId="5E3ABE23"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0E9D1F15" w14:textId="4950A53B" w:rsidR="001458C5" w:rsidRPr="007D4658" w:rsidRDefault="001458C5" w:rsidP="00EA7A7C">
            <w:pPr>
              <w:rPr>
                <w:rStyle w:val="Strong"/>
                <w:rFonts w:ascii="Arial" w:eastAsia="Calibri" w:hAnsi="Arial" w:cs="Arial"/>
              </w:rPr>
            </w:pPr>
            <w:r w:rsidRPr="007D4658">
              <w:rPr>
                <w:rStyle w:val="Strong"/>
                <w:rFonts w:ascii="Arial" w:eastAsia="Calibri" w:hAnsi="Arial" w:cs="Arial"/>
              </w:rPr>
              <w:t>Council</w:t>
            </w:r>
            <w:r w:rsidR="007902E7" w:rsidRPr="007D4658">
              <w:rPr>
                <w:rStyle w:val="Strong"/>
                <w:rFonts w:ascii="Arial" w:eastAsia="Calibri" w:hAnsi="Arial" w:cs="Arial"/>
              </w:rPr>
              <w:t xml:space="preserve"> </w:t>
            </w:r>
            <w:r w:rsidRPr="007D4658">
              <w:rPr>
                <w:rStyle w:val="Strong"/>
                <w:rFonts w:ascii="Arial" w:eastAsia="Calibri" w:hAnsi="Arial" w:cs="Arial"/>
              </w:rPr>
              <w:t>consider</w:t>
            </w:r>
            <w:r w:rsidR="007902E7" w:rsidRPr="007D4658">
              <w:rPr>
                <w:rStyle w:val="Strong"/>
                <w:rFonts w:ascii="Arial" w:eastAsia="Calibri" w:hAnsi="Arial" w:cs="Arial"/>
              </w:rPr>
              <w:t>ed</w:t>
            </w:r>
            <w:r w:rsidRPr="007D4658">
              <w:rPr>
                <w:rStyle w:val="Strong"/>
                <w:rFonts w:ascii="Arial" w:eastAsia="Calibri" w:hAnsi="Arial" w:cs="Arial"/>
              </w:rPr>
              <w:t xml:space="preserve"> outstanding planning matters </w:t>
            </w:r>
          </w:p>
          <w:p w14:paraId="5D0B4636" w14:textId="22FD1FEC" w:rsidR="001458C5" w:rsidRPr="007D4658" w:rsidRDefault="00965DD7" w:rsidP="00965DD7">
            <w:pPr>
              <w:rPr>
                <w:rStyle w:val="Strong"/>
                <w:rFonts w:ascii="Arial" w:eastAsia="Calibri" w:hAnsi="Arial" w:cs="Arial"/>
              </w:rPr>
            </w:pPr>
            <w:r w:rsidRPr="007D4658">
              <w:rPr>
                <w:rStyle w:val="Strong"/>
                <w:rFonts w:ascii="Arial" w:eastAsia="Calibri" w:hAnsi="Arial" w:cs="Arial"/>
              </w:rPr>
              <w:t xml:space="preserve">24/01532/FUL -Alterations to roof covering at Swallows Rest Caudle Green </w:t>
            </w:r>
            <w:r w:rsidR="005A6A07">
              <w:rPr>
                <w:rStyle w:val="Strong"/>
                <w:rFonts w:ascii="Arial" w:eastAsia="Calibri" w:hAnsi="Arial" w:cs="Arial"/>
              </w:rPr>
              <w:t>– Council noted the report from the Conservation Office, Council had no further comments to submit</w:t>
            </w:r>
          </w:p>
        </w:tc>
      </w:tr>
      <w:tr w:rsidR="001458C5" w:rsidRPr="007D4658" w14:paraId="2C8B1451" w14:textId="77777777" w:rsidTr="00EA7A7C">
        <w:tc>
          <w:tcPr>
            <w:tcW w:w="739" w:type="dxa"/>
          </w:tcPr>
          <w:p w14:paraId="2755A532"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37A15EEE" w14:textId="7084EBF1" w:rsidR="001458C5" w:rsidRDefault="001458C5" w:rsidP="00EA7A7C">
            <w:pPr>
              <w:rPr>
                <w:rStyle w:val="Strong"/>
                <w:rFonts w:ascii="Arial" w:eastAsia="Calibri" w:hAnsi="Arial" w:cs="Arial"/>
              </w:rPr>
            </w:pPr>
            <w:r w:rsidRPr="007D4658">
              <w:rPr>
                <w:rStyle w:val="Strong"/>
                <w:rFonts w:ascii="Arial" w:eastAsia="Calibri" w:hAnsi="Arial" w:cs="Arial"/>
              </w:rPr>
              <w:t>Council note</w:t>
            </w:r>
            <w:r w:rsidR="007902E7" w:rsidRPr="007D4658">
              <w:rPr>
                <w:rStyle w:val="Strong"/>
                <w:rFonts w:ascii="Arial" w:eastAsia="Calibri" w:hAnsi="Arial" w:cs="Arial"/>
              </w:rPr>
              <w:t>d</w:t>
            </w:r>
            <w:r w:rsidR="005A6A07">
              <w:rPr>
                <w:rStyle w:val="Strong"/>
                <w:rFonts w:ascii="Arial" w:eastAsia="Calibri" w:hAnsi="Arial" w:cs="Arial"/>
              </w:rPr>
              <w:t xml:space="preserve"> no</w:t>
            </w:r>
            <w:r w:rsidRPr="007D4658">
              <w:rPr>
                <w:rStyle w:val="Strong"/>
                <w:rFonts w:ascii="Arial" w:eastAsia="Calibri" w:hAnsi="Arial" w:cs="Arial"/>
              </w:rPr>
              <w:t xml:space="preserve"> update</w:t>
            </w:r>
            <w:r w:rsidR="00965DD7" w:rsidRPr="007D4658">
              <w:rPr>
                <w:rStyle w:val="Strong"/>
                <w:rFonts w:ascii="Arial" w:eastAsia="Calibri" w:hAnsi="Arial" w:cs="Arial"/>
              </w:rPr>
              <w:t>s</w:t>
            </w:r>
            <w:r w:rsidRPr="007D4658">
              <w:rPr>
                <w:rStyle w:val="Strong"/>
                <w:rFonts w:ascii="Arial" w:eastAsia="Calibri" w:hAnsi="Arial" w:cs="Arial"/>
              </w:rPr>
              <w:t xml:space="preserve"> from meetings with </w:t>
            </w:r>
            <w:proofErr w:type="spellStart"/>
            <w:r w:rsidRPr="007D4658">
              <w:rPr>
                <w:rStyle w:val="Strong"/>
                <w:rFonts w:ascii="Arial" w:eastAsia="Calibri" w:hAnsi="Arial" w:cs="Arial"/>
              </w:rPr>
              <w:t>Birdlip</w:t>
            </w:r>
            <w:proofErr w:type="spellEnd"/>
            <w:r w:rsidRPr="007D4658">
              <w:rPr>
                <w:rStyle w:val="Strong"/>
                <w:rFonts w:ascii="Arial" w:eastAsia="Calibri" w:hAnsi="Arial" w:cs="Arial"/>
              </w:rPr>
              <w:t xml:space="preserve"> Pc </w:t>
            </w:r>
          </w:p>
          <w:p w14:paraId="1BAF3B85" w14:textId="387E339C" w:rsidR="005A6A07" w:rsidRPr="005A6A07" w:rsidRDefault="005A6A07" w:rsidP="005A6A07">
            <w:pPr>
              <w:pStyle w:val="ListParagraph"/>
              <w:numPr>
                <w:ilvl w:val="0"/>
                <w:numId w:val="30"/>
              </w:numPr>
              <w:rPr>
                <w:rStyle w:val="Strong"/>
                <w:rFonts w:ascii="Arial" w:eastAsia="Calibri" w:hAnsi="Arial" w:cs="Arial"/>
              </w:rPr>
            </w:pPr>
            <w:r>
              <w:rPr>
                <w:rStyle w:val="Strong"/>
                <w:rFonts w:ascii="Arial" w:eastAsia="Calibri" w:hAnsi="Arial" w:cs="Arial"/>
              </w:rPr>
              <w:t>Council agreed to remove from future agendas unless new information is received</w:t>
            </w:r>
          </w:p>
        </w:tc>
      </w:tr>
      <w:tr w:rsidR="001458C5" w:rsidRPr="007D4658" w14:paraId="5056E118" w14:textId="77777777" w:rsidTr="00EA7A7C">
        <w:tc>
          <w:tcPr>
            <w:tcW w:w="739" w:type="dxa"/>
          </w:tcPr>
          <w:p w14:paraId="6E972756"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37CD0C1F" w14:textId="07B8BD7F" w:rsidR="00FF466F" w:rsidRPr="00FF466F" w:rsidRDefault="001458C5" w:rsidP="00FF466F">
            <w:pPr>
              <w:rPr>
                <w:rStyle w:val="Strong"/>
                <w:rFonts w:ascii="Arial" w:eastAsia="Times New Roman" w:hAnsi="Arial" w:cs="Arial"/>
                <w:color w:val="000000"/>
                <w:lang w:eastAsia="en-GB"/>
              </w:rPr>
            </w:pPr>
            <w:r w:rsidRPr="007D4658">
              <w:rPr>
                <w:rStyle w:val="Strong"/>
                <w:rFonts w:ascii="Arial" w:eastAsia="Calibri" w:hAnsi="Arial" w:cs="Arial"/>
              </w:rPr>
              <w:t xml:space="preserve">Council </w:t>
            </w:r>
            <w:r w:rsidR="00FF466F">
              <w:rPr>
                <w:rStyle w:val="Strong"/>
                <w:rFonts w:ascii="Arial" w:eastAsia="Calibri" w:hAnsi="Arial" w:cs="Arial"/>
              </w:rPr>
              <w:t>noted no</w:t>
            </w:r>
            <w:r w:rsidRPr="007D4658">
              <w:rPr>
                <w:rStyle w:val="Strong"/>
                <w:rFonts w:ascii="Arial" w:eastAsia="Calibri" w:hAnsi="Arial" w:cs="Arial"/>
              </w:rPr>
              <w:t xml:space="preserve"> updates relating to </w:t>
            </w:r>
            <w:r w:rsidRPr="007D4658">
              <w:rPr>
                <w:rFonts w:ascii="Arial" w:eastAsia="Times New Roman" w:hAnsi="Arial" w:cs="Arial"/>
                <w:b/>
                <w:bCs/>
                <w:color w:val="000000"/>
                <w:lang w:eastAsia="en-GB"/>
              </w:rPr>
              <w:t>Road Safety Policy Group</w:t>
            </w:r>
            <w:r w:rsidR="003953E1" w:rsidRPr="007D4658">
              <w:rPr>
                <w:rFonts w:ascii="Arial" w:eastAsia="Times New Roman" w:hAnsi="Arial" w:cs="Arial"/>
                <w:b/>
                <w:bCs/>
                <w:color w:val="000000"/>
                <w:lang w:eastAsia="en-GB"/>
              </w:rPr>
              <w:t xml:space="preserve"> (standard item)</w:t>
            </w:r>
          </w:p>
        </w:tc>
      </w:tr>
      <w:tr w:rsidR="001458C5" w:rsidRPr="007D4658" w14:paraId="2C9A4F9B" w14:textId="77777777" w:rsidTr="00EA7A7C">
        <w:tc>
          <w:tcPr>
            <w:tcW w:w="739" w:type="dxa"/>
          </w:tcPr>
          <w:p w14:paraId="30063BC6"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32A75D58" w14:textId="77777777" w:rsidR="001458C5" w:rsidRDefault="001458C5" w:rsidP="003953E1">
            <w:pPr>
              <w:rPr>
                <w:rFonts w:ascii="Arial" w:eastAsia="Times New Roman" w:hAnsi="Arial" w:cs="Arial"/>
                <w:b/>
                <w:bCs/>
                <w:color w:val="000000"/>
                <w:lang w:eastAsia="en-GB"/>
              </w:rPr>
            </w:pPr>
            <w:r w:rsidRPr="007D4658">
              <w:rPr>
                <w:rStyle w:val="Strong"/>
                <w:rFonts w:ascii="Arial" w:eastAsia="Calibri" w:hAnsi="Arial" w:cs="Arial"/>
              </w:rPr>
              <w:t>Council receive</w:t>
            </w:r>
            <w:r w:rsidR="007902E7" w:rsidRPr="007D4658">
              <w:rPr>
                <w:rStyle w:val="Strong"/>
                <w:rFonts w:ascii="Arial" w:eastAsia="Calibri" w:hAnsi="Arial" w:cs="Arial"/>
              </w:rPr>
              <w:t>d</w:t>
            </w:r>
            <w:r w:rsidRPr="007D4658">
              <w:rPr>
                <w:rStyle w:val="Strong"/>
                <w:rFonts w:ascii="Arial" w:eastAsia="Calibri" w:hAnsi="Arial" w:cs="Arial"/>
              </w:rPr>
              <w:t xml:space="preserve"> updates relating to </w:t>
            </w:r>
            <w:r w:rsidRPr="007D4658">
              <w:rPr>
                <w:rFonts w:ascii="Arial" w:eastAsia="Times New Roman" w:hAnsi="Arial" w:cs="Arial"/>
                <w:b/>
                <w:bCs/>
                <w:color w:val="000000"/>
                <w:lang w:eastAsia="en-GB"/>
              </w:rPr>
              <w:t xml:space="preserve">Common Land Management </w:t>
            </w:r>
            <w:r w:rsidR="00FF466F">
              <w:rPr>
                <w:rFonts w:ascii="Arial" w:eastAsia="Times New Roman" w:hAnsi="Arial" w:cs="Arial"/>
                <w:b/>
                <w:bCs/>
                <w:color w:val="000000"/>
                <w:lang w:eastAsia="en-GB"/>
              </w:rPr>
              <w:t>(Cllr Oakey)</w:t>
            </w:r>
          </w:p>
          <w:p w14:paraId="41BA8107" w14:textId="77777777" w:rsidR="00FF466F" w:rsidRDefault="00FF466F" w:rsidP="00FF466F">
            <w:pPr>
              <w:pStyle w:val="ListParagraph"/>
              <w:numPr>
                <w:ilvl w:val="0"/>
                <w:numId w:val="30"/>
              </w:numPr>
              <w:rPr>
                <w:rStyle w:val="Strong"/>
                <w:rFonts w:ascii="Arial" w:eastAsia="Times New Roman" w:hAnsi="Arial" w:cs="Arial"/>
                <w:lang w:eastAsia="en-GB"/>
              </w:rPr>
            </w:pPr>
            <w:r>
              <w:rPr>
                <w:rStyle w:val="Strong"/>
                <w:rFonts w:ascii="Arial" w:eastAsia="Times New Roman" w:hAnsi="Arial" w:cs="Arial"/>
                <w:lang w:eastAsia="en-GB"/>
              </w:rPr>
              <w:t>Working Party meeting led by Cllr Oakey to be arranged to discuss ideas to protect the Caudle Green – All Councillors to be invited and any residents from Caudle Green are invited</w:t>
            </w:r>
          </w:p>
          <w:p w14:paraId="6A933662" w14:textId="2725D48D" w:rsidR="00FF466F" w:rsidRPr="00FF466F" w:rsidRDefault="00FF466F" w:rsidP="00FF466F">
            <w:pPr>
              <w:pStyle w:val="ListParagraph"/>
              <w:numPr>
                <w:ilvl w:val="0"/>
                <w:numId w:val="30"/>
              </w:numPr>
              <w:rPr>
                <w:rStyle w:val="Strong"/>
                <w:rFonts w:ascii="Arial" w:eastAsia="Times New Roman" w:hAnsi="Arial" w:cs="Arial"/>
                <w:lang w:eastAsia="en-GB"/>
              </w:rPr>
            </w:pPr>
            <w:r>
              <w:rPr>
                <w:rStyle w:val="Strong"/>
                <w:rFonts w:ascii="Arial" w:eastAsia="Times New Roman" w:hAnsi="Arial" w:cs="Arial"/>
                <w:lang w:eastAsia="en-GB"/>
              </w:rPr>
              <w:t>Bench on Caudle Green described as dangerous and the resident responsible has agreed to have it repaired</w:t>
            </w:r>
          </w:p>
        </w:tc>
      </w:tr>
      <w:tr w:rsidR="001458C5" w:rsidRPr="007D4658" w14:paraId="72F38A78" w14:textId="77777777" w:rsidTr="00EA7A7C">
        <w:tc>
          <w:tcPr>
            <w:tcW w:w="739" w:type="dxa"/>
          </w:tcPr>
          <w:p w14:paraId="36ECA668"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2FB8A6FE" w14:textId="70EBE951" w:rsidR="001458C5" w:rsidRPr="007D4658" w:rsidRDefault="001458C5" w:rsidP="00EA7A7C">
            <w:pPr>
              <w:rPr>
                <w:rStyle w:val="Strong"/>
                <w:rFonts w:ascii="Arial" w:eastAsia="Calibri" w:hAnsi="Arial" w:cs="Arial"/>
              </w:rPr>
            </w:pPr>
            <w:r w:rsidRPr="007D4658">
              <w:rPr>
                <w:rStyle w:val="Strong"/>
                <w:rFonts w:ascii="Arial" w:eastAsia="Calibri" w:hAnsi="Arial" w:cs="Arial"/>
              </w:rPr>
              <w:t>Council note</w:t>
            </w:r>
            <w:r w:rsidR="007902E7" w:rsidRPr="007D4658">
              <w:rPr>
                <w:rStyle w:val="Strong"/>
                <w:rFonts w:ascii="Arial" w:eastAsia="Calibri" w:hAnsi="Arial" w:cs="Arial"/>
              </w:rPr>
              <w:t>d</w:t>
            </w:r>
            <w:r w:rsidRPr="007D4658">
              <w:rPr>
                <w:rStyle w:val="Strong"/>
                <w:rFonts w:ascii="Arial" w:eastAsia="Calibri" w:hAnsi="Arial" w:cs="Arial"/>
              </w:rPr>
              <w:t xml:space="preserve"> </w:t>
            </w:r>
            <w:r w:rsidR="00FF466F">
              <w:rPr>
                <w:rStyle w:val="Strong"/>
                <w:rFonts w:ascii="Arial" w:eastAsia="Calibri" w:hAnsi="Arial" w:cs="Arial"/>
              </w:rPr>
              <w:t xml:space="preserve">no </w:t>
            </w:r>
            <w:r w:rsidRPr="007D4658">
              <w:rPr>
                <w:rStyle w:val="Strong"/>
                <w:rFonts w:ascii="Arial" w:eastAsia="Calibri" w:hAnsi="Arial" w:cs="Arial"/>
              </w:rPr>
              <w:t>updates on A417 missing link</w:t>
            </w:r>
            <w:r w:rsidR="00FF466F">
              <w:rPr>
                <w:rStyle w:val="Strong"/>
                <w:rFonts w:ascii="Arial" w:eastAsia="Calibri" w:hAnsi="Arial" w:cs="Arial"/>
              </w:rPr>
              <w:t xml:space="preserve"> were available</w:t>
            </w:r>
          </w:p>
          <w:p w14:paraId="59EB357D" w14:textId="77777777" w:rsidR="001458C5" w:rsidRPr="007D4658" w:rsidRDefault="001458C5" w:rsidP="00EA7A7C">
            <w:pPr>
              <w:rPr>
                <w:rFonts w:ascii="Arial" w:hAnsi="Arial" w:cs="Arial"/>
                <w:b/>
                <w:bCs/>
                <w:color w:val="222222"/>
                <w:shd w:val="clear" w:color="auto" w:fill="FFFFFF"/>
              </w:rPr>
            </w:pPr>
            <w:r w:rsidRPr="007D4658">
              <w:rPr>
                <w:rFonts w:ascii="Arial" w:hAnsi="Arial" w:cs="Arial"/>
                <w:b/>
                <w:bCs/>
                <w:color w:val="222222"/>
                <w:shd w:val="clear" w:color="auto" w:fill="FFFFFF"/>
              </w:rPr>
              <w:t>This </w:t>
            </w:r>
            <w:hyperlink r:id="rId7" w:tgtFrame="_blank" w:history="1">
              <w:r w:rsidRPr="007D4658">
                <w:rPr>
                  <w:rStyle w:val="Hyperlink"/>
                  <w:rFonts w:ascii="Arial" w:hAnsi="Arial" w:cs="Arial"/>
                  <w:b/>
                  <w:bCs/>
                  <w:color w:val="1155CC"/>
                  <w:shd w:val="clear" w:color="auto" w:fill="FFFFFF"/>
                </w:rPr>
                <w:t>Link</w:t>
              </w:r>
            </w:hyperlink>
            <w:r w:rsidRPr="007D4658">
              <w:rPr>
                <w:rFonts w:ascii="Arial" w:hAnsi="Arial" w:cs="Arial"/>
                <w:b/>
                <w:bCs/>
                <w:color w:val="222222"/>
                <w:shd w:val="clear" w:color="auto" w:fill="FFFFFF"/>
              </w:rPr>
              <w:t>  will take you to WeTransfer website</w:t>
            </w:r>
          </w:p>
          <w:p w14:paraId="2F6FE6BC" w14:textId="77777777" w:rsidR="001458C5" w:rsidRPr="007D4658" w:rsidRDefault="001458C5" w:rsidP="00EA7A7C">
            <w:pPr>
              <w:rPr>
                <w:rStyle w:val="Strong"/>
                <w:rFonts w:ascii="Arial" w:hAnsi="Arial" w:cs="Arial"/>
                <w:color w:val="222222"/>
                <w:shd w:val="clear" w:color="auto" w:fill="FFFFFF"/>
              </w:rPr>
            </w:pPr>
            <w:r w:rsidRPr="007D4658">
              <w:rPr>
                <w:rFonts w:ascii="Arial" w:hAnsi="Arial" w:cs="Arial"/>
                <w:b/>
                <w:bCs/>
                <w:color w:val="222222"/>
                <w:shd w:val="clear" w:color="auto" w:fill="FFFFFF"/>
              </w:rPr>
              <w:t>The link for Commonplace is </w:t>
            </w:r>
            <w:hyperlink r:id="rId8" w:tgtFrame="_blank" w:history="1">
              <w:r w:rsidRPr="007D4658">
                <w:rPr>
                  <w:rStyle w:val="Hyperlink"/>
                  <w:rFonts w:ascii="Arial" w:hAnsi="Arial" w:cs="Arial"/>
                  <w:b/>
                  <w:bCs/>
                  <w:color w:val="1155CC"/>
                  <w:shd w:val="clear" w:color="auto" w:fill="FFFFFF"/>
                </w:rPr>
                <w:t>https://a417missinglink.commonplace.is/</w:t>
              </w:r>
            </w:hyperlink>
            <w:r w:rsidRPr="007D4658">
              <w:rPr>
                <w:rFonts w:ascii="Arial" w:hAnsi="Arial" w:cs="Arial"/>
                <w:b/>
                <w:bCs/>
                <w:color w:val="222222"/>
                <w:shd w:val="clear" w:color="auto" w:fill="FFFFFF"/>
              </w:rPr>
              <w:t> </w:t>
            </w:r>
          </w:p>
        </w:tc>
      </w:tr>
      <w:tr w:rsidR="001458C5" w:rsidRPr="007D4658" w14:paraId="02EB8ADE" w14:textId="77777777" w:rsidTr="00EA7A7C">
        <w:tc>
          <w:tcPr>
            <w:tcW w:w="739" w:type="dxa"/>
          </w:tcPr>
          <w:p w14:paraId="04140513"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1BF8CE54" w14:textId="77777777" w:rsidR="001458C5" w:rsidRDefault="001458C5" w:rsidP="003953E1">
            <w:pPr>
              <w:rPr>
                <w:rStyle w:val="Strong"/>
                <w:rFonts w:ascii="Arial" w:eastAsia="Calibri" w:hAnsi="Arial" w:cs="Arial"/>
              </w:rPr>
            </w:pPr>
            <w:r w:rsidRPr="007D4658">
              <w:rPr>
                <w:rStyle w:val="Strong"/>
                <w:rFonts w:ascii="Arial" w:eastAsia="Calibri" w:hAnsi="Arial" w:cs="Arial"/>
              </w:rPr>
              <w:t>Council consider</w:t>
            </w:r>
            <w:r w:rsidR="007902E7" w:rsidRPr="007D4658">
              <w:rPr>
                <w:rStyle w:val="Strong"/>
                <w:rFonts w:ascii="Arial" w:eastAsia="Calibri" w:hAnsi="Arial" w:cs="Arial"/>
              </w:rPr>
              <w:t>ed</w:t>
            </w:r>
            <w:r w:rsidRPr="007D4658">
              <w:rPr>
                <w:rStyle w:val="Strong"/>
                <w:rFonts w:ascii="Arial" w:eastAsia="Calibri" w:hAnsi="Arial" w:cs="Arial"/>
              </w:rPr>
              <w:t xml:space="preserve"> updates on maintenance of assets</w:t>
            </w:r>
            <w:r w:rsidR="00FF466F">
              <w:rPr>
                <w:rStyle w:val="Strong"/>
                <w:rFonts w:ascii="Arial" w:eastAsia="Calibri" w:hAnsi="Arial" w:cs="Arial"/>
              </w:rPr>
              <w:t xml:space="preserve"> (standard item)</w:t>
            </w:r>
          </w:p>
          <w:p w14:paraId="2956D30E" w14:textId="1514BCA4" w:rsidR="00FF466F" w:rsidRPr="00FF466F" w:rsidRDefault="00FF466F" w:rsidP="00FF466F">
            <w:pPr>
              <w:pStyle w:val="ListParagraph"/>
              <w:numPr>
                <w:ilvl w:val="0"/>
                <w:numId w:val="31"/>
              </w:numPr>
              <w:rPr>
                <w:rStyle w:val="Strong"/>
                <w:rFonts w:ascii="Arial" w:eastAsia="Calibri" w:hAnsi="Arial" w:cs="Arial"/>
              </w:rPr>
            </w:pPr>
            <w:r>
              <w:rPr>
                <w:rStyle w:val="Strong"/>
                <w:rFonts w:ascii="Arial" w:eastAsia="Calibri" w:hAnsi="Arial" w:cs="Arial"/>
              </w:rPr>
              <w:t>Holes in telephone box have been repaired by Cllr Lock</w:t>
            </w:r>
          </w:p>
        </w:tc>
      </w:tr>
      <w:tr w:rsidR="001458C5" w:rsidRPr="007D4658" w14:paraId="036F0821" w14:textId="77777777" w:rsidTr="00EA7A7C">
        <w:tc>
          <w:tcPr>
            <w:tcW w:w="739" w:type="dxa"/>
          </w:tcPr>
          <w:p w14:paraId="213B24C4"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732E3869" w14:textId="19A8EB6F" w:rsidR="001458C5" w:rsidRPr="007D4658" w:rsidRDefault="001458C5" w:rsidP="003953E1">
            <w:pPr>
              <w:rPr>
                <w:rStyle w:val="Strong"/>
                <w:rFonts w:ascii="Arial" w:eastAsia="Calibri" w:hAnsi="Arial" w:cs="Arial"/>
              </w:rPr>
            </w:pPr>
            <w:r w:rsidRPr="007D4658">
              <w:rPr>
                <w:rStyle w:val="Strong"/>
                <w:rFonts w:ascii="Arial" w:eastAsia="Calibri" w:hAnsi="Arial" w:cs="Arial"/>
              </w:rPr>
              <w:t>Council consider</w:t>
            </w:r>
            <w:r w:rsidR="007902E7" w:rsidRPr="007D4658">
              <w:rPr>
                <w:rStyle w:val="Strong"/>
                <w:rFonts w:ascii="Arial" w:eastAsia="Calibri" w:hAnsi="Arial" w:cs="Arial"/>
              </w:rPr>
              <w:t>ed</w:t>
            </w:r>
            <w:r w:rsidRPr="007D4658">
              <w:rPr>
                <w:rStyle w:val="Strong"/>
                <w:rFonts w:ascii="Arial" w:eastAsia="Calibri" w:hAnsi="Arial" w:cs="Arial"/>
              </w:rPr>
              <w:t xml:space="preserve"> updates and agree decisions relating to Highway/PROW matters</w:t>
            </w:r>
          </w:p>
          <w:p w14:paraId="6B43F3E9" w14:textId="06524EE2" w:rsidR="000E1D3D" w:rsidRDefault="000E1D3D" w:rsidP="000E1D3D">
            <w:pPr>
              <w:pStyle w:val="ListParagraph"/>
              <w:numPr>
                <w:ilvl w:val="0"/>
                <w:numId w:val="17"/>
              </w:numPr>
              <w:rPr>
                <w:rStyle w:val="Strong"/>
                <w:rFonts w:ascii="Arial" w:eastAsia="Calibri" w:hAnsi="Arial" w:cs="Arial"/>
              </w:rPr>
            </w:pPr>
            <w:r w:rsidRPr="007D4658">
              <w:rPr>
                <w:rStyle w:val="Strong"/>
                <w:rFonts w:ascii="Arial" w:eastAsia="Calibri" w:hAnsi="Arial" w:cs="Arial"/>
              </w:rPr>
              <w:t xml:space="preserve">Effect of A417 missing link on PROW </w:t>
            </w:r>
            <w:r w:rsidR="00290A1B">
              <w:rPr>
                <w:rStyle w:val="Strong"/>
                <w:rFonts w:ascii="Arial" w:eastAsia="Calibri" w:hAnsi="Arial" w:cs="Arial"/>
              </w:rPr>
              <w:t xml:space="preserve">in </w:t>
            </w:r>
            <w:proofErr w:type="spellStart"/>
            <w:r w:rsidR="00290A1B">
              <w:rPr>
                <w:rStyle w:val="Strong"/>
                <w:rFonts w:ascii="Arial" w:eastAsia="Calibri" w:hAnsi="Arial" w:cs="Arial"/>
              </w:rPr>
              <w:t>Brimpsfield</w:t>
            </w:r>
            <w:proofErr w:type="spellEnd"/>
            <w:r w:rsidR="00290A1B">
              <w:rPr>
                <w:rStyle w:val="Strong"/>
                <w:rFonts w:ascii="Arial" w:eastAsia="Calibri" w:hAnsi="Arial" w:cs="Arial"/>
              </w:rPr>
              <w:t xml:space="preserve"> </w:t>
            </w:r>
            <w:r w:rsidRPr="007D4658">
              <w:rPr>
                <w:rStyle w:val="Strong"/>
                <w:rFonts w:ascii="Arial" w:eastAsia="Calibri" w:hAnsi="Arial" w:cs="Arial"/>
              </w:rPr>
              <w:t>(</w:t>
            </w:r>
            <w:proofErr w:type="spellStart"/>
            <w:r w:rsidRPr="007D4658">
              <w:rPr>
                <w:rStyle w:val="Strong"/>
                <w:rFonts w:ascii="Arial" w:eastAsia="Calibri" w:hAnsi="Arial" w:cs="Arial"/>
              </w:rPr>
              <w:t>bfwd</w:t>
            </w:r>
            <w:proofErr w:type="spellEnd"/>
            <w:r w:rsidRPr="007D4658">
              <w:rPr>
                <w:rStyle w:val="Strong"/>
                <w:rFonts w:ascii="Arial" w:eastAsia="Calibri" w:hAnsi="Arial" w:cs="Arial"/>
              </w:rPr>
              <w:t xml:space="preserve"> from Parish Assembly)</w:t>
            </w:r>
            <w:r w:rsidR="00290A1B">
              <w:rPr>
                <w:rStyle w:val="Strong"/>
                <w:rFonts w:ascii="Arial" w:eastAsia="Calibri" w:hAnsi="Arial" w:cs="Arial"/>
              </w:rPr>
              <w:t xml:space="preserve"> </w:t>
            </w:r>
            <w:proofErr w:type="spellStart"/>
            <w:r w:rsidR="00290A1B">
              <w:rPr>
                <w:rStyle w:val="Strong"/>
                <w:rFonts w:ascii="Arial" w:eastAsia="Calibri" w:hAnsi="Arial" w:cs="Arial"/>
              </w:rPr>
              <w:t>cfwd</w:t>
            </w:r>
            <w:proofErr w:type="spellEnd"/>
          </w:p>
          <w:p w14:paraId="417011FE" w14:textId="617E19A2" w:rsidR="00290A1B" w:rsidRPr="007D4658" w:rsidRDefault="00290A1B" w:rsidP="00290A1B">
            <w:pPr>
              <w:pStyle w:val="ListParagraph"/>
              <w:rPr>
                <w:rStyle w:val="Strong"/>
                <w:rFonts w:ascii="Arial" w:eastAsia="Calibri" w:hAnsi="Arial" w:cs="Arial"/>
              </w:rPr>
            </w:pPr>
            <w:r>
              <w:rPr>
                <w:rStyle w:val="Strong"/>
                <w:rFonts w:ascii="Arial" w:eastAsia="Calibri" w:hAnsi="Arial" w:cs="Arial"/>
              </w:rPr>
              <w:t xml:space="preserve">Cllr Parsons reported from a forum held by Keir which considered linking a foot path ABP24 (Parsons Pitch) </w:t>
            </w:r>
            <w:proofErr w:type="spellStart"/>
            <w:r>
              <w:rPr>
                <w:rStyle w:val="Strong"/>
                <w:rFonts w:ascii="Arial" w:eastAsia="Calibri" w:hAnsi="Arial" w:cs="Arial"/>
              </w:rPr>
              <w:t>Birdlip</w:t>
            </w:r>
            <w:proofErr w:type="spellEnd"/>
            <w:r>
              <w:rPr>
                <w:rStyle w:val="Strong"/>
                <w:rFonts w:ascii="Arial" w:eastAsia="Calibri" w:hAnsi="Arial" w:cs="Arial"/>
              </w:rPr>
              <w:t xml:space="preserve"> from new Air Balloon Way and changing into a bridle way is currently being considered by GCC</w:t>
            </w:r>
          </w:p>
        </w:tc>
      </w:tr>
      <w:tr w:rsidR="001458C5" w:rsidRPr="007D4658" w14:paraId="598AAB98" w14:textId="77777777" w:rsidTr="00EA7A7C">
        <w:trPr>
          <w:trHeight w:val="1681"/>
        </w:trPr>
        <w:tc>
          <w:tcPr>
            <w:tcW w:w="739" w:type="dxa"/>
          </w:tcPr>
          <w:p w14:paraId="55EA3E19" w14:textId="77777777" w:rsidR="001458C5" w:rsidRPr="007D4658" w:rsidRDefault="001458C5" w:rsidP="00AE04D5">
            <w:pPr>
              <w:pStyle w:val="ListParagraph"/>
              <w:numPr>
                <w:ilvl w:val="0"/>
                <w:numId w:val="32"/>
              </w:numPr>
              <w:rPr>
                <w:rStyle w:val="Strong"/>
                <w:rFonts w:ascii="Arial" w:eastAsia="Calibri" w:hAnsi="Arial" w:cs="Arial"/>
              </w:rPr>
            </w:pPr>
          </w:p>
        </w:tc>
        <w:tc>
          <w:tcPr>
            <w:tcW w:w="9355" w:type="dxa"/>
            <w:shd w:val="clear" w:color="auto" w:fill="auto"/>
          </w:tcPr>
          <w:p w14:paraId="165D16D5" w14:textId="005CB40E" w:rsidR="001458C5" w:rsidRPr="007D4658" w:rsidRDefault="001458C5" w:rsidP="00EA7A7C">
            <w:pPr>
              <w:rPr>
                <w:rStyle w:val="Strong"/>
                <w:rFonts w:ascii="Arial" w:eastAsia="Calibri" w:hAnsi="Arial" w:cs="Arial"/>
              </w:rPr>
            </w:pPr>
            <w:r w:rsidRPr="007D4658">
              <w:rPr>
                <w:rStyle w:val="Strong"/>
                <w:rFonts w:ascii="Arial" w:eastAsia="Calibri" w:hAnsi="Arial" w:cs="Arial"/>
              </w:rPr>
              <w:t xml:space="preserve">Council confirmed that its next meeting is scheduled for the </w:t>
            </w:r>
            <w:r w:rsidR="003953E1" w:rsidRPr="007D4658">
              <w:rPr>
                <w:rStyle w:val="Strong"/>
                <w:rFonts w:ascii="Arial" w:eastAsia="Calibri" w:hAnsi="Arial" w:cs="Arial"/>
              </w:rPr>
              <w:t>17</w:t>
            </w:r>
            <w:r w:rsidR="003953E1" w:rsidRPr="007D4658">
              <w:rPr>
                <w:rStyle w:val="Strong"/>
                <w:rFonts w:ascii="Arial" w:eastAsia="Calibri" w:hAnsi="Arial" w:cs="Arial"/>
                <w:vertAlign w:val="superscript"/>
              </w:rPr>
              <w:t>th</w:t>
            </w:r>
            <w:r w:rsidR="003953E1" w:rsidRPr="007D4658">
              <w:rPr>
                <w:rStyle w:val="Strong"/>
                <w:rFonts w:ascii="Arial" w:eastAsia="Calibri" w:hAnsi="Arial" w:cs="Arial"/>
              </w:rPr>
              <w:t xml:space="preserve"> September </w:t>
            </w:r>
            <w:r w:rsidRPr="007D4658">
              <w:rPr>
                <w:rStyle w:val="Strong"/>
                <w:rFonts w:ascii="Arial" w:eastAsia="Calibri" w:hAnsi="Arial" w:cs="Arial"/>
              </w:rPr>
              <w:t xml:space="preserve">2024 at </w:t>
            </w:r>
            <w:r w:rsidRPr="007D4658">
              <w:rPr>
                <w:rStyle w:val="Strong"/>
                <w:rFonts w:ascii="Arial" w:eastAsia="Calibri" w:hAnsi="Arial" w:cs="Arial"/>
                <w:highlight w:val="yellow"/>
              </w:rPr>
              <w:t>7.</w:t>
            </w:r>
            <w:r w:rsidR="003953E1" w:rsidRPr="007D4658">
              <w:rPr>
                <w:rStyle w:val="Strong"/>
                <w:rFonts w:ascii="Arial" w:eastAsia="Calibri" w:hAnsi="Arial" w:cs="Arial"/>
                <w:highlight w:val="yellow"/>
              </w:rPr>
              <w:t>3</w:t>
            </w:r>
            <w:r w:rsidRPr="007D4658">
              <w:rPr>
                <w:rStyle w:val="Strong"/>
                <w:rFonts w:ascii="Arial" w:eastAsia="Calibri" w:hAnsi="Arial" w:cs="Arial"/>
                <w:highlight w:val="yellow"/>
              </w:rPr>
              <w:t>0pm</w:t>
            </w:r>
            <w:r w:rsidRPr="007D4658">
              <w:rPr>
                <w:rStyle w:val="Strong"/>
                <w:rFonts w:ascii="Arial" w:eastAsia="Calibri" w:hAnsi="Arial" w:cs="Arial"/>
              </w:rPr>
              <w:t xml:space="preserve"> </w:t>
            </w:r>
          </w:p>
          <w:p w14:paraId="0C41A360" w14:textId="77777777" w:rsidR="001458C5" w:rsidRDefault="001458C5" w:rsidP="00EA7A7C">
            <w:pPr>
              <w:rPr>
                <w:rStyle w:val="Strong"/>
                <w:rFonts w:ascii="Arial" w:eastAsia="Calibri" w:hAnsi="Arial" w:cs="Arial"/>
              </w:rPr>
            </w:pPr>
            <w:r w:rsidRPr="007D4658">
              <w:rPr>
                <w:rStyle w:val="Strong"/>
                <w:rFonts w:ascii="Arial" w:eastAsia="Calibri" w:hAnsi="Arial" w:cs="Arial"/>
              </w:rPr>
              <w:t>Any other business for information only</w:t>
            </w:r>
          </w:p>
          <w:p w14:paraId="4D2563FB" w14:textId="0E1F5079" w:rsidR="001458C5" w:rsidRPr="007D4658" w:rsidRDefault="00290A1B" w:rsidP="00EA7A7C">
            <w:pPr>
              <w:rPr>
                <w:rStyle w:val="Strong"/>
                <w:rFonts w:ascii="Arial" w:eastAsia="Calibri" w:hAnsi="Arial" w:cs="Arial"/>
              </w:rPr>
            </w:pPr>
            <w:r>
              <w:rPr>
                <w:rStyle w:val="Strong"/>
                <w:rFonts w:ascii="Arial" w:eastAsia="Calibri" w:hAnsi="Arial" w:cs="Arial"/>
              </w:rPr>
              <w:t>Dog Walkers and other volunteers are thanked for litter picking in keeping the village clean and tidy</w:t>
            </w:r>
          </w:p>
          <w:p w14:paraId="2E796050" w14:textId="77777777" w:rsidR="001458C5" w:rsidRPr="007D4658" w:rsidRDefault="001458C5" w:rsidP="00EA7A7C">
            <w:pPr>
              <w:rPr>
                <w:rStyle w:val="Strong"/>
                <w:rFonts w:ascii="Arial" w:eastAsia="Calibri" w:hAnsi="Arial" w:cs="Arial"/>
              </w:rPr>
            </w:pPr>
          </w:p>
          <w:p w14:paraId="0170A586" w14:textId="37307EDC" w:rsidR="001458C5" w:rsidRPr="007D4658" w:rsidRDefault="001458C5" w:rsidP="00EA7A7C">
            <w:pPr>
              <w:rPr>
                <w:rStyle w:val="Strong"/>
                <w:rFonts w:ascii="Arial" w:eastAsia="Calibri" w:hAnsi="Arial" w:cs="Arial"/>
              </w:rPr>
            </w:pPr>
            <w:r w:rsidRPr="007D4658">
              <w:rPr>
                <w:rStyle w:val="Strong"/>
                <w:rFonts w:ascii="Arial" w:eastAsia="Calibri" w:hAnsi="Arial" w:cs="Arial"/>
              </w:rPr>
              <w:t xml:space="preserve">Meeting closed </w:t>
            </w:r>
            <w:r w:rsidR="007902E7" w:rsidRPr="007D4658">
              <w:rPr>
                <w:rStyle w:val="Strong"/>
                <w:rFonts w:ascii="Arial" w:eastAsia="Calibri" w:hAnsi="Arial" w:cs="Arial"/>
              </w:rPr>
              <w:t>at</w:t>
            </w:r>
            <w:r w:rsidR="00290A1B">
              <w:rPr>
                <w:rStyle w:val="Strong"/>
                <w:rFonts w:ascii="Arial" w:eastAsia="Calibri" w:hAnsi="Arial" w:cs="Arial"/>
              </w:rPr>
              <w:t xml:space="preserve"> 20.28</w:t>
            </w:r>
          </w:p>
        </w:tc>
      </w:tr>
    </w:tbl>
    <w:p w14:paraId="6362207A" w14:textId="77777777" w:rsidR="000564CF" w:rsidRDefault="000564CF" w:rsidP="000564CF">
      <w:pPr>
        <w:tabs>
          <w:tab w:val="left" w:pos="1481"/>
          <w:tab w:val="center" w:pos="5400"/>
        </w:tabs>
        <w:jc w:val="center"/>
        <w:rPr>
          <w:rFonts w:ascii="Arial" w:hAnsi="Arial" w:cs="Arial"/>
          <w:b/>
          <w:sz w:val="32"/>
          <w:szCs w:val="32"/>
        </w:rPr>
      </w:pPr>
    </w:p>
    <w:p w14:paraId="22CD95BB" w14:textId="1B2DDBC5" w:rsidR="001458C5" w:rsidRDefault="001458C5" w:rsidP="00587895">
      <w:pPr>
        <w:rPr>
          <w:rFonts w:ascii="Arial" w:hAnsi="Arial" w:cs="Arial"/>
          <w:b/>
          <w:sz w:val="32"/>
          <w:szCs w:val="32"/>
        </w:rPr>
      </w:pPr>
    </w:p>
    <w:p w14:paraId="6F29AE5E" w14:textId="77777777" w:rsidR="00DD16F1" w:rsidRDefault="00DD16F1" w:rsidP="00DD16F1">
      <w:pPr>
        <w:jc w:val="center"/>
        <w:rPr>
          <w:b/>
          <w:u w:val="single"/>
        </w:rPr>
      </w:pPr>
      <w:r>
        <w:rPr>
          <w:b/>
          <w:u w:val="single"/>
        </w:rPr>
        <w:t>GRANT &amp; Donation Policy</w:t>
      </w:r>
    </w:p>
    <w:p w14:paraId="2D133B32" w14:textId="77777777" w:rsidR="00DD16F1" w:rsidRPr="006A5F3B" w:rsidRDefault="00DD16F1" w:rsidP="00DD16F1">
      <w:pPr>
        <w:jc w:val="center"/>
        <w:rPr>
          <w:b/>
        </w:rPr>
      </w:pPr>
      <w:r>
        <w:rPr>
          <w:b/>
        </w:rPr>
        <w:t xml:space="preserve">TO BE </w:t>
      </w:r>
      <w:r w:rsidRPr="006A5F3B">
        <w:rPr>
          <w:b/>
        </w:rPr>
        <w:t xml:space="preserve">Adopted at a Parish Council Meeting on the </w:t>
      </w:r>
      <w:r>
        <w:rPr>
          <w:b/>
        </w:rPr>
        <w:t>18</w:t>
      </w:r>
      <w:r w:rsidRPr="000E52CE">
        <w:rPr>
          <w:b/>
          <w:vertAlign w:val="superscript"/>
        </w:rPr>
        <w:t>TH</w:t>
      </w:r>
      <w:r>
        <w:rPr>
          <w:b/>
        </w:rPr>
        <w:t xml:space="preserve"> SEPTEMBER 2024</w:t>
      </w:r>
      <w:r w:rsidRPr="006A5F3B">
        <w:rPr>
          <w:b/>
        </w:rPr>
        <w:t xml:space="preserve">. </w:t>
      </w:r>
      <w:r>
        <w:rPr>
          <w:b/>
        </w:rPr>
        <w:br/>
      </w:r>
    </w:p>
    <w:p w14:paraId="55D2A822" w14:textId="77777777" w:rsidR="00DD16F1" w:rsidRDefault="00DD16F1" w:rsidP="00DD16F1">
      <w:pPr>
        <w:jc w:val="both"/>
      </w:pPr>
      <w:r>
        <w:t xml:space="preserve">DONATION POLICY </w:t>
      </w:r>
      <w:r w:rsidRPr="000E52CE">
        <w:rPr>
          <w:strike/>
        </w:rPr>
        <w:t>ISSUE</w:t>
      </w:r>
      <w:r>
        <w:t xml:space="preserve">: </w:t>
      </w:r>
      <w:r w:rsidRPr="000E52CE">
        <w:rPr>
          <w:strike/>
        </w:rPr>
        <w:t xml:space="preserve">Policy guidance on </w:t>
      </w:r>
      <w:proofErr w:type="spellStart"/>
      <w:r w:rsidRPr="000E52CE">
        <w:rPr>
          <w:strike/>
        </w:rPr>
        <w:t>Brimpsfield</w:t>
      </w:r>
      <w:proofErr w:type="spellEnd"/>
      <w:r w:rsidRPr="000E52CE">
        <w:rPr>
          <w:strike/>
        </w:rPr>
        <w:t xml:space="preserve"> Parish Council</w:t>
      </w:r>
      <w:r>
        <w:t xml:space="preserve"> donations to charities and other requests. </w:t>
      </w:r>
    </w:p>
    <w:p w14:paraId="0D88F852" w14:textId="77777777" w:rsidR="00DD16F1" w:rsidRDefault="00DD16F1" w:rsidP="00DD16F1">
      <w:pPr>
        <w:jc w:val="both"/>
      </w:pPr>
      <w:r>
        <w:t xml:space="preserve">BACKGROUND: Parish Councils </w:t>
      </w:r>
      <w:r w:rsidRPr="000E52CE">
        <w:rPr>
          <w:strike/>
        </w:rPr>
        <w:t>occasionally</w:t>
      </w:r>
      <w:r>
        <w:t xml:space="preserve"> </w:t>
      </w:r>
      <w:r>
        <w:rPr>
          <w:b/>
          <w:bCs/>
        </w:rPr>
        <w:t xml:space="preserve">MAY </w:t>
      </w:r>
      <w:r>
        <w:t xml:space="preserve">receive requests from charities, social enterprises and other not for profit organisations (charities) for financial support. These include both locally based organisations and local branches of national organisations. The numbers of such requests have increased in recent years, possibly </w:t>
      </w:r>
      <w:proofErr w:type="gramStart"/>
      <w:r>
        <w:t>as a result of</w:t>
      </w:r>
      <w:proofErr w:type="gramEnd"/>
      <w:r>
        <w:t xml:space="preserve"> reductions of other forms of Government funding. </w:t>
      </w:r>
    </w:p>
    <w:p w14:paraId="5AAB1EB4" w14:textId="77777777" w:rsidR="00DD16F1" w:rsidRPr="000E52CE" w:rsidRDefault="00DD16F1" w:rsidP="00DD16F1">
      <w:pPr>
        <w:jc w:val="both"/>
        <w:rPr>
          <w:strike/>
        </w:rPr>
      </w:pPr>
      <w:r>
        <w:t xml:space="preserve">POLICY:  In taking decisions to make donations in response to requests from charities and other sources, the Parish Council accepts the advice of NALC, (National Association of Local Councils) </w:t>
      </w:r>
      <w:r>
        <w:rPr>
          <w:b/>
          <w:bCs/>
        </w:rPr>
        <w:t xml:space="preserve">as updated in 2024 and adopted by the Parish Council in March 2024 </w:t>
      </w:r>
      <w:r w:rsidRPr="000E52CE">
        <w:rPr>
          <w:strike/>
        </w:rPr>
        <w:t>and the legislation and powers enshrined in the 1894 Act that prohibits parish councils’ involvement in property relating to the affairs of the church e.g. the maintenance or improvement of buildings or land or contributing to the costs.</w:t>
      </w:r>
    </w:p>
    <w:p w14:paraId="71C5D314" w14:textId="77777777" w:rsidR="00DD16F1" w:rsidRDefault="00DD16F1" w:rsidP="00DD16F1">
      <w:pPr>
        <w:jc w:val="both"/>
      </w:pPr>
      <w:r>
        <w:t xml:space="preserve">When evaluating requests for any donation from the precept, </w:t>
      </w:r>
      <w:proofErr w:type="spellStart"/>
      <w:r>
        <w:t>Brimpsfield</w:t>
      </w:r>
      <w:proofErr w:type="spellEnd"/>
      <w:r>
        <w:t xml:space="preserve"> Parish Council </w:t>
      </w:r>
      <w:r w:rsidRPr="000E52CE">
        <w:rPr>
          <w:b/>
          <w:bCs/>
        </w:rPr>
        <w:t>WILL</w:t>
      </w:r>
      <w:r>
        <w:t xml:space="preserve"> consider the following:   </w:t>
      </w:r>
    </w:p>
    <w:p w14:paraId="4D3F917D" w14:textId="77777777" w:rsidR="00DD16F1" w:rsidRDefault="00DD16F1" w:rsidP="00DD16F1">
      <w:pPr>
        <w:jc w:val="both"/>
      </w:pPr>
      <w:r>
        <w:t>a) The service provided by the applicant has a proven direct benefit to parishioners as a whole or a specific parishioner in their own rite.</w:t>
      </w:r>
    </w:p>
    <w:p w14:paraId="1ABD3F8E" w14:textId="77777777" w:rsidR="00DD16F1" w:rsidRDefault="00DD16F1" w:rsidP="00DD16F1">
      <w:pPr>
        <w:jc w:val="both"/>
      </w:pPr>
      <w:r>
        <w:t xml:space="preserve"> b) The service or benefit cannot be provided in any other way. </w:t>
      </w:r>
      <w:proofErr w:type="gramStart"/>
      <w:r>
        <w:t>Particular care</w:t>
      </w:r>
      <w:proofErr w:type="gramEnd"/>
      <w:r>
        <w:t xml:space="preserve"> should be taken to avoid making a grant to one applicant that may have a funding shortfall, if other sources of funding and charities or sources exist that are able to provide the service without the need for parish council donation support. </w:t>
      </w:r>
    </w:p>
    <w:p w14:paraId="693BE793" w14:textId="77777777" w:rsidR="00DD16F1" w:rsidRDefault="00DD16F1" w:rsidP="00DD16F1">
      <w:pPr>
        <w:jc w:val="both"/>
      </w:pPr>
      <w:r>
        <w:t xml:space="preserve">c) Donations will not normally be made to support services that are the statutory responsibility of a </w:t>
      </w:r>
      <w:proofErr w:type="gramStart"/>
      <w:r>
        <w:t>Government</w:t>
      </w:r>
      <w:proofErr w:type="gramEnd"/>
      <w:r>
        <w:t xml:space="preserve"> department, local authority, (Gloucestershire Council, Cotswold District council), NHS trusts or other government bodies.</w:t>
      </w:r>
    </w:p>
    <w:p w14:paraId="3A2FED10" w14:textId="77777777" w:rsidR="00DD16F1" w:rsidRDefault="00DD16F1" w:rsidP="00DD16F1">
      <w:pPr>
        <w:jc w:val="both"/>
      </w:pPr>
      <w:r>
        <w:t xml:space="preserve"> d) The donation must be used directly for the provision of services and must not be used to pay for management costs or any other overheads.</w:t>
      </w:r>
    </w:p>
    <w:p w14:paraId="5BA63F8D" w14:textId="77777777" w:rsidR="00DD16F1" w:rsidRDefault="00DD16F1" w:rsidP="00DD16F1">
      <w:pPr>
        <w:jc w:val="both"/>
      </w:pPr>
      <w:r>
        <w:t xml:space="preserve"> e) Donations will not be used to support continuing year on year running costs. </w:t>
      </w:r>
    </w:p>
    <w:p w14:paraId="13E0DBAB" w14:textId="77777777" w:rsidR="00DD16F1" w:rsidRPr="000E52CE" w:rsidRDefault="00DD16F1" w:rsidP="00DD16F1">
      <w:pPr>
        <w:jc w:val="both"/>
        <w:rPr>
          <w:strike/>
        </w:rPr>
      </w:pPr>
      <w:r>
        <w:t xml:space="preserve">f) </w:t>
      </w:r>
      <w:r w:rsidRPr="000E52CE">
        <w:rPr>
          <w:strike/>
        </w:rPr>
        <w:t>The size of individual donations should be modest. Grants to individual applicants should be limited to a maximum of 1% of the precept.</w:t>
      </w:r>
    </w:p>
    <w:p w14:paraId="3457E1A0" w14:textId="77777777" w:rsidR="00DD16F1" w:rsidRDefault="00DD16F1" w:rsidP="00DD16F1">
      <w:pPr>
        <w:jc w:val="both"/>
      </w:pPr>
      <w:r w:rsidRPr="000E52CE">
        <w:rPr>
          <w:strike/>
        </w:rPr>
        <w:t xml:space="preserve"> g) The total amount awarded in donations to applicants should not exceed 5% of the precept in any one year</w:t>
      </w:r>
      <w:r>
        <w:t>.</w:t>
      </w:r>
    </w:p>
    <w:p w14:paraId="2A777AF0" w14:textId="77777777" w:rsidR="00DD16F1" w:rsidRDefault="00DD16F1" w:rsidP="00DD16F1">
      <w:pPr>
        <w:jc w:val="both"/>
        <w:rPr>
          <w:strike/>
        </w:rPr>
      </w:pPr>
      <w:r>
        <w:t xml:space="preserve"> h) The donation by the Parish Council is entirely discretionary. The award of a donation should not be taken to signify any agreement to make additional grants in future years. </w:t>
      </w:r>
      <w:r w:rsidRPr="000E52CE">
        <w:rPr>
          <w:strike/>
        </w:rPr>
        <w:t>A statement to this effect should be enclosed with all grant payments.</w:t>
      </w:r>
    </w:p>
    <w:p w14:paraId="44B40B6D" w14:textId="77777777" w:rsidR="00DD16F1" w:rsidRDefault="00DD16F1" w:rsidP="00DD16F1">
      <w:pPr>
        <w:jc w:val="both"/>
      </w:pPr>
      <w:r>
        <w:t>The following were agreed at the Parish Council meeting in March 2024 and should be included in the standard donation policy</w:t>
      </w:r>
    </w:p>
    <w:p w14:paraId="4A271DF4" w14:textId="77777777" w:rsidR="00DD16F1" w:rsidRDefault="00DD16F1" w:rsidP="00DD16F1">
      <w:pPr>
        <w:pStyle w:val="NormalWeb"/>
        <w:numPr>
          <w:ilvl w:val="0"/>
          <w:numId w:val="19"/>
        </w:numPr>
        <w:spacing w:before="6" w:beforeAutospacing="0" w:after="0" w:afterAutospacing="0"/>
        <w:ind w:right="247"/>
      </w:pPr>
      <w:r>
        <w:rPr>
          <w:rFonts w:ascii="Arial" w:hAnsi="Arial" w:cs="Arial"/>
          <w:b/>
          <w:bCs/>
          <w:color w:val="000000"/>
        </w:rPr>
        <w:t>Council agreed requests for grants received should be sent to Clerk prior to publication of Agenda to be included as an agenda item and should be considered in line with the agreed PC budget for that financial year</w:t>
      </w:r>
    </w:p>
    <w:p w14:paraId="59B4ECCF" w14:textId="77777777" w:rsidR="00DD16F1" w:rsidRDefault="00DD16F1" w:rsidP="00DD16F1">
      <w:pPr>
        <w:pStyle w:val="NormalWeb"/>
        <w:numPr>
          <w:ilvl w:val="0"/>
          <w:numId w:val="19"/>
        </w:numPr>
        <w:spacing w:before="6" w:beforeAutospacing="0" w:after="0" w:afterAutospacing="0"/>
        <w:ind w:right="861"/>
      </w:pPr>
      <w:r>
        <w:rPr>
          <w:rFonts w:ascii="Arial" w:hAnsi="Arial" w:cs="Arial"/>
          <w:b/>
          <w:bCs/>
          <w:color w:val="000000"/>
        </w:rPr>
        <w:lastRenderedPageBreak/>
        <w:t>Council agreed any such request should be accompanied with financial reports from the organisation making the request</w:t>
      </w:r>
    </w:p>
    <w:p w14:paraId="0CEDB2DE" w14:textId="77777777" w:rsidR="00DD16F1" w:rsidRPr="00AE132A" w:rsidRDefault="00DD16F1" w:rsidP="00DD16F1">
      <w:pPr>
        <w:pStyle w:val="NormalWeb"/>
        <w:numPr>
          <w:ilvl w:val="0"/>
          <w:numId w:val="19"/>
        </w:numPr>
        <w:spacing w:before="6" w:beforeAutospacing="0" w:after="0" w:afterAutospacing="0"/>
        <w:ind w:right="194"/>
      </w:pPr>
      <w:r>
        <w:rPr>
          <w:rFonts w:ascii="Arial" w:hAnsi="Arial" w:cs="Arial"/>
          <w:b/>
          <w:bCs/>
          <w:color w:val="000000"/>
        </w:rPr>
        <w:t>Council agreed any Councillor who plays an active role in the management of the organisation making a request or its assets should declare an interest/seek a dispensation at the beginning of each financial year</w:t>
      </w:r>
    </w:p>
    <w:p w14:paraId="15F3B72F" w14:textId="77777777" w:rsidR="00DD16F1" w:rsidRPr="000E52CE" w:rsidRDefault="00DD16F1" w:rsidP="00DD16F1">
      <w:pPr>
        <w:jc w:val="both"/>
      </w:pPr>
    </w:p>
    <w:p w14:paraId="5BD76D0F" w14:textId="77777777" w:rsidR="001458C5" w:rsidRDefault="001458C5" w:rsidP="000564CF">
      <w:pPr>
        <w:tabs>
          <w:tab w:val="left" w:pos="1481"/>
          <w:tab w:val="center" w:pos="5400"/>
        </w:tabs>
        <w:jc w:val="center"/>
        <w:rPr>
          <w:rFonts w:ascii="Arial" w:hAnsi="Arial" w:cs="Arial"/>
          <w:b/>
          <w:sz w:val="32"/>
          <w:szCs w:val="32"/>
        </w:rPr>
      </w:pPr>
    </w:p>
    <w:p w14:paraId="2C541F9A" w14:textId="77777777" w:rsidR="001458C5" w:rsidRDefault="001458C5" w:rsidP="000564CF">
      <w:pPr>
        <w:tabs>
          <w:tab w:val="left" w:pos="1481"/>
          <w:tab w:val="center" w:pos="5400"/>
        </w:tabs>
        <w:jc w:val="center"/>
        <w:rPr>
          <w:rFonts w:ascii="Arial" w:hAnsi="Arial" w:cs="Arial"/>
          <w:b/>
          <w:sz w:val="32"/>
          <w:szCs w:val="32"/>
        </w:rPr>
      </w:pPr>
    </w:p>
    <w:p w14:paraId="5466F6EF" w14:textId="77777777" w:rsidR="001458C5" w:rsidRDefault="001458C5" w:rsidP="000564CF">
      <w:pPr>
        <w:tabs>
          <w:tab w:val="left" w:pos="1481"/>
          <w:tab w:val="center" w:pos="5400"/>
        </w:tabs>
        <w:jc w:val="center"/>
        <w:rPr>
          <w:rFonts w:ascii="Arial" w:hAnsi="Arial" w:cs="Arial"/>
          <w:b/>
          <w:sz w:val="32"/>
          <w:szCs w:val="32"/>
        </w:rPr>
      </w:pPr>
    </w:p>
    <w:p w14:paraId="0A3154A7" w14:textId="77777777" w:rsidR="001458C5" w:rsidRDefault="001458C5" w:rsidP="000564CF">
      <w:pPr>
        <w:tabs>
          <w:tab w:val="left" w:pos="1481"/>
          <w:tab w:val="center" w:pos="5400"/>
        </w:tabs>
        <w:jc w:val="center"/>
        <w:rPr>
          <w:rFonts w:ascii="Arial" w:hAnsi="Arial" w:cs="Arial"/>
          <w:b/>
          <w:sz w:val="32"/>
          <w:szCs w:val="32"/>
        </w:rPr>
      </w:pPr>
    </w:p>
    <w:p w14:paraId="2B8EC72E" w14:textId="77777777" w:rsidR="001458C5" w:rsidRDefault="001458C5" w:rsidP="000564CF">
      <w:pPr>
        <w:tabs>
          <w:tab w:val="left" w:pos="1481"/>
          <w:tab w:val="center" w:pos="5400"/>
        </w:tabs>
        <w:jc w:val="center"/>
        <w:rPr>
          <w:rFonts w:ascii="Arial" w:hAnsi="Arial" w:cs="Arial"/>
          <w:b/>
          <w:sz w:val="32"/>
          <w:szCs w:val="32"/>
        </w:rPr>
      </w:pPr>
    </w:p>
    <w:p w14:paraId="734B061E" w14:textId="77777777" w:rsidR="001458C5" w:rsidRDefault="001458C5" w:rsidP="000564CF">
      <w:pPr>
        <w:tabs>
          <w:tab w:val="left" w:pos="1481"/>
          <w:tab w:val="center" w:pos="5400"/>
        </w:tabs>
        <w:jc w:val="center"/>
        <w:rPr>
          <w:rFonts w:ascii="Arial" w:hAnsi="Arial" w:cs="Arial"/>
          <w:b/>
          <w:sz w:val="32"/>
          <w:szCs w:val="32"/>
        </w:rPr>
      </w:pPr>
    </w:p>
    <w:p w14:paraId="6B7C1D1F" w14:textId="4954E6EA" w:rsidR="00587895" w:rsidRDefault="00587895">
      <w:pPr>
        <w:rPr>
          <w:rFonts w:ascii="Arial" w:hAnsi="Arial" w:cs="Arial"/>
          <w:b/>
          <w:sz w:val="32"/>
          <w:szCs w:val="32"/>
        </w:rPr>
      </w:pPr>
      <w:r>
        <w:rPr>
          <w:rFonts w:ascii="Arial" w:hAnsi="Arial" w:cs="Arial"/>
          <w:b/>
          <w:sz w:val="32"/>
          <w:szCs w:val="32"/>
        </w:rPr>
        <w:br w:type="page"/>
      </w:r>
    </w:p>
    <w:p w14:paraId="592B6A62" w14:textId="07AE9967" w:rsidR="001458C5" w:rsidRDefault="00587895" w:rsidP="000564CF">
      <w:pPr>
        <w:tabs>
          <w:tab w:val="left" w:pos="1481"/>
          <w:tab w:val="center" w:pos="5400"/>
        </w:tabs>
        <w:jc w:val="center"/>
        <w:rPr>
          <w:rFonts w:ascii="Arial" w:hAnsi="Arial" w:cs="Arial"/>
          <w:b/>
          <w:sz w:val="32"/>
          <w:szCs w:val="32"/>
        </w:rPr>
      </w:pPr>
      <w:r>
        <w:rPr>
          <w:rFonts w:ascii="Arial" w:hAnsi="Arial" w:cs="Arial"/>
          <w:b/>
          <w:sz w:val="32"/>
          <w:szCs w:val="32"/>
        </w:rPr>
        <w:lastRenderedPageBreak/>
        <w:t>Financial reports</w:t>
      </w:r>
    </w:p>
    <w:p w14:paraId="3A671C5E" w14:textId="715DCB3B" w:rsidR="00587895" w:rsidRDefault="0080536C" w:rsidP="0080536C">
      <w:pPr>
        <w:tabs>
          <w:tab w:val="left" w:pos="1481"/>
          <w:tab w:val="center" w:pos="5400"/>
        </w:tabs>
        <w:rPr>
          <w:rFonts w:ascii="Arial" w:hAnsi="Arial" w:cs="Arial"/>
          <w:b/>
          <w:sz w:val="32"/>
          <w:szCs w:val="32"/>
        </w:rPr>
      </w:pPr>
      <w:r>
        <w:rPr>
          <w:rFonts w:ascii="Arial" w:hAnsi="Arial" w:cs="Arial"/>
          <w:b/>
          <w:sz w:val="32"/>
          <w:szCs w:val="32"/>
        </w:rPr>
        <w:t>Cash book</w:t>
      </w:r>
    </w:p>
    <w:tbl>
      <w:tblPr>
        <w:tblW w:w="6580" w:type="dxa"/>
        <w:tblLook w:val="04A0" w:firstRow="1" w:lastRow="0" w:firstColumn="1" w:lastColumn="0" w:noHBand="0" w:noVBand="1"/>
      </w:tblPr>
      <w:tblGrid>
        <w:gridCol w:w="1017"/>
        <w:gridCol w:w="2420"/>
        <w:gridCol w:w="949"/>
        <w:gridCol w:w="1453"/>
        <w:gridCol w:w="1064"/>
      </w:tblGrid>
      <w:tr w:rsidR="0080536C" w:rsidRPr="0080536C" w14:paraId="07F42A5C" w14:textId="77777777" w:rsidTr="0080536C">
        <w:trPr>
          <w:trHeight w:val="11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DE208" w14:textId="77777777" w:rsidR="0080536C" w:rsidRPr="0080536C" w:rsidRDefault="0080536C" w:rsidP="0080536C">
            <w:pPr>
              <w:spacing w:after="0"/>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Date</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67A51775" w14:textId="77777777" w:rsidR="0080536C" w:rsidRPr="0080536C" w:rsidRDefault="0080536C" w:rsidP="0080536C">
            <w:pPr>
              <w:spacing w:after="0"/>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Detail</w:t>
            </w:r>
          </w:p>
        </w:tc>
        <w:tc>
          <w:tcPr>
            <w:tcW w:w="949" w:type="dxa"/>
            <w:tcBorders>
              <w:top w:val="single" w:sz="4" w:space="0" w:color="auto"/>
              <w:left w:val="nil"/>
              <w:bottom w:val="single" w:sz="4" w:space="0" w:color="auto"/>
              <w:right w:val="single" w:sz="4" w:space="0" w:color="auto"/>
            </w:tcBorders>
            <w:shd w:val="clear" w:color="auto" w:fill="auto"/>
            <w:vAlign w:val="bottom"/>
            <w:hideMark/>
          </w:tcPr>
          <w:p w14:paraId="4381D971" w14:textId="77777777" w:rsidR="0080536C" w:rsidRPr="0080536C" w:rsidRDefault="0080536C" w:rsidP="0080536C">
            <w:pPr>
              <w:spacing w:after="0"/>
              <w:rPr>
                <w:rFonts w:ascii="Arial" w:eastAsia="Times New Roman" w:hAnsi="Arial" w:cs="Arial"/>
                <w:b/>
                <w:bCs/>
                <w:sz w:val="16"/>
                <w:szCs w:val="16"/>
                <w:lang w:eastAsia="en-GB"/>
              </w:rPr>
            </w:pPr>
            <w:proofErr w:type="spellStart"/>
            <w:r w:rsidRPr="0080536C">
              <w:rPr>
                <w:rFonts w:ascii="Arial" w:eastAsia="Times New Roman" w:hAnsi="Arial" w:cs="Arial"/>
                <w:b/>
                <w:bCs/>
                <w:sz w:val="16"/>
                <w:szCs w:val="16"/>
                <w:lang w:eastAsia="en-GB"/>
              </w:rPr>
              <w:t>Chq</w:t>
            </w:r>
            <w:proofErr w:type="spellEnd"/>
            <w:r w:rsidRPr="0080536C">
              <w:rPr>
                <w:rFonts w:ascii="Arial" w:eastAsia="Times New Roman" w:hAnsi="Arial" w:cs="Arial"/>
                <w:b/>
                <w:bCs/>
                <w:sz w:val="16"/>
                <w:szCs w:val="16"/>
                <w:lang w:eastAsia="en-GB"/>
              </w:rPr>
              <w:t xml:space="preserve"> no</w:t>
            </w:r>
          </w:p>
        </w:tc>
        <w:tc>
          <w:tcPr>
            <w:tcW w:w="1267" w:type="dxa"/>
            <w:tcBorders>
              <w:top w:val="single" w:sz="4" w:space="0" w:color="auto"/>
              <w:left w:val="nil"/>
              <w:bottom w:val="single" w:sz="4" w:space="0" w:color="auto"/>
              <w:right w:val="single" w:sz="4" w:space="0" w:color="auto"/>
            </w:tcBorders>
            <w:shd w:val="clear" w:color="auto" w:fill="auto"/>
            <w:vAlign w:val="bottom"/>
            <w:hideMark/>
          </w:tcPr>
          <w:p w14:paraId="677F9A24" w14:textId="77777777" w:rsidR="0080536C" w:rsidRPr="0080536C" w:rsidRDefault="0080536C" w:rsidP="0080536C">
            <w:pPr>
              <w:spacing w:after="0"/>
              <w:rPr>
                <w:rFonts w:ascii="Arial" w:eastAsia="Times New Roman" w:hAnsi="Arial" w:cs="Arial"/>
                <w:b/>
                <w:bCs/>
                <w:sz w:val="16"/>
                <w:szCs w:val="16"/>
                <w:lang w:eastAsia="en-GB"/>
              </w:rPr>
            </w:pPr>
            <w:proofErr w:type="gramStart"/>
            <w:r w:rsidRPr="0080536C">
              <w:rPr>
                <w:rFonts w:ascii="Arial" w:eastAsia="Times New Roman" w:hAnsi="Arial" w:cs="Arial"/>
                <w:b/>
                <w:bCs/>
                <w:sz w:val="16"/>
                <w:szCs w:val="16"/>
                <w:lang w:eastAsia="en-GB"/>
              </w:rPr>
              <w:t>TOTAL  receipt</w:t>
            </w:r>
            <w:proofErr w:type="gramEnd"/>
            <w:r w:rsidRPr="0080536C">
              <w:rPr>
                <w:rFonts w:ascii="Arial" w:eastAsia="Times New Roman" w:hAnsi="Arial" w:cs="Arial"/>
                <w:b/>
                <w:bCs/>
                <w:sz w:val="16"/>
                <w:szCs w:val="16"/>
                <w:lang w:eastAsia="en-GB"/>
              </w:rPr>
              <w:t>/Payment</w:t>
            </w:r>
          </w:p>
        </w:tc>
        <w:tc>
          <w:tcPr>
            <w:tcW w:w="1064" w:type="dxa"/>
            <w:tcBorders>
              <w:top w:val="single" w:sz="4" w:space="0" w:color="auto"/>
              <w:left w:val="nil"/>
              <w:bottom w:val="single" w:sz="4" w:space="0" w:color="auto"/>
              <w:right w:val="single" w:sz="4" w:space="0" w:color="auto"/>
            </w:tcBorders>
            <w:shd w:val="clear" w:color="auto" w:fill="auto"/>
            <w:vAlign w:val="bottom"/>
            <w:hideMark/>
          </w:tcPr>
          <w:p w14:paraId="25494BF8" w14:textId="77777777" w:rsidR="0080536C" w:rsidRPr="0080536C" w:rsidRDefault="0080536C" w:rsidP="0080536C">
            <w:pPr>
              <w:spacing w:after="0"/>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balance</w:t>
            </w:r>
          </w:p>
        </w:tc>
      </w:tr>
      <w:tr w:rsidR="0080536C" w:rsidRPr="0080536C" w14:paraId="70A76ECB"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D09C6E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01/04/2024</w:t>
            </w:r>
          </w:p>
        </w:tc>
        <w:tc>
          <w:tcPr>
            <w:tcW w:w="2420" w:type="dxa"/>
            <w:tcBorders>
              <w:top w:val="nil"/>
              <w:left w:val="nil"/>
              <w:bottom w:val="single" w:sz="4" w:space="0" w:color="auto"/>
              <w:right w:val="single" w:sz="4" w:space="0" w:color="auto"/>
            </w:tcBorders>
            <w:shd w:val="clear" w:color="auto" w:fill="auto"/>
            <w:noWrap/>
            <w:vAlign w:val="bottom"/>
            <w:hideMark/>
          </w:tcPr>
          <w:p w14:paraId="3B20E16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opening balance</w:t>
            </w:r>
          </w:p>
        </w:tc>
        <w:tc>
          <w:tcPr>
            <w:tcW w:w="949" w:type="dxa"/>
            <w:tcBorders>
              <w:top w:val="nil"/>
              <w:left w:val="nil"/>
              <w:bottom w:val="single" w:sz="4" w:space="0" w:color="auto"/>
              <w:right w:val="single" w:sz="4" w:space="0" w:color="auto"/>
            </w:tcBorders>
            <w:shd w:val="clear" w:color="auto" w:fill="auto"/>
            <w:noWrap/>
            <w:vAlign w:val="bottom"/>
            <w:hideMark/>
          </w:tcPr>
          <w:p w14:paraId="77737FC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F92BC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064" w:type="dxa"/>
            <w:tcBorders>
              <w:top w:val="nil"/>
              <w:left w:val="nil"/>
              <w:bottom w:val="single" w:sz="4" w:space="0" w:color="auto"/>
              <w:right w:val="single" w:sz="4" w:space="0" w:color="auto"/>
            </w:tcBorders>
            <w:shd w:val="clear" w:color="auto" w:fill="auto"/>
            <w:noWrap/>
            <w:vAlign w:val="bottom"/>
            <w:hideMark/>
          </w:tcPr>
          <w:p w14:paraId="0611B70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5678.65</w:t>
            </w:r>
          </w:p>
        </w:tc>
      </w:tr>
      <w:tr w:rsidR="0080536C" w:rsidRPr="0080536C" w14:paraId="715B3DB3"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252471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18/04/2024</w:t>
            </w:r>
          </w:p>
        </w:tc>
        <w:tc>
          <w:tcPr>
            <w:tcW w:w="2420" w:type="dxa"/>
            <w:tcBorders>
              <w:top w:val="nil"/>
              <w:left w:val="nil"/>
              <w:bottom w:val="single" w:sz="4" w:space="0" w:color="auto"/>
              <w:right w:val="single" w:sz="4" w:space="0" w:color="auto"/>
            </w:tcBorders>
            <w:shd w:val="clear" w:color="auto" w:fill="auto"/>
            <w:noWrap/>
            <w:vAlign w:val="bottom"/>
            <w:hideMark/>
          </w:tcPr>
          <w:p w14:paraId="097F675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precept</w:t>
            </w:r>
          </w:p>
        </w:tc>
        <w:tc>
          <w:tcPr>
            <w:tcW w:w="949" w:type="dxa"/>
            <w:tcBorders>
              <w:top w:val="nil"/>
              <w:left w:val="nil"/>
              <w:bottom w:val="single" w:sz="4" w:space="0" w:color="auto"/>
              <w:right w:val="single" w:sz="4" w:space="0" w:color="auto"/>
            </w:tcBorders>
            <w:shd w:val="clear" w:color="auto" w:fill="auto"/>
            <w:noWrap/>
            <w:vAlign w:val="bottom"/>
            <w:hideMark/>
          </w:tcPr>
          <w:p w14:paraId="77ABA6A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auto" w:fill="auto"/>
            <w:noWrap/>
            <w:vAlign w:val="bottom"/>
            <w:hideMark/>
          </w:tcPr>
          <w:p w14:paraId="0F263EA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5513.00</w:t>
            </w:r>
          </w:p>
        </w:tc>
        <w:tc>
          <w:tcPr>
            <w:tcW w:w="1064" w:type="dxa"/>
            <w:tcBorders>
              <w:top w:val="nil"/>
              <w:left w:val="nil"/>
              <w:bottom w:val="single" w:sz="4" w:space="0" w:color="auto"/>
              <w:right w:val="single" w:sz="4" w:space="0" w:color="auto"/>
            </w:tcBorders>
            <w:shd w:val="clear" w:color="auto" w:fill="auto"/>
            <w:noWrap/>
            <w:vAlign w:val="bottom"/>
            <w:hideMark/>
          </w:tcPr>
          <w:p w14:paraId="493E2D4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11191.65</w:t>
            </w:r>
          </w:p>
        </w:tc>
      </w:tr>
      <w:tr w:rsidR="0080536C" w:rsidRPr="0080536C" w14:paraId="348985B1"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45AFE7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30/04/2024</w:t>
            </w:r>
          </w:p>
        </w:tc>
        <w:tc>
          <w:tcPr>
            <w:tcW w:w="2420" w:type="dxa"/>
            <w:tcBorders>
              <w:top w:val="nil"/>
              <w:left w:val="nil"/>
              <w:bottom w:val="single" w:sz="4" w:space="0" w:color="auto"/>
              <w:right w:val="single" w:sz="4" w:space="0" w:color="auto"/>
            </w:tcBorders>
            <w:shd w:val="clear" w:color="auto" w:fill="auto"/>
            <w:noWrap/>
            <w:vAlign w:val="bottom"/>
            <w:hideMark/>
          </w:tcPr>
          <w:p w14:paraId="41E1714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salary</w:t>
            </w:r>
          </w:p>
        </w:tc>
        <w:tc>
          <w:tcPr>
            <w:tcW w:w="949" w:type="dxa"/>
            <w:tcBorders>
              <w:top w:val="nil"/>
              <w:left w:val="nil"/>
              <w:bottom w:val="single" w:sz="4" w:space="0" w:color="auto"/>
              <w:right w:val="single" w:sz="4" w:space="0" w:color="auto"/>
            </w:tcBorders>
            <w:shd w:val="clear" w:color="auto" w:fill="auto"/>
            <w:noWrap/>
            <w:vAlign w:val="bottom"/>
            <w:hideMark/>
          </w:tcPr>
          <w:p w14:paraId="00C46EC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0ADB10B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204.00</w:t>
            </w:r>
          </w:p>
        </w:tc>
        <w:tc>
          <w:tcPr>
            <w:tcW w:w="1064" w:type="dxa"/>
            <w:tcBorders>
              <w:top w:val="nil"/>
              <w:left w:val="nil"/>
              <w:bottom w:val="single" w:sz="4" w:space="0" w:color="auto"/>
              <w:right w:val="single" w:sz="4" w:space="0" w:color="auto"/>
            </w:tcBorders>
            <w:shd w:val="clear" w:color="auto" w:fill="auto"/>
            <w:noWrap/>
            <w:vAlign w:val="bottom"/>
            <w:hideMark/>
          </w:tcPr>
          <w:p w14:paraId="111D852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10987.65</w:t>
            </w:r>
          </w:p>
        </w:tc>
      </w:tr>
      <w:tr w:rsidR="0080536C" w:rsidRPr="0080536C" w14:paraId="439A1BE8"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ADA9DB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31/05/2024</w:t>
            </w:r>
          </w:p>
        </w:tc>
        <w:tc>
          <w:tcPr>
            <w:tcW w:w="2420" w:type="dxa"/>
            <w:tcBorders>
              <w:top w:val="nil"/>
              <w:left w:val="nil"/>
              <w:bottom w:val="single" w:sz="4" w:space="0" w:color="auto"/>
              <w:right w:val="single" w:sz="4" w:space="0" w:color="auto"/>
            </w:tcBorders>
            <w:shd w:val="clear" w:color="auto" w:fill="auto"/>
            <w:noWrap/>
            <w:vAlign w:val="bottom"/>
            <w:hideMark/>
          </w:tcPr>
          <w:p w14:paraId="4FE0954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salary</w:t>
            </w:r>
          </w:p>
        </w:tc>
        <w:tc>
          <w:tcPr>
            <w:tcW w:w="949" w:type="dxa"/>
            <w:tcBorders>
              <w:top w:val="nil"/>
              <w:left w:val="nil"/>
              <w:bottom w:val="single" w:sz="4" w:space="0" w:color="auto"/>
              <w:right w:val="single" w:sz="4" w:space="0" w:color="auto"/>
            </w:tcBorders>
            <w:shd w:val="clear" w:color="auto" w:fill="auto"/>
            <w:noWrap/>
            <w:vAlign w:val="bottom"/>
            <w:hideMark/>
          </w:tcPr>
          <w:p w14:paraId="75CCDF8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4FA784A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204.00</w:t>
            </w:r>
          </w:p>
        </w:tc>
        <w:tc>
          <w:tcPr>
            <w:tcW w:w="1064" w:type="dxa"/>
            <w:tcBorders>
              <w:top w:val="nil"/>
              <w:left w:val="nil"/>
              <w:bottom w:val="single" w:sz="4" w:space="0" w:color="auto"/>
              <w:right w:val="single" w:sz="4" w:space="0" w:color="auto"/>
            </w:tcBorders>
            <w:shd w:val="clear" w:color="auto" w:fill="auto"/>
            <w:noWrap/>
            <w:vAlign w:val="bottom"/>
            <w:hideMark/>
          </w:tcPr>
          <w:p w14:paraId="6898A90C"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10783.65</w:t>
            </w:r>
          </w:p>
        </w:tc>
      </w:tr>
      <w:tr w:rsidR="0080536C" w:rsidRPr="0080536C" w14:paraId="1B8FB26A"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A2D785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30/06/2024</w:t>
            </w:r>
          </w:p>
        </w:tc>
        <w:tc>
          <w:tcPr>
            <w:tcW w:w="2420" w:type="dxa"/>
            <w:tcBorders>
              <w:top w:val="nil"/>
              <w:left w:val="nil"/>
              <w:bottom w:val="single" w:sz="4" w:space="0" w:color="auto"/>
              <w:right w:val="single" w:sz="4" w:space="0" w:color="auto"/>
            </w:tcBorders>
            <w:shd w:val="clear" w:color="auto" w:fill="auto"/>
            <w:noWrap/>
            <w:vAlign w:val="bottom"/>
            <w:hideMark/>
          </w:tcPr>
          <w:p w14:paraId="0D6F3C8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salary</w:t>
            </w:r>
          </w:p>
        </w:tc>
        <w:tc>
          <w:tcPr>
            <w:tcW w:w="949" w:type="dxa"/>
            <w:tcBorders>
              <w:top w:val="nil"/>
              <w:left w:val="nil"/>
              <w:bottom w:val="single" w:sz="4" w:space="0" w:color="auto"/>
              <w:right w:val="single" w:sz="4" w:space="0" w:color="auto"/>
            </w:tcBorders>
            <w:shd w:val="clear" w:color="auto" w:fill="auto"/>
            <w:noWrap/>
            <w:vAlign w:val="bottom"/>
            <w:hideMark/>
          </w:tcPr>
          <w:p w14:paraId="7F7228C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5994939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204.00</w:t>
            </w:r>
          </w:p>
        </w:tc>
        <w:tc>
          <w:tcPr>
            <w:tcW w:w="1064" w:type="dxa"/>
            <w:tcBorders>
              <w:top w:val="nil"/>
              <w:left w:val="nil"/>
              <w:bottom w:val="single" w:sz="4" w:space="0" w:color="auto"/>
              <w:right w:val="single" w:sz="4" w:space="0" w:color="auto"/>
            </w:tcBorders>
            <w:shd w:val="clear" w:color="auto" w:fill="auto"/>
            <w:noWrap/>
            <w:vAlign w:val="bottom"/>
            <w:hideMark/>
          </w:tcPr>
          <w:p w14:paraId="33F00F8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10579.65</w:t>
            </w:r>
          </w:p>
        </w:tc>
      </w:tr>
      <w:tr w:rsidR="0080536C" w:rsidRPr="0080536C" w14:paraId="39D37545"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2BC4B3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14/05/2024</w:t>
            </w:r>
          </w:p>
        </w:tc>
        <w:tc>
          <w:tcPr>
            <w:tcW w:w="2420" w:type="dxa"/>
            <w:tcBorders>
              <w:top w:val="nil"/>
              <w:left w:val="nil"/>
              <w:bottom w:val="single" w:sz="4" w:space="0" w:color="auto"/>
              <w:right w:val="single" w:sz="4" w:space="0" w:color="auto"/>
            </w:tcBorders>
            <w:shd w:val="clear" w:color="auto" w:fill="auto"/>
            <w:noWrap/>
            <w:vAlign w:val="bottom"/>
            <w:hideMark/>
          </w:tcPr>
          <w:p w14:paraId="3C9EA4D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wayleave</w:t>
            </w:r>
          </w:p>
        </w:tc>
        <w:tc>
          <w:tcPr>
            <w:tcW w:w="949" w:type="dxa"/>
            <w:tcBorders>
              <w:top w:val="nil"/>
              <w:left w:val="nil"/>
              <w:bottom w:val="single" w:sz="4" w:space="0" w:color="auto"/>
              <w:right w:val="single" w:sz="4" w:space="0" w:color="auto"/>
            </w:tcBorders>
            <w:shd w:val="clear" w:color="auto" w:fill="auto"/>
            <w:noWrap/>
            <w:vAlign w:val="bottom"/>
            <w:hideMark/>
          </w:tcPr>
          <w:p w14:paraId="2D25E15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auto" w:fill="auto"/>
            <w:noWrap/>
            <w:vAlign w:val="bottom"/>
            <w:hideMark/>
          </w:tcPr>
          <w:p w14:paraId="214259F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28.98</w:t>
            </w:r>
          </w:p>
        </w:tc>
        <w:tc>
          <w:tcPr>
            <w:tcW w:w="1064" w:type="dxa"/>
            <w:tcBorders>
              <w:top w:val="nil"/>
              <w:left w:val="nil"/>
              <w:bottom w:val="single" w:sz="4" w:space="0" w:color="auto"/>
              <w:right w:val="single" w:sz="4" w:space="0" w:color="auto"/>
            </w:tcBorders>
            <w:shd w:val="clear" w:color="auto" w:fill="auto"/>
            <w:noWrap/>
            <w:vAlign w:val="bottom"/>
            <w:hideMark/>
          </w:tcPr>
          <w:p w14:paraId="098120C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10608.63</w:t>
            </w:r>
          </w:p>
        </w:tc>
      </w:tr>
      <w:tr w:rsidR="0080536C" w:rsidRPr="0080536C" w14:paraId="4D4A975F"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0469F0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23/05/2024</w:t>
            </w:r>
          </w:p>
        </w:tc>
        <w:tc>
          <w:tcPr>
            <w:tcW w:w="2420" w:type="dxa"/>
            <w:tcBorders>
              <w:top w:val="nil"/>
              <w:left w:val="nil"/>
              <w:bottom w:val="single" w:sz="4" w:space="0" w:color="auto"/>
              <w:right w:val="single" w:sz="4" w:space="0" w:color="auto"/>
            </w:tcBorders>
            <w:shd w:val="clear" w:color="auto" w:fill="auto"/>
            <w:noWrap/>
            <w:vAlign w:val="bottom"/>
            <w:hideMark/>
          </w:tcPr>
          <w:p w14:paraId="304F838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wayleave</w:t>
            </w:r>
          </w:p>
        </w:tc>
        <w:tc>
          <w:tcPr>
            <w:tcW w:w="949" w:type="dxa"/>
            <w:tcBorders>
              <w:top w:val="nil"/>
              <w:left w:val="nil"/>
              <w:bottom w:val="single" w:sz="4" w:space="0" w:color="auto"/>
              <w:right w:val="single" w:sz="4" w:space="0" w:color="auto"/>
            </w:tcBorders>
            <w:shd w:val="clear" w:color="auto" w:fill="auto"/>
            <w:noWrap/>
            <w:vAlign w:val="bottom"/>
            <w:hideMark/>
          </w:tcPr>
          <w:p w14:paraId="7576479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auto" w:fill="auto"/>
            <w:noWrap/>
            <w:vAlign w:val="bottom"/>
            <w:hideMark/>
          </w:tcPr>
          <w:p w14:paraId="55A5106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28.98</w:t>
            </w:r>
          </w:p>
        </w:tc>
        <w:tc>
          <w:tcPr>
            <w:tcW w:w="1064" w:type="dxa"/>
            <w:tcBorders>
              <w:top w:val="nil"/>
              <w:left w:val="nil"/>
              <w:bottom w:val="single" w:sz="4" w:space="0" w:color="auto"/>
              <w:right w:val="single" w:sz="4" w:space="0" w:color="auto"/>
            </w:tcBorders>
            <w:shd w:val="clear" w:color="auto" w:fill="auto"/>
            <w:noWrap/>
            <w:vAlign w:val="bottom"/>
            <w:hideMark/>
          </w:tcPr>
          <w:p w14:paraId="3873CB4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10637.61</w:t>
            </w:r>
          </w:p>
        </w:tc>
      </w:tr>
      <w:tr w:rsidR="0080536C" w:rsidRPr="0080536C" w14:paraId="5CA98F1D"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19DE7E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21/05/2024</w:t>
            </w:r>
          </w:p>
        </w:tc>
        <w:tc>
          <w:tcPr>
            <w:tcW w:w="2420" w:type="dxa"/>
            <w:tcBorders>
              <w:top w:val="nil"/>
              <w:left w:val="nil"/>
              <w:bottom w:val="single" w:sz="4" w:space="0" w:color="auto"/>
              <w:right w:val="single" w:sz="4" w:space="0" w:color="auto"/>
            </w:tcBorders>
            <w:shd w:val="clear" w:color="auto" w:fill="auto"/>
            <w:noWrap/>
            <w:vAlign w:val="bottom"/>
            <w:hideMark/>
          </w:tcPr>
          <w:p w14:paraId="61D6ABA9"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pata</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0384605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648</w:t>
            </w:r>
          </w:p>
        </w:tc>
        <w:tc>
          <w:tcPr>
            <w:tcW w:w="1267" w:type="dxa"/>
            <w:tcBorders>
              <w:top w:val="nil"/>
              <w:left w:val="nil"/>
              <w:bottom w:val="single" w:sz="4" w:space="0" w:color="auto"/>
              <w:right w:val="single" w:sz="4" w:space="0" w:color="auto"/>
            </w:tcBorders>
            <w:shd w:val="clear" w:color="auto" w:fill="auto"/>
            <w:noWrap/>
            <w:vAlign w:val="bottom"/>
            <w:hideMark/>
          </w:tcPr>
          <w:p w14:paraId="086FC8D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135.20</w:t>
            </w:r>
          </w:p>
        </w:tc>
        <w:tc>
          <w:tcPr>
            <w:tcW w:w="1064" w:type="dxa"/>
            <w:tcBorders>
              <w:top w:val="nil"/>
              <w:left w:val="nil"/>
              <w:bottom w:val="single" w:sz="4" w:space="0" w:color="auto"/>
              <w:right w:val="single" w:sz="4" w:space="0" w:color="auto"/>
            </w:tcBorders>
            <w:shd w:val="clear" w:color="auto" w:fill="auto"/>
            <w:noWrap/>
            <w:vAlign w:val="bottom"/>
            <w:hideMark/>
          </w:tcPr>
          <w:p w14:paraId="43778EA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10502.41</w:t>
            </w:r>
          </w:p>
        </w:tc>
      </w:tr>
      <w:tr w:rsidR="0080536C" w:rsidRPr="0080536C" w14:paraId="5341DDCA"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FE4269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13/05/2024</w:t>
            </w:r>
          </w:p>
        </w:tc>
        <w:tc>
          <w:tcPr>
            <w:tcW w:w="2420" w:type="dxa"/>
            <w:tcBorders>
              <w:top w:val="nil"/>
              <w:left w:val="nil"/>
              <w:bottom w:val="single" w:sz="4" w:space="0" w:color="auto"/>
              <w:right w:val="single" w:sz="4" w:space="0" w:color="auto"/>
            </w:tcBorders>
            <w:shd w:val="clear" w:color="auto" w:fill="auto"/>
            <w:noWrap/>
            <w:vAlign w:val="bottom"/>
            <w:hideMark/>
          </w:tcPr>
          <w:p w14:paraId="1EA8A37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expenses</w:t>
            </w:r>
          </w:p>
        </w:tc>
        <w:tc>
          <w:tcPr>
            <w:tcW w:w="949" w:type="dxa"/>
            <w:tcBorders>
              <w:top w:val="nil"/>
              <w:left w:val="nil"/>
              <w:bottom w:val="single" w:sz="4" w:space="0" w:color="auto"/>
              <w:right w:val="single" w:sz="4" w:space="0" w:color="auto"/>
            </w:tcBorders>
            <w:shd w:val="clear" w:color="auto" w:fill="auto"/>
            <w:noWrap/>
            <w:vAlign w:val="bottom"/>
            <w:hideMark/>
          </w:tcPr>
          <w:p w14:paraId="469463A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644</w:t>
            </w:r>
          </w:p>
        </w:tc>
        <w:tc>
          <w:tcPr>
            <w:tcW w:w="1267" w:type="dxa"/>
            <w:tcBorders>
              <w:top w:val="nil"/>
              <w:left w:val="nil"/>
              <w:bottom w:val="single" w:sz="4" w:space="0" w:color="auto"/>
              <w:right w:val="single" w:sz="4" w:space="0" w:color="auto"/>
            </w:tcBorders>
            <w:shd w:val="clear" w:color="auto" w:fill="auto"/>
            <w:noWrap/>
            <w:vAlign w:val="bottom"/>
            <w:hideMark/>
          </w:tcPr>
          <w:p w14:paraId="45BFB97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20.80</w:t>
            </w:r>
          </w:p>
        </w:tc>
        <w:tc>
          <w:tcPr>
            <w:tcW w:w="1064" w:type="dxa"/>
            <w:tcBorders>
              <w:top w:val="nil"/>
              <w:left w:val="nil"/>
              <w:bottom w:val="single" w:sz="4" w:space="0" w:color="auto"/>
              <w:right w:val="single" w:sz="4" w:space="0" w:color="auto"/>
            </w:tcBorders>
            <w:shd w:val="clear" w:color="auto" w:fill="auto"/>
            <w:noWrap/>
            <w:vAlign w:val="bottom"/>
            <w:hideMark/>
          </w:tcPr>
          <w:p w14:paraId="673ABBC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10481.61</w:t>
            </w:r>
          </w:p>
        </w:tc>
      </w:tr>
      <w:tr w:rsidR="0080536C" w:rsidRPr="0080536C" w14:paraId="2A350841"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0E65FD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21/05/2024</w:t>
            </w:r>
          </w:p>
        </w:tc>
        <w:tc>
          <w:tcPr>
            <w:tcW w:w="2420" w:type="dxa"/>
            <w:tcBorders>
              <w:top w:val="nil"/>
              <w:left w:val="nil"/>
              <w:bottom w:val="single" w:sz="4" w:space="0" w:color="auto"/>
              <w:right w:val="single" w:sz="4" w:space="0" w:color="auto"/>
            </w:tcBorders>
            <w:shd w:val="clear" w:color="auto" w:fill="auto"/>
            <w:noWrap/>
            <w:vAlign w:val="bottom"/>
            <w:hideMark/>
          </w:tcPr>
          <w:p w14:paraId="40F732DD"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hmrc</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666722D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645</w:t>
            </w:r>
          </w:p>
        </w:tc>
        <w:tc>
          <w:tcPr>
            <w:tcW w:w="1267" w:type="dxa"/>
            <w:tcBorders>
              <w:top w:val="nil"/>
              <w:left w:val="nil"/>
              <w:bottom w:val="single" w:sz="4" w:space="0" w:color="auto"/>
              <w:right w:val="single" w:sz="4" w:space="0" w:color="auto"/>
            </w:tcBorders>
            <w:shd w:val="clear" w:color="auto" w:fill="auto"/>
            <w:noWrap/>
            <w:vAlign w:val="bottom"/>
            <w:hideMark/>
          </w:tcPr>
          <w:p w14:paraId="1DB1B60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178.04</w:t>
            </w:r>
          </w:p>
        </w:tc>
        <w:tc>
          <w:tcPr>
            <w:tcW w:w="1064" w:type="dxa"/>
            <w:tcBorders>
              <w:top w:val="nil"/>
              <w:left w:val="nil"/>
              <w:bottom w:val="single" w:sz="4" w:space="0" w:color="auto"/>
              <w:right w:val="single" w:sz="4" w:space="0" w:color="auto"/>
            </w:tcBorders>
            <w:shd w:val="clear" w:color="auto" w:fill="auto"/>
            <w:noWrap/>
            <w:vAlign w:val="bottom"/>
            <w:hideMark/>
          </w:tcPr>
          <w:p w14:paraId="45A01AE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10303.57</w:t>
            </w:r>
          </w:p>
        </w:tc>
      </w:tr>
      <w:tr w:rsidR="0080536C" w:rsidRPr="0080536C" w14:paraId="00B30690"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F8A748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21/05/2024</w:t>
            </w:r>
          </w:p>
        </w:tc>
        <w:tc>
          <w:tcPr>
            <w:tcW w:w="2420" w:type="dxa"/>
            <w:tcBorders>
              <w:top w:val="nil"/>
              <w:left w:val="nil"/>
              <w:bottom w:val="single" w:sz="4" w:space="0" w:color="auto"/>
              <w:right w:val="single" w:sz="4" w:space="0" w:color="auto"/>
            </w:tcBorders>
            <w:shd w:val="clear" w:color="auto" w:fill="auto"/>
            <w:noWrap/>
            <w:vAlign w:val="bottom"/>
            <w:hideMark/>
          </w:tcPr>
          <w:p w14:paraId="0DA4A9B3"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gaptc</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010EDEE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649</w:t>
            </w:r>
          </w:p>
        </w:tc>
        <w:tc>
          <w:tcPr>
            <w:tcW w:w="1267" w:type="dxa"/>
            <w:tcBorders>
              <w:top w:val="nil"/>
              <w:left w:val="nil"/>
              <w:bottom w:val="single" w:sz="4" w:space="0" w:color="auto"/>
              <w:right w:val="single" w:sz="4" w:space="0" w:color="auto"/>
            </w:tcBorders>
            <w:shd w:val="clear" w:color="auto" w:fill="auto"/>
            <w:noWrap/>
            <w:vAlign w:val="bottom"/>
            <w:hideMark/>
          </w:tcPr>
          <w:p w14:paraId="328A9B4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73.38</w:t>
            </w:r>
          </w:p>
        </w:tc>
        <w:tc>
          <w:tcPr>
            <w:tcW w:w="1064" w:type="dxa"/>
            <w:tcBorders>
              <w:top w:val="nil"/>
              <w:left w:val="nil"/>
              <w:bottom w:val="single" w:sz="4" w:space="0" w:color="auto"/>
              <w:right w:val="single" w:sz="4" w:space="0" w:color="auto"/>
            </w:tcBorders>
            <w:shd w:val="clear" w:color="auto" w:fill="auto"/>
            <w:noWrap/>
            <w:vAlign w:val="bottom"/>
            <w:hideMark/>
          </w:tcPr>
          <w:p w14:paraId="0A73348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10230.19</w:t>
            </w:r>
          </w:p>
        </w:tc>
      </w:tr>
      <w:tr w:rsidR="0080536C" w:rsidRPr="0080536C" w14:paraId="08C86839"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F0F602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21/05/2024</w:t>
            </w:r>
          </w:p>
        </w:tc>
        <w:tc>
          <w:tcPr>
            <w:tcW w:w="2420" w:type="dxa"/>
            <w:tcBorders>
              <w:top w:val="nil"/>
              <w:left w:val="nil"/>
              <w:bottom w:val="single" w:sz="4" w:space="0" w:color="auto"/>
              <w:right w:val="single" w:sz="4" w:space="0" w:color="auto"/>
            </w:tcBorders>
            <w:shd w:val="clear" w:color="auto" w:fill="auto"/>
            <w:noWrap/>
            <w:vAlign w:val="bottom"/>
            <w:hideMark/>
          </w:tcPr>
          <w:p w14:paraId="3BE94D5E"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expenses</w:t>
            </w:r>
          </w:p>
        </w:tc>
        <w:tc>
          <w:tcPr>
            <w:tcW w:w="949" w:type="dxa"/>
            <w:tcBorders>
              <w:top w:val="nil"/>
              <w:left w:val="nil"/>
              <w:bottom w:val="single" w:sz="4" w:space="0" w:color="auto"/>
              <w:right w:val="single" w:sz="4" w:space="0" w:color="auto"/>
            </w:tcBorders>
            <w:shd w:val="clear" w:color="auto" w:fill="auto"/>
            <w:noWrap/>
            <w:vAlign w:val="bottom"/>
            <w:hideMark/>
          </w:tcPr>
          <w:p w14:paraId="0049E09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650</w:t>
            </w:r>
          </w:p>
        </w:tc>
        <w:tc>
          <w:tcPr>
            <w:tcW w:w="1267" w:type="dxa"/>
            <w:tcBorders>
              <w:top w:val="nil"/>
              <w:left w:val="nil"/>
              <w:bottom w:val="single" w:sz="4" w:space="0" w:color="auto"/>
              <w:right w:val="single" w:sz="4" w:space="0" w:color="auto"/>
            </w:tcBorders>
            <w:shd w:val="clear" w:color="auto" w:fill="auto"/>
            <w:noWrap/>
            <w:vAlign w:val="bottom"/>
            <w:hideMark/>
          </w:tcPr>
          <w:p w14:paraId="2D3A121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59.16</w:t>
            </w:r>
          </w:p>
        </w:tc>
        <w:tc>
          <w:tcPr>
            <w:tcW w:w="1064" w:type="dxa"/>
            <w:tcBorders>
              <w:top w:val="nil"/>
              <w:left w:val="nil"/>
              <w:bottom w:val="single" w:sz="4" w:space="0" w:color="auto"/>
              <w:right w:val="single" w:sz="4" w:space="0" w:color="auto"/>
            </w:tcBorders>
            <w:shd w:val="clear" w:color="auto" w:fill="auto"/>
            <w:noWrap/>
            <w:vAlign w:val="bottom"/>
            <w:hideMark/>
          </w:tcPr>
          <w:p w14:paraId="27D3F0C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10171.03</w:t>
            </w:r>
          </w:p>
        </w:tc>
      </w:tr>
      <w:tr w:rsidR="0080536C" w:rsidRPr="0080536C" w14:paraId="6990F89E"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B52FE1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21/05/2024</w:t>
            </w:r>
          </w:p>
        </w:tc>
        <w:tc>
          <w:tcPr>
            <w:tcW w:w="2420" w:type="dxa"/>
            <w:tcBorders>
              <w:top w:val="nil"/>
              <w:left w:val="nil"/>
              <w:bottom w:val="single" w:sz="4" w:space="0" w:color="auto"/>
              <w:right w:val="single" w:sz="4" w:space="0" w:color="auto"/>
            </w:tcBorders>
            <w:shd w:val="clear" w:color="auto" w:fill="auto"/>
            <w:noWrap/>
            <w:vAlign w:val="bottom"/>
            <w:hideMark/>
          </w:tcPr>
          <w:p w14:paraId="09EA98B8"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hmrc</w:t>
            </w:r>
            <w:proofErr w:type="spellEnd"/>
            <w:r w:rsidRPr="0080536C">
              <w:rPr>
                <w:rFonts w:ascii="Arial" w:eastAsia="Times New Roman" w:hAnsi="Arial" w:cs="Arial"/>
                <w:sz w:val="16"/>
                <w:szCs w:val="16"/>
                <w:lang w:eastAsia="en-GB"/>
              </w:rPr>
              <w:t xml:space="preserve"> </w:t>
            </w:r>
          </w:p>
        </w:tc>
        <w:tc>
          <w:tcPr>
            <w:tcW w:w="949" w:type="dxa"/>
            <w:tcBorders>
              <w:top w:val="nil"/>
              <w:left w:val="nil"/>
              <w:bottom w:val="single" w:sz="4" w:space="0" w:color="auto"/>
              <w:right w:val="single" w:sz="4" w:space="0" w:color="auto"/>
            </w:tcBorders>
            <w:shd w:val="clear" w:color="auto" w:fill="auto"/>
            <w:noWrap/>
            <w:vAlign w:val="bottom"/>
            <w:hideMark/>
          </w:tcPr>
          <w:p w14:paraId="07F16E9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651</w:t>
            </w:r>
          </w:p>
        </w:tc>
        <w:tc>
          <w:tcPr>
            <w:tcW w:w="1267" w:type="dxa"/>
            <w:tcBorders>
              <w:top w:val="nil"/>
              <w:left w:val="nil"/>
              <w:bottom w:val="single" w:sz="4" w:space="0" w:color="auto"/>
              <w:right w:val="single" w:sz="4" w:space="0" w:color="auto"/>
            </w:tcBorders>
            <w:shd w:val="clear" w:color="auto" w:fill="auto"/>
            <w:noWrap/>
            <w:vAlign w:val="bottom"/>
            <w:hideMark/>
          </w:tcPr>
          <w:p w14:paraId="542C3C9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59.14</w:t>
            </w:r>
          </w:p>
        </w:tc>
        <w:tc>
          <w:tcPr>
            <w:tcW w:w="1064" w:type="dxa"/>
            <w:tcBorders>
              <w:top w:val="nil"/>
              <w:left w:val="nil"/>
              <w:bottom w:val="single" w:sz="4" w:space="0" w:color="auto"/>
              <w:right w:val="single" w:sz="4" w:space="0" w:color="auto"/>
            </w:tcBorders>
            <w:shd w:val="clear" w:color="auto" w:fill="auto"/>
            <w:noWrap/>
            <w:vAlign w:val="bottom"/>
            <w:hideMark/>
          </w:tcPr>
          <w:p w14:paraId="401E683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10111.89</w:t>
            </w:r>
          </w:p>
        </w:tc>
      </w:tr>
      <w:tr w:rsidR="0080536C" w:rsidRPr="0080536C" w14:paraId="74C1F6E0"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99EC22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10/07/2024</w:t>
            </w:r>
          </w:p>
        </w:tc>
        <w:tc>
          <w:tcPr>
            <w:tcW w:w="2420" w:type="dxa"/>
            <w:tcBorders>
              <w:top w:val="nil"/>
              <w:left w:val="nil"/>
              <w:bottom w:val="single" w:sz="4" w:space="0" w:color="auto"/>
              <w:right w:val="single" w:sz="4" w:space="0" w:color="auto"/>
            </w:tcBorders>
            <w:shd w:val="clear" w:color="auto" w:fill="auto"/>
            <w:noWrap/>
            <w:vAlign w:val="bottom"/>
            <w:hideMark/>
          </w:tcPr>
          <w:p w14:paraId="5A8B3C9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xml:space="preserve">I </w:t>
            </w:r>
            <w:proofErr w:type="spellStart"/>
            <w:r w:rsidRPr="0080536C">
              <w:rPr>
                <w:rFonts w:ascii="Arial" w:eastAsia="Times New Roman" w:hAnsi="Arial" w:cs="Arial"/>
                <w:sz w:val="16"/>
                <w:szCs w:val="16"/>
                <w:lang w:eastAsia="en-GB"/>
              </w:rPr>
              <w:t>selkirk</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2A9F5DD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652</w:t>
            </w:r>
          </w:p>
        </w:tc>
        <w:tc>
          <w:tcPr>
            <w:tcW w:w="1267" w:type="dxa"/>
            <w:tcBorders>
              <w:top w:val="nil"/>
              <w:left w:val="nil"/>
              <w:bottom w:val="single" w:sz="4" w:space="0" w:color="auto"/>
              <w:right w:val="single" w:sz="4" w:space="0" w:color="auto"/>
            </w:tcBorders>
            <w:shd w:val="clear" w:color="auto" w:fill="auto"/>
            <w:noWrap/>
            <w:vAlign w:val="bottom"/>
            <w:hideMark/>
          </w:tcPr>
          <w:p w14:paraId="3EDEFE4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155.00</w:t>
            </w:r>
          </w:p>
        </w:tc>
        <w:tc>
          <w:tcPr>
            <w:tcW w:w="1064" w:type="dxa"/>
            <w:tcBorders>
              <w:top w:val="nil"/>
              <w:left w:val="nil"/>
              <w:bottom w:val="single" w:sz="4" w:space="0" w:color="auto"/>
              <w:right w:val="single" w:sz="4" w:space="0" w:color="auto"/>
            </w:tcBorders>
            <w:shd w:val="clear" w:color="auto" w:fill="auto"/>
            <w:noWrap/>
            <w:vAlign w:val="bottom"/>
            <w:hideMark/>
          </w:tcPr>
          <w:p w14:paraId="0BCDE47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9956.89</w:t>
            </w:r>
          </w:p>
        </w:tc>
      </w:tr>
      <w:tr w:rsidR="0080536C" w:rsidRPr="0080536C" w14:paraId="07A2EB63"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028ED2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21/05/2024</w:t>
            </w:r>
          </w:p>
        </w:tc>
        <w:tc>
          <w:tcPr>
            <w:tcW w:w="2420" w:type="dxa"/>
            <w:tcBorders>
              <w:top w:val="nil"/>
              <w:left w:val="nil"/>
              <w:bottom w:val="single" w:sz="4" w:space="0" w:color="auto"/>
              <w:right w:val="single" w:sz="4" w:space="0" w:color="auto"/>
            </w:tcBorders>
            <w:shd w:val="clear" w:color="auto" w:fill="auto"/>
            <w:noWrap/>
            <w:vAlign w:val="bottom"/>
            <w:hideMark/>
          </w:tcPr>
          <w:p w14:paraId="4D1FD6A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comm first insurance</w:t>
            </w:r>
          </w:p>
        </w:tc>
        <w:tc>
          <w:tcPr>
            <w:tcW w:w="949" w:type="dxa"/>
            <w:tcBorders>
              <w:top w:val="nil"/>
              <w:left w:val="nil"/>
              <w:bottom w:val="single" w:sz="4" w:space="0" w:color="auto"/>
              <w:right w:val="single" w:sz="4" w:space="0" w:color="auto"/>
            </w:tcBorders>
            <w:shd w:val="clear" w:color="auto" w:fill="auto"/>
            <w:noWrap/>
            <w:vAlign w:val="bottom"/>
            <w:hideMark/>
          </w:tcPr>
          <w:p w14:paraId="597A8F7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647</w:t>
            </w:r>
          </w:p>
        </w:tc>
        <w:tc>
          <w:tcPr>
            <w:tcW w:w="1267" w:type="dxa"/>
            <w:tcBorders>
              <w:top w:val="nil"/>
              <w:left w:val="nil"/>
              <w:bottom w:val="single" w:sz="4" w:space="0" w:color="auto"/>
              <w:right w:val="single" w:sz="4" w:space="0" w:color="auto"/>
            </w:tcBorders>
            <w:shd w:val="clear" w:color="auto" w:fill="auto"/>
            <w:noWrap/>
            <w:vAlign w:val="bottom"/>
            <w:hideMark/>
          </w:tcPr>
          <w:p w14:paraId="4DDDECE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472.13</w:t>
            </w:r>
          </w:p>
        </w:tc>
        <w:tc>
          <w:tcPr>
            <w:tcW w:w="1064" w:type="dxa"/>
            <w:tcBorders>
              <w:top w:val="nil"/>
              <w:left w:val="nil"/>
              <w:bottom w:val="single" w:sz="4" w:space="0" w:color="auto"/>
              <w:right w:val="single" w:sz="4" w:space="0" w:color="auto"/>
            </w:tcBorders>
            <w:shd w:val="clear" w:color="auto" w:fill="auto"/>
            <w:noWrap/>
            <w:vAlign w:val="bottom"/>
            <w:hideMark/>
          </w:tcPr>
          <w:p w14:paraId="55D5D6E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9484.76</w:t>
            </w:r>
          </w:p>
        </w:tc>
      </w:tr>
      <w:tr w:rsidR="0080536C" w:rsidRPr="0080536C" w14:paraId="289D5E99"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02CEBA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18/07/2024</w:t>
            </w:r>
          </w:p>
        </w:tc>
        <w:tc>
          <w:tcPr>
            <w:tcW w:w="2420" w:type="dxa"/>
            <w:tcBorders>
              <w:top w:val="nil"/>
              <w:left w:val="nil"/>
              <w:bottom w:val="single" w:sz="4" w:space="0" w:color="auto"/>
              <w:right w:val="single" w:sz="4" w:space="0" w:color="auto"/>
            </w:tcBorders>
            <w:shd w:val="clear" w:color="auto" w:fill="auto"/>
            <w:noWrap/>
            <w:vAlign w:val="bottom"/>
            <w:hideMark/>
          </w:tcPr>
          <w:p w14:paraId="2659A32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b holder</w:t>
            </w:r>
          </w:p>
        </w:tc>
        <w:tc>
          <w:tcPr>
            <w:tcW w:w="949" w:type="dxa"/>
            <w:tcBorders>
              <w:top w:val="nil"/>
              <w:left w:val="nil"/>
              <w:bottom w:val="single" w:sz="4" w:space="0" w:color="auto"/>
              <w:right w:val="single" w:sz="4" w:space="0" w:color="auto"/>
            </w:tcBorders>
            <w:shd w:val="clear" w:color="auto" w:fill="auto"/>
            <w:noWrap/>
            <w:vAlign w:val="bottom"/>
            <w:hideMark/>
          </w:tcPr>
          <w:p w14:paraId="57D543E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653</w:t>
            </w:r>
          </w:p>
        </w:tc>
        <w:tc>
          <w:tcPr>
            <w:tcW w:w="1267" w:type="dxa"/>
            <w:tcBorders>
              <w:top w:val="nil"/>
              <w:left w:val="nil"/>
              <w:bottom w:val="single" w:sz="4" w:space="0" w:color="auto"/>
              <w:right w:val="single" w:sz="4" w:space="0" w:color="auto"/>
            </w:tcBorders>
            <w:shd w:val="clear" w:color="auto" w:fill="auto"/>
            <w:noWrap/>
            <w:vAlign w:val="bottom"/>
            <w:hideMark/>
          </w:tcPr>
          <w:p w14:paraId="2B9A868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114.16</w:t>
            </w:r>
          </w:p>
        </w:tc>
        <w:tc>
          <w:tcPr>
            <w:tcW w:w="1064" w:type="dxa"/>
            <w:tcBorders>
              <w:top w:val="nil"/>
              <w:left w:val="nil"/>
              <w:bottom w:val="single" w:sz="4" w:space="0" w:color="auto"/>
              <w:right w:val="single" w:sz="4" w:space="0" w:color="auto"/>
            </w:tcBorders>
            <w:shd w:val="clear" w:color="auto" w:fill="auto"/>
            <w:noWrap/>
            <w:vAlign w:val="bottom"/>
            <w:hideMark/>
          </w:tcPr>
          <w:p w14:paraId="6227B6D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9370.60</w:t>
            </w:r>
          </w:p>
        </w:tc>
      </w:tr>
      <w:tr w:rsidR="0080536C" w:rsidRPr="0080536C" w14:paraId="7707FB1B"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842D1EC"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31/07/2024</w:t>
            </w:r>
          </w:p>
        </w:tc>
        <w:tc>
          <w:tcPr>
            <w:tcW w:w="2420" w:type="dxa"/>
            <w:tcBorders>
              <w:top w:val="nil"/>
              <w:left w:val="nil"/>
              <w:bottom w:val="single" w:sz="4" w:space="0" w:color="auto"/>
              <w:right w:val="single" w:sz="4" w:space="0" w:color="auto"/>
            </w:tcBorders>
            <w:shd w:val="clear" w:color="auto" w:fill="auto"/>
            <w:noWrap/>
            <w:vAlign w:val="bottom"/>
            <w:hideMark/>
          </w:tcPr>
          <w:p w14:paraId="767C295E"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hmrc</w:t>
            </w:r>
            <w:proofErr w:type="spellEnd"/>
          </w:p>
        </w:tc>
        <w:tc>
          <w:tcPr>
            <w:tcW w:w="949" w:type="dxa"/>
            <w:tcBorders>
              <w:top w:val="nil"/>
              <w:left w:val="nil"/>
              <w:bottom w:val="single" w:sz="4" w:space="0" w:color="auto"/>
              <w:right w:val="single" w:sz="4" w:space="0" w:color="auto"/>
            </w:tcBorders>
            <w:shd w:val="clear" w:color="auto" w:fill="auto"/>
            <w:noWrap/>
            <w:vAlign w:val="bottom"/>
            <w:hideMark/>
          </w:tcPr>
          <w:p w14:paraId="144BE4C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654</w:t>
            </w:r>
          </w:p>
        </w:tc>
        <w:tc>
          <w:tcPr>
            <w:tcW w:w="1267" w:type="dxa"/>
            <w:tcBorders>
              <w:top w:val="nil"/>
              <w:left w:val="nil"/>
              <w:bottom w:val="single" w:sz="4" w:space="0" w:color="auto"/>
              <w:right w:val="single" w:sz="4" w:space="0" w:color="auto"/>
            </w:tcBorders>
            <w:shd w:val="clear" w:color="auto" w:fill="auto"/>
            <w:noWrap/>
            <w:vAlign w:val="bottom"/>
            <w:hideMark/>
          </w:tcPr>
          <w:p w14:paraId="3E95447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118.42</w:t>
            </w:r>
          </w:p>
        </w:tc>
        <w:tc>
          <w:tcPr>
            <w:tcW w:w="1064" w:type="dxa"/>
            <w:tcBorders>
              <w:top w:val="nil"/>
              <w:left w:val="nil"/>
              <w:bottom w:val="single" w:sz="4" w:space="0" w:color="auto"/>
              <w:right w:val="single" w:sz="4" w:space="0" w:color="auto"/>
            </w:tcBorders>
            <w:shd w:val="clear" w:color="auto" w:fill="auto"/>
            <w:noWrap/>
            <w:vAlign w:val="bottom"/>
            <w:hideMark/>
          </w:tcPr>
          <w:p w14:paraId="7F6F973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9252.18</w:t>
            </w:r>
          </w:p>
        </w:tc>
      </w:tr>
      <w:tr w:rsidR="0080536C" w:rsidRPr="0080536C" w14:paraId="6527DA43"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8391F9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30/07/2024</w:t>
            </w:r>
          </w:p>
        </w:tc>
        <w:tc>
          <w:tcPr>
            <w:tcW w:w="2420" w:type="dxa"/>
            <w:tcBorders>
              <w:top w:val="nil"/>
              <w:left w:val="nil"/>
              <w:bottom w:val="single" w:sz="4" w:space="0" w:color="auto"/>
              <w:right w:val="single" w:sz="4" w:space="0" w:color="auto"/>
            </w:tcBorders>
            <w:shd w:val="clear" w:color="auto" w:fill="auto"/>
            <w:noWrap/>
            <w:vAlign w:val="bottom"/>
            <w:hideMark/>
          </w:tcPr>
          <w:p w14:paraId="127DA32C"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salary</w:t>
            </w:r>
          </w:p>
        </w:tc>
        <w:tc>
          <w:tcPr>
            <w:tcW w:w="949" w:type="dxa"/>
            <w:tcBorders>
              <w:top w:val="nil"/>
              <w:left w:val="nil"/>
              <w:bottom w:val="single" w:sz="4" w:space="0" w:color="auto"/>
              <w:right w:val="single" w:sz="4" w:space="0" w:color="auto"/>
            </w:tcBorders>
            <w:shd w:val="clear" w:color="auto" w:fill="auto"/>
            <w:noWrap/>
            <w:vAlign w:val="bottom"/>
            <w:hideMark/>
          </w:tcPr>
          <w:p w14:paraId="78E9951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340A7A5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204.00</w:t>
            </w:r>
          </w:p>
        </w:tc>
        <w:tc>
          <w:tcPr>
            <w:tcW w:w="1064" w:type="dxa"/>
            <w:tcBorders>
              <w:top w:val="nil"/>
              <w:left w:val="nil"/>
              <w:bottom w:val="single" w:sz="4" w:space="0" w:color="auto"/>
              <w:right w:val="single" w:sz="4" w:space="0" w:color="auto"/>
            </w:tcBorders>
            <w:shd w:val="clear" w:color="auto" w:fill="auto"/>
            <w:noWrap/>
            <w:vAlign w:val="bottom"/>
            <w:hideMark/>
          </w:tcPr>
          <w:p w14:paraId="1104186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9048.18</w:t>
            </w:r>
          </w:p>
        </w:tc>
      </w:tr>
      <w:tr w:rsidR="0080536C" w:rsidRPr="0080536C" w14:paraId="4304A798"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4ED2FC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31/08/2024</w:t>
            </w:r>
          </w:p>
        </w:tc>
        <w:tc>
          <w:tcPr>
            <w:tcW w:w="2420" w:type="dxa"/>
            <w:tcBorders>
              <w:top w:val="nil"/>
              <w:left w:val="nil"/>
              <w:bottom w:val="single" w:sz="4" w:space="0" w:color="auto"/>
              <w:right w:val="single" w:sz="4" w:space="0" w:color="auto"/>
            </w:tcBorders>
            <w:shd w:val="clear" w:color="auto" w:fill="auto"/>
            <w:noWrap/>
            <w:vAlign w:val="bottom"/>
            <w:hideMark/>
          </w:tcPr>
          <w:p w14:paraId="5A4FC827"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salary</w:t>
            </w:r>
          </w:p>
        </w:tc>
        <w:tc>
          <w:tcPr>
            <w:tcW w:w="949" w:type="dxa"/>
            <w:tcBorders>
              <w:top w:val="nil"/>
              <w:left w:val="nil"/>
              <w:bottom w:val="single" w:sz="4" w:space="0" w:color="auto"/>
              <w:right w:val="single" w:sz="4" w:space="0" w:color="auto"/>
            </w:tcBorders>
            <w:shd w:val="clear" w:color="auto" w:fill="auto"/>
            <w:noWrap/>
            <w:vAlign w:val="bottom"/>
            <w:hideMark/>
          </w:tcPr>
          <w:p w14:paraId="41BE639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auto" w:fill="auto"/>
            <w:noWrap/>
            <w:vAlign w:val="bottom"/>
            <w:hideMark/>
          </w:tcPr>
          <w:p w14:paraId="3FFFBFD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204.00</w:t>
            </w:r>
          </w:p>
        </w:tc>
        <w:tc>
          <w:tcPr>
            <w:tcW w:w="1064" w:type="dxa"/>
            <w:tcBorders>
              <w:top w:val="nil"/>
              <w:left w:val="nil"/>
              <w:bottom w:val="single" w:sz="4" w:space="0" w:color="auto"/>
              <w:right w:val="single" w:sz="4" w:space="0" w:color="auto"/>
            </w:tcBorders>
            <w:shd w:val="clear" w:color="auto" w:fill="auto"/>
            <w:noWrap/>
            <w:vAlign w:val="bottom"/>
            <w:hideMark/>
          </w:tcPr>
          <w:p w14:paraId="516FA47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8844.18</w:t>
            </w:r>
          </w:p>
        </w:tc>
      </w:tr>
      <w:tr w:rsidR="0080536C" w:rsidRPr="0080536C" w14:paraId="0CFDB482"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49E479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11/09/2024</w:t>
            </w:r>
          </w:p>
        </w:tc>
        <w:tc>
          <w:tcPr>
            <w:tcW w:w="2420" w:type="dxa"/>
            <w:tcBorders>
              <w:top w:val="nil"/>
              <w:left w:val="nil"/>
              <w:bottom w:val="single" w:sz="4" w:space="0" w:color="auto"/>
              <w:right w:val="single" w:sz="4" w:space="0" w:color="auto"/>
            </w:tcBorders>
            <w:shd w:val="clear" w:color="auto" w:fill="auto"/>
            <w:noWrap/>
            <w:vAlign w:val="bottom"/>
            <w:hideMark/>
          </w:tcPr>
          <w:p w14:paraId="672C34E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b holder salary/expenses</w:t>
            </w:r>
          </w:p>
        </w:tc>
        <w:tc>
          <w:tcPr>
            <w:tcW w:w="949" w:type="dxa"/>
            <w:tcBorders>
              <w:top w:val="nil"/>
              <w:left w:val="nil"/>
              <w:bottom w:val="single" w:sz="4" w:space="0" w:color="auto"/>
              <w:right w:val="single" w:sz="4" w:space="0" w:color="auto"/>
            </w:tcBorders>
            <w:shd w:val="clear" w:color="auto" w:fill="auto"/>
            <w:noWrap/>
            <w:vAlign w:val="bottom"/>
            <w:hideMark/>
          </w:tcPr>
          <w:p w14:paraId="25F5863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655</w:t>
            </w:r>
          </w:p>
        </w:tc>
        <w:tc>
          <w:tcPr>
            <w:tcW w:w="1267" w:type="dxa"/>
            <w:tcBorders>
              <w:top w:val="nil"/>
              <w:left w:val="nil"/>
              <w:bottom w:val="single" w:sz="4" w:space="0" w:color="auto"/>
              <w:right w:val="single" w:sz="4" w:space="0" w:color="auto"/>
            </w:tcBorders>
            <w:shd w:val="clear" w:color="auto" w:fill="auto"/>
            <w:noWrap/>
            <w:vAlign w:val="bottom"/>
            <w:hideMark/>
          </w:tcPr>
          <w:p w14:paraId="572AA3B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104.64</w:t>
            </w:r>
          </w:p>
        </w:tc>
        <w:tc>
          <w:tcPr>
            <w:tcW w:w="1064" w:type="dxa"/>
            <w:tcBorders>
              <w:top w:val="nil"/>
              <w:left w:val="nil"/>
              <w:bottom w:val="single" w:sz="4" w:space="0" w:color="auto"/>
              <w:right w:val="single" w:sz="4" w:space="0" w:color="auto"/>
            </w:tcBorders>
            <w:shd w:val="clear" w:color="auto" w:fill="auto"/>
            <w:noWrap/>
            <w:vAlign w:val="bottom"/>
            <w:hideMark/>
          </w:tcPr>
          <w:p w14:paraId="19D7F5C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8739.54</w:t>
            </w:r>
          </w:p>
        </w:tc>
      </w:tr>
      <w:tr w:rsidR="0080536C" w:rsidRPr="0080536C" w14:paraId="3DBFEF7C" w14:textId="77777777" w:rsidTr="0080536C">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C029C7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11/09/2024</w:t>
            </w:r>
          </w:p>
        </w:tc>
        <w:tc>
          <w:tcPr>
            <w:tcW w:w="2420" w:type="dxa"/>
            <w:tcBorders>
              <w:top w:val="nil"/>
              <w:left w:val="nil"/>
              <w:bottom w:val="single" w:sz="4" w:space="0" w:color="auto"/>
              <w:right w:val="single" w:sz="4" w:space="0" w:color="auto"/>
            </w:tcBorders>
            <w:shd w:val="clear" w:color="auto" w:fill="auto"/>
            <w:noWrap/>
            <w:vAlign w:val="bottom"/>
            <w:hideMark/>
          </w:tcPr>
          <w:p w14:paraId="0B388441"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hmrc</w:t>
            </w:r>
            <w:proofErr w:type="spellEnd"/>
            <w:r w:rsidRPr="0080536C">
              <w:rPr>
                <w:rFonts w:ascii="Arial" w:eastAsia="Times New Roman" w:hAnsi="Arial" w:cs="Arial"/>
                <w:sz w:val="16"/>
                <w:szCs w:val="16"/>
                <w:lang w:eastAsia="en-GB"/>
              </w:rPr>
              <w:t xml:space="preserve"> august</w:t>
            </w:r>
          </w:p>
        </w:tc>
        <w:tc>
          <w:tcPr>
            <w:tcW w:w="949" w:type="dxa"/>
            <w:tcBorders>
              <w:top w:val="nil"/>
              <w:left w:val="nil"/>
              <w:bottom w:val="single" w:sz="4" w:space="0" w:color="auto"/>
              <w:right w:val="single" w:sz="4" w:space="0" w:color="auto"/>
            </w:tcBorders>
            <w:shd w:val="clear" w:color="auto" w:fill="auto"/>
            <w:noWrap/>
            <w:vAlign w:val="bottom"/>
            <w:hideMark/>
          </w:tcPr>
          <w:p w14:paraId="123665F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656</w:t>
            </w:r>
          </w:p>
        </w:tc>
        <w:tc>
          <w:tcPr>
            <w:tcW w:w="1267" w:type="dxa"/>
            <w:tcBorders>
              <w:top w:val="nil"/>
              <w:left w:val="nil"/>
              <w:bottom w:val="single" w:sz="4" w:space="0" w:color="auto"/>
              <w:right w:val="single" w:sz="4" w:space="0" w:color="auto"/>
            </w:tcBorders>
            <w:shd w:val="clear" w:color="auto" w:fill="auto"/>
            <w:noWrap/>
            <w:vAlign w:val="bottom"/>
            <w:hideMark/>
          </w:tcPr>
          <w:p w14:paraId="4BF3737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59.20</w:t>
            </w:r>
          </w:p>
        </w:tc>
        <w:tc>
          <w:tcPr>
            <w:tcW w:w="1064" w:type="dxa"/>
            <w:tcBorders>
              <w:top w:val="nil"/>
              <w:left w:val="nil"/>
              <w:bottom w:val="single" w:sz="4" w:space="0" w:color="auto"/>
              <w:right w:val="single" w:sz="4" w:space="0" w:color="auto"/>
            </w:tcBorders>
            <w:shd w:val="clear" w:color="auto" w:fill="auto"/>
            <w:noWrap/>
            <w:vAlign w:val="bottom"/>
            <w:hideMark/>
          </w:tcPr>
          <w:p w14:paraId="55A1DD9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8680.34</w:t>
            </w:r>
          </w:p>
        </w:tc>
      </w:tr>
    </w:tbl>
    <w:p w14:paraId="653CEBA6" w14:textId="77777777" w:rsidR="0080536C" w:rsidRDefault="0080536C" w:rsidP="0080536C">
      <w:pPr>
        <w:tabs>
          <w:tab w:val="left" w:pos="1481"/>
          <w:tab w:val="center" w:pos="5400"/>
        </w:tabs>
        <w:rPr>
          <w:rFonts w:ascii="Arial" w:hAnsi="Arial" w:cs="Arial"/>
          <w:b/>
          <w:sz w:val="32"/>
          <w:szCs w:val="32"/>
        </w:rPr>
      </w:pPr>
    </w:p>
    <w:p w14:paraId="011D3158" w14:textId="6D928AC5" w:rsidR="0080536C" w:rsidRDefault="0080536C" w:rsidP="0080536C">
      <w:pPr>
        <w:tabs>
          <w:tab w:val="left" w:pos="1481"/>
          <w:tab w:val="center" w:pos="5400"/>
        </w:tabs>
        <w:rPr>
          <w:rFonts w:ascii="Arial" w:hAnsi="Arial" w:cs="Arial"/>
          <w:b/>
          <w:sz w:val="32"/>
          <w:szCs w:val="32"/>
        </w:rPr>
      </w:pPr>
      <w:r>
        <w:rPr>
          <w:rFonts w:ascii="Arial" w:hAnsi="Arial" w:cs="Arial"/>
          <w:b/>
          <w:sz w:val="32"/>
          <w:szCs w:val="32"/>
        </w:rPr>
        <w:t>Reconciliations</w:t>
      </w:r>
    </w:p>
    <w:tbl>
      <w:tblPr>
        <w:tblW w:w="9067" w:type="dxa"/>
        <w:tblLook w:val="04A0" w:firstRow="1" w:lastRow="0" w:firstColumn="1" w:lastColumn="0" w:noHBand="0" w:noVBand="1"/>
      </w:tblPr>
      <w:tblGrid>
        <w:gridCol w:w="2280"/>
        <w:gridCol w:w="2882"/>
        <w:gridCol w:w="1238"/>
        <w:gridCol w:w="1310"/>
        <w:gridCol w:w="1357"/>
      </w:tblGrid>
      <w:tr w:rsidR="0080536C" w:rsidRPr="0080536C" w14:paraId="70CCF835" w14:textId="77777777" w:rsidTr="0080536C">
        <w:trPr>
          <w:trHeight w:val="311"/>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A04D3" w14:textId="77777777" w:rsidR="0080536C" w:rsidRPr="0080536C" w:rsidRDefault="0080536C" w:rsidP="0080536C">
            <w:pPr>
              <w:spacing w:after="0"/>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 xml:space="preserve">BANK SUMMARY </w:t>
            </w:r>
          </w:p>
        </w:tc>
        <w:tc>
          <w:tcPr>
            <w:tcW w:w="2882" w:type="dxa"/>
            <w:tcBorders>
              <w:top w:val="single" w:sz="4" w:space="0" w:color="auto"/>
              <w:left w:val="nil"/>
              <w:bottom w:val="single" w:sz="4" w:space="0" w:color="auto"/>
              <w:right w:val="single" w:sz="4" w:space="0" w:color="auto"/>
            </w:tcBorders>
            <w:shd w:val="clear" w:color="auto" w:fill="auto"/>
            <w:noWrap/>
            <w:vAlign w:val="bottom"/>
            <w:hideMark/>
          </w:tcPr>
          <w:p w14:paraId="5867FFE6" w14:textId="77777777" w:rsidR="0080536C" w:rsidRPr="0080536C" w:rsidRDefault="0080536C" w:rsidP="0080536C">
            <w:pPr>
              <w:spacing w:after="0"/>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 </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14:paraId="28D0EDF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7245637C" w14:textId="77777777" w:rsidR="0080536C" w:rsidRPr="0080536C" w:rsidRDefault="0080536C" w:rsidP="0080536C">
            <w:pPr>
              <w:spacing w:after="0"/>
              <w:rPr>
                <w:rFonts w:ascii="Arial" w:eastAsia="Times New Roman" w:hAnsi="Arial" w:cs="Arial"/>
                <w:color w:val="FF0000"/>
                <w:sz w:val="16"/>
                <w:szCs w:val="16"/>
                <w:lang w:eastAsia="en-GB"/>
              </w:rPr>
            </w:pPr>
            <w:r w:rsidRPr="0080536C">
              <w:rPr>
                <w:rFonts w:ascii="Arial" w:eastAsia="Times New Roman" w:hAnsi="Arial" w:cs="Arial"/>
                <w:color w:val="FF0000"/>
                <w:sz w:val="16"/>
                <w:szCs w:val="16"/>
                <w:lang w:eastAsia="en-GB"/>
              </w:rPr>
              <w:t> </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14:paraId="6B066E9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615811BB"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25AFE5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77DD326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o/</w:t>
            </w:r>
            <w:proofErr w:type="spellStart"/>
            <w:r w:rsidRPr="0080536C">
              <w:rPr>
                <w:rFonts w:ascii="Arial" w:eastAsia="Times New Roman" w:hAnsi="Arial" w:cs="Arial"/>
                <w:sz w:val="16"/>
                <w:szCs w:val="16"/>
                <w:lang w:eastAsia="en-GB"/>
              </w:rPr>
              <w:t>bal</w:t>
            </w:r>
            <w:proofErr w:type="spellEnd"/>
            <w:r w:rsidRPr="0080536C">
              <w:rPr>
                <w:rFonts w:ascii="Arial" w:eastAsia="Times New Roman" w:hAnsi="Arial" w:cs="Arial"/>
                <w:sz w:val="16"/>
                <w:szCs w:val="16"/>
                <w:lang w:eastAsia="en-GB"/>
              </w:rPr>
              <w:t xml:space="preserve"> 1/4/24</w:t>
            </w:r>
          </w:p>
        </w:tc>
        <w:tc>
          <w:tcPr>
            <w:tcW w:w="1238" w:type="dxa"/>
            <w:tcBorders>
              <w:top w:val="nil"/>
              <w:left w:val="nil"/>
              <w:bottom w:val="single" w:sz="4" w:space="0" w:color="auto"/>
              <w:right w:val="single" w:sz="4" w:space="0" w:color="auto"/>
            </w:tcBorders>
            <w:shd w:val="clear" w:color="auto" w:fill="auto"/>
            <w:noWrap/>
            <w:vAlign w:val="bottom"/>
            <w:hideMark/>
          </w:tcPr>
          <w:p w14:paraId="7BE302C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4EEEF5D8"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5678.65</w:t>
            </w:r>
          </w:p>
        </w:tc>
        <w:tc>
          <w:tcPr>
            <w:tcW w:w="1357" w:type="dxa"/>
            <w:tcBorders>
              <w:top w:val="nil"/>
              <w:left w:val="nil"/>
              <w:bottom w:val="single" w:sz="4" w:space="0" w:color="auto"/>
              <w:right w:val="single" w:sz="4" w:space="0" w:color="auto"/>
            </w:tcBorders>
            <w:shd w:val="clear" w:color="auto" w:fill="auto"/>
            <w:noWrap/>
            <w:vAlign w:val="bottom"/>
            <w:hideMark/>
          </w:tcPr>
          <w:p w14:paraId="405A400D"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r>
      <w:tr w:rsidR="0080536C" w:rsidRPr="0080536C" w14:paraId="2B090CF8"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AAD1910"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2DA7446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xml:space="preserve">payments TO </w:t>
            </w:r>
          </w:p>
        </w:tc>
        <w:tc>
          <w:tcPr>
            <w:tcW w:w="1238" w:type="dxa"/>
            <w:tcBorders>
              <w:top w:val="nil"/>
              <w:left w:val="nil"/>
              <w:bottom w:val="single" w:sz="4" w:space="0" w:color="auto"/>
              <w:right w:val="single" w:sz="4" w:space="0" w:color="auto"/>
            </w:tcBorders>
            <w:shd w:val="clear" w:color="auto" w:fill="auto"/>
            <w:noWrap/>
            <w:vAlign w:val="bottom"/>
            <w:hideMark/>
          </w:tcPr>
          <w:p w14:paraId="04F7986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299E8CB9"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2569.27</w:t>
            </w:r>
          </w:p>
        </w:tc>
        <w:tc>
          <w:tcPr>
            <w:tcW w:w="1357" w:type="dxa"/>
            <w:tcBorders>
              <w:top w:val="nil"/>
              <w:left w:val="nil"/>
              <w:bottom w:val="single" w:sz="4" w:space="0" w:color="auto"/>
              <w:right w:val="single" w:sz="4" w:space="0" w:color="auto"/>
            </w:tcBorders>
            <w:shd w:val="clear" w:color="auto" w:fill="auto"/>
            <w:noWrap/>
            <w:vAlign w:val="bottom"/>
            <w:hideMark/>
          </w:tcPr>
          <w:p w14:paraId="42895EDD"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r>
      <w:tr w:rsidR="0080536C" w:rsidRPr="0080536C" w14:paraId="55411600"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54340E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501E1B0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xml:space="preserve">receipts TO </w:t>
            </w:r>
          </w:p>
        </w:tc>
        <w:tc>
          <w:tcPr>
            <w:tcW w:w="1238" w:type="dxa"/>
            <w:tcBorders>
              <w:top w:val="nil"/>
              <w:left w:val="nil"/>
              <w:bottom w:val="single" w:sz="4" w:space="0" w:color="auto"/>
              <w:right w:val="single" w:sz="4" w:space="0" w:color="auto"/>
            </w:tcBorders>
            <w:shd w:val="clear" w:color="auto" w:fill="auto"/>
            <w:noWrap/>
            <w:vAlign w:val="bottom"/>
            <w:hideMark/>
          </w:tcPr>
          <w:p w14:paraId="2E0013C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54041F52"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5570.96</w:t>
            </w:r>
          </w:p>
        </w:tc>
        <w:tc>
          <w:tcPr>
            <w:tcW w:w="1357" w:type="dxa"/>
            <w:tcBorders>
              <w:top w:val="nil"/>
              <w:left w:val="nil"/>
              <w:bottom w:val="single" w:sz="4" w:space="0" w:color="auto"/>
              <w:right w:val="single" w:sz="4" w:space="0" w:color="auto"/>
            </w:tcBorders>
            <w:shd w:val="clear" w:color="auto" w:fill="auto"/>
            <w:noWrap/>
            <w:vAlign w:val="bottom"/>
            <w:hideMark/>
          </w:tcPr>
          <w:p w14:paraId="3D327F0E"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r>
      <w:tr w:rsidR="0080536C" w:rsidRPr="0080536C" w14:paraId="1C347C8C"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CF5D6A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3E3826D9" w14:textId="77777777" w:rsidR="0080536C" w:rsidRPr="0080536C" w:rsidRDefault="0080536C" w:rsidP="0080536C">
            <w:pPr>
              <w:spacing w:after="0"/>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Closing balance 31/3/24</w:t>
            </w:r>
          </w:p>
        </w:tc>
        <w:tc>
          <w:tcPr>
            <w:tcW w:w="1238" w:type="dxa"/>
            <w:tcBorders>
              <w:top w:val="nil"/>
              <w:left w:val="nil"/>
              <w:bottom w:val="single" w:sz="4" w:space="0" w:color="auto"/>
              <w:right w:val="single" w:sz="4" w:space="0" w:color="auto"/>
            </w:tcBorders>
            <w:shd w:val="clear" w:color="auto" w:fill="auto"/>
            <w:noWrap/>
            <w:vAlign w:val="bottom"/>
            <w:hideMark/>
          </w:tcPr>
          <w:p w14:paraId="0B37216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5D0A678E" w14:textId="77777777" w:rsidR="0080536C" w:rsidRPr="0080536C" w:rsidRDefault="0080536C" w:rsidP="0080536C">
            <w:pPr>
              <w:spacing w:after="0"/>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 </w:t>
            </w:r>
          </w:p>
        </w:tc>
        <w:tc>
          <w:tcPr>
            <w:tcW w:w="1357" w:type="dxa"/>
            <w:tcBorders>
              <w:top w:val="nil"/>
              <w:left w:val="nil"/>
              <w:bottom w:val="single" w:sz="8" w:space="0" w:color="auto"/>
              <w:right w:val="single" w:sz="4" w:space="0" w:color="auto"/>
            </w:tcBorders>
            <w:shd w:val="clear" w:color="auto" w:fill="auto"/>
            <w:noWrap/>
            <w:vAlign w:val="bottom"/>
            <w:hideMark/>
          </w:tcPr>
          <w:p w14:paraId="73339052"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8680.34</w:t>
            </w:r>
          </w:p>
        </w:tc>
      </w:tr>
      <w:tr w:rsidR="0080536C" w:rsidRPr="0080536C" w14:paraId="30FBFB2A"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49AC9EC" w14:textId="77777777" w:rsidR="0080536C" w:rsidRPr="0080536C" w:rsidRDefault="0080536C" w:rsidP="0080536C">
            <w:pPr>
              <w:spacing w:after="0"/>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BANK RECONCILIATION</w:t>
            </w:r>
          </w:p>
        </w:tc>
        <w:tc>
          <w:tcPr>
            <w:tcW w:w="2882" w:type="dxa"/>
            <w:tcBorders>
              <w:top w:val="nil"/>
              <w:left w:val="nil"/>
              <w:bottom w:val="single" w:sz="4" w:space="0" w:color="auto"/>
              <w:right w:val="single" w:sz="4" w:space="0" w:color="auto"/>
            </w:tcBorders>
            <w:shd w:val="clear" w:color="auto" w:fill="auto"/>
            <w:noWrap/>
            <w:vAlign w:val="bottom"/>
            <w:hideMark/>
          </w:tcPr>
          <w:p w14:paraId="61412C03" w14:textId="77777777" w:rsidR="0080536C" w:rsidRPr="0080536C" w:rsidRDefault="0080536C" w:rsidP="0080536C">
            <w:pPr>
              <w:spacing w:after="0"/>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 </w:t>
            </w:r>
          </w:p>
        </w:tc>
        <w:tc>
          <w:tcPr>
            <w:tcW w:w="1238" w:type="dxa"/>
            <w:tcBorders>
              <w:top w:val="nil"/>
              <w:left w:val="nil"/>
              <w:bottom w:val="single" w:sz="4" w:space="0" w:color="auto"/>
              <w:right w:val="single" w:sz="4" w:space="0" w:color="auto"/>
            </w:tcBorders>
            <w:shd w:val="clear" w:color="auto" w:fill="auto"/>
            <w:noWrap/>
            <w:vAlign w:val="bottom"/>
            <w:hideMark/>
          </w:tcPr>
          <w:p w14:paraId="1C4261A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39A93975"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357" w:type="dxa"/>
            <w:tcBorders>
              <w:top w:val="nil"/>
              <w:left w:val="nil"/>
              <w:bottom w:val="single" w:sz="4" w:space="0" w:color="auto"/>
              <w:right w:val="single" w:sz="4" w:space="0" w:color="auto"/>
            </w:tcBorders>
            <w:shd w:val="clear" w:color="auto" w:fill="auto"/>
            <w:noWrap/>
            <w:vAlign w:val="bottom"/>
            <w:hideMark/>
          </w:tcPr>
          <w:p w14:paraId="2C0E05A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r>
      <w:tr w:rsidR="0080536C" w:rsidRPr="0080536C" w14:paraId="61DE9596"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DDF3AC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treasurers</w:t>
            </w:r>
          </w:p>
        </w:tc>
        <w:tc>
          <w:tcPr>
            <w:tcW w:w="2882" w:type="dxa"/>
            <w:tcBorders>
              <w:top w:val="nil"/>
              <w:left w:val="nil"/>
              <w:bottom w:val="single" w:sz="4" w:space="0" w:color="auto"/>
              <w:right w:val="single" w:sz="4" w:space="0" w:color="auto"/>
            </w:tcBorders>
            <w:shd w:val="clear" w:color="auto" w:fill="auto"/>
            <w:noWrap/>
            <w:vAlign w:val="bottom"/>
            <w:hideMark/>
          </w:tcPr>
          <w:p w14:paraId="07DE807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bank statement 26/8/24</w:t>
            </w:r>
          </w:p>
        </w:tc>
        <w:tc>
          <w:tcPr>
            <w:tcW w:w="1238" w:type="dxa"/>
            <w:tcBorders>
              <w:top w:val="nil"/>
              <w:left w:val="nil"/>
              <w:bottom w:val="single" w:sz="4" w:space="0" w:color="auto"/>
              <w:right w:val="single" w:sz="4" w:space="0" w:color="auto"/>
            </w:tcBorders>
            <w:shd w:val="clear" w:color="auto" w:fill="auto"/>
            <w:noWrap/>
            <w:vAlign w:val="bottom"/>
            <w:hideMark/>
          </w:tcPr>
          <w:p w14:paraId="7DF33A7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7716838D"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357" w:type="dxa"/>
            <w:tcBorders>
              <w:top w:val="nil"/>
              <w:left w:val="nil"/>
              <w:bottom w:val="single" w:sz="4" w:space="0" w:color="auto"/>
              <w:right w:val="single" w:sz="4" w:space="0" w:color="auto"/>
            </w:tcBorders>
            <w:shd w:val="clear" w:color="auto" w:fill="auto"/>
            <w:noWrap/>
            <w:vAlign w:val="bottom"/>
            <w:hideMark/>
          </w:tcPr>
          <w:p w14:paraId="35C1AB8A"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8962.60</w:t>
            </w:r>
          </w:p>
        </w:tc>
      </w:tr>
      <w:tr w:rsidR="0080536C" w:rsidRPr="0080536C" w14:paraId="42CA905D"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331D8E2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0FE284B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unpresented cheque</w:t>
            </w:r>
          </w:p>
        </w:tc>
        <w:tc>
          <w:tcPr>
            <w:tcW w:w="1238" w:type="dxa"/>
            <w:tcBorders>
              <w:top w:val="nil"/>
              <w:left w:val="nil"/>
              <w:bottom w:val="single" w:sz="4" w:space="0" w:color="auto"/>
              <w:right w:val="single" w:sz="4" w:space="0" w:color="auto"/>
            </w:tcBorders>
            <w:shd w:val="clear" w:color="auto" w:fill="auto"/>
            <w:noWrap/>
            <w:vAlign w:val="bottom"/>
            <w:hideMark/>
          </w:tcPr>
          <w:p w14:paraId="000B576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4E25A160"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57" w:type="dxa"/>
            <w:tcBorders>
              <w:top w:val="nil"/>
              <w:left w:val="nil"/>
              <w:bottom w:val="single" w:sz="4" w:space="0" w:color="auto"/>
              <w:right w:val="single" w:sz="4" w:space="0" w:color="auto"/>
            </w:tcBorders>
            <w:shd w:val="clear" w:color="auto" w:fill="auto"/>
            <w:noWrap/>
            <w:vAlign w:val="bottom"/>
            <w:hideMark/>
          </w:tcPr>
          <w:p w14:paraId="14ACC33C"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r>
      <w:tr w:rsidR="0080536C" w:rsidRPr="0080536C" w14:paraId="44BE97F7"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011292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5D63E60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238" w:type="dxa"/>
            <w:tcBorders>
              <w:top w:val="nil"/>
              <w:left w:val="nil"/>
              <w:bottom w:val="single" w:sz="4" w:space="0" w:color="auto"/>
              <w:right w:val="single" w:sz="4" w:space="0" w:color="auto"/>
            </w:tcBorders>
            <w:shd w:val="clear" w:color="auto" w:fill="auto"/>
            <w:noWrap/>
            <w:vAlign w:val="bottom"/>
            <w:hideMark/>
          </w:tcPr>
          <w:p w14:paraId="5C7C6AF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654.00</w:t>
            </w:r>
          </w:p>
        </w:tc>
        <w:tc>
          <w:tcPr>
            <w:tcW w:w="1310" w:type="dxa"/>
            <w:tcBorders>
              <w:top w:val="nil"/>
              <w:left w:val="nil"/>
              <w:bottom w:val="single" w:sz="4" w:space="0" w:color="auto"/>
              <w:right w:val="single" w:sz="4" w:space="0" w:color="auto"/>
            </w:tcBorders>
            <w:shd w:val="clear" w:color="auto" w:fill="auto"/>
            <w:noWrap/>
            <w:vAlign w:val="bottom"/>
            <w:hideMark/>
          </w:tcPr>
          <w:p w14:paraId="2C1F7592"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118.42</w:t>
            </w:r>
          </w:p>
        </w:tc>
        <w:tc>
          <w:tcPr>
            <w:tcW w:w="1357" w:type="dxa"/>
            <w:tcBorders>
              <w:top w:val="nil"/>
              <w:left w:val="nil"/>
              <w:bottom w:val="single" w:sz="4" w:space="0" w:color="auto"/>
              <w:right w:val="single" w:sz="4" w:space="0" w:color="auto"/>
            </w:tcBorders>
            <w:shd w:val="clear" w:color="auto" w:fill="auto"/>
            <w:noWrap/>
            <w:vAlign w:val="bottom"/>
            <w:hideMark/>
          </w:tcPr>
          <w:p w14:paraId="4DEE2998"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r>
      <w:tr w:rsidR="0080536C" w:rsidRPr="0080536C" w14:paraId="3184B4A0"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ED8C03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3C52BD8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238" w:type="dxa"/>
            <w:tcBorders>
              <w:top w:val="nil"/>
              <w:left w:val="nil"/>
              <w:bottom w:val="single" w:sz="4" w:space="0" w:color="auto"/>
              <w:right w:val="single" w:sz="4" w:space="0" w:color="auto"/>
            </w:tcBorders>
            <w:shd w:val="clear" w:color="auto" w:fill="auto"/>
            <w:noWrap/>
            <w:vAlign w:val="bottom"/>
            <w:hideMark/>
          </w:tcPr>
          <w:p w14:paraId="4D3D725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655.00</w:t>
            </w:r>
          </w:p>
        </w:tc>
        <w:tc>
          <w:tcPr>
            <w:tcW w:w="1310" w:type="dxa"/>
            <w:tcBorders>
              <w:top w:val="nil"/>
              <w:left w:val="nil"/>
              <w:bottom w:val="single" w:sz="4" w:space="0" w:color="auto"/>
              <w:right w:val="single" w:sz="4" w:space="0" w:color="auto"/>
            </w:tcBorders>
            <w:shd w:val="clear" w:color="auto" w:fill="auto"/>
            <w:noWrap/>
            <w:vAlign w:val="bottom"/>
            <w:hideMark/>
          </w:tcPr>
          <w:p w14:paraId="4958DB2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104.64</w:t>
            </w:r>
          </w:p>
        </w:tc>
        <w:tc>
          <w:tcPr>
            <w:tcW w:w="1357" w:type="dxa"/>
            <w:tcBorders>
              <w:top w:val="nil"/>
              <w:left w:val="nil"/>
              <w:bottom w:val="single" w:sz="4" w:space="0" w:color="auto"/>
              <w:right w:val="single" w:sz="4" w:space="0" w:color="auto"/>
            </w:tcBorders>
            <w:shd w:val="clear" w:color="auto" w:fill="auto"/>
            <w:noWrap/>
            <w:vAlign w:val="bottom"/>
            <w:hideMark/>
          </w:tcPr>
          <w:p w14:paraId="70DB8B87"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40C31CD0" w14:textId="77777777" w:rsidTr="0080536C">
        <w:trPr>
          <w:trHeight w:val="311"/>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4B123E4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15EB458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238" w:type="dxa"/>
            <w:tcBorders>
              <w:top w:val="nil"/>
              <w:left w:val="nil"/>
              <w:bottom w:val="single" w:sz="4" w:space="0" w:color="auto"/>
              <w:right w:val="single" w:sz="4" w:space="0" w:color="auto"/>
            </w:tcBorders>
            <w:shd w:val="clear" w:color="auto" w:fill="auto"/>
            <w:noWrap/>
            <w:vAlign w:val="bottom"/>
            <w:hideMark/>
          </w:tcPr>
          <w:p w14:paraId="7DD7979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656.00</w:t>
            </w:r>
          </w:p>
        </w:tc>
        <w:tc>
          <w:tcPr>
            <w:tcW w:w="1310" w:type="dxa"/>
            <w:tcBorders>
              <w:top w:val="nil"/>
              <w:left w:val="nil"/>
              <w:bottom w:val="single" w:sz="4" w:space="0" w:color="auto"/>
              <w:right w:val="single" w:sz="4" w:space="0" w:color="auto"/>
            </w:tcBorders>
            <w:shd w:val="clear" w:color="auto" w:fill="auto"/>
            <w:noWrap/>
            <w:vAlign w:val="bottom"/>
            <w:hideMark/>
          </w:tcPr>
          <w:p w14:paraId="52E09C7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59.20</w:t>
            </w:r>
          </w:p>
        </w:tc>
        <w:tc>
          <w:tcPr>
            <w:tcW w:w="1357" w:type="dxa"/>
            <w:tcBorders>
              <w:top w:val="nil"/>
              <w:left w:val="nil"/>
              <w:bottom w:val="single" w:sz="4" w:space="0" w:color="auto"/>
              <w:right w:val="single" w:sz="4" w:space="0" w:color="auto"/>
            </w:tcBorders>
            <w:shd w:val="clear" w:color="auto" w:fill="auto"/>
            <w:noWrap/>
            <w:vAlign w:val="bottom"/>
            <w:hideMark/>
          </w:tcPr>
          <w:p w14:paraId="0DDF0B5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43EA13EB" w14:textId="77777777" w:rsidTr="0080536C">
        <w:trPr>
          <w:trHeight w:val="252"/>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3A5E99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5EFE5948" w14:textId="77777777" w:rsidR="0080536C" w:rsidRPr="0080536C" w:rsidRDefault="0080536C" w:rsidP="0080536C">
            <w:pPr>
              <w:spacing w:after="0"/>
              <w:rPr>
                <w:rFonts w:ascii="Calibri" w:eastAsia="Times New Roman" w:hAnsi="Calibri" w:cs="Calibri"/>
                <w:b/>
                <w:bCs/>
                <w:color w:val="000000"/>
                <w:sz w:val="28"/>
                <w:szCs w:val="28"/>
                <w:lang w:eastAsia="en-GB"/>
              </w:rPr>
            </w:pPr>
            <w:r w:rsidRPr="0080536C">
              <w:rPr>
                <w:rFonts w:ascii="Calibri" w:eastAsia="Times New Roman" w:hAnsi="Calibri" w:cs="Calibri"/>
                <w:b/>
                <w:bCs/>
                <w:color w:val="000000"/>
                <w:sz w:val="28"/>
                <w:szCs w:val="28"/>
                <w:lang w:eastAsia="en-GB"/>
              </w:rPr>
              <w:t> </w:t>
            </w:r>
          </w:p>
        </w:tc>
        <w:tc>
          <w:tcPr>
            <w:tcW w:w="1238" w:type="dxa"/>
            <w:tcBorders>
              <w:top w:val="nil"/>
              <w:left w:val="nil"/>
              <w:bottom w:val="single" w:sz="4" w:space="0" w:color="auto"/>
              <w:right w:val="single" w:sz="4" w:space="0" w:color="auto"/>
            </w:tcBorders>
            <w:shd w:val="clear" w:color="auto" w:fill="auto"/>
            <w:noWrap/>
            <w:vAlign w:val="bottom"/>
            <w:hideMark/>
          </w:tcPr>
          <w:p w14:paraId="5EB417C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3E018B28"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357" w:type="dxa"/>
            <w:tcBorders>
              <w:top w:val="nil"/>
              <w:left w:val="nil"/>
              <w:bottom w:val="single" w:sz="8" w:space="0" w:color="auto"/>
              <w:right w:val="single" w:sz="4" w:space="0" w:color="auto"/>
            </w:tcBorders>
            <w:shd w:val="clear" w:color="auto" w:fill="auto"/>
            <w:noWrap/>
            <w:vAlign w:val="bottom"/>
            <w:hideMark/>
          </w:tcPr>
          <w:p w14:paraId="5C445126"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-282.26</w:t>
            </w:r>
          </w:p>
        </w:tc>
      </w:tr>
      <w:tr w:rsidR="0080536C" w:rsidRPr="0080536C" w14:paraId="12EC9896" w14:textId="77777777" w:rsidTr="0080536C">
        <w:trPr>
          <w:trHeight w:val="252"/>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60AF48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2882" w:type="dxa"/>
            <w:tcBorders>
              <w:top w:val="nil"/>
              <w:left w:val="nil"/>
              <w:bottom w:val="single" w:sz="4" w:space="0" w:color="auto"/>
              <w:right w:val="single" w:sz="4" w:space="0" w:color="auto"/>
            </w:tcBorders>
            <w:shd w:val="clear" w:color="auto" w:fill="auto"/>
            <w:noWrap/>
            <w:vAlign w:val="bottom"/>
            <w:hideMark/>
          </w:tcPr>
          <w:p w14:paraId="6D5427A0" w14:textId="77777777" w:rsidR="0080536C" w:rsidRPr="0080536C" w:rsidRDefault="0080536C" w:rsidP="0080536C">
            <w:pPr>
              <w:spacing w:after="0"/>
              <w:rPr>
                <w:rFonts w:ascii="Calibri" w:eastAsia="Times New Roman" w:hAnsi="Calibri" w:cs="Calibri"/>
                <w:b/>
                <w:bCs/>
                <w:color w:val="000000"/>
                <w:sz w:val="28"/>
                <w:szCs w:val="28"/>
                <w:lang w:eastAsia="en-GB"/>
              </w:rPr>
            </w:pPr>
            <w:r w:rsidRPr="0080536C">
              <w:rPr>
                <w:rFonts w:ascii="Calibri" w:eastAsia="Times New Roman" w:hAnsi="Calibri" w:cs="Calibri"/>
                <w:b/>
                <w:bCs/>
                <w:color w:val="000000"/>
                <w:sz w:val="28"/>
                <w:szCs w:val="28"/>
                <w:lang w:eastAsia="en-GB"/>
              </w:rPr>
              <w:t xml:space="preserve">current account </w:t>
            </w:r>
            <w:proofErr w:type="spellStart"/>
            <w:r w:rsidRPr="0080536C">
              <w:rPr>
                <w:rFonts w:ascii="Calibri" w:eastAsia="Times New Roman" w:hAnsi="Calibri" w:cs="Calibri"/>
                <w:b/>
                <w:bCs/>
                <w:color w:val="000000"/>
                <w:sz w:val="28"/>
                <w:szCs w:val="28"/>
                <w:lang w:eastAsia="en-GB"/>
              </w:rPr>
              <w:t>bal</w:t>
            </w:r>
            <w:proofErr w:type="spellEnd"/>
          </w:p>
        </w:tc>
        <w:tc>
          <w:tcPr>
            <w:tcW w:w="1238" w:type="dxa"/>
            <w:tcBorders>
              <w:top w:val="nil"/>
              <w:left w:val="nil"/>
              <w:bottom w:val="single" w:sz="4" w:space="0" w:color="auto"/>
              <w:right w:val="single" w:sz="4" w:space="0" w:color="auto"/>
            </w:tcBorders>
            <w:shd w:val="clear" w:color="auto" w:fill="auto"/>
            <w:noWrap/>
            <w:vAlign w:val="bottom"/>
            <w:hideMark/>
          </w:tcPr>
          <w:p w14:paraId="508108A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0134EAB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357" w:type="dxa"/>
            <w:tcBorders>
              <w:top w:val="nil"/>
              <w:left w:val="nil"/>
              <w:bottom w:val="nil"/>
              <w:right w:val="single" w:sz="4" w:space="0" w:color="auto"/>
            </w:tcBorders>
            <w:shd w:val="clear" w:color="auto" w:fill="auto"/>
            <w:noWrap/>
            <w:vAlign w:val="bottom"/>
            <w:hideMark/>
          </w:tcPr>
          <w:p w14:paraId="661D73B3"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8680.34</w:t>
            </w:r>
          </w:p>
        </w:tc>
      </w:tr>
    </w:tbl>
    <w:p w14:paraId="53F1DA41" w14:textId="77777777" w:rsidR="0080536C" w:rsidRDefault="0080536C" w:rsidP="0080536C">
      <w:pPr>
        <w:tabs>
          <w:tab w:val="left" w:pos="1481"/>
          <w:tab w:val="center" w:pos="5400"/>
        </w:tabs>
        <w:rPr>
          <w:rFonts w:ascii="Arial" w:hAnsi="Arial" w:cs="Arial"/>
          <w:b/>
          <w:sz w:val="32"/>
          <w:szCs w:val="32"/>
        </w:rPr>
      </w:pPr>
    </w:p>
    <w:p w14:paraId="24626F01" w14:textId="283D34EA" w:rsidR="0080536C" w:rsidRDefault="0080536C" w:rsidP="0080536C">
      <w:pPr>
        <w:tabs>
          <w:tab w:val="left" w:pos="1481"/>
          <w:tab w:val="center" w:pos="5400"/>
        </w:tabs>
        <w:rPr>
          <w:rFonts w:ascii="Arial" w:hAnsi="Arial" w:cs="Arial"/>
          <w:b/>
          <w:sz w:val="32"/>
          <w:szCs w:val="32"/>
        </w:rPr>
      </w:pPr>
      <w:r>
        <w:rPr>
          <w:rFonts w:ascii="Arial" w:hAnsi="Arial" w:cs="Arial"/>
          <w:b/>
          <w:sz w:val="32"/>
          <w:szCs w:val="32"/>
        </w:rPr>
        <w:t>Cheque payment list</w:t>
      </w:r>
    </w:p>
    <w:tbl>
      <w:tblPr>
        <w:tblW w:w="6580" w:type="dxa"/>
        <w:tblLook w:val="04A0" w:firstRow="1" w:lastRow="0" w:firstColumn="1" w:lastColumn="0" w:noHBand="0" w:noVBand="1"/>
      </w:tblPr>
      <w:tblGrid>
        <w:gridCol w:w="1183"/>
        <w:gridCol w:w="2817"/>
        <w:gridCol w:w="1105"/>
        <w:gridCol w:w="1475"/>
      </w:tblGrid>
      <w:tr w:rsidR="0080536C" w:rsidRPr="0080536C" w14:paraId="7B4A6D23" w14:textId="77777777" w:rsidTr="00821E11">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7129B43" w14:textId="77777777" w:rsidR="0080536C" w:rsidRPr="0080536C" w:rsidRDefault="0080536C" w:rsidP="00821E11">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11/09/2024</w:t>
            </w:r>
          </w:p>
        </w:tc>
        <w:tc>
          <w:tcPr>
            <w:tcW w:w="2420" w:type="dxa"/>
            <w:tcBorders>
              <w:top w:val="nil"/>
              <w:left w:val="nil"/>
              <w:bottom w:val="single" w:sz="4" w:space="0" w:color="auto"/>
              <w:right w:val="single" w:sz="4" w:space="0" w:color="auto"/>
            </w:tcBorders>
            <w:shd w:val="clear" w:color="auto" w:fill="auto"/>
            <w:noWrap/>
            <w:vAlign w:val="bottom"/>
            <w:hideMark/>
          </w:tcPr>
          <w:p w14:paraId="2FDB39B3" w14:textId="77777777" w:rsidR="0080536C" w:rsidRPr="0080536C" w:rsidRDefault="0080536C" w:rsidP="00821E11">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b holder salary/expenses</w:t>
            </w:r>
          </w:p>
        </w:tc>
        <w:tc>
          <w:tcPr>
            <w:tcW w:w="949" w:type="dxa"/>
            <w:tcBorders>
              <w:top w:val="nil"/>
              <w:left w:val="nil"/>
              <w:bottom w:val="single" w:sz="4" w:space="0" w:color="auto"/>
              <w:right w:val="single" w:sz="4" w:space="0" w:color="auto"/>
            </w:tcBorders>
            <w:shd w:val="clear" w:color="auto" w:fill="auto"/>
            <w:noWrap/>
            <w:vAlign w:val="bottom"/>
            <w:hideMark/>
          </w:tcPr>
          <w:p w14:paraId="08415223" w14:textId="77777777" w:rsidR="0080536C" w:rsidRPr="0080536C" w:rsidRDefault="0080536C" w:rsidP="00821E11">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655</w:t>
            </w:r>
          </w:p>
        </w:tc>
        <w:tc>
          <w:tcPr>
            <w:tcW w:w="1267" w:type="dxa"/>
            <w:tcBorders>
              <w:top w:val="nil"/>
              <w:left w:val="nil"/>
              <w:bottom w:val="single" w:sz="4" w:space="0" w:color="auto"/>
              <w:right w:val="single" w:sz="4" w:space="0" w:color="auto"/>
            </w:tcBorders>
            <w:shd w:val="clear" w:color="auto" w:fill="auto"/>
            <w:noWrap/>
            <w:vAlign w:val="bottom"/>
            <w:hideMark/>
          </w:tcPr>
          <w:p w14:paraId="4CF8AE7A" w14:textId="77777777" w:rsidR="0080536C" w:rsidRPr="0080536C" w:rsidRDefault="0080536C" w:rsidP="00821E11">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104.64</w:t>
            </w:r>
          </w:p>
        </w:tc>
      </w:tr>
      <w:tr w:rsidR="0080536C" w:rsidRPr="0080536C" w14:paraId="1383E710" w14:textId="77777777" w:rsidTr="00821E11">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149CA5A" w14:textId="77777777" w:rsidR="0080536C" w:rsidRPr="0080536C" w:rsidRDefault="0080536C" w:rsidP="00821E11">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11/09/2024</w:t>
            </w:r>
          </w:p>
        </w:tc>
        <w:tc>
          <w:tcPr>
            <w:tcW w:w="2420" w:type="dxa"/>
            <w:tcBorders>
              <w:top w:val="nil"/>
              <w:left w:val="nil"/>
              <w:bottom w:val="single" w:sz="4" w:space="0" w:color="auto"/>
              <w:right w:val="single" w:sz="4" w:space="0" w:color="auto"/>
            </w:tcBorders>
            <w:shd w:val="clear" w:color="auto" w:fill="auto"/>
            <w:noWrap/>
            <w:vAlign w:val="bottom"/>
            <w:hideMark/>
          </w:tcPr>
          <w:p w14:paraId="36E4DB9A" w14:textId="77777777" w:rsidR="0080536C" w:rsidRPr="0080536C" w:rsidRDefault="0080536C" w:rsidP="00821E11">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hmrc</w:t>
            </w:r>
            <w:proofErr w:type="spellEnd"/>
            <w:r w:rsidRPr="0080536C">
              <w:rPr>
                <w:rFonts w:ascii="Arial" w:eastAsia="Times New Roman" w:hAnsi="Arial" w:cs="Arial"/>
                <w:sz w:val="16"/>
                <w:szCs w:val="16"/>
                <w:lang w:eastAsia="en-GB"/>
              </w:rPr>
              <w:t xml:space="preserve"> august</w:t>
            </w:r>
          </w:p>
        </w:tc>
        <w:tc>
          <w:tcPr>
            <w:tcW w:w="949" w:type="dxa"/>
            <w:tcBorders>
              <w:top w:val="nil"/>
              <w:left w:val="nil"/>
              <w:bottom w:val="single" w:sz="4" w:space="0" w:color="auto"/>
              <w:right w:val="single" w:sz="4" w:space="0" w:color="auto"/>
            </w:tcBorders>
            <w:shd w:val="clear" w:color="auto" w:fill="auto"/>
            <w:noWrap/>
            <w:vAlign w:val="bottom"/>
            <w:hideMark/>
          </w:tcPr>
          <w:p w14:paraId="04C974FF" w14:textId="77777777" w:rsidR="0080536C" w:rsidRPr="0080536C" w:rsidRDefault="0080536C" w:rsidP="00821E11">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656</w:t>
            </w:r>
          </w:p>
        </w:tc>
        <w:tc>
          <w:tcPr>
            <w:tcW w:w="1267" w:type="dxa"/>
            <w:tcBorders>
              <w:top w:val="nil"/>
              <w:left w:val="nil"/>
              <w:bottom w:val="single" w:sz="4" w:space="0" w:color="auto"/>
              <w:right w:val="single" w:sz="4" w:space="0" w:color="auto"/>
            </w:tcBorders>
            <w:shd w:val="clear" w:color="auto" w:fill="auto"/>
            <w:noWrap/>
            <w:vAlign w:val="bottom"/>
            <w:hideMark/>
          </w:tcPr>
          <w:p w14:paraId="3F9A0A24" w14:textId="77777777" w:rsidR="0080536C" w:rsidRPr="0080536C" w:rsidRDefault="0080536C" w:rsidP="00821E11">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59.20</w:t>
            </w:r>
          </w:p>
        </w:tc>
      </w:tr>
    </w:tbl>
    <w:p w14:paraId="2BAF0D69" w14:textId="77777777" w:rsidR="0080536C" w:rsidRDefault="0080536C" w:rsidP="0080536C">
      <w:pPr>
        <w:tabs>
          <w:tab w:val="left" w:pos="1481"/>
          <w:tab w:val="center" w:pos="5400"/>
        </w:tabs>
        <w:rPr>
          <w:rFonts w:ascii="Arial" w:hAnsi="Arial" w:cs="Arial"/>
          <w:b/>
          <w:sz w:val="32"/>
          <w:szCs w:val="32"/>
        </w:rPr>
      </w:pPr>
    </w:p>
    <w:p w14:paraId="3E508F6C" w14:textId="77777777" w:rsidR="0080536C" w:rsidRDefault="0080536C" w:rsidP="0080536C">
      <w:pPr>
        <w:tabs>
          <w:tab w:val="left" w:pos="1481"/>
          <w:tab w:val="center" w:pos="5400"/>
        </w:tabs>
        <w:rPr>
          <w:rFonts w:ascii="Arial" w:hAnsi="Arial" w:cs="Arial"/>
          <w:b/>
          <w:sz w:val="32"/>
          <w:szCs w:val="32"/>
        </w:rPr>
      </w:pPr>
    </w:p>
    <w:p w14:paraId="58E277CF" w14:textId="77777777" w:rsidR="0080536C" w:rsidRDefault="0080536C" w:rsidP="0080536C">
      <w:pPr>
        <w:tabs>
          <w:tab w:val="left" w:pos="1481"/>
          <w:tab w:val="center" w:pos="5400"/>
        </w:tabs>
        <w:rPr>
          <w:rFonts w:ascii="Arial" w:hAnsi="Arial" w:cs="Arial"/>
          <w:b/>
          <w:sz w:val="32"/>
          <w:szCs w:val="32"/>
        </w:rPr>
      </w:pPr>
    </w:p>
    <w:p w14:paraId="376002DF" w14:textId="0254848C" w:rsidR="001458C5" w:rsidRDefault="0080536C" w:rsidP="0080536C">
      <w:pPr>
        <w:tabs>
          <w:tab w:val="left" w:pos="1481"/>
          <w:tab w:val="center" w:pos="5400"/>
        </w:tabs>
        <w:rPr>
          <w:rFonts w:ascii="Arial" w:hAnsi="Arial" w:cs="Arial"/>
          <w:b/>
          <w:sz w:val="32"/>
          <w:szCs w:val="32"/>
        </w:rPr>
      </w:pPr>
      <w:r>
        <w:rPr>
          <w:rFonts w:ascii="Arial" w:hAnsi="Arial" w:cs="Arial"/>
          <w:b/>
          <w:sz w:val="32"/>
          <w:szCs w:val="32"/>
        </w:rPr>
        <w:t>Employment</w:t>
      </w:r>
    </w:p>
    <w:tbl>
      <w:tblPr>
        <w:tblW w:w="8337" w:type="dxa"/>
        <w:tblLook w:val="04A0" w:firstRow="1" w:lastRow="0" w:firstColumn="1" w:lastColumn="0" w:noHBand="0" w:noVBand="1"/>
      </w:tblPr>
      <w:tblGrid>
        <w:gridCol w:w="1749"/>
        <w:gridCol w:w="1749"/>
        <w:gridCol w:w="1472"/>
        <w:gridCol w:w="1219"/>
        <w:gridCol w:w="1074"/>
        <w:gridCol w:w="1074"/>
      </w:tblGrid>
      <w:tr w:rsidR="0080536C" w:rsidRPr="0080536C" w14:paraId="1A5E8D87" w14:textId="77777777" w:rsidTr="0080536C">
        <w:trPr>
          <w:trHeight w:val="408"/>
        </w:trPr>
        <w:tc>
          <w:tcPr>
            <w:tcW w:w="1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6BE2C"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payroll summary cash book</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56BA446C"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42DFC40B"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D70A78D" w14:textId="6EC0E4E1"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xml:space="preserve">payroll  </w:t>
            </w:r>
            <w:r>
              <w:rPr>
                <w:rFonts w:ascii="Arial" w:eastAsia="Times New Roman" w:hAnsi="Arial" w:cs="Arial"/>
                <w:color w:val="4F6228"/>
                <w:sz w:val="16"/>
                <w:szCs w:val="16"/>
                <w:lang w:eastAsia="en-GB"/>
              </w:rPr>
              <w:t xml:space="preserve">             </w:t>
            </w:r>
            <w:r w:rsidRPr="0080536C">
              <w:rPr>
                <w:rFonts w:ascii="Arial" w:eastAsia="Times New Roman" w:hAnsi="Arial" w:cs="Arial"/>
                <w:color w:val="4F6228"/>
                <w:sz w:val="16"/>
                <w:szCs w:val="16"/>
                <w:lang w:eastAsia="en-GB"/>
              </w:rPr>
              <w:t>30th a</w:t>
            </w:r>
            <w:r>
              <w:rPr>
                <w:rFonts w:ascii="Arial" w:eastAsia="Times New Roman" w:hAnsi="Arial" w:cs="Arial"/>
                <w:color w:val="4F6228"/>
                <w:sz w:val="16"/>
                <w:szCs w:val="16"/>
                <w:lang w:eastAsia="en-GB"/>
              </w:rPr>
              <w:t>u</w:t>
            </w:r>
            <w:r w:rsidRPr="0080536C">
              <w:rPr>
                <w:rFonts w:ascii="Arial" w:eastAsia="Times New Roman" w:hAnsi="Arial" w:cs="Arial"/>
                <w:color w:val="4F6228"/>
                <w:sz w:val="16"/>
                <w:szCs w:val="16"/>
                <w:lang w:eastAsia="en-GB"/>
              </w:rPr>
              <w:t>gust 2024</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05D87FA1"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1074" w:type="dxa"/>
            <w:tcBorders>
              <w:top w:val="single" w:sz="4" w:space="0" w:color="auto"/>
              <w:left w:val="nil"/>
              <w:bottom w:val="single" w:sz="4" w:space="0" w:color="auto"/>
              <w:right w:val="single" w:sz="4" w:space="0" w:color="auto"/>
            </w:tcBorders>
            <w:shd w:val="clear" w:color="auto" w:fill="auto"/>
            <w:noWrap/>
            <w:vAlign w:val="bottom"/>
            <w:hideMark/>
          </w:tcPr>
          <w:p w14:paraId="5DA4E7D4"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r>
      <w:tr w:rsidR="0080536C" w:rsidRPr="0080536C" w14:paraId="0EBC2A9B" w14:textId="77777777" w:rsidTr="0080536C">
        <w:trPr>
          <w:trHeight w:val="408"/>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386841E5"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net</w:t>
            </w:r>
          </w:p>
        </w:tc>
        <w:tc>
          <w:tcPr>
            <w:tcW w:w="1749" w:type="dxa"/>
            <w:tcBorders>
              <w:top w:val="nil"/>
              <w:left w:val="nil"/>
              <w:bottom w:val="single" w:sz="4" w:space="0" w:color="auto"/>
              <w:right w:val="single" w:sz="4" w:space="0" w:color="auto"/>
            </w:tcBorders>
            <w:shd w:val="clear" w:color="auto" w:fill="auto"/>
            <w:noWrap/>
            <w:vAlign w:val="bottom"/>
            <w:hideMark/>
          </w:tcPr>
          <w:p w14:paraId="12B4BD78"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1069.40</w:t>
            </w:r>
          </w:p>
        </w:tc>
        <w:tc>
          <w:tcPr>
            <w:tcW w:w="1472" w:type="dxa"/>
            <w:tcBorders>
              <w:top w:val="nil"/>
              <w:left w:val="nil"/>
              <w:bottom w:val="single" w:sz="4" w:space="0" w:color="auto"/>
              <w:right w:val="single" w:sz="4" w:space="0" w:color="auto"/>
            </w:tcBorders>
            <w:shd w:val="clear" w:color="auto" w:fill="auto"/>
            <w:noWrap/>
            <w:vAlign w:val="bottom"/>
            <w:hideMark/>
          </w:tcPr>
          <w:p w14:paraId="3AD55ED0"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1219" w:type="dxa"/>
            <w:tcBorders>
              <w:top w:val="nil"/>
              <w:left w:val="nil"/>
              <w:bottom w:val="single" w:sz="4" w:space="0" w:color="auto"/>
              <w:right w:val="single" w:sz="4" w:space="0" w:color="auto"/>
            </w:tcBorders>
            <w:shd w:val="clear" w:color="auto" w:fill="auto"/>
            <w:noWrap/>
            <w:vAlign w:val="bottom"/>
            <w:hideMark/>
          </w:tcPr>
          <w:p w14:paraId="26A33093"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1069.40</w:t>
            </w:r>
          </w:p>
        </w:tc>
        <w:tc>
          <w:tcPr>
            <w:tcW w:w="1074" w:type="dxa"/>
            <w:tcBorders>
              <w:top w:val="nil"/>
              <w:left w:val="nil"/>
              <w:bottom w:val="single" w:sz="4" w:space="0" w:color="auto"/>
              <w:right w:val="single" w:sz="4" w:space="0" w:color="auto"/>
            </w:tcBorders>
            <w:shd w:val="clear" w:color="auto" w:fill="auto"/>
            <w:noWrap/>
            <w:vAlign w:val="bottom"/>
            <w:hideMark/>
          </w:tcPr>
          <w:p w14:paraId="5D8B372A"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0.00</w:t>
            </w:r>
          </w:p>
        </w:tc>
        <w:tc>
          <w:tcPr>
            <w:tcW w:w="1074" w:type="dxa"/>
            <w:tcBorders>
              <w:top w:val="nil"/>
              <w:left w:val="nil"/>
              <w:bottom w:val="single" w:sz="4" w:space="0" w:color="auto"/>
              <w:right w:val="single" w:sz="4" w:space="0" w:color="auto"/>
            </w:tcBorders>
            <w:shd w:val="clear" w:color="auto" w:fill="auto"/>
            <w:noWrap/>
            <w:vAlign w:val="bottom"/>
            <w:hideMark/>
          </w:tcPr>
          <w:p w14:paraId="40D03633"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r>
      <w:tr w:rsidR="0080536C" w:rsidRPr="0080536C" w14:paraId="0EC1DA82" w14:textId="77777777" w:rsidTr="0080536C">
        <w:trPr>
          <w:trHeight w:val="408"/>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3BB3B3F"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paye</w:t>
            </w:r>
            <w:proofErr w:type="spellEnd"/>
          </w:p>
        </w:tc>
        <w:tc>
          <w:tcPr>
            <w:tcW w:w="1749" w:type="dxa"/>
            <w:tcBorders>
              <w:top w:val="nil"/>
              <w:left w:val="nil"/>
              <w:bottom w:val="single" w:sz="4" w:space="0" w:color="auto"/>
              <w:right w:val="single" w:sz="4" w:space="0" w:color="auto"/>
            </w:tcBorders>
            <w:shd w:val="clear" w:color="auto" w:fill="auto"/>
            <w:noWrap/>
            <w:vAlign w:val="bottom"/>
            <w:hideMark/>
          </w:tcPr>
          <w:p w14:paraId="20DCCFE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414.80</w:t>
            </w:r>
          </w:p>
        </w:tc>
        <w:tc>
          <w:tcPr>
            <w:tcW w:w="1472" w:type="dxa"/>
            <w:tcBorders>
              <w:top w:val="nil"/>
              <w:left w:val="nil"/>
              <w:bottom w:val="single" w:sz="4" w:space="0" w:color="auto"/>
              <w:right w:val="single" w:sz="4" w:space="0" w:color="auto"/>
            </w:tcBorders>
            <w:shd w:val="clear" w:color="auto" w:fill="auto"/>
            <w:noWrap/>
            <w:vAlign w:val="bottom"/>
            <w:hideMark/>
          </w:tcPr>
          <w:p w14:paraId="5220BFF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219" w:type="dxa"/>
            <w:tcBorders>
              <w:top w:val="nil"/>
              <w:left w:val="nil"/>
              <w:bottom w:val="single" w:sz="4" w:space="0" w:color="auto"/>
              <w:right w:val="single" w:sz="4" w:space="0" w:color="auto"/>
            </w:tcBorders>
            <w:shd w:val="clear" w:color="auto" w:fill="auto"/>
            <w:noWrap/>
            <w:vAlign w:val="bottom"/>
            <w:hideMark/>
          </w:tcPr>
          <w:p w14:paraId="4D71218C"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414.80</w:t>
            </w:r>
          </w:p>
        </w:tc>
        <w:tc>
          <w:tcPr>
            <w:tcW w:w="1074" w:type="dxa"/>
            <w:tcBorders>
              <w:top w:val="nil"/>
              <w:left w:val="nil"/>
              <w:bottom w:val="single" w:sz="4" w:space="0" w:color="auto"/>
              <w:right w:val="single" w:sz="4" w:space="0" w:color="auto"/>
            </w:tcBorders>
            <w:shd w:val="clear" w:color="auto" w:fill="auto"/>
            <w:noWrap/>
            <w:vAlign w:val="bottom"/>
            <w:hideMark/>
          </w:tcPr>
          <w:p w14:paraId="0820E84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0.00</w:t>
            </w:r>
          </w:p>
        </w:tc>
        <w:tc>
          <w:tcPr>
            <w:tcW w:w="1074" w:type="dxa"/>
            <w:tcBorders>
              <w:top w:val="nil"/>
              <w:left w:val="nil"/>
              <w:bottom w:val="single" w:sz="4" w:space="0" w:color="auto"/>
              <w:right w:val="single" w:sz="4" w:space="0" w:color="auto"/>
            </w:tcBorders>
            <w:shd w:val="clear" w:color="auto" w:fill="auto"/>
            <w:noWrap/>
            <w:vAlign w:val="bottom"/>
            <w:hideMark/>
          </w:tcPr>
          <w:p w14:paraId="717ACAC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6633CC6E" w14:textId="77777777" w:rsidTr="0080536C">
        <w:trPr>
          <w:trHeight w:val="408"/>
        </w:trPr>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3DE87947"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gross</w:t>
            </w:r>
          </w:p>
        </w:tc>
        <w:tc>
          <w:tcPr>
            <w:tcW w:w="1749" w:type="dxa"/>
            <w:tcBorders>
              <w:top w:val="nil"/>
              <w:left w:val="nil"/>
              <w:bottom w:val="single" w:sz="4" w:space="0" w:color="auto"/>
              <w:right w:val="single" w:sz="4" w:space="0" w:color="auto"/>
            </w:tcBorders>
            <w:shd w:val="clear" w:color="auto" w:fill="auto"/>
            <w:noWrap/>
            <w:vAlign w:val="bottom"/>
            <w:hideMark/>
          </w:tcPr>
          <w:p w14:paraId="1A8180A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1484.20</w:t>
            </w:r>
          </w:p>
        </w:tc>
        <w:tc>
          <w:tcPr>
            <w:tcW w:w="1472" w:type="dxa"/>
            <w:tcBorders>
              <w:top w:val="nil"/>
              <w:left w:val="nil"/>
              <w:bottom w:val="single" w:sz="4" w:space="0" w:color="auto"/>
              <w:right w:val="single" w:sz="4" w:space="0" w:color="auto"/>
            </w:tcBorders>
            <w:shd w:val="clear" w:color="auto" w:fill="auto"/>
            <w:noWrap/>
            <w:vAlign w:val="bottom"/>
            <w:hideMark/>
          </w:tcPr>
          <w:p w14:paraId="75310A5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219" w:type="dxa"/>
            <w:tcBorders>
              <w:top w:val="nil"/>
              <w:left w:val="nil"/>
              <w:bottom w:val="single" w:sz="4" w:space="0" w:color="auto"/>
              <w:right w:val="single" w:sz="4" w:space="0" w:color="auto"/>
            </w:tcBorders>
            <w:shd w:val="clear" w:color="auto" w:fill="auto"/>
            <w:noWrap/>
            <w:vAlign w:val="bottom"/>
            <w:hideMark/>
          </w:tcPr>
          <w:p w14:paraId="7566819F"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1484.20</w:t>
            </w:r>
          </w:p>
        </w:tc>
        <w:tc>
          <w:tcPr>
            <w:tcW w:w="1074" w:type="dxa"/>
            <w:tcBorders>
              <w:top w:val="nil"/>
              <w:left w:val="nil"/>
              <w:bottom w:val="single" w:sz="4" w:space="0" w:color="auto"/>
              <w:right w:val="single" w:sz="4" w:space="0" w:color="auto"/>
            </w:tcBorders>
            <w:shd w:val="clear" w:color="auto" w:fill="auto"/>
            <w:noWrap/>
            <w:vAlign w:val="bottom"/>
            <w:hideMark/>
          </w:tcPr>
          <w:p w14:paraId="78879EAE"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074" w:type="dxa"/>
            <w:tcBorders>
              <w:top w:val="nil"/>
              <w:left w:val="nil"/>
              <w:bottom w:val="single" w:sz="4" w:space="0" w:color="auto"/>
              <w:right w:val="single" w:sz="4" w:space="0" w:color="auto"/>
            </w:tcBorders>
            <w:shd w:val="clear" w:color="auto" w:fill="auto"/>
            <w:noWrap/>
            <w:vAlign w:val="bottom"/>
            <w:hideMark/>
          </w:tcPr>
          <w:p w14:paraId="05DF650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bl>
    <w:p w14:paraId="0455D359" w14:textId="77777777" w:rsidR="0080536C" w:rsidRDefault="0080536C" w:rsidP="0080536C">
      <w:pPr>
        <w:tabs>
          <w:tab w:val="left" w:pos="1481"/>
          <w:tab w:val="center" w:pos="5400"/>
        </w:tabs>
        <w:rPr>
          <w:rFonts w:ascii="Arial" w:hAnsi="Arial" w:cs="Arial"/>
          <w:b/>
          <w:sz w:val="32"/>
          <w:szCs w:val="32"/>
        </w:rPr>
      </w:pPr>
    </w:p>
    <w:p w14:paraId="3400D695" w14:textId="77777777" w:rsidR="001458C5" w:rsidRDefault="001458C5" w:rsidP="000564CF">
      <w:pPr>
        <w:tabs>
          <w:tab w:val="left" w:pos="1481"/>
          <w:tab w:val="center" w:pos="5400"/>
        </w:tabs>
        <w:jc w:val="center"/>
        <w:rPr>
          <w:rFonts w:ascii="Arial" w:hAnsi="Arial" w:cs="Arial"/>
          <w:b/>
          <w:sz w:val="32"/>
          <w:szCs w:val="32"/>
        </w:rPr>
      </w:pPr>
    </w:p>
    <w:tbl>
      <w:tblPr>
        <w:tblW w:w="8422" w:type="dxa"/>
        <w:tblLook w:val="04A0" w:firstRow="1" w:lastRow="0" w:firstColumn="1" w:lastColumn="0" w:noHBand="0" w:noVBand="1"/>
      </w:tblPr>
      <w:tblGrid>
        <w:gridCol w:w="1080"/>
        <w:gridCol w:w="720"/>
        <w:gridCol w:w="720"/>
        <w:gridCol w:w="680"/>
        <w:gridCol w:w="680"/>
        <w:gridCol w:w="759"/>
        <w:gridCol w:w="982"/>
        <w:gridCol w:w="960"/>
        <w:gridCol w:w="960"/>
        <w:gridCol w:w="960"/>
      </w:tblGrid>
      <w:tr w:rsidR="0080536C" w:rsidRPr="0080536C" w14:paraId="300F38FB" w14:textId="77777777" w:rsidTr="0080536C">
        <w:trPr>
          <w:trHeight w:val="31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2EB6"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expenses</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0C3E8D6"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6C84916" w14:textId="77777777" w:rsidR="0080536C" w:rsidRPr="0080536C" w:rsidRDefault="0080536C" w:rsidP="0080536C">
            <w:pPr>
              <w:spacing w:after="0"/>
              <w:rPr>
                <w:rFonts w:ascii="Arial" w:eastAsia="Times New Roman" w:hAnsi="Arial" w:cs="Arial"/>
                <w:color w:val="4F6228"/>
                <w:sz w:val="16"/>
                <w:szCs w:val="16"/>
                <w:lang w:eastAsia="en-GB"/>
              </w:rPr>
            </w:pPr>
            <w:proofErr w:type="spellStart"/>
            <w:r w:rsidRPr="0080536C">
              <w:rPr>
                <w:rFonts w:ascii="Arial" w:eastAsia="Times New Roman" w:hAnsi="Arial" w:cs="Arial"/>
                <w:color w:val="4F6228"/>
                <w:sz w:val="16"/>
                <w:szCs w:val="16"/>
                <w:lang w:eastAsia="en-GB"/>
              </w:rPr>
              <w:t>nov</w:t>
            </w:r>
            <w:proofErr w:type="spellEnd"/>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CA8A7D5"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dec</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D3B843A" w14:textId="77777777" w:rsidR="0080536C" w:rsidRPr="0080536C" w:rsidRDefault="0080536C" w:rsidP="0080536C">
            <w:pPr>
              <w:spacing w:after="0"/>
              <w:rPr>
                <w:rFonts w:ascii="Arial" w:eastAsia="Times New Roman" w:hAnsi="Arial" w:cs="Arial"/>
                <w:color w:val="4F6228"/>
                <w:sz w:val="16"/>
                <w:szCs w:val="16"/>
                <w:lang w:eastAsia="en-GB"/>
              </w:rPr>
            </w:pPr>
            <w:proofErr w:type="spellStart"/>
            <w:r w:rsidRPr="0080536C">
              <w:rPr>
                <w:rFonts w:ascii="Arial" w:eastAsia="Times New Roman" w:hAnsi="Arial" w:cs="Arial"/>
                <w:color w:val="4F6228"/>
                <w:sz w:val="16"/>
                <w:szCs w:val="16"/>
                <w:lang w:eastAsia="en-GB"/>
              </w:rPr>
              <w:t>jan</w:t>
            </w:r>
            <w:proofErr w:type="spellEnd"/>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F4C63A4" w14:textId="77777777" w:rsidR="0080536C" w:rsidRPr="0080536C" w:rsidRDefault="0080536C" w:rsidP="0080536C">
            <w:pPr>
              <w:spacing w:after="0"/>
              <w:rPr>
                <w:rFonts w:ascii="Arial" w:eastAsia="Times New Roman" w:hAnsi="Arial" w:cs="Arial"/>
                <w:color w:val="4F6228"/>
                <w:sz w:val="16"/>
                <w:szCs w:val="16"/>
                <w:lang w:eastAsia="en-GB"/>
              </w:rPr>
            </w:pPr>
            <w:proofErr w:type="spellStart"/>
            <w:r w:rsidRPr="0080536C">
              <w:rPr>
                <w:rFonts w:ascii="Arial" w:eastAsia="Times New Roman" w:hAnsi="Arial" w:cs="Arial"/>
                <w:color w:val="4F6228"/>
                <w:sz w:val="16"/>
                <w:szCs w:val="16"/>
                <w:lang w:eastAsia="en-GB"/>
              </w:rPr>
              <w:t>feb</w:t>
            </w:r>
            <w:proofErr w:type="spellEnd"/>
            <w:r w:rsidRPr="0080536C">
              <w:rPr>
                <w:rFonts w:ascii="Arial" w:eastAsia="Times New Roman" w:hAnsi="Arial" w:cs="Arial"/>
                <w:color w:val="4F6228"/>
                <w:sz w:val="16"/>
                <w:szCs w:val="16"/>
                <w:lang w:eastAsia="en-GB"/>
              </w:rPr>
              <w:t>/mar</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00973165"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4EA69D"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april</w:t>
            </w:r>
            <w:proofErr w:type="spellEnd"/>
            <w:r w:rsidRPr="0080536C">
              <w:rPr>
                <w:rFonts w:ascii="Arial" w:eastAsia="Times New Roman" w:hAnsi="Arial" w:cs="Arial"/>
                <w:sz w:val="16"/>
                <w:szCs w:val="16"/>
                <w:lang w:eastAsia="en-GB"/>
              </w:rPr>
              <w:t>/may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B5AB459"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june</w:t>
            </w:r>
            <w:proofErr w:type="spellEnd"/>
            <w:r w:rsidRPr="0080536C">
              <w:rPr>
                <w:rFonts w:ascii="Arial" w:eastAsia="Times New Roman" w:hAnsi="Arial" w:cs="Arial"/>
                <w:sz w:val="16"/>
                <w:szCs w:val="16"/>
                <w:lang w:eastAsia="en-GB"/>
              </w:rPr>
              <w:t>/</w:t>
            </w:r>
            <w:proofErr w:type="spellStart"/>
            <w:r w:rsidRPr="0080536C">
              <w:rPr>
                <w:rFonts w:ascii="Arial" w:eastAsia="Times New Roman" w:hAnsi="Arial" w:cs="Arial"/>
                <w:sz w:val="16"/>
                <w:szCs w:val="16"/>
                <w:lang w:eastAsia="en-GB"/>
              </w:rPr>
              <w:t>july</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C57B12"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aug</w:t>
            </w:r>
            <w:proofErr w:type="spellEnd"/>
            <w:r w:rsidRPr="0080536C">
              <w:rPr>
                <w:rFonts w:ascii="Arial" w:eastAsia="Times New Roman" w:hAnsi="Arial" w:cs="Arial"/>
                <w:sz w:val="16"/>
                <w:szCs w:val="16"/>
                <w:lang w:eastAsia="en-GB"/>
              </w:rPr>
              <w:t>/sept</w:t>
            </w:r>
          </w:p>
        </w:tc>
      </w:tr>
      <w:tr w:rsidR="0080536C" w:rsidRPr="0080536C" w14:paraId="2E90A398"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309CE0C"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mileage</w:t>
            </w:r>
          </w:p>
        </w:tc>
        <w:tc>
          <w:tcPr>
            <w:tcW w:w="720" w:type="dxa"/>
            <w:tcBorders>
              <w:top w:val="nil"/>
              <w:left w:val="nil"/>
              <w:bottom w:val="single" w:sz="4" w:space="0" w:color="auto"/>
              <w:right w:val="single" w:sz="4" w:space="0" w:color="auto"/>
            </w:tcBorders>
            <w:shd w:val="clear" w:color="auto" w:fill="auto"/>
            <w:noWrap/>
            <w:vAlign w:val="bottom"/>
            <w:hideMark/>
          </w:tcPr>
          <w:p w14:paraId="3A328C89"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0462602"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9.00</w:t>
            </w:r>
          </w:p>
        </w:tc>
        <w:tc>
          <w:tcPr>
            <w:tcW w:w="680" w:type="dxa"/>
            <w:tcBorders>
              <w:top w:val="nil"/>
              <w:left w:val="nil"/>
              <w:bottom w:val="single" w:sz="4" w:space="0" w:color="auto"/>
              <w:right w:val="single" w:sz="4" w:space="0" w:color="auto"/>
            </w:tcBorders>
            <w:shd w:val="clear" w:color="auto" w:fill="auto"/>
            <w:noWrap/>
            <w:vAlign w:val="bottom"/>
            <w:hideMark/>
          </w:tcPr>
          <w:p w14:paraId="5E2CE414"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9.00</w:t>
            </w:r>
          </w:p>
        </w:tc>
        <w:tc>
          <w:tcPr>
            <w:tcW w:w="680" w:type="dxa"/>
            <w:tcBorders>
              <w:top w:val="nil"/>
              <w:left w:val="nil"/>
              <w:bottom w:val="single" w:sz="4" w:space="0" w:color="auto"/>
              <w:right w:val="single" w:sz="4" w:space="0" w:color="auto"/>
            </w:tcBorders>
            <w:shd w:val="clear" w:color="auto" w:fill="auto"/>
            <w:noWrap/>
            <w:vAlign w:val="bottom"/>
            <w:hideMark/>
          </w:tcPr>
          <w:p w14:paraId="7B36CCCC"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9.00</w:t>
            </w:r>
          </w:p>
        </w:tc>
        <w:tc>
          <w:tcPr>
            <w:tcW w:w="680" w:type="dxa"/>
            <w:tcBorders>
              <w:top w:val="nil"/>
              <w:left w:val="nil"/>
              <w:bottom w:val="single" w:sz="4" w:space="0" w:color="auto"/>
              <w:right w:val="single" w:sz="4" w:space="0" w:color="auto"/>
            </w:tcBorders>
            <w:shd w:val="clear" w:color="auto" w:fill="auto"/>
            <w:noWrap/>
            <w:vAlign w:val="bottom"/>
            <w:hideMark/>
          </w:tcPr>
          <w:p w14:paraId="005B9FC8" w14:textId="77777777" w:rsidR="0080536C" w:rsidRPr="0080536C" w:rsidRDefault="0080536C" w:rsidP="0080536C">
            <w:pPr>
              <w:spacing w:after="0"/>
              <w:jc w:val="right"/>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18.00</w:t>
            </w:r>
          </w:p>
        </w:tc>
        <w:tc>
          <w:tcPr>
            <w:tcW w:w="982" w:type="dxa"/>
            <w:tcBorders>
              <w:top w:val="nil"/>
              <w:left w:val="nil"/>
              <w:bottom w:val="single" w:sz="4" w:space="0" w:color="auto"/>
              <w:right w:val="single" w:sz="4" w:space="0" w:color="auto"/>
            </w:tcBorders>
            <w:shd w:val="clear" w:color="auto" w:fill="auto"/>
            <w:noWrap/>
            <w:vAlign w:val="bottom"/>
            <w:hideMark/>
          </w:tcPr>
          <w:p w14:paraId="560D5DE6" w14:textId="77777777" w:rsidR="0080536C" w:rsidRPr="0080536C" w:rsidRDefault="0080536C" w:rsidP="0080536C">
            <w:pPr>
              <w:spacing w:after="0"/>
              <w:rPr>
                <w:rFonts w:ascii="Arial" w:eastAsia="Times New Roman" w:hAnsi="Arial" w:cs="Arial"/>
                <w:color w:val="4F6228"/>
                <w:sz w:val="16"/>
                <w:szCs w:val="16"/>
                <w:lang w:eastAsia="en-GB"/>
              </w:rPr>
            </w:pPr>
            <w:r w:rsidRPr="0080536C">
              <w:rPr>
                <w:rFonts w:ascii="Arial" w:eastAsia="Times New Roman" w:hAnsi="Arial" w:cs="Arial"/>
                <w:color w:val="4F6228"/>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59D81AC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9.00</w:t>
            </w:r>
          </w:p>
        </w:tc>
        <w:tc>
          <w:tcPr>
            <w:tcW w:w="960" w:type="dxa"/>
            <w:tcBorders>
              <w:top w:val="nil"/>
              <w:left w:val="nil"/>
              <w:bottom w:val="single" w:sz="4" w:space="0" w:color="auto"/>
              <w:right w:val="single" w:sz="4" w:space="0" w:color="auto"/>
            </w:tcBorders>
            <w:shd w:val="clear" w:color="auto" w:fill="auto"/>
            <w:noWrap/>
            <w:vAlign w:val="bottom"/>
            <w:hideMark/>
          </w:tcPr>
          <w:p w14:paraId="5287D41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9.00</w:t>
            </w:r>
          </w:p>
        </w:tc>
        <w:tc>
          <w:tcPr>
            <w:tcW w:w="960" w:type="dxa"/>
            <w:tcBorders>
              <w:top w:val="nil"/>
              <w:left w:val="nil"/>
              <w:bottom w:val="single" w:sz="4" w:space="0" w:color="auto"/>
              <w:right w:val="single" w:sz="4" w:space="0" w:color="auto"/>
            </w:tcBorders>
            <w:shd w:val="clear" w:color="auto" w:fill="auto"/>
            <w:noWrap/>
            <w:vAlign w:val="bottom"/>
            <w:hideMark/>
          </w:tcPr>
          <w:p w14:paraId="3FE0CFCC"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9.00</w:t>
            </w:r>
          </w:p>
        </w:tc>
      </w:tr>
      <w:tr w:rsidR="0080536C" w:rsidRPr="0080536C" w14:paraId="4F643D40"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DE0D9E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printing</w:t>
            </w:r>
          </w:p>
        </w:tc>
        <w:tc>
          <w:tcPr>
            <w:tcW w:w="720" w:type="dxa"/>
            <w:tcBorders>
              <w:top w:val="nil"/>
              <w:left w:val="nil"/>
              <w:bottom w:val="single" w:sz="4" w:space="0" w:color="auto"/>
              <w:right w:val="single" w:sz="4" w:space="0" w:color="auto"/>
            </w:tcBorders>
            <w:shd w:val="clear" w:color="auto" w:fill="auto"/>
            <w:noWrap/>
            <w:vAlign w:val="bottom"/>
            <w:hideMark/>
          </w:tcPr>
          <w:p w14:paraId="361565E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6DF29AF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4.00</w:t>
            </w:r>
          </w:p>
        </w:tc>
        <w:tc>
          <w:tcPr>
            <w:tcW w:w="680" w:type="dxa"/>
            <w:tcBorders>
              <w:top w:val="nil"/>
              <w:left w:val="nil"/>
              <w:bottom w:val="single" w:sz="4" w:space="0" w:color="auto"/>
              <w:right w:val="single" w:sz="4" w:space="0" w:color="auto"/>
            </w:tcBorders>
            <w:shd w:val="clear" w:color="auto" w:fill="auto"/>
            <w:noWrap/>
            <w:vAlign w:val="bottom"/>
            <w:hideMark/>
          </w:tcPr>
          <w:p w14:paraId="0F30E0D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w:t>
            </w:r>
          </w:p>
        </w:tc>
        <w:tc>
          <w:tcPr>
            <w:tcW w:w="680" w:type="dxa"/>
            <w:tcBorders>
              <w:top w:val="nil"/>
              <w:left w:val="nil"/>
              <w:bottom w:val="single" w:sz="4" w:space="0" w:color="auto"/>
              <w:right w:val="single" w:sz="4" w:space="0" w:color="auto"/>
            </w:tcBorders>
            <w:shd w:val="clear" w:color="auto" w:fill="auto"/>
            <w:noWrap/>
            <w:vAlign w:val="bottom"/>
            <w:hideMark/>
          </w:tcPr>
          <w:p w14:paraId="612E2E3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4.00</w:t>
            </w:r>
          </w:p>
        </w:tc>
        <w:tc>
          <w:tcPr>
            <w:tcW w:w="680" w:type="dxa"/>
            <w:tcBorders>
              <w:top w:val="nil"/>
              <w:left w:val="nil"/>
              <w:bottom w:val="single" w:sz="4" w:space="0" w:color="auto"/>
              <w:right w:val="single" w:sz="4" w:space="0" w:color="auto"/>
            </w:tcBorders>
            <w:shd w:val="clear" w:color="auto" w:fill="auto"/>
            <w:noWrap/>
            <w:vAlign w:val="bottom"/>
            <w:hideMark/>
          </w:tcPr>
          <w:p w14:paraId="43AF977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6.20</w:t>
            </w:r>
          </w:p>
        </w:tc>
        <w:tc>
          <w:tcPr>
            <w:tcW w:w="982" w:type="dxa"/>
            <w:tcBorders>
              <w:top w:val="nil"/>
              <w:left w:val="nil"/>
              <w:bottom w:val="single" w:sz="4" w:space="0" w:color="auto"/>
              <w:right w:val="single" w:sz="4" w:space="0" w:color="auto"/>
            </w:tcBorders>
            <w:shd w:val="clear" w:color="auto" w:fill="auto"/>
            <w:noWrap/>
            <w:vAlign w:val="bottom"/>
            <w:hideMark/>
          </w:tcPr>
          <w:p w14:paraId="4253C0B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2154E0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3.80</w:t>
            </w:r>
          </w:p>
        </w:tc>
        <w:tc>
          <w:tcPr>
            <w:tcW w:w="960" w:type="dxa"/>
            <w:tcBorders>
              <w:top w:val="nil"/>
              <w:left w:val="nil"/>
              <w:bottom w:val="single" w:sz="4" w:space="0" w:color="auto"/>
              <w:right w:val="single" w:sz="4" w:space="0" w:color="auto"/>
            </w:tcBorders>
            <w:shd w:val="clear" w:color="auto" w:fill="auto"/>
            <w:noWrap/>
            <w:vAlign w:val="bottom"/>
            <w:hideMark/>
          </w:tcPr>
          <w:p w14:paraId="265F2DB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3.40</w:t>
            </w:r>
          </w:p>
        </w:tc>
        <w:tc>
          <w:tcPr>
            <w:tcW w:w="960" w:type="dxa"/>
            <w:tcBorders>
              <w:top w:val="nil"/>
              <w:left w:val="nil"/>
              <w:bottom w:val="single" w:sz="4" w:space="0" w:color="auto"/>
              <w:right w:val="single" w:sz="4" w:space="0" w:color="auto"/>
            </w:tcBorders>
            <w:shd w:val="clear" w:color="auto" w:fill="auto"/>
            <w:noWrap/>
            <w:vAlign w:val="bottom"/>
            <w:hideMark/>
          </w:tcPr>
          <w:p w14:paraId="2C68E69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2.00</w:t>
            </w:r>
          </w:p>
        </w:tc>
      </w:tr>
      <w:tr w:rsidR="0080536C" w:rsidRPr="0080536C" w14:paraId="6DC8BB96"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38E91C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xml:space="preserve">postage </w:t>
            </w:r>
          </w:p>
        </w:tc>
        <w:tc>
          <w:tcPr>
            <w:tcW w:w="720" w:type="dxa"/>
            <w:tcBorders>
              <w:top w:val="nil"/>
              <w:left w:val="nil"/>
              <w:bottom w:val="single" w:sz="4" w:space="0" w:color="auto"/>
              <w:right w:val="single" w:sz="4" w:space="0" w:color="auto"/>
            </w:tcBorders>
            <w:shd w:val="clear" w:color="auto" w:fill="auto"/>
            <w:noWrap/>
            <w:vAlign w:val="bottom"/>
            <w:hideMark/>
          </w:tcPr>
          <w:p w14:paraId="1F7B246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522F9A1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c>
          <w:tcPr>
            <w:tcW w:w="680" w:type="dxa"/>
            <w:tcBorders>
              <w:top w:val="nil"/>
              <w:left w:val="nil"/>
              <w:bottom w:val="single" w:sz="4" w:space="0" w:color="auto"/>
              <w:right w:val="single" w:sz="4" w:space="0" w:color="auto"/>
            </w:tcBorders>
            <w:shd w:val="clear" w:color="auto" w:fill="auto"/>
            <w:noWrap/>
            <w:vAlign w:val="bottom"/>
            <w:hideMark/>
          </w:tcPr>
          <w:p w14:paraId="07366F8C"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4E61FA8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c>
          <w:tcPr>
            <w:tcW w:w="680" w:type="dxa"/>
            <w:tcBorders>
              <w:top w:val="nil"/>
              <w:left w:val="nil"/>
              <w:bottom w:val="single" w:sz="4" w:space="0" w:color="auto"/>
              <w:right w:val="single" w:sz="4" w:space="0" w:color="auto"/>
            </w:tcBorders>
            <w:shd w:val="clear" w:color="auto" w:fill="auto"/>
            <w:noWrap/>
            <w:vAlign w:val="bottom"/>
            <w:hideMark/>
          </w:tcPr>
          <w:p w14:paraId="1FD47DA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c>
          <w:tcPr>
            <w:tcW w:w="982" w:type="dxa"/>
            <w:tcBorders>
              <w:top w:val="nil"/>
              <w:left w:val="nil"/>
              <w:bottom w:val="single" w:sz="4" w:space="0" w:color="auto"/>
              <w:right w:val="single" w:sz="4" w:space="0" w:color="auto"/>
            </w:tcBorders>
            <w:shd w:val="clear" w:color="auto" w:fill="auto"/>
            <w:noWrap/>
            <w:vAlign w:val="bottom"/>
            <w:hideMark/>
          </w:tcPr>
          <w:p w14:paraId="35E6735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4E3EFD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c>
          <w:tcPr>
            <w:tcW w:w="960" w:type="dxa"/>
            <w:tcBorders>
              <w:top w:val="nil"/>
              <w:left w:val="nil"/>
              <w:bottom w:val="single" w:sz="4" w:space="0" w:color="auto"/>
              <w:right w:val="single" w:sz="4" w:space="0" w:color="auto"/>
            </w:tcBorders>
            <w:shd w:val="clear" w:color="auto" w:fill="auto"/>
            <w:noWrap/>
            <w:vAlign w:val="bottom"/>
            <w:hideMark/>
          </w:tcPr>
          <w:p w14:paraId="1774715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c>
          <w:tcPr>
            <w:tcW w:w="960" w:type="dxa"/>
            <w:tcBorders>
              <w:top w:val="nil"/>
              <w:left w:val="nil"/>
              <w:bottom w:val="single" w:sz="4" w:space="0" w:color="auto"/>
              <w:right w:val="single" w:sz="4" w:space="0" w:color="auto"/>
            </w:tcBorders>
            <w:shd w:val="clear" w:color="auto" w:fill="auto"/>
            <w:noWrap/>
            <w:vAlign w:val="bottom"/>
            <w:hideMark/>
          </w:tcPr>
          <w:p w14:paraId="692C912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r>
      <w:tr w:rsidR="0080536C" w:rsidRPr="0080536C" w14:paraId="0D4B583B"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8D15B7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year stationery</w:t>
            </w:r>
          </w:p>
        </w:tc>
        <w:tc>
          <w:tcPr>
            <w:tcW w:w="720" w:type="dxa"/>
            <w:tcBorders>
              <w:top w:val="nil"/>
              <w:left w:val="nil"/>
              <w:bottom w:val="single" w:sz="4" w:space="0" w:color="auto"/>
              <w:right w:val="single" w:sz="4" w:space="0" w:color="auto"/>
            </w:tcBorders>
            <w:shd w:val="clear" w:color="auto" w:fill="auto"/>
            <w:noWrap/>
            <w:vAlign w:val="bottom"/>
            <w:hideMark/>
          </w:tcPr>
          <w:p w14:paraId="22AE7BFC"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1AD73C47"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4E303F7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2BFEAF1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6490B5F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9.88</w:t>
            </w:r>
          </w:p>
        </w:tc>
        <w:tc>
          <w:tcPr>
            <w:tcW w:w="982" w:type="dxa"/>
            <w:tcBorders>
              <w:top w:val="nil"/>
              <w:left w:val="nil"/>
              <w:bottom w:val="single" w:sz="4" w:space="0" w:color="auto"/>
              <w:right w:val="single" w:sz="4" w:space="0" w:color="auto"/>
            </w:tcBorders>
            <w:shd w:val="clear" w:color="auto" w:fill="auto"/>
            <w:noWrap/>
            <w:vAlign w:val="bottom"/>
            <w:hideMark/>
          </w:tcPr>
          <w:p w14:paraId="1EA0A03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y/e stationery</w:t>
            </w:r>
          </w:p>
        </w:tc>
        <w:tc>
          <w:tcPr>
            <w:tcW w:w="960" w:type="dxa"/>
            <w:tcBorders>
              <w:top w:val="nil"/>
              <w:left w:val="nil"/>
              <w:bottom w:val="single" w:sz="4" w:space="0" w:color="auto"/>
              <w:right w:val="single" w:sz="4" w:space="0" w:color="auto"/>
            </w:tcBorders>
            <w:shd w:val="clear" w:color="auto" w:fill="auto"/>
            <w:noWrap/>
            <w:vAlign w:val="bottom"/>
            <w:hideMark/>
          </w:tcPr>
          <w:p w14:paraId="132E2FC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DEB8CB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081C410"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1890AC45"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1E848EA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5E624D8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C4487C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6C1A802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4FB3AA3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3A94F90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82" w:type="dxa"/>
            <w:tcBorders>
              <w:top w:val="nil"/>
              <w:left w:val="nil"/>
              <w:bottom w:val="single" w:sz="4" w:space="0" w:color="auto"/>
              <w:right w:val="single" w:sz="4" w:space="0" w:color="auto"/>
            </w:tcBorders>
            <w:shd w:val="clear" w:color="auto" w:fill="auto"/>
            <w:noWrap/>
            <w:vAlign w:val="bottom"/>
            <w:hideMark/>
          </w:tcPr>
          <w:p w14:paraId="0022A2F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BD1B4C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8" w:space="0" w:color="auto"/>
              <w:right w:val="single" w:sz="4" w:space="0" w:color="auto"/>
            </w:tcBorders>
            <w:shd w:val="clear" w:color="auto" w:fill="auto"/>
            <w:noWrap/>
            <w:vAlign w:val="bottom"/>
            <w:hideMark/>
          </w:tcPr>
          <w:p w14:paraId="4710AC6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20.40</w:t>
            </w:r>
          </w:p>
        </w:tc>
        <w:tc>
          <w:tcPr>
            <w:tcW w:w="960" w:type="dxa"/>
            <w:tcBorders>
              <w:top w:val="nil"/>
              <w:left w:val="nil"/>
              <w:bottom w:val="single" w:sz="4" w:space="0" w:color="auto"/>
              <w:right w:val="single" w:sz="4" w:space="0" w:color="auto"/>
            </w:tcBorders>
            <w:shd w:val="clear" w:color="auto" w:fill="auto"/>
            <w:noWrap/>
            <w:vAlign w:val="bottom"/>
            <w:hideMark/>
          </w:tcPr>
          <w:p w14:paraId="65B2D48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19.00</w:t>
            </w:r>
          </w:p>
        </w:tc>
      </w:tr>
      <w:tr w:rsidR="0080536C" w:rsidRPr="0080536C" w14:paraId="7C8AFA50"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12D8965"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wfh</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AFC8F4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561086D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52.00</w:t>
            </w:r>
          </w:p>
        </w:tc>
        <w:tc>
          <w:tcPr>
            <w:tcW w:w="680" w:type="dxa"/>
            <w:tcBorders>
              <w:top w:val="nil"/>
              <w:left w:val="nil"/>
              <w:bottom w:val="single" w:sz="4" w:space="0" w:color="auto"/>
              <w:right w:val="single" w:sz="4" w:space="0" w:color="auto"/>
            </w:tcBorders>
            <w:shd w:val="clear" w:color="auto" w:fill="auto"/>
            <w:noWrap/>
            <w:vAlign w:val="bottom"/>
            <w:hideMark/>
          </w:tcPr>
          <w:p w14:paraId="5312677C"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26.00</w:t>
            </w:r>
          </w:p>
        </w:tc>
        <w:tc>
          <w:tcPr>
            <w:tcW w:w="680" w:type="dxa"/>
            <w:tcBorders>
              <w:top w:val="nil"/>
              <w:left w:val="nil"/>
              <w:bottom w:val="single" w:sz="4" w:space="0" w:color="auto"/>
              <w:right w:val="single" w:sz="4" w:space="0" w:color="auto"/>
            </w:tcBorders>
            <w:shd w:val="clear" w:color="auto" w:fill="auto"/>
            <w:noWrap/>
            <w:vAlign w:val="bottom"/>
            <w:hideMark/>
          </w:tcPr>
          <w:p w14:paraId="0418D76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52.00</w:t>
            </w:r>
          </w:p>
        </w:tc>
        <w:tc>
          <w:tcPr>
            <w:tcW w:w="680" w:type="dxa"/>
            <w:tcBorders>
              <w:top w:val="nil"/>
              <w:left w:val="nil"/>
              <w:bottom w:val="single" w:sz="4" w:space="0" w:color="auto"/>
              <w:right w:val="single" w:sz="4" w:space="0" w:color="auto"/>
            </w:tcBorders>
            <w:shd w:val="clear" w:color="auto" w:fill="auto"/>
            <w:noWrap/>
            <w:vAlign w:val="bottom"/>
            <w:hideMark/>
          </w:tcPr>
          <w:p w14:paraId="480CCF6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52.00</w:t>
            </w:r>
          </w:p>
        </w:tc>
        <w:tc>
          <w:tcPr>
            <w:tcW w:w="982" w:type="dxa"/>
            <w:tcBorders>
              <w:top w:val="nil"/>
              <w:left w:val="nil"/>
              <w:bottom w:val="single" w:sz="4" w:space="0" w:color="auto"/>
              <w:right w:val="single" w:sz="4" w:space="0" w:color="auto"/>
            </w:tcBorders>
            <w:shd w:val="clear" w:color="auto" w:fill="auto"/>
            <w:noWrap/>
            <w:vAlign w:val="bottom"/>
            <w:hideMark/>
          </w:tcPr>
          <w:p w14:paraId="2E7D90B7"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2257E5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36CC2D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33.64</w:t>
            </w:r>
          </w:p>
        </w:tc>
        <w:tc>
          <w:tcPr>
            <w:tcW w:w="960" w:type="dxa"/>
            <w:tcBorders>
              <w:top w:val="nil"/>
              <w:left w:val="nil"/>
              <w:bottom w:val="single" w:sz="4" w:space="0" w:color="auto"/>
              <w:right w:val="single" w:sz="4" w:space="0" w:color="auto"/>
            </w:tcBorders>
            <w:shd w:val="clear" w:color="auto" w:fill="auto"/>
            <w:noWrap/>
            <w:vAlign w:val="bottom"/>
            <w:hideMark/>
          </w:tcPr>
          <w:p w14:paraId="4E7BC03E" w14:textId="77777777" w:rsidR="0080536C" w:rsidRPr="0080536C" w:rsidRDefault="0080536C" w:rsidP="0080536C">
            <w:pPr>
              <w:spacing w:after="0"/>
              <w:rPr>
                <w:rFonts w:ascii="Arial" w:eastAsia="Times New Roman" w:hAnsi="Arial" w:cs="Arial"/>
                <w:sz w:val="16"/>
                <w:szCs w:val="16"/>
                <w:lang w:eastAsia="en-GB"/>
              </w:rPr>
            </w:pPr>
            <w:proofErr w:type="spellStart"/>
            <w:r w:rsidRPr="0080536C">
              <w:rPr>
                <w:rFonts w:ascii="Arial" w:eastAsia="Times New Roman" w:hAnsi="Arial" w:cs="Arial"/>
                <w:sz w:val="16"/>
                <w:szCs w:val="16"/>
                <w:lang w:eastAsia="en-GB"/>
              </w:rPr>
              <w:t>july</w:t>
            </w:r>
            <w:proofErr w:type="spellEnd"/>
          </w:p>
        </w:tc>
      </w:tr>
      <w:tr w:rsidR="0080536C" w:rsidRPr="0080536C" w14:paraId="7CB4F006"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AB1CF90"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salary</w:t>
            </w:r>
          </w:p>
        </w:tc>
        <w:tc>
          <w:tcPr>
            <w:tcW w:w="720" w:type="dxa"/>
            <w:tcBorders>
              <w:top w:val="nil"/>
              <w:left w:val="nil"/>
              <w:bottom w:val="single" w:sz="4" w:space="0" w:color="auto"/>
              <w:right w:val="single" w:sz="4" w:space="0" w:color="auto"/>
            </w:tcBorders>
            <w:shd w:val="clear" w:color="auto" w:fill="auto"/>
            <w:noWrap/>
            <w:vAlign w:val="bottom"/>
            <w:hideMark/>
          </w:tcPr>
          <w:p w14:paraId="1274B4F0"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24E04C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-10.52</w:t>
            </w:r>
          </w:p>
        </w:tc>
        <w:tc>
          <w:tcPr>
            <w:tcW w:w="680" w:type="dxa"/>
            <w:tcBorders>
              <w:top w:val="nil"/>
              <w:left w:val="nil"/>
              <w:bottom w:val="single" w:sz="4" w:space="0" w:color="auto"/>
              <w:right w:val="single" w:sz="4" w:space="0" w:color="auto"/>
            </w:tcBorders>
            <w:shd w:val="clear" w:color="auto" w:fill="auto"/>
            <w:noWrap/>
            <w:vAlign w:val="bottom"/>
            <w:hideMark/>
          </w:tcPr>
          <w:p w14:paraId="2619F28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680" w:type="dxa"/>
            <w:tcBorders>
              <w:top w:val="nil"/>
              <w:left w:val="nil"/>
              <w:bottom w:val="single" w:sz="4" w:space="0" w:color="auto"/>
              <w:right w:val="single" w:sz="4" w:space="0" w:color="auto"/>
            </w:tcBorders>
            <w:shd w:val="clear" w:color="auto" w:fill="auto"/>
            <w:noWrap/>
            <w:vAlign w:val="bottom"/>
            <w:hideMark/>
          </w:tcPr>
          <w:p w14:paraId="4C78F8C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73.00</w:t>
            </w:r>
          </w:p>
        </w:tc>
        <w:tc>
          <w:tcPr>
            <w:tcW w:w="680" w:type="dxa"/>
            <w:tcBorders>
              <w:top w:val="nil"/>
              <w:left w:val="nil"/>
              <w:bottom w:val="single" w:sz="4" w:space="0" w:color="auto"/>
              <w:right w:val="single" w:sz="4" w:space="0" w:color="auto"/>
            </w:tcBorders>
            <w:shd w:val="clear" w:color="auto" w:fill="auto"/>
            <w:noWrap/>
            <w:vAlign w:val="bottom"/>
            <w:hideMark/>
          </w:tcPr>
          <w:p w14:paraId="57ECFA2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-94.08</w:t>
            </w:r>
          </w:p>
        </w:tc>
        <w:tc>
          <w:tcPr>
            <w:tcW w:w="982" w:type="dxa"/>
            <w:tcBorders>
              <w:top w:val="nil"/>
              <w:left w:val="nil"/>
              <w:bottom w:val="single" w:sz="4" w:space="0" w:color="auto"/>
              <w:right w:val="single" w:sz="4" w:space="0" w:color="auto"/>
            </w:tcBorders>
            <w:shd w:val="clear" w:color="auto" w:fill="auto"/>
            <w:noWrap/>
            <w:vAlign w:val="bottom"/>
            <w:hideMark/>
          </w:tcPr>
          <w:p w14:paraId="3945A0C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F35E0B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0FB827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60.12</w:t>
            </w:r>
          </w:p>
        </w:tc>
        <w:tc>
          <w:tcPr>
            <w:tcW w:w="960" w:type="dxa"/>
            <w:tcBorders>
              <w:top w:val="nil"/>
              <w:left w:val="nil"/>
              <w:bottom w:val="single" w:sz="4" w:space="0" w:color="auto"/>
              <w:right w:val="single" w:sz="4" w:space="0" w:color="auto"/>
            </w:tcBorders>
            <w:shd w:val="clear" w:color="auto" w:fill="auto"/>
            <w:noWrap/>
            <w:vAlign w:val="bottom"/>
            <w:hideMark/>
          </w:tcPr>
          <w:p w14:paraId="1BC8AD8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85.64</w:t>
            </w:r>
          </w:p>
        </w:tc>
      </w:tr>
      <w:tr w:rsidR="0080536C" w:rsidRPr="0080536C" w14:paraId="4AC69F2E" w14:textId="77777777" w:rsidTr="0080536C">
        <w:trPr>
          <w:trHeight w:val="31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468FEEE"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0B08C7E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AE9C1C8" w14:textId="77777777" w:rsidR="0080536C" w:rsidRPr="0080536C" w:rsidRDefault="0080536C" w:rsidP="0080536C">
            <w:pPr>
              <w:spacing w:after="0"/>
              <w:jc w:val="right"/>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62.48</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4BBFFD5" w14:textId="77777777" w:rsidR="0080536C" w:rsidRPr="0080536C" w:rsidRDefault="0080536C" w:rsidP="0080536C">
            <w:pPr>
              <w:spacing w:after="0"/>
              <w:jc w:val="right"/>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38.00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B5250B0" w14:textId="77777777" w:rsidR="0080536C" w:rsidRPr="0080536C" w:rsidRDefault="0080536C" w:rsidP="0080536C">
            <w:pPr>
              <w:spacing w:after="0"/>
              <w:jc w:val="right"/>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73.00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FEE669F" w14:textId="77777777" w:rsidR="0080536C" w:rsidRPr="0080536C" w:rsidRDefault="0080536C" w:rsidP="0080536C">
            <w:pPr>
              <w:spacing w:after="0"/>
              <w:jc w:val="right"/>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0.00</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77E3D72C" w14:textId="79198D5C" w:rsidR="0080536C" w:rsidRPr="0080536C" w:rsidRDefault="0080536C" w:rsidP="0080536C">
            <w:pPr>
              <w:spacing w:after="0"/>
              <w:rPr>
                <w:rFonts w:ascii="Arial" w:eastAsia="Times New Roman" w:hAnsi="Arial" w:cs="Arial"/>
                <w:b/>
                <w:bCs/>
                <w:sz w:val="16"/>
                <w:szCs w:val="16"/>
                <w:lang w:eastAsia="en-GB"/>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C2A519" w14:textId="77777777" w:rsidR="0080536C" w:rsidRPr="0080536C" w:rsidRDefault="0080536C" w:rsidP="0080536C">
            <w:pPr>
              <w:spacing w:after="0"/>
              <w:jc w:val="right"/>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20.80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44A280" w14:textId="77777777" w:rsidR="0080536C" w:rsidRPr="0080536C" w:rsidRDefault="0080536C" w:rsidP="0080536C">
            <w:pPr>
              <w:spacing w:after="0"/>
              <w:jc w:val="right"/>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114.16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1ACA11" w14:textId="77777777" w:rsidR="0080536C" w:rsidRPr="0080536C" w:rsidRDefault="0080536C" w:rsidP="0080536C">
            <w:pPr>
              <w:spacing w:after="0"/>
              <w:jc w:val="right"/>
              <w:rPr>
                <w:rFonts w:ascii="Arial" w:eastAsia="Times New Roman" w:hAnsi="Arial" w:cs="Arial"/>
                <w:b/>
                <w:bCs/>
                <w:sz w:val="16"/>
                <w:szCs w:val="16"/>
                <w:lang w:eastAsia="en-GB"/>
              </w:rPr>
            </w:pPr>
            <w:r w:rsidRPr="0080536C">
              <w:rPr>
                <w:rFonts w:ascii="Arial" w:eastAsia="Times New Roman" w:hAnsi="Arial" w:cs="Arial"/>
                <w:b/>
                <w:bCs/>
                <w:sz w:val="16"/>
                <w:szCs w:val="16"/>
                <w:lang w:eastAsia="en-GB"/>
              </w:rPr>
              <w:t>104.64</w:t>
            </w:r>
          </w:p>
        </w:tc>
      </w:tr>
    </w:tbl>
    <w:p w14:paraId="4B1128FE" w14:textId="77777777" w:rsidR="001458C5" w:rsidRDefault="001458C5" w:rsidP="0080536C">
      <w:pPr>
        <w:tabs>
          <w:tab w:val="left" w:pos="1481"/>
          <w:tab w:val="center" w:pos="5400"/>
        </w:tabs>
        <w:rPr>
          <w:rFonts w:ascii="Arial" w:hAnsi="Arial" w:cs="Arial"/>
          <w:b/>
          <w:sz w:val="32"/>
          <w:szCs w:val="32"/>
        </w:rPr>
      </w:pPr>
    </w:p>
    <w:p w14:paraId="7D2D2123" w14:textId="4A22E036" w:rsidR="001458C5" w:rsidRDefault="0080536C" w:rsidP="0080536C">
      <w:pPr>
        <w:tabs>
          <w:tab w:val="left" w:pos="1481"/>
          <w:tab w:val="center" w:pos="5400"/>
        </w:tabs>
        <w:rPr>
          <w:rFonts w:ascii="Arial" w:hAnsi="Arial" w:cs="Arial"/>
          <w:b/>
          <w:sz w:val="32"/>
          <w:szCs w:val="32"/>
        </w:rPr>
      </w:pPr>
      <w:r>
        <w:rPr>
          <w:rFonts w:ascii="Arial" w:hAnsi="Arial" w:cs="Arial"/>
          <w:b/>
          <w:sz w:val="32"/>
          <w:szCs w:val="32"/>
        </w:rPr>
        <w:t>Fixed assets</w:t>
      </w:r>
    </w:p>
    <w:tbl>
      <w:tblPr>
        <w:tblW w:w="8239" w:type="dxa"/>
        <w:tblLook w:val="04A0" w:firstRow="1" w:lastRow="0" w:firstColumn="1" w:lastColumn="0" w:noHBand="0" w:noVBand="1"/>
      </w:tblPr>
      <w:tblGrid>
        <w:gridCol w:w="3887"/>
        <w:gridCol w:w="1663"/>
        <w:gridCol w:w="1400"/>
        <w:gridCol w:w="1289"/>
      </w:tblGrid>
      <w:tr w:rsidR="0080536C" w:rsidRPr="0080536C" w14:paraId="0C3722F4" w14:textId="77777777" w:rsidTr="0080536C">
        <w:trPr>
          <w:trHeight w:val="244"/>
        </w:trPr>
        <w:tc>
          <w:tcPr>
            <w:tcW w:w="3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CCA7E"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fixed assets</w:t>
            </w:r>
          </w:p>
        </w:tc>
        <w:tc>
          <w:tcPr>
            <w:tcW w:w="1663" w:type="dxa"/>
            <w:tcBorders>
              <w:top w:val="single" w:sz="4" w:space="0" w:color="auto"/>
              <w:left w:val="nil"/>
              <w:bottom w:val="single" w:sz="4" w:space="0" w:color="auto"/>
              <w:right w:val="single" w:sz="4" w:space="0" w:color="auto"/>
            </w:tcBorders>
            <w:shd w:val="clear" w:color="auto" w:fill="auto"/>
            <w:noWrap/>
            <w:vAlign w:val="bottom"/>
            <w:hideMark/>
          </w:tcPr>
          <w:p w14:paraId="75A1339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4441BD1"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2024</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14:paraId="03EBE830"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055A7F08" w14:textId="77777777" w:rsidTr="0080536C">
        <w:trPr>
          <w:trHeight w:val="287"/>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3A448FE1"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73508F24"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74904133"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289" w:type="dxa"/>
            <w:tcBorders>
              <w:top w:val="nil"/>
              <w:left w:val="nil"/>
              <w:bottom w:val="single" w:sz="4" w:space="0" w:color="auto"/>
              <w:right w:val="single" w:sz="4" w:space="0" w:color="auto"/>
            </w:tcBorders>
            <w:shd w:val="clear" w:color="auto" w:fill="auto"/>
            <w:noWrap/>
            <w:vAlign w:val="bottom"/>
            <w:hideMark/>
          </w:tcPr>
          <w:p w14:paraId="5D223BBC"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03EB03F4" w14:textId="77777777" w:rsidTr="0080536C">
        <w:trPr>
          <w:trHeight w:val="302"/>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7BC8005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xml:space="preserve">red kiosk at </w:t>
            </w:r>
            <w:proofErr w:type="spellStart"/>
            <w:r w:rsidRPr="0080536C">
              <w:rPr>
                <w:rFonts w:ascii="Arial" w:eastAsia="Times New Roman" w:hAnsi="Arial" w:cs="Arial"/>
                <w:sz w:val="20"/>
                <w:szCs w:val="20"/>
                <w:lang w:eastAsia="en-GB"/>
              </w:rPr>
              <w:t>brimpsfield</w:t>
            </w:r>
            <w:proofErr w:type="spellEnd"/>
          </w:p>
        </w:tc>
        <w:tc>
          <w:tcPr>
            <w:tcW w:w="1663" w:type="dxa"/>
            <w:tcBorders>
              <w:top w:val="nil"/>
              <w:left w:val="nil"/>
              <w:bottom w:val="single" w:sz="4" w:space="0" w:color="auto"/>
              <w:right w:val="single" w:sz="4" w:space="0" w:color="auto"/>
            </w:tcBorders>
            <w:shd w:val="clear" w:color="auto" w:fill="auto"/>
            <w:noWrap/>
            <w:vAlign w:val="bottom"/>
            <w:hideMark/>
          </w:tcPr>
          <w:p w14:paraId="42C0F5EC"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7FA7381F"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2000</w:t>
            </w:r>
          </w:p>
        </w:tc>
        <w:tc>
          <w:tcPr>
            <w:tcW w:w="1289" w:type="dxa"/>
            <w:tcBorders>
              <w:top w:val="nil"/>
              <w:left w:val="nil"/>
              <w:bottom w:val="single" w:sz="4" w:space="0" w:color="auto"/>
              <w:right w:val="single" w:sz="4" w:space="0" w:color="auto"/>
            </w:tcBorders>
            <w:shd w:val="clear" w:color="auto" w:fill="auto"/>
            <w:noWrap/>
            <w:vAlign w:val="bottom"/>
            <w:hideMark/>
          </w:tcPr>
          <w:p w14:paraId="4D20F1D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7F3F20FF" w14:textId="77777777" w:rsidTr="0080536C">
        <w:trPr>
          <w:trHeight w:val="302"/>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6A034D41"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red kiosk at caudle green</w:t>
            </w:r>
          </w:p>
        </w:tc>
        <w:tc>
          <w:tcPr>
            <w:tcW w:w="1663" w:type="dxa"/>
            <w:tcBorders>
              <w:top w:val="nil"/>
              <w:left w:val="nil"/>
              <w:bottom w:val="single" w:sz="4" w:space="0" w:color="auto"/>
              <w:right w:val="single" w:sz="4" w:space="0" w:color="auto"/>
            </w:tcBorders>
            <w:shd w:val="clear" w:color="auto" w:fill="auto"/>
            <w:noWrap/>
            <w:vAlign w:val="bottom"/>
            <w:hideMark/>
          </w:tcPr>
          <w:p w14:paraId="1BB7978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6D3BB7A7"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2000</w:t>
            </w:r>
          </w:p>
        </w:tc>
        <w:tc>
          <w:tcPr>
            <w:tcW w:w="1289" w:type="dxa"/>
            <w:tcBorders>
              <w:top w:val="nil"/>
              <w:left w:val="nil"/>
              <w:bottom w:val="single" w:sz="4" w:space="0" w:color="auto"/>
              <w:right w:val="single" w:sz="4" w:space="0" w:color="auto"/>
            </w:tcBorders>
            <w:shd w:val="clear" w:color="auto" w:fill="auto"/>
            <w:noWrap/>
            <w:vAlign w:val="bottom"/>
            <w:hideMark/>
          </w:tcPr>
          <w:p w14:paraId="27017DAD"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43D3816D" w14:textId="77777777" w:rsidTr="0080536C">
        <w:trPr>
          <w:trHeight w:val="287"/>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33E1DDF5"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land at war memorial</w:t>
            </w:r>
          </w:p>
        </w:tc>
        <w:tc>
          <w:tcPr>
            <w:tcW w:w="1663" w:type="dxa"/>
            <w:tcBorders>
              <w:top w:val="nil"/>
              <w:left w:val="nil"/>
              <w:bottom w:val="single" w:sz="4" w:space="0" w:color="auto"/>
              <w:right w:val="single" w:sz="4" w:space="0" w:color="auto"/>
            </w:tcBorders>
            <w:shd w:val="clear" w:color="auto" w:fill="auto"/>
            <w:noWrap/>
            <w:vAlign w:val="bottom"/>
            <w:hideMark/>
          </w:tcPr>
          <w:p w14:paraId="7B0CDBA3"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3753020A"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w:t>
            </w:r>
          </w:p>
        </w:tc>
        <w:tc>
          <w:tcPr>
            <w:tcW w:w="1289" w:type="dxa"/>
            <w:tcBorders>
              <w:top w:val="nil"/>
              <w:left w:val="nil"/>
              <w:bottom w:val="single" w:sz="4" w:space="0" w:color="auto"/>
              <w:right w:val="single" w:sz="4" w:space="0" w:color="auto"/>
            </w:tcBorders>
            <w:shd w:val="clear" w:color="auto" w:fill="auto"/>
            <w:noWrap/>
            <w:vAlign w:val="bottom"/>
            <w:hideMark/>
          </w:tcPr>
          <w:p w14:paraId="0681FCF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4BE7F098" w14:textId="77777777" w:rsidTr="0080536C">
        <w:trPr>
          <w:trHeight w:val="359"/>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241914AE"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xml:space="preserve">land at </w:t>
            </w:r>
            <w:proofErr w:type="spellStart"/>
            <w:r w:rsidRPr="0080536C">
              <w:rPr>
                <w:rFonts w:ascii="Arial" w:eastAsia="Times New Roman" w:hAnsi="Arial" w:cs="Arial"/>
                <w:sz w:val="20"/>
                <w:szCs w:val="20"/>
                <w:lang w:eastAsia="en-GB"/>
              </w:rPr>
              <w:t>brimpsfield</w:t>
            </w:r>
            <w:proofErr w:type="spellEnd"/>
            <w:r w:rsidRPr="0080536C">
              <w:rPr>
                <w:rFonts w:ascii="Arial" w:eastAsia="Times New Roman" w:hAnsi="Arial" w:cs="Arial"/>
                <w:sz w:val="20"/>
                <w:szCs w:val="20"/>
                <w:lang w:eastAsia="en-GB"/>
              </w:rPr>
              <w:t xml:space="preserve"> village hall</w:t>
            </w:r>
          </w:p>
        </w:tc>
        <w:tc>
          <w:tcPr>
            <w:tcW w:w="1663" w:type="dxa"/>
            <w:tcBorders>
              <w:top w:val="nil"/>
              <w:left w:val="nil"/>
              <w:bottom w:val="single" w:sz="4" w:space="0" w:color="auto"/>
              <w:right w:val="single" w:sz="4" w:space="0" w:color="auto"/>
            </w:tcBorders>
            <w:shd w:val="clear" w:color="auto" w:fill="auto"/>
            <w:noWrap/>
            <w:vAlign w:val="bottom"/>
            <w:hideMark/>
          </w:tcPr>
          <w:p w14:paraId="713B2821"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057F80CA"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w:t>
            </w:r>
          </w:p>
        </w:tc>
        <w:tc>
          <w:tcPr>
            <w:tcW w:w="1289" w:type="dxa"/>
            <w:tcBorders>
              <w:top w:val="nil"/>
              <w:left w:val="nil"/>
              <w:bottom w:val="single" w:sz="4" w:space="0" w:color="auto"/>
              <w:right w:val="single" w:sz="4" w:space="0" w:color="auto"/>
            </w:tcBorders>
            <w:shd w:val="clear" w:color="auto" w:fill="auto"/>
            <w:noWrap/>
            <w:vAlign w:val="bottom"/>
            <w:hideMark/>
          </w:tcPr>
          <w:p w14:paraId="077C702C"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5E1283F6"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1C05E24B"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common land at caudle green</w:t>
            </w:r>
          </w:p>
        </w:tc>
        <w:tc>
          <w:tcPr>
            <w:tcW w:w="1663" w:type="dxa"/>
            <w:tcBorders>
              <w:top w:val="nil"/>
              <w:left w:val="nil"/>
              <w:bottom w:val="single" w:sz="4" w:space="0" w:color="auto"/>
              <w:right w:val="single" w:sz="4" w:space="0" w:color="auto"/>
            </w:tcBorders>
            <w:shd w:val="clear" w:color="auto" w:fill="auto"/>
            <w:noWrap/>
            <w:vAlign w:val="bottom"/>
            <w:hideMark/>
          </w:tcPr>
          <w:p w14:paraId="28C72061"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7A31E780"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w:t>
            </w:r>
          </w:p>
        </w:tc>
        <w:tc>
          <w:tcPr>
            <w:tcW w:w="1289" w:type="dxa"/>
            <w:tcBorders>
              <w:top w:val="nil"/>
              <w:left w:val="nil"/>
              <w:bottom w:val="single" w:sz="4" w:space="0" w:color="auto"/>
              <w:right w:val="single" w:sz="4" w:space="0" w:color="auto"/>
            </w:tcBorders>
            <w:shd w:val="clear" w:color="auto" w:fill="auto"/>
            <w:noWrap/>
            <w:vAlign w:val="bottom"/>
            <w:hideMark/>
          </w:tcPr>
          <w:p w14:paraId="678B1787"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37418C28"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075D601E"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xml:space="preserve">common land at </w:t>
            </w:r>
            <w:proofErr w:type="spellStart"/>
            <w:r w:rsidRPr="0080536C">
              <w:rPr>
                <w:rFonts w:ascii="Arial" w:eastAsia="Times New Roman" w:hAnsi="Arial" w:cs="Arial"/>
                <w:sz w:val="20"/>
                <w:szCs w:val="20"/>
                <w:lang w:eastAsia="en-GB"/>
              </w:rPr>
              <w:t>brimpsfield</w:t>
            </w:r>
            <w:proofErr w:type="spellEnd"/>
          </w:p>
        </w:tc>
        <w:tc>
          <w:tcPr>
            <w:tcW w:w="1663" w:type="dxa"/>
            <w:tcBorders>
              <w:top w:val="nil"/>
              <w:left w:val="nil"/>
              <w:bottom w:val="single" w:sz="4" w:space="0" w:color="auto"/>
              <w:right w:val="single" w:sz="4" w:space="0" w:color="auto"/>
            </w:tcBorders>
            <w:shd w:val="clear" w:color="auto" w:fill="auto"/>
            <w:noWrap/>
            <w:vAlign w:val="bottom"/>
            <w:hideMark/>
          </w:tcPr>
          <w:p w14:paraId="243D1A05"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571BF15B"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w:t>
            </w:r>
          </w:p>
        </w:tc>
        <w:tc>
          <w:tcPr>
            <w:tcW w:w="1289" w:type="dxa"/>
            <w:tcBorders>
              <w:top w:val="nil"/>
              <w:left w:val="nil"/>
              <w:bottom w:val="single" w:sz="4" w:space="0" w:color="auto"/>
              <w:right w:val="single" w:sz="4" w:space="0" w:color="auto"/>
            </w:tcBorders>
            <w:shd w:val="clear" w:color="auto" w:fill="auto"/>
            <w:noWrap/>
            <w:vAlign w:val="bottom"/>
            <w:hideMark/>
          </w:tcPr>
          <w:p w14:paraId="66070B1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785AC21F"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68AABEB5" w14:textId="77777777" w:rsidR="0080536C" w:rsidRPr="0080536C" w:rsidRDefault="0080536C" w:rsidP="0080536C">
            <w:pPr>
              <w:spacing w:after="0"/>
              <w:rPr>
                <w:rFonts w:ascii="Arial" w:eastAsia="Times New Roman" w:hAnsi="Arial" w:cs="Arial"/>
                <w:sz w:val="20"/>
                <w:szCs w:val="20"/>
                <w:lang w:eastAsia="en-GB"/>
              </w:rPr>
            </w:pPr>
            <w:proofErr w:type="spellStart"/>
            <w:r w:rsidRPr="0080536C">
              <w:rPr>
                <w:rFonts w:ascii="Arial" w:eastAsia="Times New Roman" w:hAnsi="Arial" w:cs="Arial"/>
                <w:sz w:val="20"/>
                <w:szCs w:val="20"/>
                <w:lang w:eastAsia="en-GB"/>
              </w:rPr>
              <w:t>bucklewood</w:t>
            </w:r>
            <w:proofErr w:type="spellEnd"/>
            <w:r w:rsidRPr="0080536C">
              <w:rPr>
                <w:rFonts w:ascii="Arial" w:eastAsia="Times New Roman" w:hAnsi="Arial" w:cs="Arial"/>
                <w:sz w:val="20"/>
                <w:szCs w:val="20"/>
                <w:lang w:eastAsia="en-GB"/>
              </w:rPr>
              <w:t xml:space="preserve"> 25 acres</w:t>
            </w:r>
          </w:p>
        </w:tc>
        <w:tc>
          <w:tcPr>
            <w:tcW w:w="1663" w:type="dxa"/>
            <w:tcBorders>
              <w:top w:val="nil"/>
              <w:left w:val="nil"/>
              <w:bottom w:val="single" w:sz="4" w:space="0" w:color="auto"/>
              <w:right w:val="single" w:sz="4" w:space="0" w:color="auto"/>
            </w:tcBorders>
            <w:shd w:val="clear" w:color="auto" w:fill="auto"/>
            <w:noWrap/>
            <w:vAlign w:val="bottom"/>
            <w:hideMark/>
          </w:tcPr>
          <w:p w14:paraId="79632055"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6ADC635F"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w:t>
            </w:r>
          </w:p>
        </w:tc>
        <w:tc>
          <w:tcPr>
            <w:tcW w:w="1289" w:type="dxa"/>
            <w:tcBorders>
              <w:top w:val="nil"/>
              <w:left w:val="nil"/>
              <w:bottom w:val="single" w:sz="4" w:space="0" w:color="auto"/>
              <w:right w:val="single" w:sz="4" w:space="0" w:color="auto"/>
            </w:tcBorders>
            <w:shd w:val="clear" w:color="auto" w:fill="auto"/>
            <w:noWrap/>
            <w:vAlign w:val="bottom"/>
            <w:hideMark/>
          </w:tcPr>
          <w:p w14:paraId="23DD358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7175AC22"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4CD60FCE" w14:textId="77777777" w:rsidR="0080536C" w:rsidRPr="0080536C" w:rsidRDefault="0080536C" w:rsidP="0080536C">
            <w:pPr>
              <w:spacing w:after="0"/>
              <w:rPr>
                <w:rFonts w:ascii="Arial" w:eastAsia="Times New Roman" w:hAnsi="Arial" w:cs="Arial"/>
                <w:sz w:val="20"/>
                <w:szCs w:val="20"/>
                <w:lang w:eastAsia="en-GB"/>
              </w:rPr>
            </w:pPr>
            <w:proofErr w:type="spellStart"/>
            <w:r w:rsidRPr="0080536C">
              <w:rPr>
                <w:rFonts w:ascii="Arial" w:eastAsia="Times New Roman" w:hAnsi="Arial" w:cs="Arial"/>
                <w:sz w:val="20"/>
                <w:szCs w:val="20"/>
                <w:lang w:eastAsia="en-GB"/>
              </w:rPr>
              <w:t>cotswold</w:t>
            </w:r>
            <w:proofErr w:type="spellEnd"/>
            <w:r w:rsidRPr="0080536C">
              <w:rPr>
                <w:rFonts w:ascii="Arial" w:eastAsia="Times New Roman" w:hAnsi="Arial" w:cs="Arial"/>
                <w:sz w:val="20"/>
                <w:szCs w:val="20"/>
                <w:lang w:eastAsia="en-GB"/>
              </w:rPr>
              <w:t xml:space="preserve"> dry wall</w:t>
            </w:r>
          </w:p>
        </w:tc>
        <w:tc>
          <w:tcPr>
            <w:tcW w:w="1663" w:type="dxa"/>
            <w:tcBorders>
              <w:top w:val="nil"/>
              <w:left w:val="nil"/>
              <w:bottom w:val="single" w:sz="4" w:space="0" w:color="auto"/>
              <w:right w:val="single" w:sz="4" w:space="0" w:color="auto"/>
            </w:tcBorders>
            <w:shd w:val="clear" w:color="auto" w:fill="auto"/>
            <w:noWrap/>
            <w:vAlign w:val="bottom"/>
            <w:hideMark/>
          </w:tcPr>
          <w:p w14:paraId="4B292515"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048068E7"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1200</w:t>
            </w:r>
          </w:p>
        </w:tc>
        <w:tc>
          <w:tcPr>
            <w:tcW w:w="1289" w:type="dxa"/>
            <w:tcBorders>
              <w:top w:val="nil"/>
              <w:left w:val="nil"/>
              <w:bottom w:val="single" w:sz="4" w:space="0" w:color="auto"/>
              <w:right w:val="single" w:sz="4" w:space="0" w:color="auto"/>
            </w:tcBorders>
            <w:shd w:val="clear" w:color="auto" w:fill="auto"/>
            <w:noWrap/>
            <w:vAlign w:val="bottom"/>
            <w:hideMark/>
          </w:tcPr>
          <w:p w14:paraId="4D452A5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354B8638"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4A598977"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xml:space="preserve">notice board </w:t>
            </w:r>
            <w:proofErr w:type="spellStart"/>
            <w:r w:rsidRPr="0080536C">
              <w:rPr>
                <w:rFonts w:ascii="Arial" w:eastAsia="Times New Roman" w:hAnsi="Arial" w:cs="Arial"/>
                <w:sz w:val="20"/>
                <w:szCs w:val="20"/>
                <w:lang w:eastAsia="en-GB"/>
              </w:rPr>
              <w:t>brimpsfield</w:t>
            </w:r>
            <w:proofErr w:type="spellEnd"/>
          </w:p>
        </w:tc>
        <w:tc>
          <w:tcPr>
            <w:tcW w:w="1663" w:type="dxa"/>
            <w:tcBorders>
              <w:top w:val="nil"/>
              <w:left w:val="nil"/>
              <w:bottom w:val="single" w:sz="4" w:space="0" w:color="auto"/>
              <w:right w:val="single" w:sz="4" w:space="0" w:color="auto"/>
            </w:tcBorders>
            <w:shd w:val="clear" w:color="auto" w:fill="auto"/>
            <w:noWrap/>
            <w:vAlign w:val="bottom"/>
            <w:hideMark/>
          </w:tcPr>
          <w:p w14:paraId="67FB707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3416AE6B"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715</w:t>
            </w:r>
          </w:p>
        </w:tc>
        <w:tc>
          <w:tcPr>
            <w:tcW w:w="1289" w:type="dxa"/>
            <w:tcBorders>
              <w:top w:val="nil"/>
              <w:left w:val="nil"/>
              <w:bottom w:val="single" w:sz="4" w:space="0" w:color="auto"/>
              <w:right w:val="single" w:sz="4" w:space="0" w:color="auto"/>
            </w:tcBorders>
            <w:shd w:val="clear" w:color="auto" w:fill="auto"/>
            <w:noWrap/>
            <w:vAlign w:val="bottom"/>
            <w:hideMark/>
          </w:tcPr>
          <w:p w14:paraId="652E1E4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73F4DD72"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2D68EDAF"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notice board caudle green</w:t>
            </w:r>
          </w:p>
        </w:tc>
        <w:tc>
          <w:tcPr>
            <w:tcW w:w="1663" w:type="dxa"/>
            <w:tcBorders>
              <w:top w:val="nil"/>
              <w:left w:val="nil"/>
              <w:bottom w:val="single" w:sz="4" w:space="0" w:color="auto"/>
              <w:right w:val="single" w:sz="4" w:space="0" w:color="auto"/>
            </w:tcBorders>
            <w:shd w:val="clear" w:color="auto" w:fill="auto"/>
            <w:noWrap/>
            <w:vAlign w:val="bottom"/>
            <w:hideMark/>
          </w:tcPr>
          <w:p w14:paraId="2D73162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3325F697"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715</w:t>
            </w:r>
          </w:p>
        </w:tc>
        <w:tc>
          <w:tcPr>
            <w:tcW w:w="1289" w:type="dxa"/>
            <w:tcBorders>
              <w:top w:val="nil"/>
              <w:left w:val="nil"/>
              <w:bottom w:val="single" w:sz="4" w:space="0" w:color="auto"/>
              <w:right w:val="single" w:sz="4" w:space="0" w:color="auto"/>
            </w:tcBorders>
            <w:shd w:val="clear" w:color="auto" w:fill="auto"/>
            <w:noWrap/>
            <w:vAlign w:val="bottom"/>
            <w:hideMark/>
          </w:tcPr>
          <w:p w14:paraId="5271D49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3A9F299D"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13E05AA6"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church sign</w:t>
            </w:r>
          </w:p>
        </w:tc>
        <w:tc>
          <w:tcPr>
            <w:tcW w:w="1663" w:type="dxa"/>
            <w:tcBorders>
              <w:top w:val="nil"/>
              <w:left w:val="nil"/>
              <w:bottom w:val="single" w:sz="4" w:space="0" w:color="auto"/>
              <w:right w:val="single" w:sz="4" w:space="0" w:color="auto"/>
            </w:tcBorders>
            <w:shd w:val="clear" w:color="auto" w:fill="auto"/>
            <w:noWrap/>
            <w:vAlign w:val="bottom"/>
            <w:hideMark/>
          </w:tcPr>
          <w:p w14:paraId="21024C14"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702D5076"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554</w:t>
            </w:r>
          </w:p>
        </w:tc>
        <w:tc>
          <w:tcPr>
            <w:tcW w:w="1289" w:type="dxa"/>
            <w:tcBorders>
              <w:top w:val="nil"/>
              <w:left w:val="nil"/>
              <w:bottom w:val="single" w:sz="4" w:space="0" w:color="auto"/>
              <w:right w:val="single" w:sz="4" w:space="0" w:color="auto"/>
            </w:tcBorders>
            <w:shd w:val="clear" w:color="auto" w:fill="auto"/>
            <w:noWrap/>
            <w:vAlign w:val="bottom"/>
            <w:hideMark/>
          </w:tcPr>
          <w:p w14:paraId="1574BDB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5CC8D0DF" w14:textId="77777777" w:rsidTr="0080536C">
        <w:trPr>
          <w:trHeight w:val="258"/>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070C49D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public seat</w:t>
            </w:r>
          </w:p>
        </w:tc>
        <w:tc>
          <w:tcPr>
            <w:tcW w:w="1663" w:type="dxa"/>
            <w:tcBorders>
              <w:top w:val="nil"/>
              <w:left w:val="nil"/>
              <w:bottom w:val="single" w:sz="4" w:space="0" w:color="auto"/>
              <w:right w:val="single" w:sz="4" w:space="0" w:color="auto"/>
            </w:tcBorders>
            <w:shd w:val="clear" w:color="auto" w:fill="auto"/>
            <w:noWrap/>
            <w:vAlign w:val="bottom"/>
            <w:hideMark/>
          </w:tcPr>
          <w:p w14:paraId="7D79CD3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44C1B5F4"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240</w:t>
            </w:r>
          </w:p>
        </w:tc>
        <w:tc>
          <w:tcPr>
            <w:tcW w:w="1289" w:type="dxa"/>
            <w:tcBorders>
              <w:top w:val="nil"/>
              <w:left w:val="nil"/>
              <w:bottom w:val="single" w:sz="4" w:space="0" w:color="auto"/>
              <w:right w:val="single" w:sz="4" w:space="0" w:color="auto"/>
            </w:tcBorders>
            <w:shd w:val="clear" w:color="auto" w:fill="auto"/>
            <w:noWrap/>
            <w:vAlign w:val="bottom"/>
            <w:hideMark/>
          </w:tcPr>
          <w:p w14:paraId="566E33D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13E4488F" w14:textId="77777777" w:rsidTr="0080536C">
        <w:trPr>
          <w:trHeight w:val="359"/>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1F01D334"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war memorial</w:t>
            </w:r>
          </w:p>
        </w:tc>
        <w:tc>
          <w:tcPr>
            <w:tcW w:w="1663" w:type="dxa"/>
            <w:tcBorders>
              <w:top w:val="nil"/>
              <w:left w:val="nil"/>
              <w:bottom w:val="single" w:sz="4" w:space="0" w:color="auto"/>
              <w:right w:val="single" w:sz="4" w:space="0" w:color="auto"/>
            </w:tcBorders>
            <w:shd w:val="clear" w:color="auto" w:fill="auto"/>
            <w:noWrap/>
            <w:vAlign w:val="bottom"/>
            <w:hideMark/>
          </w:tcPr>
          <w:p w14:paraId="241043B7"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1F028472"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17877</w:t>
            </w:r>
          </w:p>
        </w:tc>
        <w:tc>
          <w:tcPr>
            <w:tcW w:w="1289" w:type="dxa"/>
            <w:tcBorders>
              <w:top w:val="nil"/>
              <w:left w:val="nil"/>
              <w:bottom w:val="single" w:sz="4" w:space="0" w:color="auto"/>
              <w:right w:val="single" w:sz="4" w:space="0" w:color="auto"/>
            </w:tcBorders>
            <w:shd w:val="clear" w:color="auto" w:fill="auto"/>
            <w:noWrap/>
            <w:vAlign w:val="bottom"/>
            <w:hideMark/>
          </w:tcPr>
          <w:p w14:paraId="3E9FCF6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265F20AA"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37C05AE2"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castle sign</w:t>
            </w:r>
          </w:p>
        </w:tc>
        <w:tc>
          <w:tcPr>
            <w:tcW w:w="1663" w:type="dxa"/>
            <w:tcBorders>
              <w:top w:val="nil"/>
              <w:left w:val="nil"/>
              <w:bottom w:val="single" w:sz="4" w:space="0" w:color="auto"/>
              <w:right w:val="single" w:sz="4" w:space="0" w:color="auto"/>
            </w:tcBorders>
            <w:shd w:val="clear" w:color="auto" w:fill="auto"/>
            <w:noWrap/>
            <w:vAlign w:val="bottom"/>
            <w:hideMark/>
          </w:tcPr>
          <w:p w14:paraId="696B6E22"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596D0CFB"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300</w:t>
            </w:r>
          </w:p>
        </w:tc>
        <w:tc>
          <w:tcPr>
            <w:tcW w:w="1289" w:type="dxa"/>
            <w:tcBorders>
              <w:top w:val="nil"/>
              <w:left w:val="nil"/>
              <w:bottom w:val="single" w:sz="4" w:space="0" w:color="auto"/>
              <w:right w:val="single" w:sz="4" w:space="0" w:color="auto"/>
            </w:tcBorders>
            <w:shd w:val="clear" w:color="auto" w:fill="auto"/>
            <w:noWrap/>
            <w:vAlign w:val="bottom"/>
            <w:hideMark/>
          </w:tcPr>
          <w:p w14:paraId="4797D1F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341701AC" w14:textId="77777777" w:rsidTr="0080536C">
        <w:trPr>
          <w:trHeight w:val="244"/>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2A74E01E"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war memorial name plaque</w:t>
            </w:r>
          </w:p>
        </w:tc>
        <w:tc>
          <w:tcPr>
            <w:tcW w:w="1663" w:type="dxa"/>
            <w:tcBorders>
              <w:top w:val="nil"/>
              <w:left w:val="nil"/>
              <w:bottom w:val="single" w:sz="4" w:space="0" w:color="auto"/>
              <w:right w:val="single" w:sz="4" w:space="0" w:color="auto"/>
            </w:tcBorders>
            <w:shd w:val="clear" w:color="auto" w:fill="auto"/>
            <w:noWrap/>
            <w:vAlign w:val="bottom"/>
            <w:hideMark/>
          </w:tcPr>
          <w:p w14:paraId="60C6A7E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4023396E"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150</w:t>
            </w:r>
          </w:p>
        </w:tc>
        <w:tc>
          <w:tcPr>
            <w:tcW w:w="1289" w:type="dxa"/>
            <w:tcBorders>
              <w:top w:val="nil"/>
              <w:left w:val="nil"/>
              <w:bottom w:val="single" w:sz="4" w:space="0" w:color="auto"/>
              <w:right w:val="single" w:sz="4" w:space="0" w:color="auto"/>
            </w:tcBorders>
            <w:shd w:val="clear" w:color="auto" w:fill="auto"/>
            <w:noWrap/>
            <w:vAlign w:val="bottom"/>
            <w:hideMark/>
          </w:tcPr>
          <w:p w14:paraId="225F10D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1839DCAB" w14:textId="77777777" w:rsidTr="0080536C">
        <w:trPr>
          <w:trHeight w:val="258"/>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71A7E1F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grit bins</w:t>
            </w:r>
          </w:p>
        </w:tc>
        <w:tc>
          <w:tcPr>
            <w:tcW w:w="1663" w:type="dxa"/>
            <w:tcBorders>
              <w:top w:val="nil"/>
              <w:left w:val="nil"/>
              <w:bottom w:val="single" w:sz="4" w:space="0" w:color="auto"/>
              <w:right w:val="single" w:sz="4" w:space="0" w:color="auto"/>
            </w:tcBorders>
            <w:shd w:val="clear" w:color="auto" w:fill="auto"/>
            <w:noWrap/>
            <w:vAlign w:val="bottom"/>
            <w:hideMark/>
          </w:tcPr>
          <w:p w14:paraId="5094FA07"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7E48C005" w14:textId="77777777" w:rsidR="0080536C" w:rsidRPr="0080536C" w:rsidRDefault="0080536C" w:rsidP="0080536C">
            <w:pPr>
              <w:spacing w:after="0"/>
              <w:jc w:val="right"/>
              <w:rPr>
                <w:rFonts w:ascii="Arial" w:eastAsia="Times New Roman" w:hAnsi="Arial" w:cs="Arial"/>
                <w:sz w:val="20"/>
                <w:szCs w:val="20"/>
                <w:lang w:eastAsia="en-GB"/>
              </w:rPr>
            </w:pPr>
            <w:r w:rsidRPr="0080536C">
              <w:rPr>
                <w:rFonts w:ascii="Arial" w:eastAsia="Times New Roman" w:hAnsi="Arial" w:cs="Arial"/>
                <w:sz w:val="20"/>
                <w:szCs w:val="20"/>
                <w:lang w:eastAsia="en-GB"/>
              </w:rPr>
              <w:t>1020</w:t>
            </w:r>
          </w:p>
        </w:tc>
        <w:tc>
          <w:tcPr>
            <w:tcW w:w="1289" w:type="dxa"/>
            <w:tcBorders>
              <w:top w:val="nil"/>
              <w:left w:val="nil"/>
              <w:bottom w:val="single" w:sz="4" w:space="0" w:color="auto"/>
              <w:right w:val="single" w:sz="4" w:space="0" w:color="auto"/>
            </w:tcBorders>
            <w:shd w:val="clear" w:color="auto" w:fill="auto"/>
            <w:noWrap/>
            <w:vAlign w:val="bottom"/>
            <w:hideMark/>
          </w:tcPr>
          <w:p w14:paraId="47FB8C1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6052DB7E" w14:textId="77777777" w:rsidTr="0080536C">
        <w:trPr>
          <w:trHeight w:val="258"/>
        </w:trPr>
        <w:tc>
          <w:tcPr>
            <w:tcW w:w="3887" w:type="dxa"/>
            <w:tcBorders>
              <w:top w:val="nil"/>
              <w:left w:val="single" w:sz="4" w:space="0" w:color="auto"/>
              <w:bottom w:val="single" w:sz="4" w:space="0" w:color="auto"/>
              <w:right w:val="single" w:sz="4" w:space="0" w:color="auto"/>
            </w:tcBorders>
            <w:shd w:val="clear" w:color="auto" w:fill="auto"/>
            <w:noWrap/>
            <w:vAlign w:val="bottom"/>
            <w:hideMark/>
          </w:tcPr>
          <w:p w14:paraId="7ED35A31"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663" w:type="dxa"/>
            <w:tcBorders>
              <w:top w:val="nil"/>
              <w:left w:val="nil"/>
              <w:bottom w:val="single" w:sz="4" w:space="0" w:color="auto"/>
              <w:right w:val="single" w:sz="4" w:space="0" w:color="auto"/>
            </w:tcBorders>
            <w:shd w:val="clear" w:color="auto" w:fill="auto"/>
            <w:noWrap/>
            <w:vAlign w:val="bottom"/>
            <w:hideMark/>
          </w:tcPr>
          <w:p w14:paraId="0D38145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400" w:type="dxa"/>
            <w:tcBorders>
              <w:top w:val="nil"/>
              <w:left w:val="nil"/>
              <w:bottom w:val="single" w:sz="4" w:space="0" w:color="auto"/>
              <w:right w:val="single" w:sz="4" w:space="0" w:color="auto"/>
            </w:tcBorders>
            <w:shd w:val="clear" w:color="auto" w:fill="auto"/>
            <w:noWrap/>
            <w:vAlign w:val="bottom"/>
            <w:hideMark/>
          </w:tcPr>
          <w:p w14:paraId="3B714844"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289" w:type="dxa"/>
            <w:tcBorders>
              <w:top w:val="nil"/>
              <w:left w:val="nil"/>
              <w:bottom w:val="double" w:sz="6" w:space="0" w:color="auto"/>
              <w:right w:val="single" w:sz="4" w:space="0" w:color="auto"/>
            </w:tcBorders>
            <w:shd w:val="clear" w:color="auto" w:fill="auto"/>
            <w:noWrap/>
            <w:vAlign w:val="bottom"/>
            <w:hideMark/>
          </w:tcPr>
          <w:p w14:paraId="03EE197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26776.00</w:t>
            </w:r>
          </w:p>
        </w:tc>
      </w:tr>
    </w:tbl>
    <w:p w14:paraId="21D48C18" w14:textId="77777777" w:rsidR="0080536C" w:rsidRDefault="0080536C" w:rsidP="0080536C">
      <w:pPr>
        <w:tabs>
          <w:tab w:val="left" w:pos="1481"/>
          <w:tab w:val="center" w:pos="5400"/>
        </w:tabs>
        <w:rPr>
          <w:rFonts w:ascii="Arial" w:hAnsi="Arial" w:cs="Arial"/>
          <w:b/>
          <w:sz w:val="32"/>
          <w:szCs w:val="32"/>
        </w:rPr>
      </w:pPr>
    </w:p>
    <w:p w14:paraId="3CC436AB" w14:textId="77777777" w:rsidR="0080536C" w:rsidRDefault="0080536C" w:rsidP="0080536C">
      <w:pPr>
        <w:tabs>
          <w:tab w:val="left" w:pos="1481"/>
          <w:tab w:val="center" w:pos="5400"/>
        </w:tabs>
        <w:rPr>
          <w:rFonts w:ascii="Arial" w:hAnsi="Arial" w:cs="Arial"/>
          <w:b/>
          <w:sz w:val="32"/>
          <w:szCs w:val="32"/>
        </w:rPr>
      </w:pPr>
    </w:p>
    <w:p w14:paraId="0B447C13" w14:textId="77777777" w:rsidR="0080536C" w:rsidRDefault="0080536C" w:rsidP="0080536C">
      <w:pPr>
        <w:tabs>
          <w:tab w:val="left" w:pos="1481"/>
          <w:tab w:val="center" w:pos="5400"/>
        </w:tabs>
        <w:rPr>
          <w:rFonts w:ascii="Arial" w:hAnsi="Arial" w:cs="Arial"/>
          <w:b/>
          <w:sz w:val="32"/>
          <w:szCs w:val="32"/>
        </w:rPr>
      </w:pPr>
    </w:p>
    <w:p w14:paraId="2D13B94E" w14:textId="77777777" w:rsidR="0080536C" w:rsidRDefault="0080536C" w:rsidP="0080536C">
      <w:pPr>
        <w:tabs>
          <w:tab w:val="left" w:pos="1481"/>
          <w:tab w:val="center" w:pos="5400"/>
        </w:tabs>
        <w:rPr>
          <w:rFonts w:ascii="Arial" w:hAnsi="Arial" w:cs="Arial"/>
          <w:b/>
          <w:sz w:val="32"/>
          <w:szCs w:val="32"/>
        </w:rPr>
      </w:pPr>
    </w:p>
    <w:p w14:paraId="785BD19F" w14:textId="5C189D6B" w:rsidR="0080536C" w:rsidRDefault="0080536C" w:rsidP="0080536C">
      <w:pPr>
        <w:tabs>
          <w:tab w:val="left" w:pos="1481"/>
          <w:tab w:val="center" w:pos="5400"/>
        </w:tabs>
        <w:rPr>
          <w:rFonts w:ascii="Arial" w:hAnsi="Arial" w:cs="Arial"/>
          <w:b/>
          <w:sz w:val="32"/>
          <w:szCs w:val="32"/>
        </w:rPr>
      </w:pPr>
      <w:r>
        <w:rPr>
          <w:rFonts w:ascii="Arial" w:hAnsi="Arial" w:cs="Arial"/>
          <w:b/>
          <w:sz w:val="32"/>
          <w:szCs w:val="32"/>
        </w:rPr>
        <w:t>Reserves</w:t>
      </w:r>
    </w:p>
    <w:tbl>
      <w:tblPr>
        <w:tblW w:w="9641" w:type="dxa"/>
        <w:tblLook w:val="04A0" w:firstRow="1" w:lastRow="0" w:firstColumn="1" w:lastColumn="0" w:noHBand="0" w:noVBand="1"/>
      </w:tblPr>
      <w:tblGrid>
        <w:gridCol w:w="3201"/>
        <w:gridCol w:w="1610"/>
        <w:gridCol w:w="1610"/>
        <w:gridCol w:w="1610"/>
        <w:gridCol w:w="1610"/>
      </w:tblGrid>
      <w:tr w:rsidR="0080536C" w:rsidRPr="0080536C" w14:paraId="4983F2FC" w14:textId="77777777" w:rsidTr="0080536C">
        <w:trPr>
          <w:trHeight w:val="306"/>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DF64D" w14:textId="77777777" w:rsidR="0080536C" w:rsidRPr="0080536C" w:rsidRDefault="0080536C" w:rsidP="0080536C">
            <w:pPr>
              <w:spacing w:after="0"/>
              <w:rPr>
                <w:rFonts w:ascii="Arial" w:eastAsia="Times New Roman" w:hAnsi="Arial" w:cs="Arial"/>
                <w:b/>
                <w:bCs/>
                <w:sz w:val="20"/>
                <w:szCs w:val="20"/>
                <w:lang w:eastAsia="en-GB"/>
              </w:rPr>
            </w:pPr>
            <w:proofErr w:type="gramStart"/>
            <w:r w:rsidRPr="0080536C">
              <w:rPr>
                <w:rFonts w:ascii="Arial" w:eastAsia="Times New Roman" w:hAnsi="Arial" w:cs="Arial"/>
                <w:b/>
                <w:bCs/>
                <w:sz w:val="20"/>
                <w:szCs w:val="20"/>
                <w:lang w:eastAsia="en-GB"/>
              </w:rPr>
              <w:t>reserves  reconciliation</w:t>
            </w:r>
            <w:proofErr w:type="gramEnd"/>
          </w:p>
        </w:tc>
        <w:tc>
          <w:tcPr>
            <w:tcW w:w="1610" w:type="dxa"/>
            <w:tcBorders>
              <w:top w:val="nil"/>
              <w:left w:val="nil"/>
              <w:bottom w:val="nil"/>
              <w:right w:val="single" w:sz="4" w:space="0" w:color="auto"/>
            </w:tcBorders>
            <w:shd w:val="clear" w:color="auto" w:fill="auto"/>
            <w:noWrap/>
            <w:vAlign w:val="bottom"/>
            <w:hideMark/>
          </w:tcPr>
          <w:p w14:paraId="2DAEA617"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31/03/2021</w:t>
            </w:r>
          </w:p>
        </w:tc>
        <w:tc>
          <w:tcPr>
            <w:tcW w:w="1610" w:type="dxa"/>
            <w:tcBorders>
              <w:top w:val="nil"/>
              <w:left w:val="nil"/>
              <w:bottom w:val="nil"/>
              <w:right w:val="single" w:sz="4" w:space="0" w:color="auto"/>
            </w:tcBorders>
            <w:shd w:val="clear" w:color="auto" w:fill="auto"/>
            <w:noWrap/>
            <w:vAlign w:val="bottom"/>
            <w:hideMark/>
          </w:tcPr>
          <w:p w14:paraId="20268A16"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31/03/2022</w:t>
            </w:r>
          </w:p>
        </w:tc>
        <w:tc>
          <w:tcPr>
            <w:tcW w:w="1610" w:type="dxa"/>
            <w:tcBorders>
              <w:top w:val="nil"/>
              <w:left w:val="nil"/>
              <w:bottom w:val="nil"/>
              <w:right w:val="single" w:sz="4" w:space="0" w:color="auto"/>
            </w:tcBorders>
            <w:shd w:val="clear" w:color="auto" w:fill="auto"/>
            <w:noWrap/>
            <w:vAlign w:val="bottom"/>
            <w:hideMark/>
          </w:tcPr>
          <w:p w14:paraId="018C3DA5"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31/03/2024</w:t>
            </w:r>
          </w:p>
        </w:tc>
        <w:tc>
          <w:tcPr>
            <w:tcW w:w="1610" w:type="dxa"/>
            <w:tcBorders>
              <w:top w:val="nil"/>
              <w:left w:val="nil"/>
              <w:bottom w:val="nil"/>
              <w:right w:val="single" w:sz="4" w:space="0" w:color="auto"/>
            </w:tcBorders>
            <w:shd w:val="clear" w:color="auto" w:fill="auto"/>
            <w:noWrap/>
            <w:vAlign w:val="bottom"/>
            <w:hideMark/>
          </w:tcPr>
          <w:p w14:paraId="7C2599A3" w14:textId="31B2B96B" w:rsidR="0080536C" w:rsidRPr="0080536C" w:rsidRDefault="0080536C" w:rsidP="0080536C">
            <w:pPr>
              <w:spacing w:after="0"/>
              <w:jc w:val="right"/>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Predicted </w:t>
            </w:r>
            <w:r w:rsidRPr="0080536C">
              <w:rPr>
                <w:rFonts w:ascii="Arial" w:eastAsia="Times New Roman" w:hAnsi="Arial" w:cs="Arial"/>
                <w:b/>
                <w:bCs/>
                <w:sz w:val="20"/>
                <w:szCs w:val="20"/>
                <w:lang w:eastAsia="en-GB"/>
              </w:rPr>
              <w:t>31/03/2025</w:t>
            </w:r>
          </w:p>
        </w:tc>
      </w:tr>
      <w:tr w:rsidR="0080536C" w:rsidRPr="0080536C" w14:paraId="6C7D1773" w14:textId="77777777" w:rsidTr="0080536C">
        <w:trPr>
          <w:trHeight w:val="306"/>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60D7ACC"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reserves brought forward</w:t>
            </w:r>
          </w:p>
        </w:tc>
        <w:tc>
          <w:tcPr>
            <w:tcW w:w="1610" w:type="dxa"/>
            <w:tcBorders>
              <w:top w:val="nil"/>
              <w:left w:val="nil"/>
              <w:bottom w:val="single" w:sz="4" w:space="0" w:color="auto"/>
              <w:right w:val="single" w:sz="4" w:space="0" w:color="auto"/>
            </w:tcBorders>
            <w:shd w:val="clear" w:color="auto" w:fill="auto"/>
            <w:noWrap/>
            <w:vAlign w:val="bottom"/>
            <w:hideMark/>
          </w:tcPr>
          <w:p w14:paraId="2E2CC85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6479</w:t>
            </w:r>
          </w:p>
        </w:tc>
        <w:tc>
          <w:tcPr>
            <w:tcW w:w="1610" w:type="dxa"/>
            <w:tcBorders>
              <w:top w:val="nil"/>
              <w:left w:val="nil"/>
              <w:bottom w:val="single" w:sz="4" w:space="0" w:color="auto"/>
              <w:right w:val="single" w:sz="4" w:space="0" w:color="auto"/>
            </w:tcBorders>
            <w:shd w:val="clear" w:color="auto" w:fill="auto"/>
            <w:noWrap/>
            <w:vAlign w:val="bottom"/>
            <w:hideMark/>
          </w:tcPr>
          <w:p w14:paraId="070F72F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7176</w:t>
            </w:r>
          </w:p>
        </w:tc>
        <w:tc>
          <w:tcPr>
            <w:tcW w:w="1610" w:type="dxa"/>
            <w:tcBorders>
              <w:top w:val="nil"/>
              <w:left w:val="nil"/>
              <w:bottom w:val="single" w:sz="4" w:space="0" w:color="auto"/>
              <w:right w:val="single" w:sz="4" w:space="0" w:color="auto"/>
            </w:tcBorders>
            <w:shd w:val="clear" w:color="auto" w:fill="auto"/>
            <w:noWrap/>
            <w:vAlign w:val="bottom"/>
            <w:hideMark/>
          </w:tcPr>
          <w:p w14:paraId="76BA967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8329</w:t>
            </w:r>
          </w:p>
        </w:tc>
        <w:tc>
          <w:tcPr>
            <w:tcW w:w="1610" w:type="dxa"/>
            <w:tcBorders>
              <w:top w:val="nil"/>
              <w:left w:val="nil"/>
              <w:bottom w:val="single" w:sz="4" w:space="0" w:color="auto"/>
              <w:right w:val="single" w:sz="4" w:space="0" w:color="auto"/>
            </w:tcBorders>
            <w:shd w:val="clear" w:color="auto" w:fill="auto"/>
            <w:noWrap/>
            <w:vAlign w:val="bottom"/>
            <w:hideMark/>
          </w:tcPr>
          <w:p w14:paraId="6F2B558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8329.00</w:t>
            </w:r>
          </w:p>
        </w:tc>
      </w:tr>
      <w:tr w:rsidR="0080536C" w:rsidRPr="0080536C" w14:paraId="55900AC9" w14:textId="77777777" w:rsidTr="0080536C">
        <w:trPr>
          <w:trHeight w:val="306"/>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15F976EA" w14:textId="77777777" w:rsidR="0080536C" w:rsidRPr="0080536C" w:rsidRDefault="0080536C" w:rsidP="0080536C">
            <w:pPr>
              <w:spacing w:after="0"/>
              <w:rPr>
                <w:rFonts w:ascii="Arial" w:eastAsia="Times New Roman" w:hAnsi="Arial" w:cs="Arial"/>
                <w:sz w:val="16"/>
                <w:szCs w:val="16"/>
                <w:lang w:eastAsia="en-GB"/>
              </w:rPr>
            </w:pPr>
            <w:proofErr w:type="gramStart"/>
            <w:r w:rsidRPr="0080536C">
              <w:rPr>
                <w:rFonts w:ascii="Arial" w:eastAsia="Times New Roman" w:hAnsi="Arial" w:cs="Arial"/>
                <w:sz w:val="16"/>
                <w:szCs w:val="16"/>
                <w:lang w:eastAsia="en-GB"/>
              </w:rPr>
              <w:t>general  reserves</w:t>
            </w:r>
            <w:proofErr w:type="gramEnd"/>
          </w:p>
        </w:tc>
        <w:tc>
          <w:tcPr>
            <w:tcW w:w="1610" w:type="dxa"/>
            <w:tcBorders>
              <w:top w:val="nil"/>
              <w:left w:val="nil"/>
              <w:bottom w:val="single" w:sz="4" w:space="0" w:color="auto"/>
              <w:right w:val="single" w:sz="4" w:space="0" w:color="auto"/>
            </w:tcBorders>
            <w:shd w:val="clear" w:color="auto" w:fill="auto"/>
            <w:noWrap/>
            <w:vAlign w:val="bottom"/>
            <w:hideMark/>
          </w:tcPr>
          <w:p w14:paraId="1E53A44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-1273</w:t>
            </w:r>
          </w:p>
        </w:tc>
        <w:tc>
          <w:tcPr>
            <w:tcW w:w="1610" w:type="dxa"/>
            <w:tcBorders>
              <w:top w:val="nil"/>
              <w:left w:val="nil"/>
              <w:bottom w:val="single" w:sz="4" w:space="0" w:color="auto"/>
              <w:right w:val="single" w:sz="4" w:space="0" w:color="auto"/>
            </w:tcBorders>
            <w:shd w:val="clear" w:color="auto" w:fill="auto"/>
            <w:noWrap/>
            <w:vAlign w:val="bottom"/>
            <w:hideMark/>
          </w:tcPr>
          <w:p w14:paraId="09D23D9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520</w:t>
            </w:r>
          </w:p>
        </w:tc>
        <w:tc>
          <w:tcPr>
            <w:tcW w:w="1610" w:type="dxa"/>
            <w:tcBorders>
              <w:top w:val="nil"/>
              <w:left w:val="nil"/>
              <w:bottom w:val="single" w:sz="4" w:space="0" w:color="auto"/>
              <w:right w:val="single" w:sz="4" w:space="0" w:color="auto"/>
            </w:tcBorders>
            <w:shd w:val="clear" w:color="auto" w:fill="auto"/>
            <w:noWrap/>
            <w:vAlign w:val="bottom"/>
            <w:hideMark/>
          </w:tcPr>
          <w:p w14:paraId="6192999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610" w:type="dxa"/>
            <w:tcBorders>
              <w:top w:val="nil"/>
              <w:left w:val="nil"/>
              <w:bottom w:val="single" w:sz="4" w:space="0" w:color="auto"/>
              <w:right w:val="single" w:sz="4" w:space="0" w:color="auto"/>
            </w:tcBorders>
            <w:shd w:val="clear" w:color="auto" w:fill="auto"/>
            <w:noWrap/>
            <w:vAlign w:val="bottom"/>
            <w:hideMark/>
          </w:tcPr>
          <w:p w14:paraId="501BCCE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7A9CFBD7" w14:textId="77777777" w:rsidTr="0080536C">
        <w:trPr>
          <w:trHeight w:val="306"/>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11FAB78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earmarked DEFIB grant</w:t>
            </w:r>
          </w:p>
        </w:tc>
        <w:tc>
          <w:tcPr>
            <w:tcW w:w="1610" w:type="dxa"/>
            <w:tcBorders>
              <w:top w:val="nil"/>
              <w:left w:val="nil"/>
              <w:bottom w:val="single" w:sz="4" w:space="0" w:color="auto"/>
              <w:right w:val="single" w:sz="4" w:space="0" w:color="auto"/>
            </w:tcBorders>
            <w:shd w:val="clear" w:color="auto" w:fill="auto"/>
            <w:noWrap/>
            <w:vAlign w:val="bottom"/>
            <w:hideMark/>
          </w:tcPr>
          <w:p w14:paraId="5A60AA1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625</w:t>
            </w:r>
          </w:p>
        </w:tc>
        <w:tc>
          <w:tcPr>
            <w:tcW w:w="1610" w:type="dxa"/>
            <w:tcBorders>
              <w:top w:val="nil"/>
              <w:left w:val="nil"/>
              <w:bottom w:val="single" w:sz="4" w:space="0" w:color="auto"/>
              <w:right w:val="single" w:sz="4" w:space="0" w:color="auto"/>
            </w:tcBorders>
            <w:shd w:val="clear" w:color="auto" w:fill="auto"/>
            <w:noWrap/>
            <w:vAlign w:val="bottom"/>
            <w:hideMark/>
          </w:tcPr>
          <w:p w14:paraId="4968FBB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625</w:t>
            </w:r>
          </w:p>
        </w:tc>
        <w:tc>
          <w:tcPr>
            <w:tcW w:w="1610" w:type="dxa"/>
            <w:tcBorders>
              <w:top w:val="nil"/>
              <w:left w:val="nil"/>
              <w:bottom w:val="single" w:sz="4" w:space="0" w:color="auto"/>
              <w:right w:val="single" w:sz="4" w:space="0" w:color="auto"/>
            </w:tcBorders>
            <w:shd w:val="clear" w:color="auto" w:fill="auto"/>
            <w:noWrap/>
            <w:vAlign w:val="bottom"/>
            <w:hideMark/>
          </w:tcPr>
          <w:p w14:paraId="5B8E1F8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625</w:t>
            </w:r>
          </w:p>
        </w:tc>
        <w:tc>
          <w:tcPr>
            <w:tcW w:w="1610" w:type="dxa"/>
            <w:tcBorders>
              <w:top w:val="nil"/>
              <w:left w:val="nil"/>
              <w:bottom w:val="single" w:sz="4" w:space="0" w:color="auto"/>
              <w:right w:val="single" w:sz="4" w:space="0" w:color="auto"/>
            </w:tcBorders>
            <w:shd w:val="clear" w:color="auto" w:fill="auto"/>
            <w:noWrap/>
            <w:vAlign w:val="bottom"/>
            <w:hideMark/>
          </w:tcPr>
          <w:p w14:paraId="765D76A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625.00</w:t>
            </w:r>
          </w:p>
        </w:tc>
      </w:tr>
      <w:tr w:rsidR="0080536C" w:rsidRPr="0080536C" w14:paraId="1F4B9C24" w14:textId="77777777" w:rsidTr="0080536C">
        <w:trPr>
          <w:trHeight w:val="306"/>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37662F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xml:space="preserve">earmarked election </w:t>
            </w:r>
          </w:p>
        </w:tc>
        <w:tc>
          <w:tcPr>
            <w:tcW w:w="1610" w:type="dxa"/>
            <w:tcBorders>
              <w:top w:val="nil"/>
              <w:left w:val="nil"/>
              <w:bottom w:val="single" w:sz="4" w:space="0" w:color="auto"/>
              <w:right w:val="single" w:sz="4" w:space="0" w:color="auto"/>
            </w:tcBorders>
            <w:shd w:val="clear" w:color="auto" w:fill="auto"/>
            <w:noWrap/>
            <w:vAlign w:val="bottom"/>
            <w:hideMark/>
          </w:tcPr>
          <w:p w14:paraId="1FBF5AF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610" w:type="dxa"/>
            <w:tcBorders>
              <w:top w:val="nil"/>
              <w:left w:val="nil"/>
              <w:bottom w:val="single" w:sz="4" w:space="0" w:color="auto"/>
              <w:right w:val="single" w:sz="4" w:space="0" w:color="auto"/>
            </w:tcBorders>
            <w:shd w:val="clear" w:color="auto" w:fill="auto"/>
            <w:noWrap/>
            <w:vAlign w:val="bottom"/>
            <w:hideMark/>
          </w:tcPr>
          <w:p w14:paraId="0B10DF3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610" w:type="dxa"/>
            <w:tcBorders>
              <w:top w:val="nil"/>
              <w:left w:val="nil"/>
              <w:bottom w:val="single" w:sz="4" w:space="0" w:color="auto"/>
              <w:right w:val="single" w:sz="4" w:space="0" w:color="auto"/>
            </w:tcBorders>
            <w:shd w:val="clear" w:color="auto" w:fill="auto"/>
            <w:noWrap/>
            <w:vAlign w:val="bottom"/>
            <w:hideMark/>
          </w:tcPr>
          <w:p w14:paraId="214F162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1800</w:t>
            </w:r>
          </w:p>
        </w:tc>
        <w:tc>
          <w:tcPr>
            <w:tcW w:w="1610" w:type="dxa"/>
            <w:tcBorders>
              <w:top w:val="nil"/>
              <w:left w:val="nil"/>
              <w:bottom w:val="single" w:sz="4" w:space="0" w:color="auto"/>
              <w:right w:val="single" w:sz="4" w:space="0" w:color="auto"/>
            </w:tcBorders>
            <w:shd w:val="clear" w:color="auto" w:fill="auto"/>
            <w:noWrap/>
            <w:vAlign w:val="bottom"/>
            <w:hideMark/>
          </w:tcPr>
          <w:p w14:paraId="72115DE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1800.00</w:t>
            </w:r>
          </w:p>
        </w:tc>
      </w:tr>
      <w:tr w:rsidR="0080536C" w:rsidRPr="0080536C" w14:paraId="21AAD78E" w14:textId="77777777" w:rsidTr="0080536C">
        <w:trPr>
          <w:trHeight w:val="306"/>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2B1E06E"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earmarked war memorial</w:t>
            </w:r>
          </w:p>
        </w:tc>
        <w:tc>
          <w:tcPr>
            <w:tcW w:w="1610" w:type="dxa"/>
            <w:tcBorders>
              <w:top w:val="nil"/>
              <w:left w:val="nil"/>
              <w:bottom w:val="single" w:sz="4" w:space="0" w:color="auto"/>
              <w:right w:val="single" w:sz="4" w:space="0" w:color="auto"/>
            </w:tcBorders>
            <w:shd w:val="clear" w:color="auto" w:fill="auto"/>
            <w:noWrap/>
            <w:vAlign w:val="bottom"/>
            <w:hideMark/>
          </w:tcPr>
          <w:p w14:paraId="6CFB9D2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610" w:type="dxa"/>
            <w:tcBorders>
              <w:top w:val="nil"/>
              <w:left w:val="nil"/>
              <w:bottom w:val="single" w:sz="4" w:space="0" w:color="auto"/>
              <w:right w:val="single" w:sz="4" w:space="0" w:color="auto"/>
            </w:tcBorders>
            <w:shd w:val="clear" w:color="auto" w:fill="auto"/>
            <w:noWrap/>
            <w:vAlign w:val="bottom"/>
            <w:hideMark/>
          </w:tcPr>
          <w:p w14:paraId="0BC895B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610" w:type="dxa"/>
            <w:tcBorders>
              <w:top w:val="nil"/>
              <w:left w:val="nil"/>
              <w:bottom w:val="single" w:sz="4" w:space="0" w:color="auto"/>
              <w:right w:val="single" w:sz="4" w:space="0" w:color="auto"/>
            </w:tcBorders>
            <w:shd w:val="clear" w:color="auto" w:fill="auto"/>
            <w:noWrap/>
            <w:vAlign w:val="bottom"/>
            <w:hideMark/>
          </w:tcPr>
          <w:p w14:paraId="29238DE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c>
          <w:tcPr>
            <w:tcW w:w="1610" w:type="dxa"/>
            <w:tcBorders>
              <w:top w:val="nil"/>
              <w:left w:val="nil"/>
              <w:bottom w:val="single" w:sz="4" w:space="0" w:color="auto"/>
              <w:right w:val="single" w:sz="4" w:space="0" w:color="auto"/>
            </w:tcBorders>
            <w:shd w:val="clear" w:color="auto" w:fill="auto"/>
            <w:noWrap/>
            <w:vAlign w:val="bottom"/>
            <w:hideMark/>
          </w:tcPr>
          <w:p w14:paraId="5406BDC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800.00</w:t>
            </w:r>
          </w:p>
        </w:tc>
      </w:tr>
      <w:tr w:rsidR="0080536C" w:rsidRPr="0080536C" w14:paraId="3189F5B2" w14:textId="77777777" w:rsidTr="0080536C">
        <w:trPr>
          <w:trHeight w:val="321"/>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21C23C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xml:space="preserve">earmarked equipment </w:t>
            </w:r>
          </w:p>
        </w:tc>
        <w:tc>
          <w:tcPr>
            <w:tcW w:w="1610" w:type="dxa"/>
            <w:tcBorders>
              <w:top w:val="nil"/>
              <w:left w:val="nil"/>
              <w:bottom w:val="single" w:sz="4" w:space="0" w:color="auto"/>
              <w:right w:val="single" w:sz="4" w:space="0" w:color="auto"/>
            </w:tcBorders>
            <w:shd w:val="clear" w:color="auto" w:fill="auto"/>
            <w:noWrap/>
            <w:vAlign w:val="bottom"/>
            <w:hideMark/>
          </w:tcPr>
          <w:p w14:paraId="7C953DD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1500</w:t>
            </w:r>
          </w:p>
        </w:tc>
        <w:tc>
          <w:tcPr>
            <w:tcW w:w="1610" w:type="dxa"/>
            <w:tcBorders>
              <w:top w:val="nil"/>
              <w:left w:val="nil"/>
              <w:bottom w:val="single" w:sz="4" w:space="0" w:color="auto"/>
              <w:right w:val="single" w:sz="4" w:space="0" w:color="auto"/>
            </w:tcBorders>
            <w:shd w:val="clear" w:color="auto" w:fill="auto"/>
            <w:noWrap/>
            <w:vAlign w:val="bottom"/>
            <w:hideMark/>
          </w:tcPr>
          <w:p w14:paraId="0471616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1500</w:t>
            </w:r>
          </w:p>
        </w:tc>
        <w:tc>
          <w:tcPr>
            <w:tcW w:w="1610" w:type="dxa"/>
            <w:tcBorders>
              <w:top w:val="nil"/>
              <w:left w:val="nil"/>
              <w:bottom w:val="single" w:sz="4" w:space="0" w:color="auto"/>
              <w:right w:val="single" w:sz="4" w:space="0" w:color="auto"/>
            </w:tcBorders>
            <w:shd w:val="clear" w:color="auto" w:fill="auto"/>
            <w:noWrap/>
            <w:vAlign w:val="bottom"/>
            <w:hideMark/>
          </w:tcPr>
          <w:p w14:paraId="0CB37F0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2640</w:t>
            </w:r>
          </w:p>
        </w:tc>
        <w:tc>
          <w:tcPr>
            <w:tcW w:w="1610" w:type="dxa"/>
            <w:tcBorders>
              <w:top w:val="nil"/>
              <w:left w:val="nil"/>
              <w:bottom w:val="single" w:sz="4" w:space="0" w:color="auto"/>
              <w:right w:val="single" w:sz="4" w:space="0" w:color="auto"/>
            </w:tcBorders>
            <w:shd w:val="clear" w:color="auto" w:fill="auto"/>
            <w:noWrap/>
            <w:vAlign w:val="bottom"/>
            <w:hideMark/>
          </w:tcPr>
          <w:p w14:paraId="5D1CB64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2640.00</w:t>
            </w:r>
          </w:p>
        </w:tc>
      </w:tr>
      <w:tr w:rsidR="0080536C" w:rsidRPr="0080536C" w14:paraId="2B4F14BA" w14:textId="77777777" w:rsidTr="0080536C">
        <w:trPr>
          <w:trHeight w:val="306"/>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14A38C14"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contingency fund</w:t>
            </w:r>
          </w:p>
        </w:tc>
        <w:tc>
          <w:tcPr>
            <w:tcW w:w="1610" w:type="dxa"/>
            <w:tcBorders>
              <w:top w:val="nil"/>
              <w:left w:val="nil"/>
              <w:bottom w:val="single" w:sz="4" w:space="0" w:color="auto"/>
              <w:right w:val="single" w:sz="4" w:space="0" w:color="auto"/>
            </w:tcBorders>
            <w:shd w:val="clear" w:color="auto" w:fill="auto"/>
            <w:noWrap/>
            <w:vAlign w:val="bottom"/>
            <w:hideMark/>
          </w:tcPr>
          <w:p w14:paraId="614189A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6324</w:t>
            </w:r>
          </w:p>
        </w:tc>
        <w:tc>
          <w:tcPr>
            <w:tcW w:w="1610" w:type="dxa"/>
            <w:tcBorders>
              <w:top w:val="nil"/>
              <w:left w:val="nil"/>
              <w:bottom w:val="single" w:sz="4" w:space="0" w:color="auto"/>
              <w:right w:val="single" w:sz="4" w:space="0" w:color="auto"/>
            </w:tcBorders>
            <w:shd w:val="clear" w:color="auto" w:fill="auto"/>
            <w:noWrap/>
            <w:vAlign w:val="bottom"/>
            <w:hideMark/>
          </w:tcPr>
          <w:p w14:paraId="2A4A697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5000</w:t>
            </w:r>
          </w:p>
        </w:tc>
        <w:tc>
          <w:tcPr>
            <w:tcW w:w="1610" w:type="dxa"/>
            <w:tcBorders>
              <w:top w:val="nil"/>
              <w:left w:val="nil"/>
              <w:bottom w:val="single" w:sz="4" w:space="0" w:color="auto"/>
              <w:right w:val="single" w:sz="4" w:space="0" w:color="auto"/>
            </w:tcBorders>
            <w:shd w:val="clear" w:color="auto" w:fill="auto"/>
            <w:noWrap/>
            <w:vAlign w:val="bottom"/>
            <w:hideMark/>
          </w:tcPr>
          <w:p w14:paraId="03BDC57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3000</w:t>
            </w:r>
          </w:p>
        </w:tc>
        <w:tc>
          <w:tcPr>
            <w:tcW w:w="1610" w:type="dxa"/>
            <w:tcBorders>
              <w:top w:val="nil"/>
              <w:left w:val="nil"/>
              <w:bottom w:val="single" w:sz="4" w:space="0" w:color="auto"/>
              <w:right w:val="single" w:sz="4" w:space="0" w:color="auto"/>
            </w:tcBorders>
            <w:shd w:val="clear" w:color="auto" w:fill="auto"/>
            <w:noWrap/>
            <w:vAlign w:val="bottom"/>
            <w:hideMark/>
          </w:tcPr>
          <w:p w14:paraId="224E278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3000.00</w:t>
            </w:r>
          </w:p>
        </w:tc>
      </w:tr>
      <w:tr w:rsidR="0080536C" w:rsidRPr="0080536C" w14:paraId="24346C39" w14:textId="77777777" w:rsidTr="0080536C">
        <w:trPr>
          <w:trHeight w:val="260"/>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13DADD4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at year end bank balance</w:t>
            </w:r>
          </w:p>
        </w:tc>
        <w:tc>
          <w:tcPr>
            <w:tcW w:w="1610" w:type="dxa"/>
            <w:tcBorders>
              <w:top w:val="nil"/>
              <w:left w:val="nil"/>
              <w:bottom w:val="single" w:sz="4" w:space="0" w:color="auto"/>
              <w:right w:val="single" w:sz="4" w:space="0" w:color="auto"/>
            </w:tcBorders>
            <w:shd w:val="clear" w:color="auto" w:fill="auto"/>
            <w:noWrap/>
            <w:vAlign w:val="bottom"/>
            <w:hideMark/>
          </w:tcPr>
          <w:p w14:paraId="4E674E4C"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7176</w:t>
            </w:r>
          </w:p>
        </w:tc>
        <w:tc>
          <w:tcPr>
            <w:tcW w:w="1610" w:type="dxa"/>
            <w:tcBorders>
              <w:top w:val="nil"/>
              <w:left w:val="nil"/>
              <w:bottom w:val="single" w:sz="4" w:space="0" w:color="auto"/>
              <w:right w:val="single" w:sz="4" w:space="0" w:color="auto"/>
            </w:tcBorders>
            <w:shd w:val="clear" w:color="auto" w:fill="auto"/>
            <w:noWrap/>
            <w:vAlign w:val="bottom"/>
            <w:hideMark/>
          </w:tcPr>
          <w:p w14:paraId="6C33963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7645</w:t>
            </w:r>
          </w:p>
        </w:tc>
        <w:tc>
          <w:tcPr>
            <w:tcW w:w="1610" w:type="dxa"/>
            <w:tcBorders>
              <w:top w:val="nil"/>
              <w:left w:val="nil"/>
              <w:bottom w:val="single" w:sz="4" w:space="0" w:color="auto"/>
              <w:right w:val="single" w:sz="4" w:space="0" w:color="auto"/>
            </w:tcBorders>
            <w:shd w:val="clear" w:color="auto" w:fill="auto"/>
            <w:noWrap/>
            <w:vAlign w:val="bottom"/>
            <w:hideMark/>
          </w:tcPr>
          <w:p w14:paraId="1216CFA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8865</w:t>
            </w:r>
          </w:p>
        </w:tc>
        <w:tc>
          <w:tcPr>
            <w:tcW w:w="1610" w:type="dxa"/>
            <w:tcBorders>
              <w:top w:val="nil"/>
              <w:left w:val="nil"/>
              <w:bottom w:val="single" w:sz="4" w:space="0" w:color="auto"/>
              <w:right w:val="single" w:sz="4" w:space="0" w:color="auto"/>
            </w:tcBorders>
            <w:shd w:val="clear" w:color="auto" w:fill="auto"/>
            <w:noWrap/>
            <w:vAlign w:val="bottom"/>
            <w:hideMark/>
          </w:tcPr>
          <w:p w14:paraId="1029873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8865.00</w:t>
            </w:r>
          </w:p>
        </w:tc>
      </w:tr>
    </w:tbl>
    <w:p w14:paraId="3C0913DF" w14:textId="77777777" w:rsidR="0080536C" w:rsidRDefault="0080536C" w:rsidP="0080536C">
      <w:pPr>
        <w:tabs>
          <w:tab w:val="left" w:pos="1481"/>
          <w:tab w:val="center" w:pos="5400"/>
        </w:tabs>
        <w:rPr>
          <w:rFonts w:ascii="Arial" w:hAnsi="Arial" w:cs="Arial"/>
          <w:b/>
          <w:sz w:val="32"/>
          <w:szCs w:val="32"/>
        </w:rPr>
      </w:pPr>
    </w:p>
    <w:p w14:paraId="5D4989B4" w14:textId="056B9242" w:rsidR="001458C5" w:rsidRDefault="0080536C" w:rsidP="0080536C">
      <w:pPr>
        <w:tabs>
          <w:tab w:val="left" w:pos="1481"/>
          <w:tab w:val="center" w:pos="5400"/>
        </w:tabs>
        <w:rPr>
          <w:rFonts w:ascii="Arial" w:hAnsi="Arial" w:cs="Arial"/>
          <w:b/>
          <w:sz w:val="32"/>
          <w:szCs w:val="32"/>
        </w:rPr>
      </w:pPr>
      <w:r>
        <w:rPr>
          <w:rFonts w:ascii="Arial" w:hAnsi="Arial" w:cs="Arial"/>
          <w:b/>
          <w:sz w:val="32"/>
          <w:szCs w:val="32"/>
        </w:rPr>
        <w:t>Budget against actual</w:t>
      </w:r>
    </w:p>
    <w:tbl>
      <w:tblPr>
        <w:tblW w:w="8722" w:type="dxa"/>
        <w:tblLook w:val="04A0" w:firstRow="1" w:lastRow="0" w:firstColumn="1" w:lastColumn="0" w:noHBand="0" w:noVBand="1"/>
      </w:tblPr>
      <w:tblGrid>
        <w:gridCol w:w="4527"/>
        <w:gridCol w:w="1536"/>
        <w:gridCol w:w="976"/>
        <w:gridCol w:w="1683"/>
      </w:tblGrid>
      <w:tr w:rsidR="0080536C" w:rsidRPr="0080536C" w14:paraId="4C576C95" w14:textId="77777777" w:rsidTr="0080536C">
        <w:trPr>
          <w:trHeight w:val="258"/>
        </w:trPr>
        <w:tc>
          <w:tcPr>
            <w:tcW w:w="4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7E1E9"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14:paraId="4C629903"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BUDGET</w:t>
            </w:r>
          </w:p>
        </w:tc>
        <w:tc>
          <w:tcPr>
            <w:tcW w:w="976" w:type="dxa"/>
            <w:tcBorders>
              <w:top w:val="single" w:sz="4" w:space="0" w:color="auto"/>
              <w:left w:val="nil"/>
              <w:bottom w:val="single" w:sz="4" w:space="0" w:color="auto"/>
              <w:right w:val="single" w:sz="4" w:space="0" w:color="auto"/>
            </w:tcBorders>
            <w:shd w:val="clear" w:color="auto" w:fill="auto"/>
            <w:vAlign w:val="bottom"/>
            <w:hideMark/>
          </w:tcPr>
          <w:p w14:paraId="7D94DB2F"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xml:space="preserve">Y TO D </w:t>
            </w:r>
          </w:p>
        </w:tc>
        <w:tc>
          <w:tcPr>
            <w:tcW w:w="1683" w:type="dxa"/>
            <w:tcBorders>
              <w:top w:val="single" w:sz="4" w:space="0" w:color="auto"/>
              <w:left w:val="nil"/>
              <w:bottom w:val="single" w:sz="4" w:space="0" w:color="auto"/>
              <w:right w:val="single" w:sz="4" w:space="0" w:color="auto"/>
            </w:tcBorders>
            <w:shd w:val="clear" w:color="auto" w:fill="auto"/>
            <w:noWrap/>
            <w:vAlign w:val="bottom"/>
            <w:hideMark/>
          </w:tcPr>
          <w:p w14:paraId="52A984C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BALANCE</w:t>
            </w:r>
          </w:p>
        </w:tc>
      </w:tr>
      <w:tr w:rsidR="0080536C" w:rsidRPr="0080536C" w14:paraId="4A5C5CED"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50ED6300" w14:textId="77777777" w:rsidR="0080536C" w:rsidRPr="0080536C" w:rsidRDefault="0080536C" w:rsidP="0080536C">
            <w:pPr>
              <w:spacing w:after="0"/>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INCOME</w:t>
            </w:r>
          </w:p>
        </w:tc>
        <w:tc>
          <w:tcPr>
            <w:tcW w:w="1536" w:type="dxa"/>
            <w:tcBorders>
              <w:top w:val="nil"/>
              <w:left w:val="nil"/>
              <w:bottom w:val="single" w:sz="4" w:space="0" w:color="auto"/>
              <w:right w:val="single" w:sz="4" w:space="0" w:color="auto"/>
            </w:tcBorders>
            <w:shd w:val="clear" w:color="auto" w:fill="auto"/>
            <w:noWrap/>
            <w:vAlign w:val="bottom"/>
            <w:hideMark/>
          </w:tcPr>
          <w:p w14:paraId="3DFBCCCB"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vAlign w:val="bottom"/>
            <w:hideMark/>
          </w:tcPr>
          <w:p w14:paraId="7FEC60C2"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683" w:type="dxa"/>
            <w:tcBorders>
              <w:top w:val="nil"/>
              <w:left w:val="nil"/>
              <w:bottom w:val="single" w:sz="4" w:space="0" w:color="auto"/>
              <w:right w:val="single" w:sz="4" w:space="0" w:color="auto"/>
            </w:tcBorders>
            <w:shd w:val="clear" w:color="auto" w:fill="auto"/>
            <w:noWrap/>
            <w:vAlign w:val="bottom"/>
            <w:hideMark/>
          </w:tcPr>
          <w:p w14:paraId="2A48EA97"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2A2B4D77"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5465C12B"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Precept</w:t>
            </w:r>
          </w:p>
        </w:tc>
        <w:tc>
          <w:tcPr>
            <w:tcW w:w="1536" w:type="dxa"/>
            <w:tcBorders>
              <w:top w:val="nil"/>
              <w:left w:val="nil"/>
              <w:bottom w:val="single" w:sz="4" w:space="0" w:color="auto"/>
              <w:right w:val="single" w:sz="4" w:space="0" w:color="auto"/>
            </w:tcBorders>
            <w:shd w:val="clear" w:color="auto" w:fill="auto"/>
            <w:noWrap/>
            <w:vAlign w:val="bottom"/>
            <w:hideMark/>
          </w:tcPr>
          <w:p w14:paraId="5EB07CF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7350.00</w:t>
            </w:r>
          </w:p>
        </w:tc>
        <w:tc>
          <w:tcPr>
            <w:tcW w:w="976" w:type="dxa"/>
            <w:tcBorders>
              <w:top w:val="nil"/>
              <w:left w:val="nil"/>
              <w:bottom w:val="single" w:sz="4" w:space="0" w:color="auto"/>
              <w:right w:val="single" w:sz="4" w:space="0" w:color="auto"/>
            </w:tcBorders>
            <w:shd w:val="clear" w:color="auto" w:fill="auto"/>
            <w:noWrap/>
            <w:vAlign w:val="bottom"/>
            <w:hideMark/>
          </w:tcPr>
          <w:p w14:paraId="33B7E51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5513</w:t>
            </w:r>
          </w:p>
        </w:tc>
        <w:tc>
          <w:tcPr>
            <w:tcW w:w="1683" w:type="dxa"/>
            <w:tcBorders>
              <w:top w:val="nil"/>
              <w:left w:val="nil"/>
              <w:bottom w:val="single" w:sz="4" w:space="0" w:color="auto"/>
              <w:right w:val="single" w:sz="4" w:space="0" w:color="auto"/>
            </w:tcBorders>
            <w:shd w:val="clear" w:color="auto" w:fill="auto"/>
            <w:noWrap/>
            <w:vAlign w:val="bottom"/>
            <w:hideMark/>
          </w:tcPr>
          <w:p w14:paraId="30DD059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1837</w:t>
            </w:r>
          </w:p>
        </w:tc>
      </w:tr>
      <w:tr w:rsidR="0080536C" w:rsidRPr="0080536C" w14:paraId="0193FB3F"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5A479423"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Interest</w:t>
            </w:r>
          </w:p>
        </w:tc>
        <w:tc>
          <w:tcPr>
            <w:tcW w:w="1536" w:type="dxa"/>
            <w:tcBorders>
              <w:top w:val="nil"/>
              <w:left w:val="nil"/>
              <w:bottom w:val="single" w:sz="4" w:space="0" w:color="auto"/>
              <w:right w:val="single" w:sz="4" w:space="0" w:color="auto"/>
            </w:tcBorders>
            <w:shd w:val="clear" w:color="auto" w:fill="auto"/>
            <w:noWrap/>
            <w:vAlign w:val="bottom"/>
            <w:hideMark/>
          </w:tcPr>
          <w:p w14:paraId="070AEE9E"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4970C61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066C3E0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r>
      <w:tr w:rsidR="0080536C" w:rsidRPr="0080536C" w14:paraId="74038D28"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251A408F"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VAT refund</w:t>
            </w:r>
          </w:p>
        </w:tc>
        <w:tc>
          <w:tcPr>
            <w:tcW w:w="1536" w:type="dxa"/>
            <w:tcBorders>
              <w:top w:val="nil"/>
              <w:left w:val="nil"/>
              <w:bottom w:val="single" w:sz="4" w:space="0" w:color="auto"/>
              <w:right w:val="single" w:sz="4" w:space="0" w:color="auto"/>
            </w:tcBorders>
            <w:shd w:val="clear" w:color="auto" w:fill="auto"/>
            <w:noWrap/>
            <w:vAlign w:val="bottom"/>
            <w:hideMark/>
          </w:tcPr>
          <w:p w14:paraId="7B2B68EA"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4B64E2D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785F1DB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r>
      <w:tr w:rsidR="0080536C" w:rsidRPr="0080536C" w14:paraId="1772A5D0"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474B20A8"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Wayleave</w:t>
            </w:r>
          </w:p>
        </w:tc>
        <w:tc>
          <w:tcPr>
            <w:tcW w:w="1536" w:type="dxa"/>
            <w:tcBorders>
              <w:top w:val="nil"/>
              <w:left w:val="nil"/>
              <w:bottom w:val="single" w:sz="4" w:space="0" w:color="auto"/>
              <w:right w:val="single" w:sz="4" w:space="0" w:color="auto"/>
            </w:tcBorders>
            <w:shd w:val="clear" w:color="auto" w:fill="auto"/>
            <w:noWrap/>
            <w:vAlign w:val="bottom"/>
            <w:hideMark/>
          </w:tcPr>
          <w:p w14:paraId="2830A0E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6C98950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58</w:t>
            </w:r>
          </w:p>
        </w:tc>
        <w:tc>
          <w:tcPr>
            <w:tcW w:w="1683" w:type="dxa"/>
            <w:tcBorders>
              <w:top w:val="nil"/>
              <w:left w:val="nil"/>
              <w:bottom w:val="single" w:sz="4" w:space="0" w:color="auto"/>
              <w:right w:val="single" w:sz="4" w:space="0" w:color="auto"/>
            </w:tcBorders>
            <w:shd w:val="clear" w:color="auto" w:fill="auto"/>
            <w:noWrap/>
            <w:vAlign w:val="bottom"/>
            <w:hideMark/>
          </w:tcPr>
          <w:p w14:paraId="349A1DB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-58</w:t>
            </w:r>
          </w:p>
        </w:tc>
      </w:tr>
      <w:tr w:rsidR="0080536C" w:rsidRPr="0080536C" w14:paraId="715551BF"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244FD61C"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other</w:t>
            </w:r>
          </w:p>
        </w:tc>
        <w:tc>
          <w:tcPr>
            <w:tcW w:w="1536" w:type="dxa"/>
            <w:tcBorders>
              <w:top w:val="nil"/>
              <w:left w:val="nil"/>
              <w:bottom w:val="single" w:sz="4" w:space="0" w:color="auto"/>
              <w:right w:val="single" w:sz="4" w:space="0" w:color="auto"/>
            </w:tcBorders>
            <w:shd w:val="clear" w:color="auto" w:fill="auto"/>
            <w:noWrap/>
            <w:vAlign w:val="bottom"/>
            <w:hideMark/>
          </w:tcPr>
          <w:p w14:paraId="25D5B6D5"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12D3C7D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61A77C3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r>
      <w:tr w:rsidR="0080536C" w:rsidRPr="0080536C" w14:paraId="48A94629" w14:textId="77777777" w:rsidTr="0080536C">
        <w:trPr>
          <w:trHeight w:val="273"/>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712E11AE" w14:textId="77777777" w:rsidR="0080536C" w:rsidRPr="0080536C" w:rsidRDefault="0080536C" w:rsidP="0080536C">
            <w:pPr>
              <w:spacing w:after="0"/>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TOTAL INCOME</w:t>
            </w:r>
          </w:p>
        </w:tc>
        <w:tc>
          <w:tcPr>
            <w:tcW w:w="1536" w:type="dxa"/>
            <w:tcBorders>
              <w:top w:val="nil"/>
              <w:left w:val="nil"/>
              <w:bottom w:val="single" w:sz="8" w:space="0" w:color="auto"/>
              <w:right w:val="single" w:sz="4" w:space="0" w:color="auto"/>
            </w:tcBorders>
            <w:shd w:val="clear" w:color="auto" w:fill="auto"/>
            <w:noWrap/>
            <w:vAlign w:val="bottom"/>
            <w:hideMark/>
          </w:tcPr>
          <w:p w14:paraId="0F6945D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7350</w:t>
            </w:r>
          </w:p>
        </w:tc>
        <w:tc>
          <w:tcPr>
            <w:tcW w:w="976" w:type="dxa"/>
            <w:tcBorders>
              <w:top w:val="nil"/>
              <w:left w:val="nil"/>
              <w:bottom w:val="single" w:sz="8" w:space="0" w:color="auto"/>
              <w:right w:val="single" w:sz="4" w:space="0" w:color="auto"/>
            </w:tcBorders>
            <w:shd w:val="clear" w:color="auto" w:fill="auto"/>
            <w:noWrap/>
            <w:vAlign w:val="bottom"/>
            <w:hideMark/>
          </w:tcPr>
          <w:p w14:paraId="54A7EAF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5571</w:t>
            </w:r>
          </w:p>
        </w:tc>
        <w:tc>
          <w:tcPr>
            <w:tcW w:w="1683" w:type="dxa"/>
            <w:tcBorders>
              <w:top w:val="nil"/>
              <w:left w:val="nil"/>
              <w:bottom w:val="single" w:sz="8" w:space="0" w:color="auto"/>
              <w:right w:val="single" w:sz="4" w:space="0" w:color="auto"/>
            </w:tcBorders>
            <w:shd w:val="clear" w:color="auto" w:fill="auto"/>
            <w:noWrap/>
            <w:vAlign w:val="bottom"/>
            <w:hideMark/>
          </w:tcPr>
          <w:p w14:paraId="48ED0A1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1779</w:t>
            </w:r>
          </w:p>
        </w:tc>
      </w:tr>
      <w:tr w:rsidR="0080536C" w:rsidRPr="0080536C" w14:paraId="4DA01C73" w14:textId="77777777" w:rsidTr="0080536C">
        <w:trPr>
          <w:trHeight w:val="379"/>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20F56E02" w14:textId="77777777" w:rsidR="0080536C" w:rsidRPr="0080536C" w:rsidRDefault="0080536C" w:rsidP="0080536C">
            <w:pPr>
              <w:spacing w:after="0"/>
              <w:rPr>
                <w:rFonts w:ascii="Calibri" w:eastAsia="Times New Roman" w:hAnsi="Calibri" w:cs="Calibri"/>
                <w:b/>
                <w:bCs/>
                <w:color w:val="000000"/>
                <w:sz w:val="28"/>
                <w:szCs w:val="28"/>
                <w:lang w:eastAsia="en-GB"/>
              </w:rPr>
            </w:pPr>
            <w:r w:rsidRPr="0080536C">
              <w:rPr>
                <w:rFonts w:ascii="Calibri" w:eastAsia="Times New Roman" w:hAnsi="Calibri" w:cs="Calibri"/>
                <w:b/>
                <w:bCs/>
                <w:color w:val="000000"/>
                <w:sz w:val="28"/>
                <w:szCs w:val="28"/>
                <w:lang w:eastAsia="en-GB"/>
              </w:rPr>
              <w:t>EXPENDITURE</w:t>
            </w:r>
          </w:p>
        </w:tc>
        <w:tc>
          <w:tcPr>
            <w:tcW w:w="1536" w:type="dxa"/>
            <w:tcBorders>
              <w:top w:val="nil"/>
              <w:left w:val="nil"/>
              <w:bottom w:val="single" w:sz="4" w:space="0" w:color="auto"/>
              <w:right w:val="single" w:sz="4" w:space="0" w:color="auto"/>
            </w:tcBorders>
            <w:shd w:val="clear" w:color="auto" w:fill="auto"/>
            <w:noWrap/>
            <w:vAlign w:val="bottom"/>
            <w:hideMark/>
          </w:tcPr>
          <w:p w14:paraId="028A17C6"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06BEC0A1"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1683" w:type="dxa"/>
            <w:tcBorders>
              <w:top w:val="nil"/>
              <w:left w:val="nil"/>
              <w:bottom w:val="single" w:sz="4" w:space="0" w:color="auto"/>
              <w:right w:val="single" w:sz="4" w:space="0" w:color="auto"/>
            </w:tcBorders>
            <w:shd w:val="clear" w:color="auto" w:fill="auto"/>
            <w:noWrap/>
            <w:vAlign w:val="bottom"/>
            <w:hideMark/>
          </w:tcPr>
          <w:p w14:paraId="5EF08EB8"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7C49C3B4"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12703CC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Clerks Salary</w:t>
            </w:r>
          </w:p>
        </w:tc>
        <w:tc>
          <w:tcPr>
            <w:tcW w:w="1536" w:type="dxa"/>
            <w:tcBorders>
              <w:top w:val="nil"/>
              <w:left w:val="nil"/>
              <w:bottom w:val="single" w:sz="4" w:space="0" w:color="auto"/>
              <w:right w:val="single" w:sz="4" w:space="0" w:color="auto"/>
            </w:tcBorders>
            <w:shd w:val="clear" w:color="auto" w:fill="auto"/>
            <w:noWrap/>
            <w:vAlign w:val="bottom"/>
            <w:hideMark/>
          </w:tcPr>
          <w:p w14:paraId="76D7447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3600</w:t>
            </w:r>
          </w:p>
        </w:tc>
        <w:tc>
          <w:tcPr>
            <w:tcW w:w="976" w:type="dxa"/>
            <w:tcBorders>
              <w:top w:val="nil"/>
              <w:left w:val="nil"/>
              <w:bottom w:val="single" w:sz="4" w:space="0" w:color="auto"/>
              <w:right w:val="single" w:sz="4" w:space="0" w:color="auto"/>
            </w:tcBorders>
            <w:shd w:val="clear" w:color="auto" w:fill="auto"/>
            <w:noWrap/>
            <w:vAlign w:val="bottom"/>
            <w:hideMark/>
          </w:tcPr>
          <w:p w14:paraId="3B6AD50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1484</w:t>
            </w:r>
          </w:p>
        </w:tc>
        <w:tc>
          <w:tcPr>
            <w:tcW w:w="1683" w:type="dxa"/>
            <w:tcBorders>
              <w:top w:val="nil"/>
              <w:left w:val="nil"/>
              <w:bottom w:val="single" w:sz="4" w:space="0" w:color="auto"/>
              <w:right w:val="single" w:sz="4" w:space="0" w:color="auto"/>
            </w:tcBorders>
            <w:shd w:val="clear" w:color="auto" w:fill="auto"/>
            <w:noWrap/>
            <w:vAlign w:val="bottom"/>
            <w:hideMark/>
          </w:tcPr>
          <w:p w14:paraId="0C7B968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2116</w:t>
            </w:r>
          </w:p>
        </w:tc>
      </w:tr>
      <w:tr w:rsidR="0080536C" w:rsidRPr="0080536C" w14:paraId="74AB941F"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34E5BF5C"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Admin / Expenses</w:t>
            </w:r>
          </w:p>
        </w:tc>
        <w:tc>
          <w:tcPr>
            <w:tcW w:w="1536" w:type="dxa"/>
            <w:tcBorders>
              <w:top w:val="nil"/>
              <w:left w:val="nil"/>
              <w:bottom w:val="single" w:sz="4" w:space="0" w:color="auto"/>
              <w:right w:val="single" w:sz="4" w:space="0" w:color="auto"/>
            </w:tcBorders>
            <w:shd w:val="clear" w:color="auto" w:fill="auto"/>
            <w:noWrap/>
            <w:vAlign w:val="bottom"/>
            <w:hideMark/>
          </w:tcPr>
          <w:p w14:paraId="6CEB06B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360</w:t>
            </w:r>
          </w:p>
        </w:tc>
        <w:tc>
          <w:tcPr>
            <w:tcW w:w="976" w:type="dxa"/>
            <w:tcBorders>
              <w:top w:val="nil"/>
              <w:left w:val="nil"/>
              <w:bottom w:val="single" w:sz="4" w:space="0" w:color="auto"/>
              <w:right w:val="single" w:sz="4" w:space="0" w:color="auto"/>
            </w:tcBorders>
            <w:shd w:val="clear" w:color="auto" w:fill="auto"/>
            <w:noWrap/>
            <w:vAlign w:val="bottom"/>
            <w:hideMark/>
          </w:tcPr>
          <w:p w14:paraId="0F6D493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249</w:t>
            </w:r>
          </w:p>
        </w:tc>
        <w:tc>
          <w:tcPr>
            <w:tcW w:w="1683" w:type="dxa"/>
            <w:tcBorders>
              <w:top w:val="nil"/>
              <w:left w:val="nil"/>
              <w:bottom w:val="single" w:sz="4" w:space="0" w:color="auto"/>
              <w:right w:val="single" w:sz="4" w:space="0" w:color="auto"/>
            </w:tcBorders>
            <w:shd w:val="clear" w:color="auto" w:fill="auto"/>
            <w:noWrap/>
            <w:vAlign w:val="bottom"/>
            <w:hideMark/>
          </w:tcPr>
          <w:p w14:paraId="6E9F69D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111</w:t>
            </w:r>
          </w:p>
        </w:tc>
      </w:tr>
      <w:tr w:rsidR="0080536C" w:rsidRPr="0080536C" w14:paraId="166F082F" w14:textId="77777777" w:rsidTr="0080536C">
        <w:trPr>
          <w:trHeight w:val="273"/>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755E6CC2"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xml:space="preserve">Payroll </w:t>
            </w:r>
            <w:proofErr w:type="spellStart"/>
            <w:r w:rsidRPr="0080536C">
              <w:rPr>
                <w:rFonts w:ascii="Arial" w:eastAsia="Times New Roman" w:hAnsi="Arial" w:cs="Arial"/>
                <w:sz w:val="20"/>
                <w:szCs w:val="20"/>
                <w:lang w:eastAsia="en-GB"/>
              </w:rPr>
              <w:t>Mgmt</w:t>
            </w:r>
            <w:proofErr w:type="spellEnd"/>
          </w:p>
        </w:tc>
        <w:tc>
          <w:tcPr>
            <w:tcW w:w="1536" w:type="dxa"/>
            <w:tcBorders>
              <w:top w:val="nil"/>
              <w:left w:val="nil"/>
              <w:bottom w:val="single" w:sz="4" w:space="0" w:color="auto"/>
              <w:right w:val="single" w:sz="4" w:space="0" w:color="auto"/>
            </w:tcBorders>
            <w:shd w:val="clear" w:color="auto" w:fill="auto"/>
            <w:noWrap/>
            <w:vAlign w:val="bottom"/>
            <w:hideMark/>
          </w:tcPr>
          <w:p w14:paraId="427F464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150</w:t>
            </w:r>
          </w:p>
        </w:tc>
        <w:tc>
          <w:tcPr>
            <w:tcW w:w="976" w:type="dxa"/>
            <w:tcBorders>
              <w:top w:val="nil"/>
              <w:left w:val="nil"/>
              <w:bottom w:val="single" w:sz="4" w:space="0" w:color="auto"/>
              <w:right w:val="single" w:sz="4" w:space="0" w:color="auto"/>
            </w:tcBorders>
            <w:shd w:val="clear" w:color="auto" w:fill="auto"/>
            <w:noWrap/>
            <w:vAlign w:val="bottom"/>
            <w:hideMark/>
          </w:tcPr>
          <w:p w14:paraId="27B8497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135</w:t>
            </w:r>
          </w:p>
        </w:tc>
        <w:tc>
          <w:tcPr>
            <w:tcW w:w="1683" w:type="dxa"/>
            <w:tcBorders>
              <w:top w:val="nil"/>
              <w:left w:val="nil"/>
              <w:bottom w:val="single" w:sz="4" w:space="0" w:color="auto"/>
              <w:right w:val="single" w:sz="4" w:space="0" w:color="auto"/>
            </w:tcBorders>
            <w:shd w:val="clear" w:color="auto" w:fill="auto"/>
            <w:noWrap/>
            <w:vAlign w:val="bottom"/>
            <w:hideMark/>
          </w:tcPr>
          <w:p w14:paraId="63E6559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w:t>
            </w:r>
          </w:p>
        </w:tc>
      </w:tr>
      <w:tr w:rsidR="0080536C" w:rsidRPr="0080536C" w14:paraId="396CF32A" w14:textId="77777777" w:rsidTr="0080536C">
        <w:trPr>
          <w:trHeight w:val="273"/>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3C99A3A1"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Insurance</w:t>
            </w:r>
          </w:p>
        </w:tc>
        <w:tc>
          <w:tcPr>
            <w:tcW w:w="1536" w:type="dxa"/>
            <w:tcBorders>
              <w:top w:val="nil"/>
              <w:left w:val="nil"/>
              <w:bottom w:val="single" w:sz="4" w:space="0" w:color="auto"/>
              <w:right w:val="single" w:sz="4" w:space="0" w:color="auto"/>
            </w:tcBorders>
            <w:shd w:val="clear" w:color="auto" w:fill="auto"/>
            <w:noWrap/>
            <w:vAlign w:val="bottom"/>
            <w:hideMark/>
          </w:tcPr>
          <w:p w14:paraId="6D2725F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475</w:t>
            </w:r>
          </w:p>
        </w:tc>
        <w:tc>
          <w:tcPr>
            <w:tcW w:w="976" w:type="dxa"/>
            <w:tcBorders>
              <w:top w:val="nil"/>
              <w:left w:val="nil"/>
              <w:bottom w:val="single" w:sz="4" w:space="0" w:color="auto"/>
              <w:right w:val="single" w:sz="4" w:space="0" w:color="auto"/>
            </w:tcBorders>
            <w:shd w:val="clear" w:color="auto" w:fill="auto"/>
            <w:noWrap/>
            <w:vAlign w:val="bottom"/>
            <w:hideMark/>
          </w:tcPr>
          <w:p w14:paraId="11E748D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472</w:t>
            </w:r>
          </w:p>
        </w:tc>
        <w:tc>
          <w:tcPr>
            <w:tcW w:w="1683" w:type="dxa"/>
            <w:tcBorders>
              <w:top w:val="nil"/>
              <w:left w:val="nil"/>
              <w:bottom w:val="single" w:sz="4" w:space="0" w:color="auto"/>
              <w:right w:val="single" w:sz="4" w:space="0" w:color="auto"/>
            </w:tcBorders>
            <w:shd w:val="clear" w:color="auto" w:fill="auto"/>
            <w:noWrap/>
            <w:vAlign w:val="bottom"/>
            <w:hideMark/>
          </w:tcPr>
          <w:p w14:paraId="70E26C9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w:t>
            </w:r>
          </w:p>
        </w:tc>
      </w:tr>
      <w:tr w:rsidR="0080536C" w:rsidRPr="0080536C" w14:paraId="03C66809" w14:textId="77777777" w:rsidTr="0080536C">
        <w:trPr>
          <w:trHeight w:val="273"/>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23B9541F"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Audit</w:t>
            </w:r>
          </w:p>
        </w:tc>
        <w:tc>
          <w:tcPr>
            <w:tcW w:w="1536" w:type="dxa"/>
            <w:tcBorders>
              <w:top w:val="nil"/>
              <w:left w:val="nil"/>
              <w:bottom w:val="single" w:sz="4" w:space="0" w:color="auto"/>
              <w:right w:val="single" w:sz="4" w:space="0" w:color="auto"/>
            </w:tcBorders>
            <w:shd w:val="clear" w:color="auto" w:fill="auto"/>
            <w:noWrap/>
            <w:vAlign w:val="bottom"/>
            <w:hideMark/>
          </w:tcPr>
          <w:p w14:paraId="17DCF62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150</w:t>
            </w:r>
          </w:p>
        </w:tc>
        <w:tc>
          <w:tcPr>
            <w:tcW w:w="976" w:type="dxa"/>
            <w:tcBorders>
              <w:top w:val="nil"/>
              <w:left w:val="nil"/>
              <w:bottom w:val="single" w:sz="4" w:space="0" w:color="auto"/>
              <w:right w:val="single" w:sz="4" w:space="0" w:color="auto"/>
            </w:tcBorders>
            <w:shd w:val="clear" w:color="auto" w:fill="auto"/>
            <w:noWrap/>
            <w:vAlign w:val="bottom"/>
            <w:hideMark/>
          </w:tcPr>
          <w:p w14:paraId="12DB847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155</w:t>
            </w:r>
          </w:p>
        </w:tc>
        <w:tc>
          <w:tcPr>
            <w:tcW w:w="1683" w:type="dxa"/>
            <w:tcBorders>
              <w:top w:val="nil"/>
              <w:left w:val="nil"/>
              <w:bottom w:val="single" w:sz="4" w:space="0" w:color="auto"/>
              <w:right w:val="single" w:sz="4" w:space="0" w:color="auto"/>
            </w:tcBorders>
            <w:shd w:val="clear" w:color="auto" w:fill="auto"/>
            <w:noWrap/>
            <w:vAlign w:val="bottom"/>
            <w:hideMark/>
          </w:tcPr>
          <w:p w14:paraId="0A769F35"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-5</w:t>
            </w:r>
          </w:p>
        </w:tc>
      </w:tr>
      <w:tr w:rsidR="0080536C" w:rsidRPr="0080536C" w14:paraId="1C30C6A5"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6D91C216"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 xml:space="preserve">Grass cutting </w:t>
            </w:r>
            <w:proofErr w:type="spellStart"/>
            <w:r w:rsidRPr="0080536C">
              <w:rPr>
                <w:rFonts w:ascii="Arial" w:eastAsia="Times New Roman" w:hAnsi="Arial" w:cs="Arial"/>
                <w:sz w:val="20"/>
                <w:szCs w:val="20"/>
                <w:lang w:eastAsia="en-GB"/>
              </w:rPr>
              <w:t>Brimpsfield</w:t>
            </w:r>
            <w:proofErr w:type="spellEnd"/>
          </w:p>
        </w:tc>
        <w:tc>
          <w:tcPr>
            <w:tcW w:w="1536" w:type="dxa"/>
            <w:tcBorders>
              <w:top w:val="nil"/>
              <w:left w:val="nil"/>
              <w:bottom w:val="single" w:sz="4" w:space="0" w:color="auto"/>
              <w:right w:val="single" w:sz="4" w:space="0" w:color="auto"/>
            </w:tcBorders>
            <w:shd w:val="clear" w:color="auto" w:fill="auto"/>
            <w:noWrap/>
            <w:vAlign w:val="bottom"/>
            <w:hideMark/>
          </w:tcPr>
          <w:p w14:paraId="0BCFB54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470</w:t>
            </w:r>
          </w:p>
        </w:tc>
        <w:tc>
          <w:tcPr>
            <w:tcW w:w="976" w:type="dxa"/>
            <w:tcBorders>
              <w:top w:val="nil"/>
              <w:left w:val="nil"/>
              <w:bottom w:val="single" w:sz="4" w:space="0" w:color="auto"/>
              <w:right w:val="single" w:sz="4" w:space="0" w:color="auto"/>
            </w:tcBorders>
            <w:shd w:val="clear" w:color="auto" w:fill="auto"/>
            <w:noWrap/>
            <w:vAlign w:val="bottom"/>
            <w:hideMark/>
          </w:tcPr>
          <w:p w14:paraId="3A699B2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007178B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470</w:t>
            </w:r>
          </w:p>
        </w:tc>
      </w:tr>
      <w:tr w:rsidR="0080536C" w:rsidRPr="0080536C" w14:paraId="23A00FAD"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16416A55"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Grass cutting /trees Caudle Green</w:t>
            </w:r>
          </w:p>
        </w:tc>
        <w:tc>
          <w:tcPr>
            <w:tcW w:w="1536" w:type="dxa"/>
            <w:tcBorders>
              <w:top w:val="nil"/>
              <w:left w:val="nil"/>
              <w:bottom w:val="single" w:sz="4" w:space="0" w:color="auto"/>
              <w:right w:val="single" w:sz="4" w:space="0" w:color="auto"/>
            </w:tcBorders>
            <w:shd w:val="clear" w:color="auto" w:fill="auto"/>
            <w:noWrap/>
            <w:vAlign w:val="bottom"/>
            <w:hideMark/>
          </w:tcPr>
          <w:p w14:paraId="6698FB4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1050</w:t>
            </w:r>
          </w:p>
        </w:tc>
        <w:tc>
          <w:tcPr>
            <w:tcW w:w="976" w:type="dxa"/>
            <w:tcBorders>
              <w:top w:val="nil"/>
              <w:left w:val="nil"/>
              <w:bottom w:val="single" w:sz="4" w:space="0" w:color="auto"/>
              <w:right w:val="single" w:sz="4" w:space="0" w:color="auto"/>
            </w:tcBorders>
            <w:shd w:val="clear" w:color="auto" w:fill="auto"/>
            <w:noWrap/>
            <w:vAlign w:val="bottom"/>
            <w:hideMark/>
          </w:tcPr>
          <w:p w14:paraId="15EDDF4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619B733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1050</w:t>
            </w:r>
          </w:p>
        </w:tc>
      </w:tr>
      <w:tr w:rsidR="0080536C" w:rsidRPr="0080536C" w14:paraId="692DDC6A"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4E861BA4"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Mtg Room hire</w:t>
            </w:r>
          </w:p>
        </w:tc>
        <w:tc>
          <w:tcPr>
            <w:tcW w:w="1536" w:type="dxa"/>
            <w:tcBorders>
              <w:top w:val="nil"/>
              <w:left w:val="nil"/>
              <w:bottom w:val="single" w:sz="4" w:space="0" w:color="auto"/>
              <w:right w:val="single" w:sz="4" w:space="0" w:color="auto"/>
            </w:tcBorders>
            <w:shd w:val="clear" w:color="auto" w:fill="auto"/>
            <w:noWrap/>
            <w:vAlign w:val="bottom"/>
            <w:hideMark/>
          </w:tcPr>
          <w:p w14:paraId="09DF3A7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200</w:t>
            </w:r>
          </w:p>
        </w:tc>
        <w:tc>
          <w:tcPr>
            <w:tcW w:w="976" w:type="dxa"/>
            <w:tcBorders>
              <w:top w:val="nil"/>
              <w:left w:val="nil"/>
              <w:bottom w:val="single" w:sz="4" w:space="0" w:color="auto"/>
              <w:right w:val="single" w:sz="4" w:space="0" w:color="auto"/>
            </w:tcBorders>
            <w:shd w:val="clear" w:color="auto" w:fill="auto"/>
            <w:noWrap/>
            <w:vAlign w:val="bottom"/>
            <w:hideMark/>
          </w:tcPr>
          <w:p w14:paraId="53D2E9E8"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5D643AB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200</w:t>
            </w:r>
          </w:p>
        </w:tc>
      </w:tr>
      <w:tr w:rsidR="0080536C" w:rsidRPr="0080536C" w14:paraId="7B2DB4F8"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1F6DCF76"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Subs</w:t>
            </w:r>
          </w:p>
        </w:tc>
        <w:tc>
          <w:tcPr>
            <w:tcW w:w="1536" w:type="dxa"/>
            <w:tcBorders>
              <w:top w:val="nil"/>
              <w:left w:val="nil"/>
              <w:bottom w:val="single" w:sz="4" w:space="0" w:color="auto"/>
              <w:right w:val="single" w:sz="4" w:space="0" w:color="auto"/>
            </w:tcBorders>
            <w:shd w:val="clear" w:color="auto" w:fill="auto"/>
            <w:noWrap/>
            <w:vAlign w:val="bottom"/>
            <w:hideMark/>
          </w:tcPr>
          <w:p w14:paraId="52BCAC7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85</w:t>
            </w:r>
          </w:p>
        </w:tc>
        <w:tc>
          <w:tcPr>
            <w:tcW w:w="976" w:type="dxa"/>
            <w:tcBorders>
              <w:top w:val="nil"/>
              <w:left w:val="nil"/>
              <w:bottom w:val="single" w:sz="4" w:space="0" w:color="auto"/>
              <w:right w:val="single" w:sz="4" w:space="0" w:color="auto"/>
            </w:tcBorders>
            <w:shd w:val="clear" w:color="auto" w:fill="auto"/>
            <w:noWrap/>
            <w:vAlign w:val="bottom"/>
            <w:hideMark/>
          </w:tcPr>
          <w:p w14:paraId="2B325AA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73</w:t>
            </w:r>
          </w:p>
        </w:tc>
        <w:tc>
          <w:tcPr>
            <w:tcW w:w="1683" w:type="dxa"/>
            <w:tcBorders>
              <w:top w:val="nil"/>
              <w:left w:val="nil"/>
              <w:bottom w:val="single" w:sz="4" w:space="0" w:color="auto"/>
              <w:right w:val="single" w:sz="4" w:space="0" w:color="auto"/>
            </w:tcBorders>
            <w:shd w:val="clear" w:color="auto" w:fill="auto"/>
            <w:noWrap/>
            <w:vAlign w:val="bottom"/>
            <w:hideMark/>
          </w:tcPr>
          <w:p w14:paraId="45CD972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12</w:t>
            </w:r>
          </w:p>
        </w:tc>
      </w:tr>
      <w:tr w:rsidR="0080536C" w:rsidRPr="0080536C" w14:paraId="1060504D"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2384989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Training</w:t>
            </w:r>
          </w:p>
        </w:tc>
        <w:tc>
          <w:tcPr>
            <w:tcW w:w="1536" w:type="dxa"/>
            <w:tcBorders>
              <w:top w:val="nil"/>
              <w:left w:val="nil"/>
              <w:bottom w:val="single" w:sz="4" w:space="0" w:color="auto"/>
              <w:right w:val="single" w:sz="4" w:space="0" w:color="auto"/>
            </w:tcBorders>
            <w:shd w:val="clear" w:color="auto" w:fill="auto"/>
            <w:noWrap/>
            <w:vAlign w:val="bottom"/>
            <w:hideMark/>
          </w:tcPr>
          <w:p w14:paraId="30DD999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100</w:t>
            </w:r>
          </w:p>
        </w:tc>
        <w:tc>
          <w:tcPr>
            <w:tcW w:w="976" w:type="dxa"/>
            <w:tcBorders>
              <w:top w:val="nil"/>
              <w:left w:val="nil"/>
              <w:bottom w:val="single" w:sz="4" w:space="0" w:color="auto"/>
              <w:right w:val="single" w:sz="4" w:space="0" w:color="auto"/>
            </w:tcBorders>
            <w:shd w:val="clear" w:color="auto" w:fill="auto"/>
            <w:noWrap/>
            <w:vAlign w:val="bottom"/>
            <w:hideMark/>
          </w:tcPr>
          <w:p w14:paraId="40590D91"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336A4ED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100</w:t>
            </w:r>
          </w:p>
        </w:tc>
      </w:tr>
      <w:tr w:rsidR="0080536C" w:rsidRPr="0080536C" w14:paraId="2D395CEB"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59F54F8C"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legal and specialist costs</w:t>
            </w:r>
          </w:p>
        </w:tc>
        <w:tc>
          <w:tcPr>
            <w:tcW w:w="1536" w:type="dxa"/>
            <w:tcBorders>
              <w:top w:val="nil"/>
              <w:left w:val="nil"/>
              <w:bottom w:val="single" w:sz="4" w:space="0" w:color="auto"/>
              <w:right w:val="single" w:sz="4" w:space="0" w:color="auto"/>
            </w:tcBorders>
            <w:shd w:val="clear" w:color="auto" w:fill="auto"/>
            <w:noWrap/>
            <w:vAlign w:val="bottom"/>
            <w:hideMark/>
          </w:tcPr>
          <w:p w14:paraId="32F982D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150</w:t>
            </w:r>
          </w:p>
        </w:tc>
        <w:tc>
          <w:tcPr>
            <w:tcW w:w="976" w:type="dxa"/>
            <w:tcBorders>
              <w:top w:val="nil"/>
              <w:left w:val="nil"/>
              <w:bottom w:val="single" w:sz="4" w:space="0" w:color="auto"/>
              <w:right w:val="single" w:sz="4" w:space="0" w:color="auto"/>
            </w:tcBorders>
            <w:shd w:val="clear" w:color="auto" w:fill="auto"/>
            <w:noWrap/>
            <w:vAlign w:val="bottom"/>
            <w:hideMark/>
          </w:tcPr>
          <w:p w14:paraId="291CD81B"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529B5C8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150</w:t>
            </w:r>
          </w:p>
        </w:tc>
      </w:tr>
      <w:tr w:rsidR="0080536C" w:rsidRPr="0080536C" w14:paraId="321CCB24"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0CAE6DDA"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Maintenance &amp; repairs</w:t>
            </w:r>
          </w:p>
        </w:tc>
        <w:tc>
          <w:tcPr>
            <w:tcW w:w="1536" w:type="dxa"/>
            <w:tcBorders>
              <w:top w:val="nil"/>
              <w:left w:val="nil"/>
              <w:bottom w:val="single" w:sz="4" w:space="0" w:color="auto"/>
              <w:right w:val="single" w:sz="4" w:space="0" w:color="auto"/>
            </w:tcBorders>
            <w:shd w:val="clear" w:color="auto" w:fill="auto"/>
            <w:noWrap/>
            <w:vAlign w:val="bottom"/>
            <w:hideMark/>
          </w:tcPr>
          <w:p w14:paraId="1AB90CCE"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c>
          <w:tcPr>
            <w:tcW w:w="976" w:type="dxa"/>
            <w:tcBorders>
              <w:top w:val="nil"/>
              <w:left w:val="nil"/>
              <w:bottom w:val="single" w:sz="4" w:space="0" w:color="auto"/>
              <w:right w:val="single" w:sz="4" w:space="0" w:color="auto"/>
            </w:tcBorders>
            <w:shd w:val="clear" w:color="auto" w:fill="auto"/>
            <w:noWrap/>
            <w:vAlign w:val="bottom"/>
            <w:hideMark/>
          </w:tcPr>
          <w:p w14:paraId="482CEEB0"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7ECDA416"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800</w:t>
            </w:r>
          </w:p>
        </w:tc>
      </w:tr>
      <w:tr w:rsidR="0080536C" w:rsidRPr="0080536C" w14:paraId="1FBA7953"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15A9F454"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Grants / Donations</w:t>
            </w:r>
          </w:p>
        </w:tc>
        <w:tc>
          <w:tcPr>
            <w:tcW w:w="1536" w:type="dxa"/>
            <w:tcBorders>
              <w:top w:val="nil"/>
              <w:left w:val="nil"/>
              <w:bottom w:val="single" w:sz="4" w:space="0" w:color="auto"/>
              <w:right w:val="single" w:sz="4" w:space="0" w:color="auto"/>
            </w:tcBorders>
            <w:shd w:val="clear" w:color="auto" w:fill="auto"/>
            <w:noWrap/>
            <w:vAlign w:val="bottom"/>
            <w:hideMark/>
          </w:tcPr>
          <w:p w14:paraId="340F0299"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200</w:t>
            </w:r>
          </w:p>
        </w:tc>
        <w:tc>
          <w:tcPr>
            <w:tcW w:w="976" w:type="dxa"/>
            <w:tcBorders>
              <w:top w:val="nil"/>
              <w:left w:val="nil"/>
              <w:bottom w:val="single" w:sz="4" w:space="0" w:color="auto"/>
              <w:right w:val="single" w:sz="4" w:space="0" w:color="auto"/>
            </w:tcBorders>
            <w:shd w:val="clear" w:color="auto" w:fill="auto"/>
            <w:noWrap/>
            <w:vAlign w:val="bottom"/>
            <w:hideMark/>
          </w:tcPr>
          <w:p w14:paraId="3EE3776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3767AF3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200</w:t>
            </w:r>
          </w:p>
        </w:tc>
      </w:tr>
      <w:tr w:rsidR="0080536C" w:rsidRPr="0080536C" w14:paraId="6F559B91"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4FCD278A"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FROM RESERVES</w:t>
            </w:r>
          </w:p>
        </w:tc>
        <w:tc>
          <w:tcPr>
            <w:tcW w:w="1536" w:type="dxa"/>
            <w:tcBorders>
              <w:top w:val="nil"/>
              <w:left w:val="nil"/>
              <w:bottom w:val="single" w:sz="4" w:space="0" w:color="auto"/>
              <w:right w:val="single" w:sz="4" w:space="0" w:color="auto"/>
            </w:tcBorders>
            <w:shd w:val="clear" w:color="auto" w:fill="auto"/>
            <w:noWrap/>
            <w:vAlign w:val="bottom"/>
            <w:hideMark/>
          </w:tcPr>
          <w:p w14:paraId="0C72B06E"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26E7108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0971D719"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r>
      <w:tr w:rsidR="0080536C" w:rsidRPr="0080536C" w14:paraId="2FB6361A"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423E0070"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Equip &amp;   Assets</w:t>
            </w:r>
          </w:p>
        </w:tc>
        <w:tc>
          <w:tcPr>
            <w:tcW w:w="1536" w:type="dxa"/>
            <w:tcBorders>
              <w:top w:val="nil"/>
              <w:left w:val="nil"/>
              <w:bottom w:val="single" w:sz="4" w:space="0" w:color="auto"/>
              <w:right w:val="single" w:sz="4" w:space="0" w:color="auto"/>
            </w:tcBorders>
            <w:shd w:val="clear" w:color="auto" w:fill="auto"/>
            <w:noWrap/>
            <w:vAlign w:val="bottom"/>
            <w:hideMark/>
          </w:tcPr>
          <w:p w14:paraId="5FA39EC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200</w:t>
            </w:r>
          </w:p>
        </w:tc>
        <w:tc>
          <w:tcPr>
            <w:tcW w:w="976" w:type="dxa"/>
            <w:tcBorders>
              <w:top w:val="nil"/>
              <w:left w:val="nil"/>
              <w:bottom w:val="single" w:sz="4" w:space="0" w:color="auto"/>
              <w:right w:val="single" w:sz="4" w:space="0" w:color="auto"/>
            </w:tcBorders>
            <w:shd w:val="clear" w:color="auto" w:fill="auto"/>
            <w:noWrap/>
            <w:vAlign w:val="bottom"/>
            <w:hideMark/>
          </w:tcPr>
          <w:p w14:paraId="230F2D2F"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18452557"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200</w:t>
            </w:r>
          </w:p>
        </w:tc>
      </w:tr>
      <w:tr w:rsidR="0080536C" w:rsidRPr="0080536C" w14:paraId="3CE00196"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7C463F76"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Web-   site</w:t>
            </w:r>
          </w:p>
        </w:tc>
        <w:tc>
          <w:tcPr>
            <w:tcW w:w="1536" w:type="dxa"/>
            <w:tcBorders>
              <w:top w:val="nil"/>
              <w:left w:val="nil"/>
              <w:bottom w:val="single" w:sz="4" w:space="0" w:color="auto"/>
              <w:right w:val="single" w:sz="4" w:space="0" w:color="auto"/>
            </w:tcBorders>
            <w:shd w:val="clear" w:color="auto" w:fill="auto"/>
            <w:noWrap/>
            <w:vAlign w:val="bottom"/>
            <w:hideMark/>
          </w:tcPr>
          <w:p w14:paraId="2DFD7EA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180</w:t>
            </w:r>
          </w:p>
        </w:tc>
        <w:tc>
          <w:tcPr>
            <w:tcW w:w="976" w:type="dxa"/>
            <w:tcBorders>
              <w:top w:val="nil"/>
              <w:left w:val="nil"/>
              <w:bottom w:val="single" w:sz="4" w:space="0" w:color="auto"/>
              <w:right w:val="single" w:sz="4" w:space="0" w:color="auto"/>
            </w:tcBorders>
            <w:shd w:val="clear" w:color="auto" w:fill="auto"/>
            <w:noWrap/>
            <w:vAlign w:val="bottom"/>
            <w:hideMark/>
          </w:tcPr>
          <w:p w14:paraId="70F10FB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6AF46553"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180</w:t>
            </w:r>
          </w:p>
        </w:tc>
      </w:tr>
      <w:tr w:rsidR="0080536C" w:rsidRPr="0080536C" w14:paraId="12028513"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78A9A8A3"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Sect 137</w:t>
            </w:r>
          </w:p>
        </w:tc>
        <w:tc>
          <w:tcPr>
            <w:tcW w:w="1536" w:type="dxa"/>
            <w:tcBorders>
              <w:top w:val="nil"/>
              <w:left w:val="nil"/>
              <w:bottom w:val="single" w:sz="4" w:space="0" w:color="auto"/>
              <w:right w:val="single" w:sz="4" w:space="0" w:color="auto"/>
            </w:tcBorders>
            <w:shd w:val="clear" w:color="auto" w:fill="auto"/>
            <w:noWrap/>
            <w:vAlign w:val="bottom"/>
            <w:hideMark/>
          </w:tcPr>
          <w:p w14:paraId="1FB76A8E" w14:textId="77777777" w:rsidR="0080536C" w:rsidRPr="0080536C" w:rsidRDefault="0080536C" w:rsidP="0080536C">
            <w:pPr>
              <w:spacing w:after="0"/>
              <w:rPr>
                <w:rFonts w:ascii="Arial" w:eastAsia="Times New Roman" w:hAnsi="Arial" w:cs="Arial"/>
                <w:sz w:val="16"/>
                <w:szCs w:val="16"/>
                <w:lang w:eastAsia="en-GB"/>
              </w:rPr>
            </w:pPr>
            <w:r w:rsidRPr="0080536C">
              <w:rPr>
                <w:rFonts w:ascii="Arial" w:eastAsia="Times New Roman" w:hAnsi="Arial" w:cs="Arial"/>
                <w:sz w:val="16"/>
                <w:szCs w:val="16"/>
                <w:lang w:eastAsia="en-GB"/>
              </w:rPr>
              <w:t> </w:t>
            </w:r>
          </w:p>
        </w:tc>
        <w:tc>
          <w:tcPr>
            <w:tcW w:w="976" w:type="dxa"/>
            <w:tcBorders>
              <w:top w:val="nil"/>
              <w:left w:val="nil"/>
              <w:bottom w:val="single" w:sz="4" w:space="0" w:color="auto"/>
              <w:right w:val="single" w:sz="4" w:space="0" w:color="auto"/>
            </w:tcBorders>
            <w:shd w:val="clear" w:color="auto" w:fill="auto"/>
            <w:noWrap/>
            <w:vAlign w:val="bottom"/>
            <w:hideMark/>
          </w:tcPr>
          <w:p w14:paraId="5A7F8E72"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6A88827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r>
      <w:tr w:rsidR="0080536C" w:rsidRPr="0080536C" w14:paraId="3C37D5B2"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05B7DBF5"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Village hall Grant</w:t>
            </w:r>
          </w:p>
        </w:tc>
        <w:tc>
          <w:tcPr>
            <w:tcW w:w="1536" w:type="dxa"/>
            <w:tcBorders>
              <w:top w:val="nil"/>
              <w:left w:val="nil"/>
              <w:bottom w:val="single" w:sz="4" w:space="0" w:color="auto"/>
              <w:right w:val="single" w:sz="4" w:space="0" w:color="auto"/>
            </w:tcBorders>
            <w:shd w:val="clear" w:color="auto" w:fill="auto"/>
            <w:noWrap/>
            <w:vAlign w:val="bottom"/>
            <w:hideMark/>
          </w:tcPr>
          <w:p w14:paraId="797E065D"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w:t>
            </w:r>
          </w:p>
        </w:tc>
        <w:tc>
          <w:tcPr>
            <w:tcW w:w="976" w:type="dxa"/>
            <w:tcBorders>
              <w:top w:val="nil"/>
              <w:left w:val="nil"/>
              <w:bottom w:val="single" w:sz="4" w:space="0" w:color="auto"/>
              <w:right w:val="single" w:sz="4" w:space="0" w:color="auto"/>
            </w:tcBorders>
            <w:shd w:val="clear" w:color="auto" w:fill="auto"/>
            <w:noWrap/>
            <w:vAlign w:val="bottom"/>
            <w:hideMark/>
          </w:tcPr>
          <w:p w14:paraId="72C71F1C"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single" w:sz="4" w:space="0" w:color="auto"/>
              <w:right w:val="single" w:sz="4" w:space="0" w:color="auto"/>
            </w:tcBorders>
            <w:shd w:val="clear" w:color="auto" w:fill="auto"/>
            <w:noWrap/>
            <w:vAlign w:val="bottom"/>
            <w:hideMark/>
          </w:tcPr>
          <w:p w14:paraId="5C0162CA"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300</w:t>
            </w:r>
          </w:p>
        </w:tc>
      </w:tr>
      <w:tr w:rsidR="0080536C" w:rsidRPr="0080536C" w14:paraId="5E819B38" w14:textId="77777777" w:rsidTr="0080536C">
        <w:trPr>
          <w:trHeight w:val="25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450DE03C" w14:textId="77777777" w:rsidR="0080536C" w:rsidRPr="0080536C" w:rsidRDefault="0080536C" w:rsidP="0080536C">
            <w:pPr>
              <w:spacing w:after="0"/>
              <w:rPr>
                <w:rFonts w:ascii="Arial" w:eastAsia="Times New Roman" w:hAnsi="Arial" w:cs="Arial"/>
                <w:sz w:val="20"/>
                <w:szCs w:val="20"/>
                <w:lang w:eastAsia="en-GB"/>
              </w:rPr>
            </w:pPr>
            <w:r w:rsidRPr="0080536C">
              <w:rPr>
                <w:rFonts w:ascii="Arial" w:eastAsia="Times New Roman" w:hAnsi="Arial" w:cs="Arial"/>
                <w:sz w:val="20"/>
                <w:szCs w:val="20"/>
                <w:lang w:eastAsia="en-GB"/>
              </w:rPr>
              <w:t>election costs 50%</w:t>
            </w:r>
          </w:p>
        </w:tc>
        <w:tc>
          <w:tcPr>
            <w:tcW w:w="1536" w:type="dxa"/>
            <w:tcBorders>
              <w:top w:val="nil"/>
              <w:left w:val="nil"/>
              <w:bottom w:val="nil"/>
              <w:right w:val="single" w:sz="4" w:space="0" w:color="auto"/>
            </w:tcBorders>
            <w:shd w:val="clear" w:color="auto" w:fill="auto"/>
            <w:noWrap/>
            <w:vAlign w:val="bottom"/>
            <w:hideMark/>
          </w:tcPr>
          <w:p w14:paraId="40603E1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1000</w:t>
            </w:r>
          </w:p>
        </w:tc>
        <w:tc>
          <w:tcPr>
            <w:tcW w:w="976" w:type="dxa"/>
            <w:tcBorders>
              <w:top w:val="nil"/>
              <w:left w:val="nil"/>
              <w:bottom w:val="nil"/>
              <w:right w:val="single" w:sz="4" w:space="0" w:color="auto"/>
            </w:tcBorders>
            <w:shd w:val="clear" w:color="auto" w:fill="auto"/>
            <w:noWrap/>
            <w:vAlign w:val="bottom"/>
            <w:hideMark/>
          </w:tcPr>
          <w:p w14:paraId="473A6EC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0</w:t>
            </w:r>
          </w:p>
        </w:tc>
        <w:tc>
          <w:tcPr>
            <w:tcW w:w="1683" w:type="dxa"/>
            <w:tcBorders>
              <w:top w:val="nil"/>
              <w:left w:val="nil"/>
              <w:bottom w:val="nil"/>
              <w:right w:val="single" w:sz="4" w:space="0" w:color="auto"/>
            </w:tcBorders>
            <w:shd w:val="clear" w:color="auto" w:fill="auto"/>
            <w:noWrap/>
            <w:vAlign w:val="bottom"/>
            <w:hideMark/>
          </w:tcPr>
          <w:p w14:paraId="27B82574" w14:textId="77777777" w:rsidR="0080536C" w:rsidRPr="0080536C" w:rsidRDefault="0080536C" w:rsidP="0080536C">
            <w:pPr>
              <w:spacing w:after="0"/>
              <w:jc w:val="right"/>
              <w:rPr>
                <w:rFonts w:ascii="Arial" w:eastAsia="Times New Roman" w:hAnsi="Arial" w:cs="Arial"/>
                <w:sz w:val="16"/>
                <w:szCs w:val="16"/>
                <w:lang w:eastAsia="en-GB"/>
              </w:rPr>
            </w:pPr>
            <w:r w:rsidRPr="0080536C">
              <w:rPr>
                <w:rFonts w:ascii="Arial" w:eastAsia="Times New Roman" w:hAnsi="Arial" w:cs="Arial"/>
                <w:sz w:val="16"/>
                <w:szCs w:val="16"/>
                <w:lang w:eastAsia="en-GB"/>
              </w:rPr>
              <w:t>1000</w:t>
            </w:r>
          </w:p>
        </w:tc>
      </w:tr>
      <w:tr w:rsidR="0080536C" w:rsidRPr="0080536C" w14:paraId="5D5F7C8C" w14:textId="77777777" w:rsidTr="0080536C">
        <w:trPr>
          <w:trHeight w:val="273"/>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2D2CA982" w14:textId="77777777" w:rsidR="0080536C" w:rsidRPr="0080536C" w:rsidRDefault="0080536C" w:rsidP="0080536C">
            <w:pPr>
              <w:spacing w:after="0"/>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EXPENDITURE TOTALS</w:t>
            </w:r>
          </w:p>
        </w:tc>
        <w:tc>
          <w:tcPr>
            <w:tcW w:w="1536" w:type="dxa"/>
            <w:tcBorders>
              <w:top w:val="single" w:sz="4" w:space="0" w:color="auto"/>
              <w:left w:val="nil"/>
              <w:bottom w:val="single" w:sz="8" w:space="0" w:color="auto"/>
              <w:right w:val="single" w:sz="4" w:space="0" w:color="auto"/>
            </w:tcBorders>
            <w:shd w:val="clear" w:color="auto" w:fill="auto"/>
            <w:noWrap/>
            <w:vAlign w:val="bottom"/>
            <w:hideMark/>
          </w:tcPr>
          <w:p w14:paraId="256FA4DD"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9470</w:t>
            </w:r>
          </w:p>
        </w:tc>
        <w:tc>
          <w:tcPr>
            <w:tcW w:w="976" w:type="dxa"/>
            <w:tcBorders>
              <w:top w:val="single" w:sz="4" w:space="0" w:color="auto"/>
              <w:left w:val="nil"/>
              <w:bottom w:val="single" w:sz="8" w:space="0" w:color="auto"/>
              <w:right w:val="single" w:sz="4" w:space="0" w:color="auto"/>
            </w:tcBorders>
            <w:shd w:val="clear" w:color="auto" w:fill="auto"/>
            <w:noWrap/>
            <w:vAlign w:val="bottom"/>
            <w:hideMark/>
          </w:tcPr>
          <w:p w14:paraId="47147472"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2569</w:t>
            </w:r>
          </w:p>
        </w:tc>
        <w:tc>
          <w:tcPr>
            <w:tcW w:w="1683" w:type="dxa"/>
            <w:tcBorders>
              <w:top w:val="single" w:sz="4" w:space="0" w:color="auto"/>
              <w:left w:val="nil"/>
              <w:bottom w:val="single" w:sz="8" w:space="0" w:color="auto"/>
              <w:right w:val="single" w:sz="4" w:space="0" w:color="auto"/>
            </w:tcBorders>
            <w:shd w:val="clear" w:color="auto" w:fill="auto"/>
            <w:noWrap/>
            <w:vAlign w:val="bottom"/>
            <w:hideMark/>
          </w:tcPr>
          <w:p w14:paraId="76C42229"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6901</w:t>
            </w:r>
          </w:p>
        </w:tc>
      </w:tr>
      <w:tr w:rsidR="0080536C" w:rsidRPr="0080536C" w14:paraId="1524EFB4" w14:textId="77777777" w:rsidTr="0080536C">
        <w:trPr>
          <w:trHeight w:val="318"/>
        </w:trPr>
        <w:tc>
          <w:tcPr>
            <w:tcW w:w="4527" w:type="dxa"/>
            <w:tcBorders>
              <w:top w:val="nil"/>
              <w:left w:val="single" w:sz="4" w:space="0" w:color="auto"/>
              <w:bottom w:val="single" w:sz="4" w:space="0" w:color="auto"/>
              <w:right w:val="single" w:sz="4" w:space="0" w:color="auto"/>
            </w:tcBorders>
            <w:shd w:val="clear" w:color="auto" w:fill="auto"/>
            <w:noWrap/>
            <w:vAlign w:val="bottom"/>
            <w:hideMark/>
          </w:tcPr>
          <w:p w14:paraId="3339F83A" w14:textId="77777777" w:rsidR="0080536C" w:rsidRPr="0080536C" w:rsidRDefault="0080536C" w:rsidP="0080536C">
            <w:pPr>
              <w:spacing w:after="0"/>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FROM RESERVES</w:t>
            </w:r>
          </w:p>
        </w:tc>
        <w:tc>
          <w:tcPr>
            <w:tcW w:w="1536" w:type="dxa"/>
            <w:tcBorders>
              <w:top w:val="nil"/>
              <w:left w:val="nil"/>
              <w:bottom w:val="nil"/>
              <w:right w:val="single" w:sz="4" w:space="0" w:color="auto"/>
            </w:tcBorders>
            <w:shd w:val="clear" w:color="auto" w:fill="auto"/>
            <w:noWrap/>
            <w:vAlign w:val="bottom"/>
            <w:hideMark/>
          </w:tcPr>
          <w:p w14:paraId="51F49C17"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2120</w:t>
            </w:r>
          </w:p>
        </w:tc>
        <w:tc>
          <w:tcPr>
            <w:tcW w:w="976" w:type="dxa"/>
            <w:tcBorders>
              <w:top w:val="nil"/>
              <w:left w:val="nil"/>
              <w:bottom w:val="nil"/>
              <w:right w:val="single" w:sz="4" w:space="0" w:color="auto"/>
            </w:tcBorders>
            <w:shd w:val="clear" w:color="auto" w:fill="auto"/>
            <w:noWrap/>
            <w:vAlign w:val="bottom"/>
            <w:hideMark/>
          </w:tcPr>
          <w:p w14:paraId="30150216" w14:textId="77777777" w:rsidR="0080536C" w:rsidRPr="0080536C" w:rsidRDefault="0080536C" w:rsidP="0080536C">
            <w:pPr>
              <w:spacing w:after="0"/>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 </w:t>
            </w:r>
          </w:p>
        </w:tc>
        <w:tc>
          <w:tcPr>
            <w:tcW w:w="1683" w:type="dxa"/>
            <w:tcBorders>
              <w:top w:val="nil"/>
              <w:left w:val="nil"/>
              <w:bottom w:val="nil"/>
              <w:right w:val="single" w:sz="4" w:space="0" w:color="auto"/>
            </w:tcBorders>
            <w:shd w:val="clear" w:color="auto" w:fill="auto"/>
            <w:noWrap/>
            <w:vAlign w:val="bottom"/>
            <w:hideMark/>
          </w:tcPr>
          <w:p w14:paraId="30FDD6C4" w14:textId="77777777" w:rsidR="0080536C" w:rsidRPr="0080536C" w:rsidRDefault="0080536C" w:rsidP="0080536C">
            <w:pPr>
              <w:spacing w:after="0"/>
              <w:jc w:val="right"/>
              <w:rPr>
                <w:rFonts w:ascii="Arial" w:eastAsia="Times New Roman" w:hAnsi="Arial" w:cs="Arial"/>
                <w:b/>
                <w:bCs/>
                <w:sz w:val="20"/>
                <w:szCs w:val="20"/>
                <w:lang w:eastAsia="en-GB"/>
              </w:rPr>
            </w:pPr>
            <w:r w:rsidRPr="0080536C">
              <w:rPr>
                <w:rFonts w:ascii="Arial" w:eastAsia="Times New Roman" w:hAnsi="Arial" w:cs="Arial"/>
                <w:b/>
                <w:bCs/>
                <w:sz w:val="20"/>
                <w:szCs w:val="20"/>
                <w:lang w:eastAsia="en-GB"/>
              </w:rPr>
              <w:t>6901</w:t>
            </w:r>
          </w:p>
        </w:tc>
      </w:tr>
    </w:tbl>
    <w:p w14:paraId="64E04920" w14:textId="77777777" w:rsidR="0080536C" w:rsidRDefault="0080536C" w:rsidP="0080536C">
      <w:pPr>
        <w:tabs>
          <w:tab w:val="left" w:pos="1481"/>
          <w:tab w:val="center" w:pos="5400"/>
        </w:tabs>
        <w:rPr>
          <w:rFonts w:ascii="Arial" w:hAnsi="Arial" w:cs="Arial"/>
          <w:b/>
          <w:sz w:val="32"/>
          <w:szCs w:val="32"/>
        </w:rPr>
      </w:pPr>
    </w:p>
    <w:sectPr w:rsidR="0080536C" w:rsidSect="00CC66CA">
      <w:pgSz w:w="11906" w:h="16838"/>
      <w:pgMar w:top="709" w:right="184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DEE"/>
    <w:multiLevelType w:val="hybridMultilevel"/>
    <w:tmpl w:val="9294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B036A"/>
    <w:multiLevelType w:val="hybridMultilevel"/>
    <w:tmpl w:val="4472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233FB"/>
    <w:multiLevelType w:val="hybridMultilevel"/>
    <w:tmpl w:val="C978B9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D720E5"/>
    <w:multiLevelType w:val="hybridMultilevel"/>
    <w:tmpl w:val="4A1A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64BFC"/>
    <w:multiLevelType w:val="hybridMultilevel"/>
    <w:tmpl w:val="50B24DDE"/>
    <w:lvl w:ilvl="0" w:tplc="07C200F0">
      <w:start w:val="1"/>
      <w:numFmt w:val="lowerLetter"/>
      <w:lvlText w:val="%1)"/>
      <w:lvlJc w:val="left"/>
      <w:pPr>
        <w:ind w:left="720" w:hanging="360"/>
      </w:pPr>
      <w:rPr>
        <w:rFonts w:asciiTheme="minorHAnsi" w:eastAsia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F16A0"/>
    <w:multiLevelType w:val="hybridMultilevel"/>
    <w:tmpl w:val="3A88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E5C45"/>
    <w:multiLevelType w:val="hybridMultilevel"/>
    <w:tmpl w:val="15C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225CF"/>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81114"/>
    <w:multiLevelType w:val="hybridMultilevel"/>
    <w:tmpl w:val="BB90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9421D"/>
    <w:multiLevelType w:val="hybridMultilevel"/>
    <w:tmpl w:val="1A0E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D162A"/>
    <w:multiLevelType w:val="hybridMultilevel"/>
    <w:tmpl w:val="AF6066E8"/>
    <w:lvl w:ilvl="0" w:tplc="0809000F">
      <w:start w:val="1"/>
      <w:numFmt w:val="decimal"/>
      <w:lvlText w:val="%1."/>
      <w:lvlJc w:val="left"/>
      <w:pPr>
        <w:ind w:left="720" w:hanging="720"/>
      </w:pPr>
      <w:rPr>
        <w:rFonts w:hint="default"/>
        <w:b/>
        <w:bCs/>
      </w:rPr>
    </w:lvl>
    <w:lvl w:ilvl="1" w:tplc="79844A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840620"/>
    <w:multiLevelType w:val="hybridMultilevel"/>
    <w:tmpl w:val="4D2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D0F19"/>
    <w:multiLevelType w:val="hybridMultilevel"/>
    <w:tmpl w:val="431046D6"/>
    <w:lvl w:ilvl="0" w:tplc="08090001">
      <w:start w:val="1"/>
      <w:numFmt w:val="bullet"/>
      <w:lvlText w:val=""/>
      <w:lvlJc w:val="left"/>
      <w:pPr>
        <w:ind w:left="841" w:hanging="360"/>
      </w:pPr>
      <w:rPr>
        <w:rFonts w:ascii="Symbol" w:hAnsi="Symbol" w:hint="default"/>
      </w:rPr>
    </w:lvl>
    <w:lvl w:ilvl="1" w:tplc="08090003" w:tentative="1">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14" w15:restartNumberingAfterBreak="0">
    <w:nsid w:val="3376624F"/>
    <w:multiLevelType w:val="hybridMultilevel"/>
    <w:tmpl w:val="9500B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E2938"/>
    <w:multiLevelType w:val="hybridMultilevel"/>
    <w:tmpl w:val="0802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C238B"/>
    <w:multiLevelType w:val="hybridMultilevel"/>
    <w:tmpl w:val="6DF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573CB"/>
    <w:multiLevelType w:val="hybridMultilevel"/>
    <w:tmpl w:val="0F1A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40E86"/>
    <w:multiLevelType w:val="hybridMultilevel"/>
    <w:tmpl w:val="B918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10110"/>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284AB4"/>
    <w:multiLevelType w:val="hybridMultilevel"/>
    <w:tmpl w:val="23F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B344D"/>
    <w:multiLevelType w:val="hybridMultilevel"/>
    <w:tmpl w:val="3446C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858A8"/>
    <w:multiLevelType w:val="hybridMultilevel"/>
    <w:tmpl w:val="B91875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373835"/>
    <w:multiLevelType w:val="hybridMultilevel"/>
    <w:tmpl w:val="EDB2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B12F6"/>
    <w:multiLevelType w:val="hybridMultilevel"/>
    <w:tmpl w:val="F452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F7D77"/>
    <w:multiLevelType w:val="hybridMultilevel"/>
    <w:tmpl w:val="D958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D674B"/>
    <w:multiLevelType w:val="hybridMultilevel"/>
    <w:tmpl w:val="B654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942E5"/>
    <w:multiLevelType w:val="hybridMultilevel"/>
    <w:tmpl w:val="FE56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D12AA"/>
    <w:multiLevelType w:val="hybridMultilevel"/>
    <w:tmpl w:val="884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6242EC"/>
    <w:multiLevelType w:val="hybridMultilevel"/>
    <w:tmpl w:val="7074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BC518C"/>
    <w:multiLevelType w:val="hybridMultilevel"/>
    <w:tmpl w:val="7EAA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2339C"/>
    <w:multiLevelType w:val="hybridMultilevel"/>
    <w:tmpl w:val="55D6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648421">
    <w:abstractNumId w:val="7"/>
  </w:num>
  <w:num w:numId="2" w16cid:durableId="1141458043">
    <w:abstractNumId w:val="18"/>
  </w:num>
  <w:num w:numId="3" w16cid:durableId="967317637">
    <w:abstractNumId w:val="25"/>
  </w:num>
  <w:num w:numId="4" w16cid:durableId="579024682">
    <w:abstractNumId w:val="5"/>
  </w:num>
  <w:num w:numId="5" w16cid:durableId="1979724232">
    <w:abstractNumId w:val="31"/>
  </w:num>
  <w:num w:numId="6" w16cid:durableId="1757629471">
    <w:abstractNumId w:val="9"/>
  </w:num>
  <w:num w:numId="7" w16cid:durableId="1280065103">
    <w:abstractNumId w:val="6"/>
  </w:num>
  <w:num w:numId="8" w16cid:durableId="128208673">
    <w:abstractNumId w:val="20"/>
  </w:num>
  <w:num w:numId="9" w16cid:durableId="2144537999">
    <w:abstractNumId w:val="22"/>
  </w:num>
  <w:num w:numId="10" w16cid:durableId="790981952">
    <w:abstractNumId w:val="28"/>
  </w:num>
  <w:num w:numId="11" w16cid:durableId="221596376">
    <w:abstractNumId w:val="3"/>
  </w:num>
  <w:num w:numId="12" w16cid:durableId="2125153869">
    <w:abstractNumId w:val="12"/>
  </w:num>
  <w:num w:numId="13" w16cid:durableId="305162508">
    <w:abstractNumId w:val="17"/>
  </w:num>
  <w:num w:numId="14" w16cid:durableId="1376127467">
    <w:abstractNumId w:val="14"/>
  </w:num>
  <w:num w:numId="15" w16cid:durableId="1923681993">
    <w:abstractNumId w:val="21"/>
  </w:num>
  <w:num w:numId="16" w16cid:durableId="642546461">
    <w:abstractNumId w:val="23"/>
  </w:num>
  <w:num w:numId="17" w16cid:durableId="1775782452">
    <w:abstractNumId w:val="24"/>
  </w:num>
  <w:num w:numId="18" w16cid:durableId="1185823857">
    <w:abstractNumId w:val="30"/>
  </w:num>
  <w:num w:numId="19" w16cid:durableId="1569731107">
    <w:abstractNumId w:val="13"/>
  </w:num>
  <w:num w:numId="20" w16cid:durableId="1590506346">
    <w:abstractNumId w:val="16"/>
  </w:num>
  <w:num w:numId="21" w16cid:durableId="1673675602">
    <w:abstractNumId w:val="19"/>
  </w:num>
  <w:num w:numId="22" w16cid:durableId="419571226">
    <w:abstractNumId w:val="27"/>
  </w:num>
  <w:num w:numId="23" w16cid:durableId="1485899330">
    <w:abstractNumId w:val="15"/>
  </w:num>
  <w:num w:numId="24" w16cid:durableId="810050496">
    <w:abstractNumId w:val="11"/>
  </w:num>
  <w:num w:numId="25" w16cid:durableId="951209795">
    <w:abstractNumId w:val="4"/>
  </w:num>
  <w:num w:numId="26" w16cid:durableId="1810786357">
    <w:abstractNumId w:val="2"/>
  </w:num>
  <w:num w:numId="27" w16cid:durableId="1468625387">
    <w:abstractNumId w:val="1"/>
  </w:num>
  <w:num w:numId="28" w16cid:durableId="744842502">
    <w:abstractNumId w:val="26"/>
  </w:num>
  <w:num w:numId="29" w16cid:durableId="110442148">
    <w:abstractNumId w:val="0"/>
  </w:num>
  <w:num w:numId="30" w16cid:durableId="1397626180">
    <w:abstractNumId w:val="29"/>
  </w:num>
  <w:num w:numId="31" w16cid:durableId="1047680079">
    <w:abstractNumId w:val="10"/>
  </w:num>
  <w:num w:numId="32" w16cid:durableId="72502924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36BDC"/>
    <w:rsid w:val="00041F71"/>
    <w:rsid w:val="00042CC9"/>
    <w:rsid w:val="00047656"/>
    <w:rsid w:val="0005156C"/>
    <w:rsid w:val="00053B9A"/>
    <w:rsid w:val="000564CF"/>
    <w:rsid w:val="00063CF5"/>
    <w:rsid w:val="00070D91"/>
    <w:rsid w:val="000750F7"/>
    <w:rsid w:val="00084FBB"/>
    <w:rsid w:val="000862D9"/>
    <w:rsid w:val="00092950"/>
    <w:rsid w:val="0009418F"/>
    <w:rsid w:val="00095F9C"/>
    <w:rsid w:val="000968DC"/>
    <w:rsid w:val="000A3052"/>
    <w:rsid w:val="000A5E5F"/>
    <w:rsid w:val="000A6492"/>
    <w:rsid w:val="000A7A13"/>
    <w:rsid w:val="000B0598"/>
    <w:rsid w:val="000B6289"/>
    <w:rsid w:val="000C0285"/>
    <w:rsid w:val="000D30C6"/>
    <w:rsid w:val="000D78CB"/>
    <w:rsid w:val="000E1D3D"/>
    <w:rsid w:val="000F2659"/>
    <w:rsid w:val="00110780"/>
    <w:rsid w:val="001231B2"/>
    <w:rsid w:val="00123B77"/>
    <w:rsid w:val="00125E9E"/>
    <w:rsid w:val="00127DEC"/>
    <w:rsid w:val="00131FBE"/>
    <w:rsid w:val="00133139"/>
    <w:rsid w:val="00136D29"/>
    <w:rsid w:val="00141A1A"/>
    <w:rsid w:val="001458C5"/>
    <w:rsid w:val="00146024"/>
    <w:rsid w:val="001470E9"/>
    <w:rsid w:val="0014794A"/>
    <w:rsid w:val="001502DB"/>
    <w:rsid w:val="001523B4"/>
    <w:rsid w:val="001633F5"/>
    <w:rsid w:val="00171A35"/>
    <w:rsid w:val="00172FFF"/>
    <w:rsid w:val="0017337E"/>
    <w:rsid w:val="00176263"/>
    <w:rsid w:val="00176972"/>
    <w:rsid w:val="0019099E"/>
    <w:rsid w:val="001910B1"/>
    <w:rsid w:val="00191442"/>
    <w:rsid w:val="00193052"/>
    <w:rsid w:val="00194910"/>
    <w:rsid w:val="00195A00"/>
    <w:rsid w:val="00195D88"/>
    <w:rsid w:val="00196477"/>
    <w:rsid w:val="001A0AA5"/>
    <w:rsid w:val="001A3A41"/>
    <w:rsid w:val="001A5DA4"/>
    <w:rsid w:val="001B014F"/>
    <w:rsid w:val="001B66A8"/>
    <w:rsid w:val="001C3FDC"/>
    <w:rsid w:val="001D1B59"/>
    <w:rsid w:val="001E01B3"/>
    <w:rsid w:val="001E29D2"/>
    <w:rsid w:val="001E4173"/>
    <w:rsid w:val="001F00BC"/>
    <w:rsid w:val="001F6D85"/>
    <w:rsid w:val="001F700C"/>
    <w:rsid w:val="00203735"/>
    <w:rsid w:val="0020382C"/>
    <w:rsid w:val="00205DEE"/>
    <w:rsid w:val="00212448"/>
    <w:rsid w:val="00216F95"/>
    <w:rsid w:val="002227C8"/>
    <w:rsid w:val="00241EF3"/>
    <w:rsid w:val="002457AC"/>
    <w:rsid w:val="00256437"/>
    <w:rsid w:val="002572CC"/>
    <w:rsid w:val="00261910"/>
    <w:rsid w:val="00261FB6"/>
    <w:rsid w:val="002624B4"/>
    <w:rsid w:val="00271DFB"/>
    <w:rsid w:val="00277997"/>
    <w:rsid w:val="0028326D"/>
    <w:rsid w:val="00286DA3"/>
    <w:rsid w:val="00290A1B"/>
    <w:rsid w:val="002C2F47"/>
    <w:rsid w:val="002C30F2"/>
    <w:rsid w:val="002D1FFC"/>
    <w:rsid w:val="002E0E23"/>
    <w:rsid w:val="002E24BE"/>
    <w:rsid w:val="002E3BFD"/>
    <w:rsid w:val="002F0E80"/>
    <w:rsid w:val="002F1379"/>
    <w:rsid w:val="002F6DCF"/>
    <w:rsid w:val="00300C51"/>
    <w:rsid w:val="00310A21"/>
    <w:rsid w:val="003114F7"/>
    <w:rsid w:val="00312609"/>
    <w:rsid w:val="00313D96"/>
    <w:rsid w:val="00315135"/>
    <w:rsid w:val="00334603"/>
    <w:rsid w:val="00335EBA"/>
    <w:rsid w:val="0035335E"/>
    <w:rsid w:val="00355ECA"/>
    <w:rsid w:val="00363D84"/>
    <w:rsid w:val="00365355"/>
    <w:rsid w:val="00375CB6"/>
    <w:rsid w:val="00375CE2"/>
    <w:rsid w:val="00382563"/>
    <w:rsid w:val="00385914"/>
    <w:rsid w:val="00386BA4"/>
    <w:rsid w:val="00391C80"/>
    <w:rsid w:val="00392462"/>
    <w:rsid w:val="003953E1"/>
    <w:rsid w:val="00396787"/>
    <w:rsid w:val="003A13C2"/>
    <w:rsid w:val="003A36A5"/>
    <w:rsid w:val="003D01DC"/>
    <w:rsid w:val="003D4283"/>
    <w:rsid w:val="003D6EC9"/>
    <w:rsid w:val="003E072B"/>
    <w:rsid w:val="003E39FA"/>
    <w:rsid w:val="003E70FD"/>
    <w:rsid w:val="003F7BAE"/>
    <w:rsid w:val="00403B1D"/>
    <w:rsid w:val="0041292E"/>
    <w:rsid w:val="00426888"/>
    <w:rsid w:val="004272BF"/>
    <w:rsid w:val="0042792C"/>
    <w:rsid w:val="00430611"/>
    <w:rsid w:val="00435261"/>
    <w:rsid w:val="00440851"/>
    <w:rsid w:val="0044190B"/>
    <w:rsid w:val="00453E7B"/>
    <w:rsid w:val="00455081"/>
    <w:rsid w:val="00463020"/>
    <w:rsid w:val="004653E5"/>
    <w:rsid w:val="00482167"/>
    <w:rsid w:val="0049262D"/>
    <w:rsid w:val="004B2131"/>
    <w:rsid w:val="004B5CB6"/>
    <w:rsid w:val="004D2279"/>
    <w:rsid w:val="004D70A9"/>
    <w:rsid w:val="004E39E4"/>
    <w:rsid w:val="004E708F"/>
    <w:rsid w:val="004F53D5"/>
    <w:rsid w:val="00502373"/>
    <w:rsid w:val="00504238"/>
    <w:rsid w:val="0050758F"/>
    <w:rsid w:val="005111E8"/>
    <w:rsid w:val="00513776"/>
    <w:rsid w:val="00515170"/>
    <w:rsid w:val="00530B66"/>
    <w:rsid w:val="00530D97"/>
    <w:rsid w:val="00531BD9"/>
    <w:rsid w:val="00544052"/>
    <w:rsid w:val="005464C8"/>
    <w:rsid w:val="00550105"/>
    <w:rsid w:val="00553673"/>
    <w:rsid w:val="00554F9B"/>
    <w:rsid w:val="00560207"/>
    <w:rsid w:val="00562E33"/>
    <w:rsid w:val="00585CBE"/>
    <w:rsid w:val="00587156"/>
    <w:rsid w:val="00587895"/>
    <w:rsid w:val="00587C57"/>
    <w:rsid w:val="00591882"/>
    <w:rsid w:val="00592368"/>
    <w:rsid w:val="005A6A07"/>
    <w:rsid w:val="005B624F"/>
    <w:rsid w:val="005C51A0"/>
    <w:rsid w:val="005C51E0"/>
    <w:rsid w:val="005D629E"/>
    <w:rsid w:val="005E72CC"/>
    <w:rsid w:val="005F275F"/>
    <w:rsid w:val="005F72FA"/>
    <w:rsid w:val="0060161E"/>
    <w:rsid w:val="006112EB"/>
    <w:rsid w:val="0062372B"/>
    <w:rsid w:val="00623ED1"/>
    <w:rsid w:val="00625588"/>
    <w:rsid w:val="00630985"/>
    <w:rsid w:val="0063195D"/>
    <w:rsid w:val="00632707"/>
    <w:rsid w:val="006333EE"/>
    <w:rsid w:val="0063504F"/>
    <w:rsid w:val="00650990"/>
    <w:rsid w:val="00651ACA"/>
    <w:rsid w:val="00653EAD"/>
    <w:rsid w:val="00660BCE"/>
    <w:rsid w:val="00662373"/>
    <w:rsid w:val="00662CD8"/>
    <w:rsid w:val="00666651"/>
    <w:rsid w:val="00677471"/>
    <w:rsid w:val="00681E36"/>
    <w:rsid w:val="00684143"/>
    <w:rsid w:val="00686319"/>
    <w:rsid w:val="006901FE"/>
    <w:rsid w:val="006970FC"/>
    <w:rsid w:val="006A16BB"/>
    <w:rsid w:val="006A2729"/>
    <w:rsid w:val="006A74E6"/>
    <w:rsid w:val="006A78D7"/>
    <w:rsid w:val="006B436F"/>
    <w:rsid w:val="006B5057"/>
    <w:rsid w:val="006B5132"/>
    <w:rsid w:val="006B73BE"/>
    <w:rsid w:val="006B7E6F"/>
    <w:rsid w:val="006C0393"/>
    <w:rsid w:val="006C3453"/>
    <w:rsid w:val="006C5C15"/>
    <w:rsid w:val="006D57D3"/>
    <w:rsid w:val="006D5B87"/>
    <w:rsid w:val="006D7186"/>
    <w:rsid w:val="00704374"/>
    <w:rsid w:val="007058DB"/>
    <w:rsid w:val="00713628"/>
    <w:rsid w:val="00715591"/>
    <w:rsid w:val="00717246"/>
    <w:rsid w:val="00733D6A"/>
    <w:rsid w:val="00734ABC"/>
    <w:rsid w:val="00736E3A"/>
    <w:rsid w:val="00747790"/>
    <w:rsid w:val="00755F38"/>
    <w:rsid w:val="00757AC3"/>
    <w:rsid w:val="007633C6"/>
    <w:rsid w:val="00772B0F"/>
    <w:rsid w:val="007732B3"/>
    <w:rsid w:val="007762BE"/>
    <w:rsid w:val="007902E7"/>
    <w:rsid w:val="007915CE"/>
    <w:rsid w:val="007968D9"/>
    <w:rsid w:val="007A33CB"/>
    <w:rsid w:val="007A48ED"/>
    <w:rsid w:val="007B1594"/>
    <w:rsid w:val="007B1A7E"/>
    <w:rsid w:val="007B1F13"/>
    <w:rsid w:val="007C47AD"/>
    <w:rsid w:val="007D10AB"/>
    <w:rsid w:val="007D4658"/>
    <w:rsid w:val="007E4167"/>
    <w:rsid w:val="007E710E"/>
    <w:rsid w:val="007F11EC"/>
    <w:rsid w:val="007F2FB3"/>
    <w:rsid w:val="007F5F57"/>
    <w:rsid w:val="0080536C"/>
    <w:rsid w:val="00811BA7"/>
    <w:rsid w:val="00821F39"/>
    <w:rsid w:val="00822276"/>
    <w:rsid w:val="00824903"/>
    <w:rsid w:val="00826B09"/>
    <w:rsid w:val="00826B1E"/>
    <w:rsid w:val="00831136"/>
    <w:rsid w:val="00832E0E"/>
    <w:rsid w:val="0083753E"/>
    <w:rsid w:val="00841AB3"/>
    <w:rsid w:val="00845A8C"/>
    <w:rsid w:val="00850E65"/>
    <w:rsid w:val="00854780"/>
    <w:rsid w:val="00855509"/>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0837"/>
    <w:rsid w:val="0093442D"/>
    <w:rsid w:val="00936B03"/>
    <w:rsid w:val="00942484"/>
    <w:rsid w:val="00942E0C"/>
    <w:rsid w:val="00951037"/>
    <w:rsid w:val="009535CD"/>
    <w:rsid w:val="00953C61"/>
    <w:rsid w:val="00954200"/>
    <w:rsid w:val="00961FC7"/>
    <w:rsid w:val="00965DD7"/>
    <w:rsid w:val="00975615"/>
    <w:rsid w:val="00992F9A"/>
    <w:rsid w:val="009940BD"/>
    <w:rsid w:val="009971F3"/>
    <w:rsid w:val="009A020E"/>
    <w:rsid w:val="009A405D"/>
    <w:rsid w:val="009A4C48"/>
    <w:rsid w:val="009A5684"/>
    <w:rsid w:val="009B2EF3"/>
    <w:rsid w:val="009C53E3"/>
    <w:rsid w:val="009C5F06"/>
    <w:rsid w:val="009C67B0"/>
    <w:rsid w:val="009D15AF"/>
    <w:rsid w:val="009D3D79"/>
    <w:rsid w:val="009F04DF"/>
    <w:rsid w:val="009F28D6"/>
    <w:rsid w:val="009F59C4"/>
    <w:rsid w:val="00A00478"/>
    <w:rsid w:val="00A02C5D"/>
    <w:rsid w:val="00A06AAA"/>
    <w:rsid w:val="00A07B64"/>
    <w:rsid w:val="00A10A09"/>
    <w:rsid w:val="00A11E50"/>
    <w:rsid w:val="00A1258F"/>
    <w:rsid w:val="00A21123"/>
    <w:rsid w:val="00A26E3B"/>
    <w:rsid w:val="00A272CF"/>
    <w:rsid w:val="00A31356"/>
    <w:rsid w:val="00A368FB"/>
    <w:rsid w:val="00A37F33"/>
    <w:rsid w:val="00A42C5D"/>
    <w:rsid w:val="00A439A8"/>
    <w:rsid w:val="00A45683"/>
    <w:rsid w:val="00A47008"/>
    <w:rsid w:val="00A472B1"/>
    <w:rsid w:val="00A54353"/>
    <w:rsid w:val="00A55412"/>
    <w:rsid w:val="00A64036"/>
    <w:rsid w:val="00A67056"/>
    <w:rsid w:val="00A71E00"/>
    <w:rsid w:val="00A749FD"/>
    <w:rsid w:val="00A8183E"/>
    <w:rsid w:val="00A8630D"/>
    <w:rsid w:val="00A879A9"/>
    <w:rsid w:val="00A9088E"/>
    <w:rsid w:val="00A97D29"/>
    <w:rsid w:val="00AA158F"/>
    <w:rsid w:val="00AA2580"/>
    <w:rsid w:val="00AB181B"/>
    <w:rsid w:val="00AC206C"/>
    <w:rsid w:val="00AD5B61"/>
    <w:rsid w:val="00AE04D5"/>
    <w:rsid w:val="00AE132A"/>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56F97"/>
    <w:rsid w:val="00B719AD"/>
    <w:rsid w:val="00B858EA"/>
    <w:rsid w:val="00B94C06"/>
    <w:rsid w:val="00B94C61"/>
    <w:rsid w:val="00BA4938"/>
    <w:rsid w:val="00BB0EED"/>
    <w:rsid w:val="00BB6BA6"/>
    <w:rsid w:val="00BB7482"/>
    <w:rsid w:val="00BC2179"/>
    <w:rsid w:val="00BC3251"/>
    <w:rsid w:val="00BC3FDB"/>
    <w:rsid w:val="00BD0C83"/>
    <w:rsid w:val="00BD3E3F"/>
    <w:rsid w:val="00BD5BD3"/>
    <w:rsid w:val="00BE1C70"/>
    <w:rsid w:val="00BE4E1B"/>
    <w:rsid w:val="00BE666E"/>
    <w:rsid w:val="00C016B6"/>
    <w:rsid w:val="00C12342"/>
    <w:rsid w:val="00C17159"/>
    <w:rsid w:val="00C26496"/>
    <w:rsid w:val="00C43DB0"/>
    <w:rsid w:val="00C44802"/>
    <w:rsid w:val="00C44A8E"/>
    <w:rsid w:val="00C47BB7"/>
    <w:rsid w:val="00C57BCC"/>
    <w:rsid w:val="00C660A6"/>
    <w:rsid w:val="00C77855"/>
    <w:rsid w:val="00C80F41"/>
    <w:rsid w:val="00C81E2B"/>
    <w:rsid w:val="00C92379"/>
    <w:rsid w:val="00C95694"/>
    <w:rsid w:val="00C95BB7"/>
    <w:rsid w:val="00CA09B6"/>
    <w:rsid w:val="00CA16EF"/>
    <w:rsid w:val="00CA2929"/>
    <w:rsid w:val="00CA4DEF"/>
    <w:rsid w:val="00CA50E4"/>
    <w:rsid w:val="00CC2DE8"/>
    <w:rsid w:val="00CC3EAC"/>
    <w:rsid w:val="00CC66CA"/>
    <w:rsid w:val="00CE26A0"/>
    <w:rsid w:val="00CE7460"/>
    <w:rsid w:val="00CF652A"/>
    <w:rsid w:val="00CF6EB3"/>
    <w:rsid w:val="00D00B2D"/>
    <w:rsid w:val="00D0364A"/>
    <w:rsid w:val="00D045EF"/>
    <w:rsid w:val="00D3471D"/>
    <w:rsid w:val="00D35AF6"/>
    <w:rsid w:val="00D5004D"/>
    <w:rsid w:val="00D642AE"/>
    <w:rsid w:val="00D65507"/>
    <w:rsid w:val="00D835D9"/>
    <w:rsid w:val="00D842FD"/>
    <w:rsid w:val="00D92AE7"/>
    <w:rsid w:val="00D94818"/>
    <w:rsid w:val="00D96B0F"/>
    <w:rsid w:val="00DA2077"/>
    <w:rsid w:val="00DA3F24"/>
    <w:rsid w:val="00DB0F5C"/>
    <w:rsid w:val="00DB551D"/>
    <w:rsid w:val="00DC1DE5"/>
    <w:rsid w:val="00DC3EDE"/>
    <w:rsid w:val="00DD16F1"/>
    <w:rsid w:val="00DD1D51"/>
    <w:rsid w:val="00DD42DB"/>
    <w:rsid w:val="00DE1BFC"/>
    <w:rsid w:val="00DF4E66"/>
    <w:rsid w:val="00E0042D"/>
    <w:rsid w:val="00E0146C"/>
    <w:rsid w:val="00E01A66"/>
    <w:rsid w:val="00E1266B"/>
    <w:rsid w:val="00E12CBB"/>
    <w:rsid w:val="00E17F61"/>
    <w:rsid w:val="00E26B15"/>
    <w:rsid w:val="00E328AF"/>
    <w:rsid w:val="00E32AA9"/>
    <w:rsid w:val="00E4274F"/>
    <w:rsid w:val="00E545B1"/>
    <w:rsid w:val="00E558EC"/>
    <w:rsid w:val="00E67D57"/>
    <w:rsid w:val="00E77E9A"/>
    <w:rsid w:val="00E803A2"/>
    <w:rsid w:val="00E82BC6"/>
    <w:rsid w:val="00E843BD"/>
    <w:rsid w:val="00E84B7A"/>
    <w:rsid w:val="00E92011"/>
    <w:rsid w:val="00EA1F80"/>
    <w:rsid w:val="00EA5593"/>
    <w:rsid w:val="00EB4361"/>
    <w:rsid w:val="00EB5E63"/>
    <w:rsid w:val="00EC16F2"/>
    <w:rsid w:val="00EC2647"/>
    <w:rsid w:val="00ED5FDA"/>
    <w:rsid w:val="00EE001E"/>
    <w:rsid w:val="00F051B8"/>
    <w:rsid w:val="00F25117"/>
    <w:rsid w:val="00F27681"/>
    <w:rsid w:val="00F44203"/>
    <w:rsid w:val="00F456D8"/>
    <w:rsid w:val="00F51BFF"/>
    <w:rsid w:val="00F5485F"/>
    <w:rsid w:val="00F658B7"/>
    <w:rsid w:val="00F703B7"/>
    <w:rsid w:val="00F70F9F"/>
    <w:rsid w:val="00F710D9"/>
    <w:rsid w:val="00F76C72"/>
    <w:rsid w:val="00F833B7"/>
    <w:rsid w:val="00F84911"/>
    <w:rsid w:val="00F92399"/>
    <w:rsid w:val="00F9602E"/>
    <w:rsid w:val="00FA6BB3"/>
    <w:rsid w:val="00FB030B"/>
    <w:rsid w:val="00FB41EF"/>
    <w:rsid w:val="00FC273B"/>
    <w:rsid w:val="00FD025F"/>
    <w:rsid w:val="00FD22AE"/>
    <w:rsid w:val="00FD46D6"/>
    <w:rsid w:val="00FE2477"/>
    <w:rsid w:val="00FF0041"/>
    <w:rsid w:val="00FF4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410">
      <w:bodyDiv w:val="1"/>
      <w:marLeft w:val="0"/>
      <w:marRight w:val="0"/>
      <w:marTop w:val="0"/>
      <w:marBottom w:val="0"/>
      <w:divBdr>
        <w:top w:val="none" w:sz="0" w:space="0" w:color="auto"/>
        <w:left w:val="none" w:sz="0" w:space="0" w:color="auto"/>
        <w:bottom w:val="none" w:sz="0" w:space="0" w:color="auto"/>
        <w:right w:val="none" w:sz="0" w:space="0" w:color="auto"/>
      </w:divBdr>
    </w:div>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138426544">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59744490">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476074776">
      <w:bodyDiv w:val="1"/>
      <w:marLeft w:val="0"/>
      <w:marRight w:val="0"/>
      <w:marTop w:val="0"/>
      <w:marBottom w:val="0"/>
      <w:divBdr>
        <w:top w:val="none" w:sz="0" w:space="0" w:color="auto"/>
        <w:left w:val="none" w:sz="0" w:space="0" w:color="auto"/>
        <w:bottom w:val="none" w:sz="0" w:space="0" w:color="auto"/>
        <w:right w:val="none" w:sz="0" w:space="0" w:color="auto"/>
      </w:divBdr>
    </w:div>
    <w:div w:id="478964580">
      <w:bodyDiv w:val="1"/>
      <w:marLeft w:val="0"/>
      <w:marRight w:val="0"/>
      <w:marTop w:val="0"/>
      <w:marBottom w:val="0"/>
      <w:divBdr>
        <w:top w:val="none" w:sz="0" w:space="0" w:color="auto"/>
        <w:left w:val="none" w:sz="0" w:space="0" w:color="auto"/>
        <w:bottom w:val="none" w:sz="0" w:space="0" w:color="auto"/>
        <w:right w:val="none" w:sz="0" w:space="0" w:color="auto"/>
      </w:divBdr>
    </w:div>
    <w:div w:id="486408969">
      <w:bodyDiv w:val="1"/>
      <w:marLeft w:val="0"/>
      <w:marRight w:val="0"/>
      <w:marTop w:val="0"/>
      <w:marBottom w:val="0"/>
      <w:divBdr>
        <w:top w:val="none" w:sz="0" w:space="0" w:color="auto"/>
        <w:left w:val="none" w:sz="0" w:space="0" w:color="auto"/>
        <w:bottom w:val="none" w:sz="0" w:space="0" w:color="auto"/>
        <w:right w:val="none" w:sz="0" w:space="0" w:color="auto"/>
      </w:divBdr>
    </w:div>
    <w:div w:id="517430131">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578179330">
      <w:bodyDiv w:val="1"/>
      <w:marLeft w:val="0"/>
      <w:marRight w:val="0"/>
      <w:marTop w:val="0"/>
      <w:marBottom w:val="0"/>
      <w:divBdr>
        <w:top w:val="none" w:sz="0" w:space="0" w:color="auto"/>
        <w:left w:val="none" w:sz="0" w:space="0" w:color="auto"/>
        <w:bottom w:val="none" w:sz="0" w:space="0" w:color="auto"/>
        <w:right w:val="none" w:sz="0" w:space="0" w:color="auto"/>
      </w:divBdr>
    </w:div>
    <w:div w:id="617175652">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29495199">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758982296">
      <w:bodyDiv w:val="1"/>
      <w:marLeft w:val="0"/>
      <w:marRight w:val="0"/>
      <w:marTop w:val="0"/>
      <w:marBottom w:val="0"/>
      <w:divBdr>
        <w:top w:val="none" w:sz="0" w:space="0" w:color="auto"/>
        <w:left w:val="none" w:sz="0" w:space="0" w:color="auto"/>
        <w:bottom w:val="none" w:sz="0" w:space="0" w:color="auto"/>
        <w:right w:val="none" w:sz="0" w:space="0" w:color="auto"/>
      </w:divBdr>
    </w:div>
    <w:div w:id="776750321">
      <w:bodyDiv w:val="1"/>
      <w:marLeft w:val="0"/>
      <w:marRight w:val="0"/>
      <w:marTop w:val="0"/>
      <w:marBottom w:val="0"/>
      <w:divBdr>
        <w:top w:val="none" w:sz="0" w:space="0" w:color="auto"/>
        <w:left w:val="none" w:sz="0" w:space="0" w:color="auto"/>
        <w:bottom w:val="none" w:sz="0" w:space="0" w:color="auto"/>
        <w:right w:val="none" w:sz="0" w:space="0" w:color="auto"/>
      </w:divBdr>
    </w:div>
    <w:div w:id="824012119">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2640992">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999426972">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07039702">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146312630">
      <w:bodyDiv w:val="1"/>
      <w:marLeft w:val="0"/>
      <w:marRight w:val="0"/>
      <w:marTop w:val="0"/>
      <w:marBottom w:val="0"/>
      <w:divBdr>
        <w:top w:val="none" w:sz="0" w:space="0" w:color="auto"/>
        <w:left w:val="none" w:sz="0" w:space="0" w:color="auto"/>
        <w:bottom w:val="none" w:sz="0" w:space="0" w:color="auto"/>
        <w:right w:val="none" w:sz="0" w:space="0" w:color="auto"/>
      </w:divBdr>
    </w:div>
    <w:div w:id="1178228671">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267226884">
      <w:bodyDiv w:val="1"/>
      <w:marLeft w:val="0"/>
      <w:marRight w:val="0"/>
      <w:marTop w:val="0"/>
      <w:marBottom w:val="0"/>
      <w:divBdr>
        <w:top w:val="none" w:sz="0" w:space="0" w:color="auto"/>
        <w:left w:val="none" w:sz="0" w:space="0" w:color="auto"/>
        <w:bottom w:val="none" w:sz="0" w:space="0" w:color="auto"/>
        <w:right w:val="none" w:sz="0" w:space="0" w:color="auto"/>
      </w:divBdr>
    </w:div>
    <w:div w:id="1295913655">
      <w:bodyDiv w:val="1"/>
      <w:marLeft w:val="0"/>
      <w:marRight w:val="0"/>
      <w:marTop w:val="0"/>
      <w:marBottom w:val="0"/>
      <w:divBdr>
        <w:top w:val="none" w:sz="0" w:space="0" w:color="auto"/>
        <w:left w:val="none" w:sz="0" w:space="0" w:color="auto"/>
        <w:bottom w:val="none" w:sz="0" w:space="0" w:color="auto"/>
        <w:right w:val="none" w:sz="0" w:space="0" w:color="auto"/>
      </w:divBdr>
    </w:div>
    <w:div w:id="1306426803">
      <w:bodyDiv w:val="1"/>
      <w:marLeft w:val="0"/>
      <w:marRight w:val="0"/>
      <w:marTop w:val="0"/>
      <w:marBottom w:val="0"/>
      <w:divBdr>
        <w:top w:val="none" w:sz="0" w:space="0" w:color="auto"/>
        <w:left w:val="none" w:sz="0" w:space="0" w:color="auto"/>
        <w:bottom w:val="none" w:sz="0" w:space="0" w:color="auto"/>
        <w:right w:val="none" w:sz="0" w:space="0" w:color="auto"/>
      </w:divBdr>
    </w:div>
    <w:div w:id="1313946316">
      <w:bodyDiv w:val="1"/>
      <w:marLeft w:val="0"/>
      <w:marRight w:val="0"/>
      <w:marTop w:val="0"/>
      <w:marBottom w:val="0"/>
      <w:divBdr>
        <w:top w:val="none" w:sz="0" w:space="0" w:color="auto"/>
        <w:left w:val="none" w:sz="0" w:space="0" w:color="auto"/>
        <w:bottom w:val="none" w:sz="0" w:space="0" w:color="auto"/>
        <w:right w:val="none" w:sz="0" w:space="0" w:color="auto"/>
      </w:divBdr>
    </w:div>
    <w:div w:id="1361397893">
      <w:bodyDiv w:val="1"/>
      <w:marLeft w:val="0"/>
      <w:marRight w:val="0"/>
      <w:marTop w:val="0"/>
      <w:marBottom w:val="0"/>
      <w:divBdr>
        <w:top w:val="none" w:sz="0" w:space="0" w:color="auto"/>
        <w:left w:val="none" w:sz="0" w:space="0" w:color="auto"/>
        <w:bottom w:val="none" w:sz="0" w:space="0" w:color="auto"/>
        <w:right w:val="none" w:sz="0" w:space="0" w:color="auto"/>
      </w:divBdr>
    </w:div>
    <w:div w:id="1362432952">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23334262">
      <w:bodyDiv w:val="1"/>
      <w:marLeft w:val="0"/>
      <w:marRight w:val="0"/>
      <w:marTop w:val="0"/>
      <w:marBottom w:val="0"/>
      <w:divBdr>
        <w:top w:val="none" w:sz="0" w:space="0" w:color="auto"/>
        <w:left w:val="none" w:sz="0" w:space="0" w:color="auto"/>
        <w:bottom w:val="none" w:sz="0" w:space="0" w:color="auto"/>
        <w:right w:val="none" w:sz="0" w:space="0" w:color="auto"/>
      </w:divBdr>
    </w:div>
    <w:div w:id="1440560794">
      <w:bodyDiv w:val="1"/>
      <w:marLeft w:val="0"/>
      <w:marRight w:val="0"/>
      <w:marTop w:val="0"/>
      <w:marBottom w:val="0"/>
      <w:divBdr>
        <w:top w:val="none" w:sz="0" w:space="0" w:color="auto"/>
        <w:left w:val="none" w:sz="0" w:space="0" w:color="auto"/>
        <w:bottom w:val="none" w:sz="0" w:space="0" w:color="auto"/>
        <w:right w:val="none" w:sz="0" w:space="0" w:color="auto"/>
      </w:divBdr>
    </w:div>
    <w:div w:id="1448966063">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568109848">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07538327">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686714857">
      <w:bodyDiv w:val="1"/>
      <w:marLeft w:val="0"/>
      <w:marRight w:val="0"/>
      <w:marTop w:val="0"/>
      <w:marBottom w:val="0"/>
      <w:divBdr>
        <w:top w:val="none" w:sz="0" w:space="0" w:color="auto"/>
        <w:left w:val="none" w:sz="0" w:space="0" w:color="auto"/>
        <w:bottom w:val="none" w:sz="0" w:space="0" w:color="auto"/>
        <w:right w:val="none" w:sz="0" w:space="0" w:color="auto"/>
      </w:divBdr>
    </w:div>
    <w:div w:id="1771463427">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1288133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09097485">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67289029">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 w:id="2092728278">
      <w:bodyDiv w:val="1"/>
      <w:marLeft w:val="0"/>
      <w:marRight w:val="0"/>
      <w:marTop w:val="0"/>
      <w:marBottom w:val="0"/>
      <w:divBdr>
        <w:top w:val="none" w:sz="0" w:space="0" w:color="auto"/>
        <w:left w:val="none" w:sz="0" w:space="0" w:color="auto"/>
        <w:bottom w:val="none" w:sz="0" w:space="0" w:color="auto"/>
        <w:right w:val="none" w:sz="0" w:space="0" w:color="auto"/>
      </w:divBdr>
    </w:div>
    <w:div w:id="2120372837">
      <w:bodyDiv w:val="1"/>
      <w:marLeft w:val="0"/>
      <w:marRight w:val="0"/>
      <w:marTop w:val="0"/>
      <w:marBottom w:val="0"/>
      <w:divBdr>
        <w:top w:val="none" w:sz="0" w:space="0" w:color="auto"/>
        <w:left w:val="none" w:sz="0" w:space="0" w:color="auto"/>
        <w:bottom w:val="none" w:sz="0" w:space="0" w:color="auto"/>
        <w:right w:val="none" w:sz="0" w:space="0" w:color="auto"/>
      </w:divBdr>
      <w:divsChild>
        <w:div w:id="1706756350">
          <w:marLeft w:val="-318"/>
          <w:marRight w:val="0"/>
          <w:marTop w:val="0"/>
          <w:marBottom w:val="0"/>
          <w:divBdr>
            <w:top w:val="none" w:sz="0" w:space="0" w:color="auto"/>
            <w:left w:val="none" w:sz="0" w:space="0" w:color="auto"/>
            <w:bottom w:val="none" w:sz="0" w:space="0" w:color="auto"/>
            <w:right w:val="none" w:sz="0" w:space="0" w:color="auto"/>
          </w:divBdr>
        </w:div>
      </w:divsChild>
    </w:div>
    <w:div w:id="2130201021">
      <w:bodyDiv w:val="1"/>
      <w:marLeft w:val="0"/>
      <w:marRight w:val="0"/>
      <w:marTop w:val="0"/>
      <w:marBottom w:val="0"/>
      <w:divBdr>
        <w:top w:val="none" w:sz="0" w:space="0" w:color="auto"/>
        <w:left w:val="none" w:sz="0" w:space="0" w:color="auto"/>
        <w:bottom w:val="none" w:sz="0" w:space="0" w:color="auto"/>
        <w:right w:val="none" w:sz="0" w:space="0" w:color="auto"/>
      </w:divBdr>
    </w:div>
    <w:div w:id="2144152108">
      <w:bodyDiv w:val="1"/>
      <w:marLeft w:val="0"/>
      <w:marRight w:val="0"/>
      <w:marTop w:val="0"/>
      <w:marBottom w:val="0"/>
      <w:divBdr>
        <w:top w:val="none" w:sz="0" w:space="0" w:color="auto"/>
        <w:left w:val="none" w:sz="0" w:space="0" w:color="auto"/>
        <w:bottom w:val="none" w:sz="0" w:space="0" w:color="auto"/>
        <w:right w:val="none" w:sz="0" w:space="0" w:color="auto"/>
      </w:divBdr>
    </w:div>
    <w:div w:id="2144620193">
      <w:bodyDiv w:val="1"/>
      <w:marLeft w:val="0"/>
      <w:marRight w:val="0"/>
      <w:marTop w:val="0"/>
      <w:marBottom w:val="0"/>
      <w:divBdr>
        <w:top w:val="none" w:sz="0" w:space="0" w:color="auto"/>
        <w:left w:val="none" w:sz="0" w:space="0" w:color="auto"/>
        <w:bottom w:val="none" w:sz="0" w:space="0" w:color="auto"/>
        <w:right w:val="none" w:sz="0" w:space="0" w:color="auto"/>
      </w:divBdr>
    </w:div>
    <w:div w:id="21455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17missinglink.commonplace.is/" TargetMode="External"/><Relationship Id="rId3" Type="http://schemas.openxmlformats.org/officeDocument/2006/relationships/settings" Target="settings.xml"/><Relationship Id="rId7" Type="http://schemas.openxmlformats.org/officeDocument/2006/relationships/hyperlink" Target="https://we.tl/t-BEIyyuH63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5</cp:revision>
  <cp:lastPrinted>2023-07-11T10:18:00Z</cp:lastPrinted>
  <dcterms:created xsi:type="dcterms:W3CDTF">2024-09-12T09:24:00Z</dcterms:created>
  <dcterms:modified xsi:type="dcterms:W3CDTF">2024-09-12T10:33:00Z</dcterms:modified>
</cp:coreProperties>
</file>