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bookmarkStart w:id="0" w:name="_GoBack"/>
      <w:bookmarkEnd w:id="0"/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794716" w:rsidP="008C7580">
      <w:pPr>
        <w:jc w:val="center"/>
        <w:rPr>
          <w:b/>
        </w:rPr>
      </w:pPr>
      <w:r>
        <w:rPr>
          <w:b/>
        </w:rPr>
        <w:t>OCTOBER 18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Daley – yes, Evans, yes, Franz - yes, Listerman – yes, Romanowski – yes, Thiemkey – yes, </w:t>
      </w:r>
    </w:p>
    <w:p w:rsidR="008C7580" w:rsidRDefault="008C7580" w:rsidP="008C7580"/>
    <w:p w:rsidR="002E67BB" w:rsidRDefault="00DE0F24" w:rsidP="008C7580">
      <w:r>
        <w:t xml:space="preserve">Absent: </w:t>
      </w:r>
      <w:r w:rsidR="005308E1">
        <w:t>None</w:t>
      </w:r>
    </w:p>
    <w:p w:rsidR="00556FAC" w:rsidRDefault="00556FAC" w:rsidP="008C7580"/>
    <w:p w:rsidR="008C7580" w:rsidRDefault="008D1F7E" w:rsidP="008C7580">
      <w:pPr>
        <w:rPr>
          <w:b/>
        </w:rPr>
      </w:pPr>
      <w:r>
        <w:rPr>
          <w:b/>
        </w:rPr>
        <w:t xml:space="preserve">II.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60182D" w:rsidRPr="002E67BB" w:rsidRDefault="0060182D" w:rsidP="008C7580">
      <w:pPr>
        <w:rPr>
          <w:b/>
        </w:rPr>
      </w:pPr>
    </w:p>
    <w:p w:rsidR="0060182D" w:rsidRPr="0060182D" w:rsidRDefault="008C7580" w:rsidP="0060182D">
      <w:pPr>
        <w:rPr>
          <w:b/>
        </w:rPr>
      </w:pPr>
      <w:r w:rsidRPr="008C7580">
        <w:rPr>
          <w:b/>
        </w:rPr>
        <w:t>MOTION</w:t>
      </w:r>
      <w:r>
        <w:t xml:space="preserve"> by </w:t>
      </w:r>
      <w:r w:rsidR="0060182D">
        <w:t>Batzer</w:t>
      </w:r>
      <w:r>
        <w:t xml:space="preserve"> supported by</w:t>
      </w:r>
      <w:r w:rsidR="00BA14A1">
        <w:t xml:space="preserve"> </w:t>
      </w:r>
      <w:r w:rsidR="0060182D">
        <w:t>Franz</w:t>
      </w:r>
      <w:r w:rsidR="002E01FF">
        <w:t xml:space="preserve"> to approve the </w:t>
      </w:r>
      <w:r w:rsidR="00794716">
        <w:t>September 20</w:t>
      </w:r>
      <w:r w:rsidR="00226B2C">
        <w:t>, 2016</w:t>
      </w:r>
      <w:r w:rsidR="00B92A7D">
        <w:t xml:space="preserve"> </w:t>
      </w:r>
      <w:r>
        <w:t>regular meeting minutes</w:t>
      </w:r>
      <w:r w:rsidR="0060182D">
        <w:t xml:space="preserve"> with one correction to the roll call vote;  </w:t>
      </w:r>
      <w:r w:rsidR="0060182D" w:rsidRPr="0060182D">
        <w:t>VIII. Carryover Business,</w:t>
      </w:r>
      <w:r w:rsidR="0060182D">
        <w:t xml:space="preserve"> </w:t>
      </w:r>
      <w:r w:rsidR="0060182D" w:rsidRPr="0060182D">
        <w:t>D. Lot Purchase</w:t>
      </w:r>
      <w:r w:rsidR="0060182D">
        <w:t>;</w:t>
      </w:r>
      <w:r w:rsidR="005308E1">
        <w:rPr>
          <w:b/>
        </w:rPr>
        <w:t xml:space="preserve"> </w:t>
      </w:r>
      <w:r w:rsidR="0060182D">
        <w:t>Antushevich – yes, Betcher - yes,</w:t>
      </w:r>
      <w:r w:rsidR="0060182D" w:rsidRPr="00DE0F24">
        <w:t xml:space="preserve"> </w:t>
      </w:r>
      <w:r w:rsidR="0060182D">
        <w:t xml:space="preserve">Batzer - yes, Daley – yes, Evans, abstain, Franz - yes, Listerman – yes, Romanowski – yes, Thiemkey – yes, </w:t>
      </w:r>
    </w:p>
    <w:p w:rsidR="0060182D" w:rsidRDefault="0060182D" w:rsidP="0060182D">
      <w:pPr>
        <w:jc w:val="both"/>
      </w:pPr>
      <w:r>
        <w:t>Committee voiced ayes, Motion carried 8 -  1 - 1.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 xml:space="preserve">III.  </w:t>
      </w:r>
      <w:r w:rsidR="00BA14A1">
        <w:rPr>
          <w:b/>
        </w:rPr>
        <w:t>PUBLIC COMMENTS</w:t>
      </w:r>
      <w:r w:rsidR="002E67BB" w:rsidRPr="002E67BB">
        <w:rPr>
          <w:b/>
        </w:rPr>
        <w:t>:</w:t>
      </w:r>
    </w:p>
    <w:p w:rsidR="009E7BFB" w:rsidRDefault="0060182D" w:rsidP="008C7580">
      <w:r>
        <w:t>None</w:t>
      </w:r>
    </w:p>
    <w:p w:rsidR="0060182D" w:rsidRDefault="0060182D" w:rsidP="008C7580"/>
    <w:p w:rsidR="008C7580" w:rsidRDefault="008D1F7E" w:rsidP="008C7580">
      <w:pPr>
        <w:rPr>
          <w:b/>
        </w:rPr>
      </w:pPr>
      <w:r>
        <w:rPr>
          <w:b/>
        </w:rPr>
        <w:t xml:space="preserve">IV. 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60182D">
        <w:t>Franz</w:t>
      </w:r>
      <w:r>
        <w:t xml:space="preserve"> supported by </w:t>
      </w:r>
      <w:r w:rsidR="0060182D">
        <w:t>Antushevich</w:t>
      </w:r>
      <w:r>
        <w:t xml:space="preserve">, to approve the Agenda for </w:t>
      </w:r>
      <w:r w:rsidR="00794716">
        <w:t>October 18</w:t>
      </w:r>
      <w:r w:rsidR="002E01FF">
        <w:t>, 2016</w:t>
      </w:r>
      <w:r>
        <w:t>.</w:t>
      </w:r>
    </w:p>
    <w:p w:rsidR="00DE0F24" w:rsidRDefault="00DE0F24" w:rsidP="00DE0F24">
      <w:r>
        <w:t xml:space="preserve">Committee voiced all ayes, Motion carried  </w:t>
      </w:r>
      <w:r w:rsidR="0060182D">
        <w:t xml:space="preserve">9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641A60" w:rsidRPr="0060182D" w:rsidRDefault="0060182D" w:rsidP="008C7580">
      <w:pPr>
        <w:jc w:val="both"/>
      </w:pPr>
      <w:r w:rsidRPr="0060182D">
        <w:t>No questions</w:t>
      </w:r>
    </w:p>
    <w:p w:rsidR="0060182D" w:rsidRDefault="0060182D" w:rsidP="008C7580">
      <w:pPr>
        <w:jc w:val="both"/>
        <w:rPr>
          <w:b/>
        </w:rPr>
      </w:pPr>
    </w:p>
    <w:p w:rsidR="008C7580" w:rsidRDefault="005308E1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60182D" w:rsidRDefault="0060182D" w:rsidP="008C7580">
      <w:pPr>
        <w:jc w:val="both"/>
        <w:rPr>
          <w:b/>
        </w:rPr>
      </w:pP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r w:rsidR="0060182D">
        <w:t>Romanowski</w:t>
      </w:r>
      <w:r w:rsidR="00CF7B28">
        <w:t xml:space="preserve"> </w:t>
      </w:r>
      <w:r>
        <w:t>supported by</w:t>
      </w:r>
      <w:r w:rsidR="00556FAC">
        <w:t xml:space="preserve"> </w:t>
      </w:r>
      <w:r w:rsidR="0060182D">
        <w:t>Antuschevich</w:t>
      </w:r>
      <w:r>
        <w:t xml:space="preserve"> to approve the </w:t>
      </w:r>
      <w:r w:rsidR="00226B2C">
        <w:t>September</w:t>
      </w:r>
      <w:r w:rsidR="000A21A7">
        <w:t xml:space="preserve"> 2</w:t>
      </w:r>
      <w:r w:rsidR="00226B2C">
        <w:t>0</w:t>
      </w:r>
      <w:r w:rsidR="005308E1">
        <w:t>, 2016,</w:t>
      </w:r>
      <w:r w:rsidR="002E67BB">
        <w:t xml:space="preserve"> 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794716">
        <w:t>13,436.73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Romanowski – yes, </w:t>
      </w:r>
      <w:r>
        <w:t>Thiemkey</w:t>
      </w:r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60182D">
        <w:t xml:space="preserve"> 9</w:t>
      </w:r>
      <w:r w:rsidR="00614C19">
        <w:t xml:space="preserve">  </w:t>
      </w:r>
      <w:r w:rsidR="002E67BB">
        <w:t xml:space="preserve">-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5308E1" w:rsidRDefault="000A21A7" w:rsidP="005308E1">
      <w:pPr>
        <w:jc w:val="both"/>
        <w:rPr>
          <w:b/>
        </w:rPr>
      </w:pPr>
      <w:r w:rsidRPr="000A21A7">
        <w:rPr>
          <w:b/>
        </w:rPr>
        <w:t>VII. SPECIAL HEARINGS</w:t>
      </w:r>
    </w:p>
    <w:p w:rsidR="00AA501A" w:rsidRPr="005308E1" w:rsidRDefault="00B439FC" w:rsidP="005308E1">
      <w:pPr>
        <w:pStyle w:val="ListParagraph"/>
        <w:numPr>
          <w:ilvl w:val="0"/>
          <w:numId w:val="16"/>
        </w:numPr>
        <w:jc w:val="both"/>
        <w:rPr>
          <w:b/>
        </w:rPr>
      </w:pPr>
      <w:r>
        <w:t>None</w:t>
      </w:r>
    </w:p>
    <w:p w:rsidR="0060182D" w:rsidRDefault="0060182D" w:rsidP="0060182D">
      <w:pPr>
        <w:pStyle w:val="ListParagraph"/>
        <w:jc w:val="both"/>
      </w:pPr>
    </w:p>
    <w:p w:rsidR="0060182D" w:rsidRDefault="0060182D" w:rsidP="0060182D">
      <w:pPr>
        <w:pStyle w:val="ListParagraph"/>
        <w:jc w:val="both"/>
      </w:pPr>
    </w:p>
    <w:p w:rsidR="0060182D" w:rsidRDefault="0060182D" w:rsidP="0060182D">
      <w:pPr>
        <w:pStyle w:val="ListParagraph"/>
        <w:jc w:val="both"/>
      </w:pPr>
    </w:p>
    <w:p w:rsidR="0060182D" w:rsidRDefault="0060182D" w:rsidP="0060182D">
      <w:pPr>
        <w:pStyle w:val="ListParagraph"/>
        <w:jc w:val="both"/>
      </w:pPr>
    </w:p>
    <w:p w:rsidR="0060182D" w:rsidRPr="0060182D" w:rsidRDefault="0060182D" w:rsidP="0060182D">
      <w:pPr>
        <w:pStyle w:val="ListParagraph"/>
        <w:jc w:val="both"/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lastRenderedPageBreak/>
        <w:t>VII</w:t>
      </w:r>
      <w:r w:rsidR="000A21A7">
        <w:rPr>
          <w:b/>
        </w:rPr>
        <w:t>I</w:t>
      </w:r>
      <w:r>
        <w:rPr>
          <w:b/>
        </w:rPr>
        <w:t xml:space="preserve">.  </w:t>
      </w:r>
      <w:r w:rsidR="008C7580" w:rsidRPr="00C16BDA">
        <w:rPr>
          <w:b/>
        </w:rPr>
        <w:t>CARRYOVER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794716">
        <w:rPr>
          <w:b/>
        </w:rPr>
        <w:t>Dryden Boom Days Update</w:t>
      </w:r>
    </w:p>
    <w:p w:rsidR="00AA501A" w:rsidRDefault="0060182D" w:rsidP="00B92A7D">
      <w:r>
        <w:t>Discussion was held about</w:t>
      </w:r>
      <w:r w:rsidR="00662B8C">
        <w:t xml:space="preserve"> results for</w:t>
      </w:r>
      <w:r>
        <w:t xml:space="preserve"> the 2016 event</w:t>
      </w:r>
      <w:r w:rsidR="00662B8C">
        <w:t xml:space="preserve"> and the overall expense</w:t>
      </w:r>
      <w:r>
        <w:t>. Listerman will secure the stage and soundman for 2017.</w:t>
      </w:r>
    </w:p>
    <w:p w:rsidR="00662B8C" w:rsidRPr="00662B8C" w:rsidRDefault="00662B8C" w:rsidP="00B92A7D"/>
    <w:p w:rsidR="008D2BC3" w:rsidRPr="00BD36A7" w:rsidRDefault="008D2BC3" w:rsidP="00B92A7D">
      <w:pPr>
        <w:rPr>
          <w:b/>
        </w:rPr>
      </w:pPr>
      <w:r>
        <w:rPr>
          <w:b/>
        </w:rPr>
        <w:t xml:space="preserve">B.  </w:t>
      </w:r>
      <w:r w:rsidR="00794716">
        <w:rPr>
          <w:b/>
        </w:rPr>
        <w:t>Land Purchase</w:t>
      </w:r>
      <w:r w:rsidR="00BD36A7">
        <w:rPr>
          <w:b/>
        </w:rPr>
        <w:t xml:space="preserve"> </w:t>
      </w:r>
    </w:p>
    <w:p w:rsidR="00B439FC" w:rsidRPr="00BD36A7" w:rsidRDefault="00662B8C" w:rsidP="00B92A7D">
      <w:r w:rsidRPr="00BD36A7">
        <w:t>Discussion was held to make the change to the purchase agreement</w:t>
      </w:r>
      <w:r w:rsidR="00BD36A7">
        <w:t xml:space="preserve"> for parcel #’s        </w:t>
      </w:r>
      <w:r w:rsidRPr="00BD36A7">
        <w:t xml:space="preserve"> </w:t>
      </w:r>
      <w:r w:rsidR="00BD36A7" w:rsidRPr="00BD36A7">
        <w:rPr>
          <w:b/>
        </w:rPr>
        <w:t>044-012-034-00 and 044-012-035-00</w:t>
      </w:r>
      <w:r w:rsidR="00BD36A7">
        <w:rPr>
          <w:b/>
        </w:rPr>
        <w:t xml:space="preserve"> </w:t>
      </w:r>
      <w:r w:rsidRPr="00BD36A7">
        <w:t>to change seller to buyer for the title insurance</w:t>
      </w:r>
      <w:r w:rsidR="00BD36A7">
        <w:t xml:space="preserve"> and have Elizabeth Thiemkey initial the document to submit back to the seller.</w:t>
      </w:r>
    </w:p>
    <w:p w:rsidR="00B92A7D" w:rsidRDefault="00B92A7D" w:rsidP="002A2677">
      <w:pPr>
        <w:jc w:val="both"/>
        <w:rPr>
          <w:b/>
        </w:rPr>
      </w:pPr>
    </w:p>
    <w:p w:rsidR="005308E1" w:rsidRDefault="00BD36A7" w:rsidP="005308E1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5308E1" w:rsidRDefault="005308E1" w:rsidP="005308E1">
      <w:pPr>
        <w:jc w:val="both"/>
        <w:rPr>
          <w:b/>
        </w:rPr>
      </w:pPr>
    </w:p>
    <w:p w:rsidR="005308E1" w:rsidRPr="005308E1" w:rsidRDefault="005308E1" w:rsidP="005308E1">
      <w:pPr>
        <w:jc w:val="both"/>
        <w:rPr>
          <w:b/>
        </w:rPr>
      </w:pPr>
      <w:r w:rsidRPr="005308E1">
        <w:rPr>
          <w:b/>
        </w:rPr>
        <w:t>A.</w:t>
      </w:r>
      <w:r>
        <w:rPr>
          <w:b/>
        </w:rPr>
        <w:t xml:space="preserve"> </w:t>
      </w:r>
      <w:r w:rsidR="00794716" w:rsidRPr="005308E1">
        <w:rPr>
          <w:b/>
        </w:rPr>
        <w:t>Zoning of 5605 Main Street #044-012-036-00</w:t>
      </w:r>
    </w:p>
    <w:p w:rsidR="005308E1" w:rsidRPr="005308E1" w:rsidRDefault="005308E1" w:rsidP="005308E1">
      <w:r w:rsidRPr="005308E1">
        <w:t>Discussion was held regarding reviewing the current Zoning Map. Sec</w:t>
      </w:r>
      <w:r>
        <w:t>retary Listerman will place the</w:t>
      </w:r>
      <w:r w:rsidRPr="005308E1">
        <w:t xml:space="preserve"> item on the agenda for November.</w:t>
      </w:r>
    </w:p>
    <w:p w:rsidR="00C300B9" w:rsidRPr="00E726DB" w:rsidRDefault="00C300B9" w:rsidP="002A2677"/>
    <w:p w:rsidR="008C7580" w:rsidRDefault="008D1F7E" w:rsidP="002A2677">
      <w:r>
        <w:rPr>
          <w:b/>
        </w:rPr>
        <w:t>IX.  PUBLIC COMMENT</w:t>
      </w:r>
      <w:r w:rsidR="008C7580">
        <w:t>:</w:t>
      </w:r>
    </w:p>
    <w:p w:rsidR="0025792D" w:rsidRDefault="005308E1" w:rsidP="008C7580">
      <w:pPr>
        <w:jc w:val="both"/>
      </w:pPr>
      <w:r>
        <w:t>None</w:t>
      </w:r>
    </w:p>
    <w:p w:rsidR="005308E1" w:rsidRDefault="005308E1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5308E1">
        <w:t>8:10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5308E1" w:rsidRDefault="005308E1" w:rsidP="008C7580"/>
    <w:p w:rsidR="005308E1" w:rsidRDefault="005308E1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>___________________</w:t>
      </w:r>
      <w:r w:rsidR="005308E1">
        <w:rPr>
          <w:b/>
        </w:rPr>
        <w:t xml:space="preserve">___                 </w:t>
      </w:r>
      <w:r>
        <w:rPr>
          <w:b/>
        </w:rPr>
        <w:t>_______________________________</w:t>
      </w:r>
      <w:r w:rsidR="00F37A40">
        <w:rPr>
          <w:b/>
        </w:rPr>
        <w:t>___</w:t>
      </w:r>
      <w:r w:rsidR="005308E1">
        <w:rPr>
          <w:b/>
        </w:rPr>
        <w:t>_</w:t>
      </w:r>
      <w:r w:rsidR="00F37A40">
        <w:rPr>
          <w:b/>
        </w:rPr>
        <w:t>_</w:t>
      </w:r>
    </w:p>
    <w:p w:rsidR="009E7BFB" w:rsidRDefault="005308E1" w:rsidP="00641A60">
      <w:pPr>
        <w:rPr>
          <w:b/>
        </w:rPr>
      </w:pPr>
      <w:r>
        <w:rPr>
          <w:b/>
        </w:rPr>
        <w:t>Elizabeth Thiemkey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26B2C">
        <w:rPr>
          <w:b/>
        </w:rPr>
        <w:t>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68" w:rsidRDefault="00B74468" w:rsidP="00241959">
      <w:r>
        <w:separator/>
      </w:r>
    </w:p>
  </w:endnote>
  <w:endnote w:type="continuationSeparator" w:id="0">
    <w:p w:rsidR="00B74468" w:rsidRDefault="00B74468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68" w:rsidRDefault="00B74468" w:rsidP="00241959">
      <w:r>
        <w:separator/>
      </w:r>
    </w:p>
  </w:footnote>
  <w:footnote w:type="continuationSeparator" w:id="0">
    <w:p w:rsidR="00B74468" w:rsidRDefault="00B74468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DA6"/>
    <w:multiLevelType w:val="hybridMultilevel"/>
    <w:tmpl w:val="E8D26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3302"/>
    <w:multiLevelType w:val="hybridMultilevel"/>
    <w:tmpl w:val="08F4E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30C77"/>
    <w:multiLevelType w:val="hybridMultilevel"/>
    <w:tmpl w:val="7F349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92C21"/>
    <w:multiLevelType w:val="hybridMultilevel"/>
    <w:tmpl w:val="8E887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8758E"/>
    <w:multiLevelType w:val="hybridMultilevel"/>
    <w:tmpl w:val="BC68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B2B3E"/>
    <w:multiLevelType w:val="hybridMultilevel"/>
    <w:tmpl w:val="DA5EC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14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08E1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182D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62B8C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1297C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77ADA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4468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6A7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4165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1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2</cp:revision>
  <cp:lastPrinted>2016-09-20T18:20:00Z</cp:lastPrinted>
  <dcterms:created xsi:type="dcterms:W3CDTF">2016-10-20T15:42:00Z</dcterms:created>
  <dcterms:modified xsi:type="dcterms:W3CDTF">2016-10-20T15:42:00Z</dcterms:modified>
</cp:coreProperties>
</file>