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247CDD" w:rsidRDefault="00FE2197" w:rsidP="00103CA4">
      <w:pPr>
        <w:spacing w:after="0" w:line="240" w:lineRule="auto"/>
        <w:jc w:val="center"/>
        <w:rPr>
          <w:rFonts w:ascii="Times New Roman" w:hAnsi="Times New Roman" w:cs="Times New Roman"/>
          <w:b/>
          <w:sz w:val="28"/>
          <w:szCs w:val="28"/>
        </w:rPr>
      </w:pPr>
      <w:r w:rsidRPr="00247CDD">
        <w:rPr>
          <w:rFonts w:ascii="Times New Roman" w:hAnsi="Times New Roman" w:cs="Times New Roman"/>
          <w:b/>
          <w:sz w:val="28"/>
          <w:szCs w:val="28"/>
        </w:rPr>
        <w:t>INDIAN LAKE OHIO</w:t>
      </w:r>
    </w:p>
    <w:p w14:paraId="5F8300F3" w14:textId="77777777" w:rsidR="00FE2197" w:rsidRPr="00247CDD" w:rsidRDefault="00FE2197" w:rsidP="00103CA4">
      <w:pPr>
        <w:spacing w:after="0" w:line="240" w:lineRule="auto"/>
        <w:jc w:val="center"/>
        <w:rPr>
          <w:rFonts w:ascii="Times New Roman" w:hAnsi="Times New Roman" w:cs="Times New Roman"/>
          <w:b/>
          <w:sz w:val="24"/>
          <w:szCs w:val="24"/>
        </w:rPr>
      </w:pPr>
      <w:r w:rsidRPr="00247CDD">
        <w:rPr>
          <w:rFonts w:ascii="Times New Roman" w:hAnsi="Times New Roman" w:cs="Times New Roman"/>
          <w:b/>
          <w:sz w:val="24"/>
          <w:szCs w:val="24"/>
        </w:rPr>
        <w:t>VILLAGE OF RUSSELLS POINT</w:t>
      </w:r>
    </w:p>
    <w:p w14:paraId="3FC841DE" w14:textId="77777777" w:rsidR="00FE2197" w:rsidRPr="00247CDD" w:rsidRDefault="00E51747" w:rsidP="00103CA4">
      <w:pPr>
        <w:spacing w:after="0" w:line="240" w:lineRule="auto"/>
        <w:jc w:val="center"/>
        <w:rPr>
          <w:rFonts w:ascii="Times New Roman" w:hAnsi="Times New Roman" w:cs="Times New Roman"/>
          <w:b/>
          <w:sz w:val="24"/>
          <w:szCs w:val="24"/>
        </w:rPr>
      </w:pPr>
      <w:r w:rsidRPr="00247CDD">
        <w:rPr>
          <w:rFonts w:ascii="Times New Roman" w:hAnsi="Times New Roman" w:cs="Times New Roman"/>
          <w:b/>
          <w:sz w:val="24"/>
          <w:szCs w:val="24"/>
        </w:rPr>
        <w:t>BOARD OF</w:t>
      </w:r>
      <w:r w:rsidR="00FE2197" w:rsidRPr="00247CDD">
        <w:rPr>
          <w:rFonts w:ascii="Times New Roman" w:hAnsi="Times New Roman" w:cs="Times New Roman"/>
          <w:b/>
          <w:sz w:val="24"/>
          <w:szCs w:val="24"/>
        </w:rPr>
        <w:t xml:space="preserve"> PUBLIC AFFAIRS MEETING</w:t>
      </w:r>
    </w:p>
    <w:p w14:paraId="0093C874" w14:textId="77777777" w:rsidR="00FE2197" w:rsidRPr="00247CDD" w:rsidRDefault="00FE2197" w:rsidP="00103CA4">
      <w:pPr>
        <w:spacing w:after="0" w:line="240" w:lineRule="auto"/>
        <w:jc w:val="center"/>
        <w:rPr>
          <w:rFonts w:ascii="Times New Roman" w:hAnsi="Times New Roman" w:cs="Times New Roman"/>
          <w:b/>
          <w:sz w:val="24"/>
          <w:szCs w:val="24"/>
        </w:rPr>
      </w:pPr>
    </w:p>
    <w:p w14:paraId="1FE36A75" w14:textId="44C7B1F6" w:rsidR="00C3035C" w:rsidRPr="00247CDD" w:rsidRDefault="00FE2197" w:rsidP="008A679B">
      <w:pPr>
        <w:spacing w:after="0" w:line="240" w:lineRule="auto"/>
        <w:jc w:val="center"/>
        <w:rPr>
          <w:rFonts w:ascii="Times New Roman" w:hAnsi="Times New Roman" w:cs="Times New Roman"/>
          <w:b/>
          <w:sz w:val="24"/>
          <w:szCs w:val="24"/>
        </w:rPr>
      </w:pPr>
      <w:r w:rsidRPr="00247CDD">
        <w:rPr>
          <w:rFonts w:ascii="Times New Roman" w:hAnsi="Times New Roman" w:cs="Times New Roman"/>
          <w:b/>
          <w:sz w:val="24"/>
          <w:szCs w:val="24"/>
        </w:rPr>
        <w:t xml:space="preserve">MINUTES:  </w:t>
      </w:r>
      <w:r w:rsidR="0071384B">
        <w:rPr>
          <w:rFonts w:ascii="Times New Roman" w:hAnsi="Times New Roman" w:cs="Times New Roman"/>
          <w:b/>
          <w:sz w:val="24"/>
          <w:szCs w:val="24"/>
        </w:rPr>
        <w:t>August 14</w:t>
      </w:r>
      <w:r w:rsidR="00CA0941" w:rsidRPr="00247CDD">
        <w:rPr>
          <w:rFonts w:ascii="Times New Roman" w:hAnsi="Times New Roman" w:cs="Times New Roman"/>
          <w:b/>
          <w:sz w:val="24"/>
          <w:szCs w:val="24"/>
        </w:rPr>
        <w:t>,</w:t>
      </w:r>
      <w:r w:rsidR="005F4668" w:rsidRPr="00247CDD">
        <w:rPr>
          <w:rFonts w:ascii="Times New Roman" w:hAnsi="Times New Roman" w:cs="Times New Roman"/>
          <w:b/>
          <w:sz w:val="24"/>
          <w:szCs w:val="24"/>
        </w:rPr>
        <w:t xml:space="preserve"> 2023</w:t>
      </w:r>
    </w:p>
    <w:p w14:paraId="53DBBDFA" w14:textId="7F6601D4" w:rsidR="00214B8A" w:rsidRPr="00247CDD" w:rsidRDefault="001007C8" w:rsidP="001007C8">
      <w:pPr>
        <w:tabs>
          <w:tab w:val="left" w:pos="5430"/>
        </w:tabs>
        <w:spacing w:after="0" w:line="240" w:lineRule="auto"/>
        <w:jc w:val="both"/>
        <w:rPr>
          <w:rFonts w:ascii="Times New Roman" w:hAnsi="Times New Roman" w:cs="Times New Roman"/>
        </w:rPr>
      </w:pPr>
      <w:r w:rsidRPr="00247CDD">
        <w:rPr>
          <w:rFonts w:ascii="Times New Roman" w:hAnsi="Times New Roman" w:cs="Times New Roman"/>
        </w:rPr>
        <w:tab/>
      </w:r>
    </w:p>
    <w:p w14:paraId="6222CB95" w14:textId="3315CE97" w:rsidR="00FE2197" w:rsidRPr="00247CDD" w:rsidRDefault="00FE46EF" w:rsidP="00103CA4">
      <w:pPr>
        <w:spacing w:after="0" w:line="240" w:lineRule="auto"/>
        <w:jc w:val="both"/>
        <w:rPr>
          <w:rFonts w:ascii="Times New Roman" w:hAnsi="Times New Roman" w:cs="Times New Roman"/>
        </w:rPr>
      </w:pPr>
      <w:r w:rsidRPr="00247CDD">
        <w:rPr>
          <w:rFonts w:ascii="Times New Roman" w:hAnsi="Times New Roman" w:cs="Times New Roman"/>
        </w:rPr>
        <w:t xml:space="preserve">Ms. </w:t>
      </w:r>
      <w:r w:rsidR="00F533C4" w:rsidRPr="00247CDD">
        <w:rPr>
          <w:rFonts w:ascii="Times New Roman" w:hAnsi="Times New Roman" w:cs="Times New Roman"/>
        </w:rPr>
        <w:t>Libby Stidam</w:t>
      </w:r>
      <w:r w:rsidRPr="00247CDD">
        <w:rPr>
          <w:rFonts w:ascii="Times New Roman" w:hAnsi="Times New Roman" w:cs="Times New Roman"/>
        </w:rPr>
        <w:t xml:space="preserve"> </w:t>
      </w:r>
      <w:r w:rsidR="00FE2197" w:rsidRPr="00247CDD">
        <w:rPr>
          <w:rFonts w:ascii="Times New Roman" w:hAnsi="Times New Roman" w:cs="Times New Roman"/>
        </w:rPr>
        <w:t xml:space="preserve">called the meeting to order at </w:t>
      </w:r>
      <w:r w:rsidR="00D92AB4" w:rsidRPr="00247CDD">
        <w:rPr>
          <w:rFonts w:ascii="Times New Roman" w:hAnsi="Times New Roman" w:cs="Times New Roman"/>
        </w:rPr>
        <w:t>5</w:t>
      </w:r>
      <w:r w:rsidR="00087D96" w:rsidRPr="00247CDD">
        <w:rPr>
          <w:rFonts w:ascii="Times New Roman" w:hAnsi="Times New Roman" w:cs="Times New Roman"/>
        </w:rPr>
        <w:t>:00</w:t>
      </w:r>
      <w:r w:rsidR="00FE2197" w:rsidRPr="00247CDD">
        <w:rPr>
          <w:rFonts w:ascii="Times New Roman" w:hAnsi="Times New Roman" w:cs="Times New Roman"/>
        </w:rPr>
        <w:t xml:space="preserve"> p.m.</w:t>
      </w:r>
    </w:p>
    <w:p w14:paraId="6BE901CC" w14:textId="77777777" w:rsidR="005B2833" w:rsidRPr="00247CDD" w:rsidRDefault="005B2833" w:rsidP="00103CA4">
      <w:pPr>
        <w:spacing w:after="0" w:line="240" w:lineRule="auto"/>
        <w:jc w:val="both"/>
        <w:rPr>
          <w:rFonts w:ascii="Times New Roman" w:hAnsi="Times New Roman" w:cs="Times New Roman"/>
        </w:rPr>
      </w:pPr>
    </w:p>
    <w:p w14:paraId="44AA0AE2" w14:textId="5032560D" w:rsidR="005B60AE" w:rsidRPr="00247CDD" w:rsidRDefault="00C131BB" w:rsidP="005A288A">
      <w:pPr>
        <w:tabs>
          <w:tab w:val="left" w:pos="1170"/>
        </w:tabs>
        <w:spacing w:after="0" w:line="240" w:lineRule="auto"/>
        <w:ind w:left="1170" w:hanging="1170"/>
        <w:jc w:val="both"/>
        <w:rPr>
          <w:rFonts w:ascii="Times New Roman" w:hAnsi="Times New Roman" w:cs="Times New Roman"/>
        </w:rPr>
      </w:pPr>
      <w:r w:rsidRPr="00247CDD">
        <w:rPr>
          <w:rFonts w:ascii="Times New Roman" w:hAnsi="Times New Roman" w:cs="Times New Roman"/>
        </w:rPr>
        <w:t>Roll Call:</w:t>
      </w:r>
      <w:r w:rsidRPr="00247CDD">
        <w:rPr>
          <w:rFonts w:ascii="Times New Roman" w:hAnsi="Times New Roman" w:cs="Times New Roman"/>
        </w:rPr>
        <w:tab/>
      </w:r>
      <w:r w:rsidR="00940163" w:rsidRPr="00247CDD">
        <w:rPr>
          <w:rFonts w:ascii="Times New Roman" w:hAnsi="Times New Roman" w:cs="Times New Roman"/>
        </w:rPr>
        <w:t xml:space="preserve">Ms. Pat Cochenour, </w:t>
      </w:r>
      <w:r w:rsidR="005F4668" w:rsidRPr="00247CDD">
        <w:rPr>
          <w:rFonts w:ascii="Times New Roman" w:hAnsi="Times New Roman" w:cs="Times New Roman"/>
        </w:rPr>
        <w:t>pre</w:t>
      </w:r>
      <w:r w:rsidR="00940163" w:rsidRPr="00247CDD">
        <w:rPr>
          <w:rFonts w:ascii="Times New Roman" w:hAnsi="Times New Roman" w:cs="Times New Roman"/>
        </w:rPr>
        <w:t xml:space="preserve">sent; </w:t>
      </w:r>
      <w:r w:rsidR="003B25EA" w:rsidRPr="00247CDD">
        <w:rPr>
          <w:rFonts w:ascii="Times New Roman" w:hAnsi="Times New Roman" w:cs="Times New Roman"/>
        </w:rPr>
        <w:t xml:space="preserve">Ms. Libby Stidam, </w:t>
      </w:r>
      <w:r w:rsidR="005A288A" w:rsidRPr="00247CDD">
        <w:rPr>
          <w:rFonts w:ascii="Times New Roman" w:hAnsi="Times New Roman" w:cs="Times New Roman"/>
        </w:rPr>
        <w:t>pre</w:t>
      </w:r>
      <w:r w:rsidR="003B25EA" w:rsidRPr="00247CDD">
        <w:rPr>
          <w:rFonts w:ascii="Times New Roman" w:hAnsi="Times New Roman" w:cs="Times New Roman"/>
        </w:rPr>
        <w:t>sent</w:t>
      </w:r>
      <w:r w:rsidR="00D35ACE" w:rsidRPr="00247CDD">
        <w:rPr>
          <w:rFonts w:ascii="Times New Roman" w:hAnsi="Times New Roman" w:cs="Times New Roman"/>
        </w:rPr>
        <w:t xml:space="preserve">; Ms. Mary Herring, </w:t>
      </w:r>
      <w:r w:rsidR="007653DF" w:rsidRPr="00247CDD">
        <w:rPr>
          <w:rFonts w:ascii="Times New Roman" w:hAnsi="Times New Roman" w:cs="Times New Roman"/>
        </w:rPr>
        <w:t>pre</w:t>
      </w:r>
      <w:r w:rsidR="00D35ACE" w:rsidRPr="00247CDD">
        <w:rPr>
          <w:rFonts w:ascii="Times New Roman" w:hAnsi="Times New Roman" w:cs="Times New Roman"/>
        </w:rPr>
        <w:t>sent</w:t>
      </w:r>
    </w:p>
    <w:p w14:paraId="6C28B132" w14:textId="77777777" w:rsidR="005B2833" w:rsidRPr="00247CDD" w:rsidRDefault="005B2833" w:rsidP="003B25EA">
      <w:pPr>
        <w:tabs>
          <w:tab w:val="left" w:pos="1170"/>
        </w:tabs>
        <w:spacing w:after="0" w:line="240" w:lineRule="auto"/>
        <w:jc w:val="both"/>
        <w:rPr>
          <w:rFonts w:ascii="Times New Roman" w:hAnsi="Times New Roman" w:cs="Times New Roman"/>
        </w:rPr>
      </w:pPr>
    </w:p>
    <w:p w14:paraId="7022B4CF" w14:textId="09F20B7C" w:rsidR="00FE2197" w:rsidRPr="00247CDD" w:rsidRDefault="00FE2197" w:rsidP="00DC68DA">
      <w:pPr>
        <w:tabs>
          <w:tab w:val="left" w:pos="1170"/>
        </w:tabs>
        <w:spacing w:after="0" w:line="240" w:lineRule="auto"/>
        <w:ind w:left="1170" w:hanging="1170"/>
        <w:jc w:val="both"/>
        <w:rPr>
          <w:rFonts w:ascii="Times New Roman" w:hAnsi="Times New Roman" w:cs="Times New Roman"/>
        </w:rPr>
      </w:pPr>
      <w:r w:rsidRPr="00247CDD">
        <w:rPr>
          <w:rFonts w:ascii="Times New Roman" w:hAnsi="Times New Roman" w:cs="Times New Roman"/>
        </w:rPr>
        <w:t>Recorder:</w:t>
      </w:r>
      <w:r w:rsidRPr="00247CDD">
        <w:rPr>
          <w:rFonts w:ascii="Times New Roman" w:hAnsi="Times New Roman" w:cs="Times New Roman"/>
        </w:rPr>
        <w:tab/>
      </w:r>
      <w:r w:rsidR="00F84CAD" w:rsidRPr="00247CDD">
        <w:rPr>
          <w:rFonts w:ascii="Times New Roman" w:hAnsi="Times New Roman" w:cs="Times New Roman"/>
        </w:rPr>
        <w:t>Mr. Jeff Weidner, Fiscal Officer</w:t>
      </w:r>
    </w:p>
    <w:p w14:paraId="7E7F6DE5" w14:textId="77777777" w:rsidR="005B2833" w:rsidRPr="00247CDD" w:rsidRDefault="005B2833" w:rsidP="00DC68DA">
      <w:pPr>
        <w:tabs>
          <w:tab w:val="left" w:pos="1170"/>
        </w:tabs>
        <w:spacing w:after="0" w:line="240" w:lineRule="auto"/>
        <w:ind w:left="1170" w:hanging="1170"/>
        <w:jc w:val="both"/>
        <w:rPr>
          <w:rFonts w:ascii="Times New Roman" w:hAnsi="Times New Roman" w:cs="Times New Roman"/>
        </w:rPr>
      </w:pPr>
    </w:p>
    <w:p w14:paraId="32FACF2C" w14:textId="3C030960" w:rsidR="00D37A04" w:rsidRDefault="00FE2197" w:rsidP="009257F2">
      <w:pPr>
        <w:tabs>
          <w:tab w:val="left" w:pos="1170"/>
        </w:tabs>
        <w:spacing w:after="0" w:line="240" w:lineRule="auto"/>
        <w:ind w:left="1170" w:hanging="1170"/>
        <w:jc w:val="both"/>
        <w:rPr>
          <w:rFonts w:ascii="Times New Roman" w:hAnsi="Times New Roman" w:cs="Times New Roman"/>
        </w:rPr>
      </w:pPr>
      <w:r w:rsidRPr="00247CDD">
        <w:rPr>
          <w:rFonts w:ascii="Times New Roman" w:hAnsi="Times New Roman" w:cs="Times New Roman"/>
        </w:rPr>
        <w:t>Guests:</w:t>
      </w:r>
      <w:r w:rsidRPr="00247CDD">
        <w:rPr>
          <w:rFonts w:ascii="Times New Roman" w:hAnsi="Times New Roman" w:cs="Times New Roman"/>
        </w:rPr>
        <w:tab/>
      </w:r>
      <w:r w:rsidR="00D37A04" w:rsidRPr="00247CDD">
        <w:rPr>
          <w:rFonts w:ascii="Times New Roman" w:hAnsi="Times New Roman" w:cs="Times New Roman"/>
        </w:rPr>
        <w:t xml:space="preserve">Mr. </w:t>
      </w:r>
      <w:r w:rsidR="00CD66F7" w:rsidRPr="00247CDD">
        <w:rPr>
          <w:rFonts w:ascii="Times New Roman" w:hAnsi="Times New Roman" w:cs="Times New Roman"/>
        </w:rPr>
        <w:t>Greg Iiams, Council Member</w:t>
      </w:r>
    </w:p>
    <w:p w14:paraId="5B8B8E00" w14:textId="3D05BD48" w:rsidR="0071384B" w:rsidRPr="00247CDD" w:rsidRDefault="0071384B" w:rsidP="009257F2">
      <w:pPr>
        <w:tabs>
          <w:tab w:val="left" w:pos="1170"/>
        </w:tabs>
        <w:spacing w:after="0" w:line="240" w:lineRule="auto"/>
        <w:ind w:left="1170" w:hanging="1170"/>
        <w:jc w:val="both"/>
        <w:rPr>
          <w:rFonts w:ascii="Times New Roman" w:hAnsi="Times New Roman" w:cs="Times New Roman"/>
        </w:rPr>
      </w:pPr>
      <w:r>
        <w:rPr>
          <w:rFonts w:ascii="Times New Roman" w:hAnsi="Times New Roman" w:cs="Times New Roman"/>
        </w:rPr>
        <w:tab/>
        <w:t>Mr. Dave Wallace, Council Member</w:t>
      </w:r>
    </w:p>
    <w:p w14:paraId="55049ADD" w14:textId="40AA23BE" w:rsidR="00D36EE6" w:rsidRPr="00247CDD" w:rsidRDefault="00C52141" w:rsidP="00874081">
      <w:pPr>
        <w:tabs>
          <w:tab w:val="left" w:pos="1170"/>
        </w:tabs>
        <w:spacing w:after="0" w:line="240" w:lineRule="auto"/>
        <w:ind w:left="1170" w:hanging="1170"/>
        <w:jc w:val="both"/>
        <w:rPr>
          <w:rFonts w:ascii="Times New Roman" w:hAnsi="Times New Roman" w:cs="Times New Roman"/>
        </w:rPr>
      </w:pPr>
      <w:r w:rsidRPr="00247CDD">
        <w:rPr>
          <w:rFonts w:ascii="Times New Roman" w:hAnsi="Times New Roman" w:cs="Times New Roman"/>
        </w:rPr>
        <w:tab/>
        <w:t xml:space="preserve">Mr. </w:t>
      </w:r>
      <w:r w:rsidR="009E6BBF" w:rsidRPr="00247CDD">
        <w:rPr>
          <w:rFonts w:ascii="Times New Roman" w:hAnsi="Times New Roman" w:cs="Times New Roman"/>
        </w:rPr>
        <w:t>Dan Tynan, Water Superintendent</w:t>
      </w:r>
    </w:p>
    <w:p w14:paraId="4658FAFC" w14:textId="77777777" w:rsidR="004E6F25" w:rsidRPr="00247CDD" w:rsidRDefault="004E6F25" w:rsidP="00FF399A">
      <w:pPr>
        <w:tabs>
          <w:tab w:val="left" w:pos="1170"/>
        </w:tabs>
        <w:spacing w:after="0" w:line="240" w:lineRule="auto"/>
        <w:jc w:val="both"/>
        <w:rPr>
          <w:rFonts w:ascii="Times New Roman" w:hAnsi="Times New Roman" w:cs="Times New Roman"/>
        </w:rPr>
      </w:pPr>
    </w:p>
    <w:p w14:paraId="45E56D35" w14:textId="3DB51AF7" w:rsidR="00FE2197" w:rsidRPr="00247CDD" w:rsidRDefault="00FE2197" w:rsidP="00103CA4">
      <w:pPr>
        <w:tabs>
          <w:tab w:val="left" w:pos="1170"/>
        </w:tabs>
        <w:spacing w:after="0" w:line="240" w:lineRule="auto"/>
        <w:ind w:left="1170" w:hanging="1170"/>
        <w:jc w:val="both"/>
        <w:rPr>
          <w:rFonts w:ascii="Times New Roman" w:hAnsi="Times New Roman" w:cs="Times New Roman"/>
          <w:u w:val="single"/>
        </w:rPr>
      </w:pPr>
      <w:r w:rsidRPr="00247CDD">
        <w:rPr>
          <w:rFonts w:ascii="Times New Roman" w:hAnsi="Times New Roman" w:cs="Times New Roman"/>
        </w:rPr>
        <w:t>Minutes:</w:t>
      </w:r>
      <w:r w:rsidRPr="00247CDD">
        <w:rPr>
          <w:rFonts w:ascii="Times New Roman" w:hAnsi="Times New Roman" w:cs="Times New Roman"/>
        </w:rPr>
        <w:tab/>
      </w:r>
      <w:r w:rsidR="0071384B">
        <w:rPr>
          <w:rFonts w:ascii="Times New Roman" w:hAnsi="Times New Roman" w:cs="Times New Roman"/>
          <w:u w:val="single"/>
        </w:rPr>
        <w:t>July 24</w:t>
      </w:r>
      <w:r w:rsidR="00486BC7" w:rsidRPr="00247CDD">
        <w:rPr>
          <w:rFonts w:ascii="Times New Roman" w:hAnsi="Times New Roman" w:cs="Times New Roman"/>
          <w:u w:val="single"/>
        </w:rPr>
        <w:t>, 2023</w:t>
      </w:r>
      <w:r w:rsidRPr="00247CDD">
        <w:rPr>
          <w:rFonts w:ascii="Times New Roman" w:hAnsi="Times New Roman" w:cs="Times New Roman"/>
          <w:u w:val="single"/>
        </w:rPr>
        <w:t xml:space="preserve"> Meeting</w:t>
      </w:r>
    </w:p>
    <w:p w14:paraId="1CEB86F7" w14:textId="3DB01A9F" w:rsidR="003768AF" w:rsidRPr="00247CDD" w:rsidRDefault="00FE2197" w:rsidP="003768AF">
      <w:pPr>
        <w:tabs>
          <w:tab w:val="left" w:pos="1170"/>
        </w:tabs>
        <w:spacing w:after="0" w:line="240" w:lineRule="auto"/>
        <w:ind w:left="1170" w:hanging="1170"/>
        <w:jc w:val="both"/>
        <w:rPr>
          <w:rFonts w:ascii="Times New Roman" w:hAnsi="Times New Roman" w:cs="Times New Roman"/>
          <w:i/>
        </w:rPr>
      </w:pPr>
      <w:r w:rsidRPr="00247CDD">
        <w:rPr>
          <w:rFonts w:ascii="Times New Roman" w:hAnsi="Times New Roman" w:cs="Times New Roman"/>
        </w:rPr>
        <w:tab/>
      </w:r>
      <w:r w:rsidR="003768AF" w:rsidRPr="00247CDD">
        <w:rPr>
          <w:rFonts w:ascii="Times New Roman" w:hAnsi="Times New Roman" w:cs="Times New Roman"/>
          <w:i/>
        </w:rPr>
        <w:t xml:space="preserve">Ms. </w:t>
      </w:r>
      <w:r w:rsidR="007653DF" w:rsidRPr="00247CDD">
        <w:rPr>
          <w:rFonts w:ascii="Times New Roman" w:hAnsi="Times New Roman" w:cs="Times New Roman"/>
          <w:i/>
        </w:rPr>
        <w:t>Mary Herring</w:t>
      </w:r>
      <w:r w:rsidR="003768AF" w:rsidRPr="00247CDD">
        <w:rPr>
          <w:rFonts w:ascii="Times New Roman" w:hAnsi="Times New Roman" w:cs="Times New Roman"/>
          <w:i/>
        </w:rPr>
        <w:t xml:space="preserve"> made a motion to approve the </w:t>
      </w:r>
      <w:r w:rsidR="0071384B">
        <w:rPr>
          <w:rFonts w:ascii="Times New Roman" w:hAnsi="Times New Roman" w:cs="Times New Roman"/>
          <w:i/>
        </w:rPr>
        <w:t>July 24</w:t>
      </w:r>
      <w:r w:rsidR="00486BC7" w:rsidRPr="00247CDD">
        <w:rPr>
          <w:rFonts w:ascii="Times New Roman" w:hAnsi="Times New Roman" w:cs="Times New Roman"/>
          <w:i/>
        </w:rPr>
        <w:t>, 2023</w:t>
      </w:r>
      <w:r w:rsidR="003768AF" w:rsidRPr="00247CDD">
        <w:rPr>
          <w:rFonts w:ascii="Times New Roman" w:hAnsi="Times New Roman" w:cs="Times New Roman"/>
          <w:i/>
        </w:rPr>
        <w:t xml:space="preserve"> minutes as written.</w:t>
      </w:r>
    </w:p>
    <w:p w14:paraId="12A5831C" w14:textId="7CFCC5BA" w:rsidR="003768AF" w:rsidRPr="00247CDD" w:rsidRDefault="003768AF" w:rsidP="003768AF">
      <w:pPr>
        <w:tabs>
          <w:tab w:val="left" w:pos="117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 xml:space="preserve">Ms. </w:t>
      </w:r>
      <w:r w:rsidR="00FE01F8" w:rsidRPr="00247CDD">
        <w:rPr>
          <w:rFonts w:ascii="Times New Roman" w:hAnsi="Times New Roman" w:cs="Times New Roman"/>
          <w:i/>
        </w:rPr>
        <w:t>Libby Stidam</w:t>
      </w:r>
      <w:r w:rsidRPr="00247CDD">
        <w:rPr>
          <w:rFonts w:ascii="Times New Roman" w:hAnsi="Times New Roman" w:cs="Times New Roman"/>
          <w:i/>
        </w:rPr>
        <w:t xml:space="preserve"> seconded the motion.</w:t>
      </w:r>
    </w:p>
    <w:p w14:paraId="72A37753" w14:textId="00C2E66F" w:rsidR="003768AF" w:rsidRPr="00247CDD"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r>
      <w:r w:rsidRPr="00247CDD">
        <w:rPr>
          <w:rFonts w:ascii="Times New Roman" w:hAnsi="Times New Roman" w:cs="Times New Roman"/>
          <w:i/>
        </w:rPr>
        <w:tab/>
        <w:t xml:space="preserve">The Vote:  </w:t>
      </w:r>
      <w:r w:rsidR="005F4668" w:rsidRPr="00247CDD">
        <w:rPr>
          <w:rFonts w:ascii="Times New Roman" w:hAnsi="Times New Roman" w:cs="Times New Roman"/>
          <w:i/>
        </w:rPr>
        <w:t xml:space="preserve">Ms. Pat Cochenour, </w:t>
      </w:r>
      <w:r w:rsidR="00E97197" w:rsidRPr="00247CDD">
        <w:rPr>
          <w:rFonts w:ascii="Times New Roman" w:hAnsi="Times New Roman" w:cs="Times New Roman"/>
          <w:i/>
        </w:rPr>
        <w:t>yea</w:t>
      </w:r>
      <w:r w:rsidR="005F4668" w:rsidRPr="00247CDD">
        <w:rPr>
          <w:rFonts w:ascii="Times New Roman" w:hAnsi="Times New Roman" w:cs="Times New Roman"/>
          <w:i/>
        </w:rPr>
        <w:t xml:space="preserve">; </w:t>
      </w:r>
      <w:r w:rsidR="00B53128" w:rsidRPr="00247CDD">
        <w:rPr>
          <w:rFonts w:ascii="Times New Roman" w:hAnsi="Times New Roman" w:cs="Times New Roman"/>
          <w:i/>
        </w:rPr>
        <w:t xml:space="preserve">Ms. </w:t>
      </w:r>
      <w:r w:rsidR="007653DF" w:rsidRPr="00247CDD">
        <w:rPr>
          <w:rFonts w:ascii="Times New Roman" w:hAnsi="Times New Roman" w:cs="Times New Roman"/>
          <w:i/>
        </w:rPr>
        <w:t>Mary Herring</w:t>
      </w:r>
      <w:r w:rsidR="00B53128" w:rsidRPr="00247CDD">
        <w:rPr>
          <w:rFonts w:ascii="Times New Roman" w:hAnsi="Times New Roman" w:cs="Times New Roman"/>
          <w:i/>
        </w:rPr>
        <w:t>, yea</w:t>
      </w:r>
      <w:r w:rsidR="005A288A" w:rsidRPr="00247CDD">
        <w:rPr>
          <w:rFonts w:ascii="Times New Roman" w:hAnsi="Times New Roman" w:cs="Times New Roman"/>
          <w:i/>
        </w:rPr>
        <w:t>; Ms. Libby Stidam, yea.</w:t>
      </w:r>
    </w:p>
    <w:p w14:paraId="0425A72A" w14:textId="684B69DD" w:rsidR="003768AF" w:rsidRPr="00247CDD"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 xml:space="preserve">The motion passed:  </w:t>
      </w:r>
      <w:r w:rsidR="005A288A" w:rsidRPr="00247CDD">
        <w:rPr>
          <w:rFonts w:ascii="Times New Roman" w:hAnsi="Times New Roman" w:cs="Times New Roman"/>
          <w:i/>
        </w:rPr>
        <w:t>3</w:t>
      </w:r>
      <w:r w:rsidRPr="00247CDD">
        <w:rPr>
          <w:rFonts w:ascii="Times New Roman" w:hAnsi="Times New Roman" w:cs="Times New Roman"/>
          <w:i/>
        </w:rPr>
        <w:t xml:space="preserve"> yeas – 0 nays</w:t>
      </w:r>
    </w:p>
    <w:p w14:paraId="0AF6B1B9" w14:textId="350CBA5C" w:rsidR="00C331AB" w:rsidRPr="00247CDD" w:rsidRDefault="00C331AB" w:rsidP="00E416FC">
      <w:pPr>
        <w:tabs>
          <w:tab w:val="left" w:pos="1170"/>
          <w:tab w:val="left" w:pos="1530"/>
        </w:tabs>
        <w:spacing w:after="0" w:line="240" w:lineRule="auto"/>
        <w:jc w:val="both"/>
        <w:rPr>
          <w:rFonts w:ascii="Times New Roman" w:hAnsi="Times New Roman" w:cs="Times New Roman"/>
          <w:i/>
        </w:rPr>
      </w:pPr>
    </w:p>
    <w:p w14:paraId="7A97C327" w14:textId="7AD105BE" w:rsidR="00486BC7" w:rsidRPr="00247CDD" w:rsidRDefault="00D66959" w:rsidP="00486BC7">
      <w:pPr>
        <w:tabs>
          <w:tab w:val="left" w:pos="1170"/>
        </w:tabs>
        <w:spacing w:after="0" w:line="240" w:lineRule="auto"/>
        <w:ind w:left="1170" w:hanging="1170"/>
        <w:jc w:val="both"/>
        <w:rPr>
          <w:rFonts w:ascii="Times New Roman" w:hAnsi="Times New Roman" w:cs="Times New Roman"/>
          <w:i/>
        </w:rPr>
      </w:pPr>
      <w:r w:rsidRPr="00247CDD">
        <w:rPr>
          <w:rFonts w:ascii="Times New Roman" w:hAnsi="Times New Roman" w:cs="Times New Roman"/>
          <w:iCs/>
        </w:rPr>
        <w:t>Vouchers:</w:t>
      </w:r>
      <w:r w:rsidRPr="00247CDD">
        <w:rPr>
          <w:rFonts w:ascii="Times New Roman" w:hAnsi="Times New Roman" w:cs="Times New Roman"/>
          <w:iCs/>
        </w:rPr>
        <w:tab/>
      </w:r>
      <w:r w:rsidR="00486BC7" w:rsidRPr="00247CDD">
        <w:rPr>
          <w:rFonts w:ascii="Times New Roman" w:hAnsi="Times New Roman" w:cs="Times New Roman"/>
          <w:i/>
        </w:rPr>
        <w:t xml:space="preserve">Ms. </w:t>
      </w:r>
      <w:r w:rsidR="00CA0941" w:rsidRPr="00247CDD">
        <w:rPr>
          <w:rFonts w:ascii="Times New Roman" w:hAnsi="Times New Roman" w:cs="Times New Roman"/>
          <w:i/>
        </w:rPr>
        <w:t>Libby Stidam</w:t>
      </w:r>
      <w:r w:rsidR="00486BC7" w:rsidRPr="00247CDD">
        <w:rPr>
          <w:rFonts w:ascii="Times New Roman" w:hAnsi="Times New Roman" w:cs="Times New Roman"/>
          <w:i/>
        </w:rPr>
        <w:t xml:space="preserve"> made a motion to approve the bills as paid by the Fiscal Officer.</w:t>
      </w:r>
    </w:p>
    <w:p w14:paraId="2B26B870" w14:textId="710728EB" w:rsidR="00486BC7" w:rsidRPr="00247CDD" w:rsidRDefault="00486BC7" w:rsidP="00486BC7">
      <w:pPr>
        <w:tabs>
          <w:tab w:val="left" w:pos="117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 xml:space="preserve">Ms. </w:t>
      </w:r>
      <w:r w:rsidR="0071384B">
        <w:rPr>
          <w:rFonts w:ascii="Times New Roman" w:hAnsi="Times New Roman" w:cs="Times New Roman"/>
          <w:i/>
        </w:rPr>
        <w:t>Mary Herring</w:t>
      </w:r>
      <w:r w:rsidRPr="00247CDD">
        <w:rPr>
          <w:rFonts w:ascii="Times New Roman" w:hAnsi="Times New Roman" w:cs="Times New Roman"/>
          <w:i/>
        </w:rPr>
        <w:t xml:space="preserve"> seconded the motion.</w:t>
      </w:r>
    </w:p>
    <w:p w14:paraId="077E718A" w14:textId="0B1E5D3B" w:rsidR="00486BC7" w:rsidRPr="00247CDD"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r>
      <w:r w:rsidRPr="00247CDD">
        <w:rPr>
          <w:rFonts w:ascii="Times New Roman" w:hAnsi="Times New Roman" w:cs="Times New Roman"/>
          <w:i/>
        </w:rPr>
        <w:tab/>
        <w:t xml:space="preserve">The Vote:  Ms. Pat Cochenour, </w:t>
      </w:r>
      <w:r w:rsidR="00E97197" w:rsidRPr="00247CDD">
        <w:rPr>
          <w:rFonts w:ascii="Times New Roman" w:hAnsi="Times New Roman" w:cs="Times New Roman"/>
          <w:i/>
        </w:rPr>
        <w:t>yea</w:t>
      </w:r>
      <w:r w:rsidRPr="00247CDD">
        <w:rPr>
          <w:rFonts w:ascii="Times New Roman" w:hAnsi="Times New Roman" w:cs="Times New Roman"/>
          <w:i/>
        </w:rPr>
        <w:t xml:space="preserve">; Ms. </w:t>
      </w:r>
      <w:r w:rsidR="007653DF" w:rsidRPr="00247CDD">
        <w:rPr>
          <w:rFonts w:ascii="Times New Roman" w:hAnsi="Times New Roman" w:cs="Times New Roman"/>
          <w:i/>
        </w:rPr>
        <w:t>Mary Herring</w:t>
      </w:r>
      <w:r w:rsidRPr="00247CDD">
        <w:rPr>
          <w:rFonts w:ascii="Times New Roman" w:hAnsi="Times New Roman" w:cs="Times New Roman"/>
          <w:i/>
        </w:rPr>
        <w:t>, yea</w:t>
      </w:r>
      <w:r w:rsidR="005A288A" w:rsidRPr="00247CDD">
        <w:rPr>
          <w:rFonts w:ascii="Times New Roman" w:hAnsi="Times New Roman" w:cs="Times New Roman"/>
          <w:i/>
        </w:rPr>
        <w:t>; Ms. Libby Stidam, yea.</w:t>
      </w:r>
    </w:p>
    <w:p w14:paraId="18D66E3D" w14:textId="2E99F0D3" w:rsidR="00486BC7" w:rsidRPr="00247CDD"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 xml:space="preserve">The motion passed:  </w:t>
      </w:r>
      <w:r w:rsidR="005A288A" w:rsidRPr="00247CDD">
        <w:rPr>
          <w:rFonts w:ascii="Times New Roman" w:hAnsi="Times New Roman" w:cs="Times New Roman"/>
          <w:i/>
        </w:rPr>
        <w:t>3</w:t>
      </w:r>
      <w:r w:rsidRPr="00247CDD">
        <w:rPr>
          <w:rFonts w:ascii="Times New Roman" w:hAnsi="Times New Roman" w:cs="Times New Roman"/>
          <w:i/>
        </w:rPr>
        <w:t xml:space="preserve"> yeas – 0 nays</w:t>
      </w:r>
    </w:p>
    <w:p w14:paraId="3DAD88AD" w14:textId="463BAE3A" w:rsidR="00B86310" w:rsidRPr="00247CDD" w:rsidRDefault="00B86310" w:rsidP="00705A27">
      <w:pPr>
        <w:tabs>
          <w:tab w:val="left" w:pos="1170"/>
        </w:tabs>
        <w:spacing w:after="0" w:line="240" w:lineRule="auto"/>
        <w:ind w:left="1170" w:hanging="1170"/>
        <w:jc w:val="both"/>
        <w:rPr>
          <w:rFonts w:ascii="Times New Roman" w:hAnsi="Times New Roman" w:cs="Times New Roman"/>
          <w:i/>
        </w:rPr>
      </w:pPr>
    </w:p>
    <w:p w14:paraId="7D16D2C6" w14:textId="02538A5F" w:rsidR="00E45EAA" w:rsidRPr="00247CDD" w:rsidRDefault="00B86310" w:rsidP="00065294">
      <w:pPr>
        <w:tabs>
          <w:tab w:val="left" w:pos="1170"/>
          <w:tab w:val="left" w:pos="1530"/>
        </w:tabs>
        <w:spacing w:after="0" w:line="240" w:lineRule="auto"/>
        <w:ind w:left="1170" w:hanging="1170"/>
        <w:jc w:val="both"/>
        <w:rPr>
          <w:rFonts w:ascii="Times New Roman" w:hAnsi="Times New Roman" w:cs="Times New Roman"/>
          <w:bCs/>
        </w:rPr>
      </w:pPr>
      <w:r w:rsidRPr="00247CDD">
        <w:rPr>
          <w:rFonts w:ascii="Times New Roman" w:hAnsi="Times New Roman" w:cs="Times New Roman"/>
          <w:b/>
        </w:rPr>
        <w:t>REPORTS:</w:t>
      </w:r>
      <w:r w:rsidR="00FF23AE" w:rsidRPr="00247CDD">
        <w:rPr>
          <w:rFonts w:ascii="Times New Roman" w:hAnsi="Times New Roman" w:cs="Times New Roman"/>
          <w:bCs/>
        </w:rPr>
        <w:t xml:space="preserve"> </w:t>
      </w:r>
      <w:r w:rsidR="008114EA" w:rsidRPr="00247CDD">
        <w:rPr>
          <w:rFonts w:ascii="Times New Roman" w:hAnsi="Times New Roman" w:cs="Times New Roman"/>
          <w:bCs/>
        </w:rPr>
        <w:t xml:space="preserve"> </w:t>
      </w:r>
    </w:p>
    <w:p w14:paraId="6A0307AD" w14:textId="326140F3" w:rsidR="005F4668" w:rsidRPr="00247CDD" w:rsidRDefault="005F4668" w:rsidP="005F4668">
      <w:pPr>
        <w:pStyle w:val="ListParagraph"/>
        <w:numPr>
          <w:ilvl w:val="0"/>
          <w:numId w:val="41"/>
        </w:numPr>
        <w:tabs>
          <w:tab w:val="left" w:pos="1530"/>
        </w:tabs>
        <w:spacing w:after="0" w:line="240" w:lineRule="auto"/>
        <w:jc w:val="both"/>
        <w:rPr>
          <w:rFonts w:ascii="Times" w:hAnsi="Times"/>
          <w:u w:val="single"/>
        </w:rPr>
      </w:pPr>
      <w:r w:rsidRPr="00247CDD">
        <w:rPr>
          <w:rFonts w:ascii="Times" w:hAnsi="Times"/>
          <w:u w:val="single"/>
        </w:rPr>
        <w:t>Water Loss Report</w:t>
      </w:r>
    </w:p>
    <w:p w14:paraId="59F01283" w14:textId="7F043AD0" w:rsidR="005F4668" w:rsidRPr="00247CDD" w:rsidRDefault="005F4668" w:rsidP="005F4668">
      <w:pPr>
        <w:pStyle w:val="ListParagraph"/>
        <w:tabs>
          <w:tab w:val="left" w:pos="1530"/>
        </w:tabs>
        <w:spacing w:after="0" w:line="240" w:lineRule="auto"/>
        <w:jc w:val="both"/>
        <w:rPr>
          <w:rFonts w:ascii="Times New Roman" w:hAnsi="Times New Roman" w:cs="Times New Roman"/>
          <w:i/>
        </w:rPr>
      </w:pPr>
      <w:r w:rsidRPr="00247CDD">
        <w:rPr>
          <w:rFonts w:ascii="Times" w:hAnsi="Times"/>
        </w:rPr>
        <w:t>T</w:t>
      </w:r>
      <w:r w:rsidR="00486BC7" w:rsidRPr="00247CDD">
        <w:rPr>
          <w:rFonts w:ascii="Times" w:hAnsi="Times"/>
        </w:rPr>
        <w:t xml:space="preserve">he </w:t>
      </w:r>
      <w:r w:rsidR="00296CCD" w:rsidRPr="00247CDD">
        <w:rPr>
          <w:rFonts w:ascii="Times" w:hAnsi="Times"/>
        </w:rPr>
        <w:t>Ju</w:t>
      </w:r>
      <w:r w:rsidR="0071384B">
        <w:rPr>
          <w:rFonts w:ascii="Times" w:hAnsi="Times"/>
        </w:rPr>
        <w:t>ly</w:t>
      </w:r>
      <w:r w:rsidR="00486BC7" w:rsidRPr="00247CDD">
        <w:rPr>
          <w:rFonts w:ascii="Times" w:hAnsi="Times"/>
        </w:rPr>
        <w:t xml:space="preserve"> water loss was </w:t>
      </w:r>
      <w:r w:rsidR="0071384B">
        <w:rPr>
          <w:rFonts w:ascii="Times" w:hAnsi="Times"/>
        </w:rPr>
        <w:t>30.9</w:t>
      </w:r>
      <w:r w:rsidR="00486BC7" w:rsidRPr="00247CDD">
        <w:rPr>
          <w:rFonts w:ascii="Times" w:hAnsi="Times"/>
        </w:rPr>
        <w:t>%</w:t>
      </w:r>
      <w:r w:rsidR="0071384B">
        <w:rPr>
          <w:rFonts w:ascii="Times" w:hAnsi="Times"/>
        </w:rPr>
        <w:t>.  There was a leak on Burkhart Ave. that likely contributed to the high loss.  This leak was repaired last week.  An ultra-sleeve was used during the repair which enable</w:t>
      </w:r>
      <w:r w:rsidR="005C6D97">
        <w:rPr>
          <w:rFonts w:ascii="Times" w:hAnsi="Times"/>
        </w:rPr>
        <w:t>d</w:t>
      </w:r>
      <w:r w:rsidR="0071384B">
        <w:rPr>
          <w:rFonts w:ascii="Times" w:hAnsi="Times"/>
        </w:rPr>
        <w:t xml:space="preserve"> the repair to be made while maintaining pressure so that a boil water alert and testing was not required.  It was suggested that more of these sleeves be purchased and used.  The purchase will wait until closer to the end of the year to determine how much money can be spent to stock this item.</w:t>
      </w:r>
    </w:p>
    <w:p w14:paraId="418DAB9B" w14:textId="77777777" w:rsidR="00A91889" w:rsidRPr="00247CDD" w:rsidRDefault="00A91889" w:rsidP="00A91889">
      <w:pPr>
        <w:tabs>
          <w:tab w:val="left" w:pos="1170"/>
          <w:tab w:val="left" w:pos="1530"/>
        </w:tabs>
        <w:spacing w:after="0" w:line="240" w:lineRule="auto"/>
        <w:ind w:left="720"/>
        <w:jc w:val="both"/>
        <w:rPr>
          <w:rFonts w:ascii="Times New Roman" w:hAnsi="Times New Roman" w:cs="Times New Roman"/>
          <w:b/>
        </w:rPr>
      </w:pPr>
    </w:p>
    <w:p w14:paraId="0C594118" w14:textId="3C345DE2" w:rsidR="00B77308" w:rsidRPr="00247CDD" w:rsidRDefault="00B86310" w:rsidP="004D2A9C">
      <w:pPr>
        <w:tabs>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b/>
        </w:rPr>
        <w:t>ADJUSTMENTS:</w:t>
      </w:r>
      <w:r w:rsidR="00E27DD9" w:rsidRPr="00247CDD">
        <w:rPr>
          <w:rFonts w:ascii="Times New Roman" w:hAnsi="Times New Roman" w:cs="Times New Roman"/>
        </w:rPr>
        <w:t xml:space="preserve"> </w:t>
      </w:r>
      <w:r w:rsidR="00A91AF0" w:rsidRPr="00247CDD">
        <w:rPr>
          <w:rFonts w:ascii="Times New Roman" w:hAnsi="Times New Roman" w:cs="Times New Roman"/>
        </w:rPr>
        <w:t xml:space="preserve"> </w:t>
      </w:r>
      <w:r w:rsidR="00ED42EF" w:rsidRPr="00247CDD">
        <w:rPr>
          <w:rFonts w:ascii="Times New Roman" w:hAnsi="Times New Roman" w:cs="Times New Roman"/>
        </w:rPr>
        <w:t>None</w:t>
      </w:r>
    </w:p>
    <w:p w14:paraId="64050719" w14:textId="77777777" w:rsidR="00CE5B3B" w:rsidRPr="00247CDD" w:rsidRDefault="00CE5B3B" w:rsidP="00EE6A38">
      <w:pPr>
        <w:tabs>
          <w:tab w:val="left" w:pos="1170"/>
          <w:tab w:val="left" w:pos="1530"/>
        </w:tabs>
        <w:spacing w:after="0" w:line="240" w:lineRule="auto"/>
        <w:jc w:val="both"/>
        <w:rPr>
          <w:rFonts w:ascii="Times New Roman" w:hAnsi="Times New Roman" w:cs="Times New Roman"/>
          <w:b/>
        </w:rPr>
      </w:pPr>
    </w:p>
    <w:p w14:paraId="2FEE36A8" w14:textId="4A84FB54" w:rsidR="00714073" w:rsidRPr="00247CDD" w:rsidRDefault="00B86310" w:rsidP="00BA5F08">
      <w:pPr>
        <w:tabs>
          <w:tab w:val="left" w:pos="1170"/>
          <w:tab w:val="left" w:pos="1530"/>
        </w:tabs>
        <w:spacing w:after="0" w:line="240" w:lineRule="auto"/>
        <w:ind w:left="1170" w:hanging="1170"/>
        <w:contextualSpacing/>
        <w:jc w:val="both"/>
        <w:rPr>
          <w:rFonts w:ascii="Times New Roman" w:hAnsi="Times New Roman" w:cs="Times New Roman"/>
        </w:rPr>
      </w:pPr>
      <w:r w:rsidRPr="00247CDD">
        <w:rPr>
          <w:rFonts w:ascii="Times New Roman" w:hAnsi="Times New Roman" w:cs="Times New Roman"/>
          <w:b/>
        </w:rPr>
        <w:t>RESOLUTIONS:</w:t>
      </w:r>
      <w:r w:rsidR="00E62C06" w:rsidRPr="00247CDD">
        <w:rPr>
          <w:rFonts w:ascii="Times New Roman" w:hAnsi="Times New Roman" w:cs="Times New Roman"/>
        </w:rPr>
        <w:t xml:space="preserve"> </w:t>
      </w:r>
      <w:r w:rsidR="007653DF" w:rsidRPr="00247CDD">
        <w:rPr>
          <w:rFonts w:ascii="Times New Roman" w:hAnsi="Times New Roman" w:cs="Times New Roman"/>
        </w:rPr>
        <w:t xml:space="preserve"> </w:t>
      </w:r>
      <w:r w:rsidR="00ED42EF" w:rsidRPr="00247CDD">
        <w:rPr>
          <w:rFonts w:ascii="Times New Roman" w:hAnsi="Times New Roman" w:cs="Times New Roman"/>
        </w:rPr>
        <w:t>None</w:t>
      </w:r>
    </w:p>
    <w:p w14:paraId="35EEA1E7" w14:textId="77777777" w:rsidR="0046667A" w:rsidRPr="00247CDD" w:rsidRDefault="0046667A" w:rsidP="0098173F">
      <w:pPr>
        <w:tabs>
          <w:tab w:val="left" w:pos="1170"/>
          <w:tab w:val="left" w:pos="1530"/>
        </w:tabs>
        <w:spacing w:after="0" w:line="240" w:lineRule="auto"/>
        <w:contextualSpacing/>
        <w:jc w:val="both"/>
        <w:rPr>
          <w:rFonts w:ascii="Times New Roman" w:hAnsi="Times New Roman" w:cs="Times New Roman"/>
        </w:rPr>
      </w:pPr>
    </w:p>
    <w:p w14:paraId="7AAE6362" w14:textId="134088B6" w:rsidR="00FA6E33" w:rsidRPr="00247CDD" w:rsidRDefault="00B86310" w:rsidP="00A6694C">
      <w:pPr>
        <w:tabs>
          <w:tab w:val="left" w:pos="1170"/>
          <w:tab w:val="left" w:pos="1530"/>
        </w:tabs>
        <w:spacing w:after="0" w:line="240" w:lineRule="auto"/>
        <w:ind w:left="1170" w:hanging="1170"/>
        <w:contextualSpacing/>
        <w:jc w:val="both"/>
        <w:rPr>
          <w:rFonts w:ascii="Times New Roman" w:hAnsi="Times New Roman" w:cs="Times New Roman"/>
        </w:rPr>
      </w:pPr>
      <w:r w:rsidRPr="00247CDD">
        <w:rPr>
          <w:rFonts w:ascii="Times New Roman" w:hAnsi="Times New Roman" w:cs="Times New Roman"/>
          <w:b/>
        </w:rPr>
        <w:t>CITIZEN’S COMMENTS:</w:t>
      </w:r>
      <w:r w:rsidR="00357D89" w:rsidRPr="00247CDD">
        <w:rPr>
          <w:rFonts w:ascii="Times New Roman" w:hAnsi="Times New Roman" w:cs="Times New Roman"/>
          <w:b/>
        </w:rPr>
        <w:t xml:space="preserve"> </w:t>
      </w:r>
      <w:r w:rsidR="00207CF2" w:rsidRPr="00247CDD">
        <w:rPr>
          <w:rFonts w:ascii="Times New Roman" w:hAnsi="Times New Roman" w:cs="Times New Roman"/>
          <w:b/>
        </w:rPr>
        <w:t xml:space="preserve"> </w:t>
      </w:r>
      <w:r w:rsidR="007653DF" w:rsidRPr="00247CDD">
        <w:rPr>
          <w:rFonts w:ascii="Times New Roman" w:hAnsi="Times New Roman" w:cs="Times New Roman"/>
        </w:rPr>
        <w:t>None</w:t>
      </w:r>
    </w:p>
    <w:p w14:paraId="2979DD1A" w14:textId="77777777" w:rsidR="00B86310" w:rsidRPr="00247CDD" w:rsidRDefault="00B86310" w:rsidP="00BA5F08">
      <w:pPr>
        <w:tabs>
          <w:tab w:val="left" w:pos="1170"/>
          <w:tab w:val="left" w:pos="1530"/>
        </w:tabs>
        <w:spacing w:after="0" w:line="240" w:lineRule="auto"/>
        <w:contextualSpacing/>
        <w:jc w:val="both"/>
        <w:rPr>
          <w:rFonts w:ascii="Times New Roman" w:hAnsi="Times New Roman" w:cs="Times New Roman"/>
          <w:b/>
        </w:rPr>
      </w:pPr>
    </w:p>
    <w:p w14:paraId="5C1B2BB3" w14:textId="689ED6D8" w:rsidR="00675C73" w:rsidRDefault="00B86310" w:rsidP="000B08C2">
      <w:pPr>
        <w:tabs>
          <w:tab w:val="left" w:pos="1170"/>
          <w:tab w:val="left" w:pos="1530"/>
        </w:tabs>
        <w:spacing w:after="0" w:line="240" w:lineRule="auto"/>
        <w:ind w:left="1170" w:hanging="1170"/>
        <w:contextualSpacing/>
        <w:jc w:val="both"/>
        <w:rPr>
          <w:rFonts w:ascii="Times New Roman" w:hAnsi="Times New Roman" w:cs="Times New Roman"/>
          <w:b/>
        </w:rPr>
      </w:pPr>
      <w:r w:rsidRPr="00247CDD">
        <w:rPr>
          <w:rFonts w:ascii="Times New Roman" w:hAnsi="Times New Roman" w:cs="Times New Roman"/>
          <w:b/>
        </w:rPr>
        <w:t>OLD BUSINESS:</w:t>
      </w:r>
      <w:r w:rsidR="00151F67" w:rsidRPr="00247CDD">
        <w:rPr>
          <w:rFonts w:ascii="Times New Roman" w:hAnsi="Times New Roman" w:cs="Times New Roman"/>
          <w:b/>
        </w:rPr>
        <w:t xml:space="preserve">  </w:t>
      </w:r>
    </w:p>
    <w:p w14:paraId="30A51089" w14:textId="20F1882E" w:rsidR="0071384B" w:rsidRPr="005C6D97" w:rsidRDefault="0071384B" w:rsidP="0071384B">
      <w:pPr>
        <w:pStyle w:val="ListParagraph"/>
        <w:numPr>
          <w:ilvl w:val="0"/>
          <w:numId w:val="47"/>
        </w:numPr>
        <w:tabs>
          <w:tab w:val="left" w:pos="1170"/>
          <w:tab w:val="left" w:pos="1530"/>
        </w:tabs>
        <w:spacing w:after="0" w:line="240" w:lineRule="auto"/>
        <w:jc w:val="both"/>
        <w:rPr>
          <w:rFonts w:ascii="Times New Roman" w:hAnsi="Times New Roman" w:cs="Times New Roman"/>
          <w:u w:val="single"/>
        </w:rPr>
      </w:pPr>
      <w:r w:rsidRPr="005C6D97">
        <w:rPr>
          <w:rFonts w:ascii="Times New Roman" w:hAnsi="Times New Roman" w:cs="Times New Roman"/>
          <w:u w:val="single"/>
        </w:rPr>
        <w:t>North Tower Light</w:t>
      </w:r>
    </w:p>
    <w:p w14:paraId="6D021098" w14:textId="24D3FF64" w:rsidR="0071384B" w:rsidRPr="0071384B" w:rsidRDefault="0071384B" w:rsidP="0071384B">
      <w:pPr>
        <w:pStyle w:val="ListParagraph"/>
        <w:tabs>
          <w:tab w:val="left" w:pos="1170"/>
          <w:tab w:val="left" w:pos="1530"/>
        </w:tabs>
        <w:spacing w:after="0" w:line="240" w:lineRule="auto"/>
        <w:jc w:val="both"/>
        <w:rPr>
          <w:rFonts w:ascii="Times New Roman" w:hAnsi="Times New Roman" w:cs="Times New Roman"/>
        </w:rPr>
      </w:pPr>
      <w:r>
        <w:rPr>
          <w:rFonts w:ascii="Times New Roman" w:hAnsi="Times New Roman" w:cs="Times New Roman"/>
        </w:rPr>
        <w:t xml:space="preserve">Leary Construction will replace the electrical wiring to the light when they are here to do the annual inspection on both tanks.  They are scheduled to be here August </w:t>
      </w:r>
      <w:r w:rsidR="00297B49">
        <w:rPr>
          <w:rFonts w:ascii="Times New Roman" w:hAnsi="Times New Roman" w:cs="Times New Roman"/>
        </w:rPr>
        <w:t>29</w:t>
      </w:r>
      <w:r w:rsidR="00297B49" w:rsidRPr="00297B49">
        <w:rPr>
          <w:rFonts w:ascii="Times New Roman" w:hAnsi="Times New Roman" w:cs="Times New Roman"/>
          <w:vertAlign w:val="superscript"/>
        </w:rPr>
        <w:t>th</w:t>
      </w:r>
      <w:r w:rsidR="00297B49">
        <w:rPr>
          <w:rFonts w:ascii="Times New Roman" w:hAnsi="Times New Roman" w:cs="Times New Roman"/>
        </w:rPr>
        <w:t>.</w:t>
      </w:r>
    </w:p>
    <w:p w14:paraId="37589C1A" w14:textId="77777777" w:rsidR="00B813ED" w:rsidRPr="00247CDD" w:rsidRDefault="00B813ED" w:rsidP="00593E14">
      <w:pPr>
        <w:tabs>
          <w:tab w:val="left" w:pos="1530"/>
        </w:tabs>
        <w:spacing w:after="0" w:line="240" w:lineRule="auto"/>
        <w:jc w:val="both"/>
        <w:rPr>
          <w:rFonts w:ascii="Times New Roman" w:hAnsi="Times New Roman" w:cs="Times New Roman"/>
        </w:rPr>
      </w:pPr>
    </w:p>
    <w:p w14:paraId="2F46A4B2" w14:textId="1A439476" w:rsidR="00DD3F39" w:rsidRPr="00247CDD" w:rsidRDefault="00406881" w:rsidP="00221E8C">
      <w:pPr>
        <w:tabs>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b/>
        </w:rPr>
        <w:t xml:space="preserve">NEW BUSINESS: </w:t>
      </w:r>
      <w:r w:rsidR="00D47749" w:rsidRPr="00247CDD">
        <w:rPr>
          <w:rFonts w:ascii="Times New Roman" w:hAnsi="Times New Roman" w:cs="Times New Roman"/>
          <w:b/>
        </w:rPr>
        <w:t xml:space="preserve"> </w:t>
      </w:r>
    </w:p>
    <w:p w14:paraId="3393CFEA" w14:textId="1EDDE97A" w:rsidR="00DD3F39" w:rsidRPr="00247CDD" w:rsidRDefault="00297B49" w:rsidP="00E97197">
      <w:pPr>
        <w:pStyle w:val="ListParagraph"/>
        <w:numPr>
          <w:ilvl w:val="0"/>
          <w:numId w:val="44"/>
        </w:numPr>
        <w:spacing w:after="0" w:line="240" w:lineRule="auto"/>
        <w:rPr>
          <w:rFonts w:ascii="Times" w:hAnsi="Times"/>
          <w:u w:val="single"/>
        </w:rPr>
      </w:pPr>
      <w:r>
        <w:rPr>
          <w:rFonts w:ascii="Times" w:hAnsi="Times"/>
          <w:u w:val="single"/>
        </w:rPr>
        <w:t>PUD Utility Infrastructure</w:t>
      </w:r>
    </w:p>
    <w:p w14:paraId="53FC35E4" w14:textId="59D8233A" w:rsidR="00ED42EF" w:rsidRDefault="00297B49" w:rsidP="00ED42EF">
      <w:pPr>
        <w:pStyle w:val="ListParagraph"/>
        <w:spacing w:after="0" w:line="240" w:lineRule="auto"/>
        <w:rPr>
          <w:rFonts w:ascii="Times" w:hAnsi="Times"/>
        </w:rPr>
      </w:pPr>
      <w:r>
        <w:rPr>
          <w:rFonts w:ascii="Times" w:hAnsi="Times"/>
        </w:rPr>
        <w:t>The listing of items needed by the developer of the PUD on Lincoln Blvd. was sent to EJ Prescott to get quotes.  The quotes were reviewed by the board to determine what, if any, costs the water department would assist the developer with.  As with some municipalities, they only cover the cost or supply the developer with the fire hydrants but the developer is responsible for the installation of them.  The developer is also responsible for the purchase and installation of all other materials needed for the infrastructure.</w:t>
      </w:r>
    </w:p>
    <w:p w14:paraId="62000BAA" w14:textId="5763B829" w:rsidR="00297B49" w:rsidRPr="00247CDD" w:rsidRDefault="00297B49" w:rsidP="00297B49">
      <w:pPr>
        <w:tabs>
          <w:tab w:val="left" w:pos="1170"/>
        </w:tabs>
        <w:spacing w:after="0" w:line="240" w:lineRule="auto"/>
        <w:ind w:left="1170" w:hanging="1170"/>
        <w:jc w:val="both"/>
        <w:rPr>
          <w:rFonts w:ascii="Times New Roman" w:hAnsi="Times New Roman" w:cs="Times New Roman"/>
          <w:i/>
        </w:rPr>
      </w:pPr>
      <w:r>
        <w:rPr>
          <w:rFonts w:ascii="Times New Roman" w:hAnsi="Times New Roman" w:cs="Times New Roman"/>
          <w:i/>
        </w:rPr>
        <w:lastRenderedPageBreak/>
        <w:tab/>
      </w:r>
      <w:r w:rsidRPr="00247CDD">
        <w:rPr>
          <w:rFonts w:ascii="Times New Roman" w:hAnsi="Times New Roman" w:cs="Times New Roman"/>
          <w:i/>
        </w:rPr>
        <w:t xml:space="preserve">Ms. Libby Stidam made a motion to approve the </w:t>
      </w:r>
      <w:r>
        <w:rPr>
          <w:rFonts w:ascii="Times New Roman" w:hAnsi="Times New Roman" w:cs="Times New Roman"/>
          <w:i/>
        </w:rPr>
        <w:t>purchase of the four hydrants needed for the PUD development</w:t>
      </w:r>
      <w:r w:rsidR="005C6D97">
        <w:rPr>
          <w:rFonts w:ascii="Times New Roman" w:hAnsi="Times New Roman" w:cs="Times New Roman"/>
          <w:i/>
        </w:rPr>
        <w:t>,</w:t>
      </w:r>
      <w:r>
        <w:rPr>
          <w:rFonts w:ascii="Times New Roman" w:hAnsi="Times New Roman" w:cs="Times New Roman"/>
          <w:i/>
        </w:rPr>
        <w:t xml:space="preserve"> </w:t>
      </w:r>
      <w:bookmarkStart w:id="0" w:name="_GoBack"/>
      <w:bookmarkEnd w:id="0"/>
      <w:r>
        <w:rPr>
          <w:rFonts w:ascii="Times New Roman" w:hAnsi="Times New Roman" w:cs="Times New Roman"/>
          <w:i/>
        </w:rPr>
        <w:t xml:space="preserve">the developer will be responsible for the </w:t>
      </w:r>
      <w:r w:rsidR="005C6D97">
        <w:rPr>
          <w:rFonts w:ascii="Times New Roman" w:hAnsi="Times New Roman" w:cs="Times New Roman"/>
          <w:i/>
        </w:rPr>
        <w:t xml:space="preserve">installation of the hydrants as well as the purchase and installation of the </w:t>
      </w:r>
      <w:r>
        <w:rPr>
          <w:rFonts w:ascii="Times New Roman" w:hAnsi="Times New Roman" w:cs="Times New Roman"/>
          <w:i/>
        </w:rPr>
        <w:t>remaining supplies</w:t>
      </w:r>
      <w:r w:rsidRPr="00247CDD">
        <w:rPr>
          <w:rFonts w:ascii="Times New Roman" w:hAnsi="Times New Roman" w:cs="Times New Roman"/>
          <w:i/>
        </w:rPr>
        <w:t>.</w:t>
      </w:r>
    </w:p>
    <w:p w14:paraId="36CC5538" w14:textId="77777777" w:rsidR="00297B49" w:rsidRPr="00247CDD" w:rsidRDefault="00297B49" w:rsidP="00297B49">
      <w:pPr>
        <w:tabs>
          <w:tab w:val="left" w:pos="117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 xml:space="preserve">Ms. </w:t>
      </w:r>
      <w:r>
        <w:rPr>
          <w:rFonts w:ascii="Times New Roman" w:hAnsi="Times New Roman" w:cs="Times New Roman"/>
          <w:i/>
        </w:rPr>
        <w:t>Mary Herring</w:t>
      </w:r>
      <w:r w:rsidRPr="00247CDD">
        <w:rPr>
          <w:rFonts w:ascii="Times New Roman" w:hAnsi="Times New Roman" w:cs="Times New Roman"/>
          <w:i/>
        </w:rPr>
        <w:t xml:space="preserve"> seconded the motion.</w:t>
      </w:r>
    </w:p>
    <w:p w14:paraId="57EE24BA" w14:textId="77777777" w:rsidR="00297B49" w:rsidRPr="00247CDD" w:rsidRDefault="00297B49" w:rsidP="00297B49">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r>
      <w:r w:rsidRPr="00247CDD">
        <w:rPr>
          <w:rFonts w:ascii="Times New Roman" w:hAnsi="Times New Roman" w:cs="Times New Roman"/>
          <w:i/>
        </w:rPr>
        <w:tab/>
        <w:t>The Vote:  Ms. Pat Cochenour, yea; Ms. Mary Herring, yea; Ms. Libby Stidam, yea.</w:t>
      </w:r>
    </w:p>
    <w:p w14:paraId="53CC5C5C" w14:textId="7F6D53D9" w:rsidR="00297B49" w:rsidRPr="00297B49" w:rsidRDefault="00297B49" w:rsidP="00297B49">
      <w:pPr>
        <w:tabs>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ab/>
        <w:t>The motion passed:  3 yeas – 0 nays</w:t>
      </w:r>
    </w:p>
    <w:p w14:paraId="6244F78E" w14:textId="0AD9E040" w:rsidR="00223D25" w:rsidRPr="00247CDD" w:rsidRDefault="00223D25" w:rsidP="00C06C62">
      <w:pPr>
        <w:spacing w:after="0" w:line="240" w:lineRule="auto"/>
        <w:rPr>
          <w:rFonts w:ascii="Times" w:hAnsi="Times"/>
        </w:rPr>
      </w:pPr>
    </w:p>
    <w:p w14:paraId="637CACAC" w14:textId="2A55724E" w:rsidR="00223D25" w:rsidRPr="00247CDD" w:rsidRDefault="00297B49" w:rsidP="00223D25">
      <w:pPr>
        <w:pStyle w:val="ListParagraph"/>
        <w:numPr>
          <w:ilvl w:val="0"/>
          <w:numId w:val="44"/>
        </w:numPr>
        <w:spacing w:after="0" w:line="240" w:lineRule="auto"/>
        <w:rPr>
          <w:rFonts w:ascii="Times" w:hAnsi="Times"/>
          <w:u w:val="single"/>
        </w:rPr>
      </w:pPr>
      <w:r>
        <w:rPr>
          <w:rFonts w:ascii="Times" w:hAnsi="Times"/>
          <w:u w:val="single"/>
        </w:rPr>
        <w:t>EPA Loan for New Meters</w:t>
      </w:r>
    </w:p>
    <w:p w14:paraId="2EF37BB2" w14:textId="24136F92" w:rsidR="00223D25" w:rsidRPr="00247CDD" w:rsidRDefault="00297B49" w:rsidP="00223D25">
      <w:pPr>
        <w:pStyle w:val="ListParagraph"/>
        <w:spacing w:after="0" w:line="240" w:lineRule="auto"/>
        <w:rPr>
          <w:rFonts w:ascii="Times" w:hAnsi="Times"/>
        </w:rPr>
      </w:pPr>
      <w:r>
        <w:rPr>
          <w:rFonts w:ascii="Times" w:hAnsi="Times"/>
        </w:rPr>
        <w:t xml:space="preserve">Choice One Engineering met with Tim Reese and Dan Tynan to review the information that will be incorporated into the bid packet for the project.  Once the </w:t>
      </w:r>
      <w:r w:rsidR="005C6D97">
        <w:rPr>
          <w:rFonts w:ascii="Times" w:hAnsi="Times"/>
        </w:rPr>
        <w:t>bid packet is complete and been reviewed and approved by the EPA the project can be advertised for bid.</w:t>
      </w:r>
    </w:p>
    <w:p w14:paraId="077E7F75" w14:textId="1AEC5B29" w:rsidR="00E240D9" w:rsidRPr="00247CDD" w:rsidRDefault="00E240D9" w:rsidP="00223D25">
      <w:pPr>
        <w:pStyle w:val="ListParagraph"/>
        <w:spacing w:after="0" w:line="240" w:lineRule="auto"/>
        <w:rPr>
          <w:rFonts w:ascii="Times" w:hAnsi="Times"/>
        </w:rPr>
      </w:pPr>
    </w:p>
    <w:p w14:paraId="7D591F80" w14:textId="77777777" w:rsidR="005C6D97" w:rsidRPr="005C6D97" w:rsidRDefault="005C6D97" w:rsidP="00E07C95">
      <w:pPr>
        <w:pStyle w:val="ListParagraph"/>
        <w:numPr>
          <w:ilvl w:val="0"/>
          <w:numId w:val="44"/>
        </w:numPr>
        <w:spacing w:after="0" w:line="240" w:lineRule="auto"/>
        <w:rPr>
          <w:rFonts w:ascii="Times" w:hAnsi="Times"/>
        </w:rPr>
      </w:pPr>
      <w:r>
        <w:rPr>
          <w:rFonts w:ascii="Times" w:hAnsi="Times"/>
          <w:u w:val="single"/>
        </w:rPr>
        <w:t>Water License</w:t>
      </w:r>
    </w:p>
    <w:p w14:paraId="30A83CFA" w14:textId="02920160" w:rsidR="00E240D9" w:rsidRPr="005C6D97" w:rsidRDefault="005C6D97" w:rsidP="005C6D97">
      <w:pPr>
        <w:pStyle w:val="ListParagraph"/>
        <w:spacing w:after="0" w:line="240" w:lineRule="auto"/>
        <w:rPr>
          <w:rFonts w:ascii="Times" w:hAnsi="Times"/>
        </w:rPr>
      </w:pPr>
      <w:r>
        <w:rPr>
          <w:rFonts w:ascii="Times" w:hAnsi="Times"/>
        </w:rPr>
        <w:t>Mr. Tynan has completed the required continuing education hours and his license has been renewed which is good through December of 2025.</w:t>
      </w:r>
    </w:p>
    <w:p w14:paraId="1B07EA56" w14:textId="19B5AA7B" w:rsidR="00E240D9" w:rsidRPr="00247CDD" w:rsidRDefault="00E240D9" w:rsidP="00E240D9">
      <w:pPr>
        <w:pStyle w:val="ListParagraph"/>
        <w:spacing w:after="0" w:line="240" w:lineRule="auto"/>
        <w:rPr>
          <w:rFonts w:ascii="Times" w:hAnsi="Times"/>
        </w:rPr>
      </w:pPr>
    </w:p>
    <w:p w14:paraId="4EB54A48" w14:textId="77777777" w:rsidR="00495A71" w:rsidRPr="00247CDD" w:rsidRDefault="00495A71" w:rsidP="00FE46EF">
      <w:pPr>
        <w:spacing w:after="0" w:line="240" w:lineRule="auto"/>
        <w:rPr>
          <w:rFonts w:ascii="Times" w:hAnsi="Times"/>
        </w:rPr>
      </w:pPr>
    </w:p>
    <w:p w14:paraId="74F69A8B" w14:textId="77777777" w:rsidR="00DD3F39" w:rsidRPr="00247CDD" w:rsidRDefault="00DD3F39" w:rsidP="00DD3F39">
      <w:pPr>
        <w:pStyle w:val="ListParagraph"/>
        <w:spacing w:after="0" w:line="240" w:lineRule="auto"/>
        <w:rPr>
          <w:rFonts w:ascii="Times" w:hAnsi="Times"/>
        </w:rPr>
      </w:pPr>
    </w:p>
    <w:p w14:paraId="2E8C380C" w14:textId="00D8AA36" w:rsidR="001C2163" w:rsidRPr="00247CDD" w:rsidRDefault="001C2163" w:rsidP="00F60DA9">
      <w:pPr>
        <w:tabs>
          <w:tab w:val="left" w:pos="1170"/>
        </w:tabs>
        <w:spacing w:after="0" w:line="240" w:lineRule="auto"/>
        <w:jc w:val="both"/>
        <w:rPr>
          <w:rFonts w:ascii="Times New Roman" w:hAnsi="Times New Roman" w:cs="Times New Roman"/>
          <w:i/>
        </w:rPr>
      </w:pPr>
    </w:p>
    <w:p w14:paraId="544EFD73" w14:textId="48AD7601" w:rsidR="00FE2197" w:rsidRPr="00247CDD" w:rsidRDefault="00134BA5" w:rsidP="00103CA4">
      <w:pPr>
        <w:tabs>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i/>
        </w:rPr>
        <w:t xml:space="preserve">Ms. </w:t>
      </w:r>
      <w:r w:rsidR="00A57F07" w:rsidRPr="00247CDD">
        <w:rPr>
          <w:rFonts w:ascii="Times New Roman" w:hAnsi="Times New Roman" w:cs="Times New Roman"/>
          <w:i/>
        </w:rPr>
        <w:t>Mary Herring</w:t>
      </w:r>
      <w:r w:rsidR="001837EA" w:rsidRPr="00247CDD">
        <w:rPr>
          <w:rFonts w:ascii="Times New Roman" w:hAnsi="Times New Roman" w:cs="Times New Roman"/>
          <w:i/>
        </w:rPr>
        <w:t xml:space="preserve"> </w:t>
      </w:r>
      <w:r w:rsidR="00B86310" w:rsidRPr="00247CDD">
        <w:rPr>
          <w:rFonts w:ascii="Times New Roman" w:hAnsi="Times New Roman" w:cs="Times New Roman"/>
          <w:i/>
        </w:rPr>
        <w:t xml:space="preserve">moved to adjourn the meeting.  Ms. </w:t>
      </w:r>
      <w:r w:rsidR="00A57F07" w:rsidRPr="00247CDD">
        <w:rPr>
          <w:rFonts w:ascii="Times New Roman" w:hAnsi="Times New Roman" w:cs="Times New Roman"/>
          <w:i/>
        </w:rPr>
        <w:t>Libby Stidam</w:t>
      </w:r>
      <w:r w:rsidR="00B86310" w:rsidRPr="00247CDD">
        <w:rPr>
          <w:rFonts w:ascii="Times New Roman" w:hAnsi="Times New Roman" w:cs="Times New Roman"/>
          <w:i/>
        </w:rPr>
        <w:t xml:space="preserve"> seconded the motion.</w:t>
      </w:r>
      <w:r w:rsidR="00FE2197" w:rsidRPr="00247CDD">
        <w:rPr>
          <w:rFonts w:ascii="Times New Roman" w:hAnsi="Times New Roman" w:cs="Times New Roman"/>
        </w:rPr>
        <w:tab/>
      </w:r>
    </w:p>
    <w:p w14:paraId="755DFD7D" w14:textId="3B980D1E" w:rsidR="00B86310" w:rsidRPr="00247CDD"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rPr>
        <w:tab/>
      </w:r>
      <w:r w:rsidRPr="00247CDD">
        <w:rPr>
          <w:rFonts w:ascii="Times New Roman" w:hAnsi="Times New Roman" w:cs="Times New Roman"/>
          <w:i/>
        </w:rPr>
        <w:t xml:space="preserve">The Vote:  </w:t>
      </w:r>
      <w:r w:rsidR="00711E46" w:rsidRPr="00247CDD">
        <w:rPr>
          <w:rFonts w:ascii="Times New Roman" w:hAnsi="Times New Roman" w:cs="Times New Roman"/>
          <w:i/>
        </w:rPr>
        <w:t xml:space="preserve">Ms. Pat Cochenour, yea; </w:t>
      </w:r>
      <w:r w:rsidR="003C3830" w:rsidRPr="00247CDD">
        <w:rPr>
          <w:rFonts w:ascii="Times New Roman" w:hAnsi="Times New Roman" w:cs="Times New Roman"/>
          <w:i/>
        </w:rPr>
        <w:t xml:space="preserve">Ms. </w:t>
      </w:r>
      <w:r w:rsidR="00FE46EF" w:rsidRPr="00247CDD">
        <w:rPr>
          <w:rFonts w:ascii="Times New Roman" w:hAnsi="Times New Roman" w:cs="Times New Roman"/>
          <w:i/>
        </w:rPr>
        <w:t>Mary Herring</w:t>
      </w:r>
      <w:r w:rsidR="003C3830" w:rsidRPr="00247CDD">
        <w:rPr>
          <w:rFonts w:ascii="Times New Roman" w:hAnsi="Times New Roman" w:cs="Times New Roman"/>
          <w:i/>
        </w:rPr>
        <w:t>, yea</w:t>
      </w:r>
      <w:r w:rsidR="00223D25" w:rsidRPr="00247CDD">
        <w:rPr>
          <w:rFonts w:ascii="Times New Roman" w:hAnsi="Times New Roman" w:cs="Times New Roman"/>
          <w:i/>
        </w:rPr>
        <w:t>; Ms. Libby Stidam, yea.</w:t>
      </w:r>
    </w:p>
    <w:p w14:paraId="31D2A703" w14:textId="418CFC53" w:rsidR="00B86310" w:rsidRPr="00247CDD"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rPr>
      </w:pPr>
      <w:r w:rsidRPr="00247CDD">
        <w:rPr>
          <w:rFonts w:ascii="Times New Roman" w:hAnsi="Times New Roman" w:cs="Times New Roman"/>
          <w:i/>
        </w:rPr>
        <w:t xml:space="preserve">The motion passed:  </w:t>
      </w:r>
      <w:r w:rsidR="00223D25" w:rsidRPr="00247CDD">
        <w:rPr>
          <w:rFonts w:ascii="Times New Roman" w:hAnsi="Times New Roman" w:cs="Times New Roman"/>
          <w:i/>
        </w:rPr>
        <w:t>3</w:t>
      </w:r>
      <w:r w:rsidR="00955603" w:rsidRPr="00247CDD">
        <w:rPr>
          <w:rFonts w:ascii="Times New Roman" w:hAnsi="Times New Roman" w:cs="Times New Roman"/>
          <w:i/>
        </w:rPr>
        <w:t xml:space="preserve"> </w:t>
      </w:r>
      <w:r w:rsidR="00B86310" w:rsidRPr="00247CDD">
        <w:rPr>
          <w:rFonts w:ascii="Times New Roman" w:hAnsi="Times New Roman" w:cs="Times New Roman"/>
          <w:i/>
        </w:rPr>
        <w:t>yeas – 0 nays</w:t>
      </w:r>
    </w:p>
    <w:p w14:paraId="1EC9AC31" w14:textId="77777777" w:rsidR="00B813ED" w:rsidRPr="00247CDD"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rPr>
      </w:pPr>
    </w:p>
    <w:p w14:paraId="4FB5F5B1" w14:textId="32EBC131" w:rsidR="001465F5" w:rsidRPr="00247CDD"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rPr>
        <w:t xml:space="preserve">The meeting was adjourned at </w:t>
      </w:r>
      <w:r w:rsidR="00A57F07" w:rsidRPr="00247CDD">
        <w:rPr>
          <w:rFonts w:ascii="Times New Roman" w:hAnsi="Times New Roman" w:cs="Times New Roman"/>
        </w:rPr>
        <w:t>5</w:t>
      </w:r>
      <w:r w:rsidR="00495A71" w:rsidRPr="00247CDD">
        <w:rPr>
          <w:rFonts w:ascii="Times New Roman" w:hAnsi="Times New Roman" w:cs="Times New Roman"/>
        </w:rPr>
        <w:t>:</w:t>
      </w:r>
      <w:r w:rsidR="005C6D97">
        <w:rPr>
          <w:rFonts w:ascii="Times New Roman" w:hAnsi="Times New Roman" w:cs="Times New Roman"/>
        </w:rPr>
        <w:t>50</w:t>
      </w:r>
      <w:r w:rsidR="007407CE" w:rsidRPr="00247CDD">
        <w:rPr>
          <w:rFonts w:ascii="Times New Roman" w:hAnsi="Times New Roman" w:cs="Times New Roman"/>
        </w:rPr>
        <w:t xml:space="preserve"> </w:t>
      </w:r>
      <w:r w:rsidR="00B86310" w:rsidRPr="00247CDD">
        <w:rPr>
          <w:rFonts w:ascii="Times New Roman" w:hAnsi="Times New Roman" w:cs="Times New Roman"/>
        </w:rPr>
        <w:t>p.m.</w:t>
      </w:r>
    </w:p>
    <w:p w14:paraId="0AA00E40" w14:textId="77777777" w:rsidR="001465F5" w:rsidRPr="00247CDD"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rPr>
      </w:pPr>
    </w:p>
    <w:p w14:paraId="21B95665" w14:textId="0F4549F5" w:rsidR="004C49D1" w:rsidRPr="00247CDD"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rPr>
      </w:pPr>
      <w:r w:rsidRPr="00247CDD">
        <w:rPr>
          <w:rFonts w:ascii="Times New Roman" w:hAnsi="Times New Roman" w:cs="Times New Roman"/>
        </w:rPr>
        <w:t xml:space="preserve">Next Meeting Date:  </w:t>
      </w:r>
      <w:r w:rsidR="007407CE" w:rsidRPr="00247CDD">
        <w:rPr>
          <w:rFonts w:ascii="Times New Roman" w:hAnsi="Times New Roman" w:cs="Times New Roman"/>
          <w:b/>
        </w:rPr>
        <w:t>Monday</w:t>
      </w:r>
      <w:r w:rsidR="002814A6" w:rsidRPr="00247CDD">
        <w:rPr>
          <w:rFonts w:ascii="Times New Roman" w:hAnsi="Times New Roman" w:cs="Times New Roman"/>
          <w:b/>
        </w:rPr>
        <w:t xml:space="preserve">, </w:t>
      </w:r>
      <w:r w:rsidR="005C6D97">
        <w:rPr>
          <w:rFonts w:ascii="Times New Roman" w:hAnsi="Times New Roman" w:cs="Times New Roman"/>
          <w:b/>
        </w:rPr>
        <w:t>August 28</w:t>
      </w:r>
      <w:r w:rsidR="00DE34DF" w:rsidRPr="00247CDD">
        <w:rPr>
          <w:rFonts w:ascii="Times New Roman" w:hAnsi="Times New Roman" w:cs="Times New Roman"/>
          <w:b/>
        </w:rPr>
        <w:t>, 2023</w:t>
      </w:r>
      <w:r w:rsidR="00456328" w:rsidRPr="00247CDD">
        <w:rPr>
          <w:rFonts w:ascii="Times New Roman" w:hAnsi="Times New Roman" w:cs="Times New Roman"/>
          <w:b/>
        </w:rPr>
        <w:t xml:space="preserve"> at </w:t>
      </w:r>
      <w:r w:rsidR="0098173F" w:rsidRPr="00247CDD">
        <w:rPr>
          <w:rFonts w:ascii="Times New Roman" w:hAnsi="Times New Roman" w:cs="Times New Roman"/>
          <w:b/>
        </w:rPr>
        <w:t>5</w:t>
      </w:r>
      <w:r w:rsidR="00456328" w:rsidRPr="00247CDD">
        <w:rPr>
          <w:rFonts w:ascii="Times New Roman" w:hAnsi="Times New Roman" w:cs="Times New Roman"/>
          <w:b/>
        </w:rPr>
        <w:t>:00 p.m.</w:t>
      </w:r>
    </w:p>
    <w:p w14:paraId="7F14D99F" w14:textId="77777777" w:rsidR="003037AF" w:rsidRPr="00247CDD"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rPr>
      </w:pPr>
    </w:p>
    <w:p w14:paraId="5DEDAE82" w14:textId="77777777" w:rsidR="00B86310" w:rsidRPr="00247CDD"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rPr>
      </w:pPr>
    </w:p>
    <w:p w14:paraId="024C93E9" w14:textId="77777777" w:rsidR="00B86310" w:rsidRPr="00247CDD"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rPr>
        <w:t>___________________________________</w:t>
      </w:r>
      <w:r w:rsidRPr="00247CDD">
        <w:rPr>
          <w:rFonts w:ascii="Times New Roman" w:hAnsi="Times New Roman" w:cs="Times New Roman"/>
        </w:rPr>
        <w:tab/>
      </w:r>
      <w:r w:rsidRPr="00247CDD">
        <w:rPr>
          <w:rFonts w:ascii="Times New Roman" w:hAnsi="Times New Roman" w:cs="Times New Roman"/>
        </w:rPr>
        <w:tab/>
        <w:t>___________________________________</w:t>
      </w:r>
    </w:p>
    <w:p w14:paraId="4ED30D96" w14:textId="400FA63B" w:rsidR="00B86310" w:rsidRPr="00247CDD"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rPr>
        <w:t>Jeff Weidner, Fiscal Officer</w:t>
      </w:r>
      <w:r w:rsidR="00B86310" w:rsidRPr="00247CDD">
        <w:rPr>
          <w:rFonts w:ascii="Times New Roman" w:hAnsi="Times New Roman" w:cs="Times New Roman"/>
        </w:rPr>
        <w:tab/>
      </w:r>
      <w:r w:rsidR="00B86310" w:rsidRPr="00247CDD">
        <w:rPr>
          <w:rFonts w:ascii="Times New Roman" w:hAnsi="Times New Roman" w:cs="Times New Roman"/>
        </w:rPr>
        <w:tab/>
      </w:r>
      <w:r w:rsidR="00B86310" w:rsidRPr="00247CDD">
        <w:rPr>
          <w:rFonts w:ascii="Times New Roman" w:hAnsi="Times New Roman" w:cs="Times New Roman"/>
        </w:rPr>
        <w:tab/>
      </w:r>
      <w:r w:rsidR="00B86310" w:rsidRPr="00247CDD">
        <w:rPr>
          <w:rFonts w:ascii="Times New Roman" w:hAnsi="Times New Roman" w:cs="Times New Roman"/>
        </w:rPr>
        <w:tab/>
        <w:t xml:space="preserve">BPA Chairperson </w:t>
      </w:r>
      <w:r w:rsidR="002A7223" w:rsidRPr="00247CDD">
        <w:rPr>
          <w:rFonts w:ascii="Times New Roman" w:hAnsi="Times New Roman" w:cs="Times New Roman"/>
        </w:rPr>
        <w:t>Libby Stidam</w:t>
      </w:r>
    </w:p>
    <w:p w14:paraId="0F9A5FED" w14:textId="77777777" w:rsidR="004C49D1" w:rsidRPr="00247CDD"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11BD1953" w14:textId="77777777" w:rsidR="00B86310" w:rsidRPr="00247CDD"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60FB6C6A" w14:textId="0BA96F3B" w:rsidR="00CD3BD1" w:rsidRPr="00247CDD"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rPr>
      </w:pPr>
      <w:r w:rsidRPr="00247CDD">
        <w:rPr>
          <w:rFonts w:ascii="Times New Roman" w:hAnsi="Times New Roman" w:cs="Times New Roman"/>
        </w:rPr>
        <w:t>Date Accepted _______________________</w:t>
      </w:r>
    </w:p>
    <w:sectPr w:rsidR="00CD3BD1" w:rsidRPr="00247CDD" w:rsidSect="00145B72">
      <w:headerReference w:type="default" r:id="rId8"/>
      <w:pgSz w:w="12240" w:h="15840"/>
      <w:pgMar w:top="900" w:right="1152" w:bottom="99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43F70F0F" w:rsidR="00B11824" w:rsidRPr="009C42EB" w:rsidRDefault="00B11824" w:rsidP="009C42EB">
        <w:pPr>
          <w:pStyle w:val="Header"/>
          <w:jc w:val="right"/>
        </w:pPr>
        <w:r>
          <w:t xml:space="preserve">BPA Minutes:  </w:t>
        </w:r>
        <w:r w:rsidR="005C6D97">
          <w:t>August 14</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536E"/>
    <w:multiLevelType w:val="hybridMultilevel"/>
    <w:tmpl w:val="EAB6F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C7E62"/>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F5791"/>
    <w:multiLevelType w:val="hybridMultilevel"/>
    <w:tmpl w:val="AEB25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5502C"/>
    <w:multiLevelType w:val="hybridMultilevel"/>
    <w:tmpl w:val="CF6A9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76A96"/>
    <w:multiLevelType w:val="hybridMultilevel"/>
    <w:tmpl w:val="BD284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5"/>
  </w:num>
  <w:num w:numId="3">
    <w:abstractNumId w:val="5"/>
  </w:num>
  <w:num w:numId="4">
    <w:abstractNumId w:val="21"/>
  </w:num>
  <w:num w:numId="5">
    <w:abstractNumId w:val="1"/>
  </w:num>
  <w:num w:numId="6">
    <w:abstractNumId w:val="39"/>
  </w:num>
  <w:num w:numId="7">
    <w:abstractNumId w:val="4"/>
  </w:num>
  <w:num w:numId="8">
    <w:abstractNumId w:val="20"/>
  </w:num>
  <w:num w:numId="9">
    <w:abstractNumId w:val="31"/>
  </w:num>
  <w:num w:numId="10">
    <w:abstractNumId w:val="11"/>
  </w:num>
  <w:num w:numId="11">
    <w:abstractNumId w:val="44"/>
  </w:num>
  <w:num w:numId="12">
    <w:abstractNumId w:val="6"/>
  </w:num>
  <w:num w:numId="13">
    <w:abstractNumId w:val="12"/>
  </w:num>
  <w:num w:numId="14">
    <w:abstractNumId w:val="19"/>
  </w:num>
  <w:num w:numId="15">
    <w:abstractNumId w:val="7"/>
  </w:num>
  <w:num w:numId="16">
    <w:abstractNumId w:val="43"/>
  </w:num>
  <w:num w:numId="17">
    <w:abstractNumId w:val="26"/>
  </w:num>
  <w:num w:numId="18">
    <w:abstractNumId w:val="29"/>
  </w:num>
  <w:num w:numId="19">
    <w:abstractNumId w:val="24"/>
  </w:num>
  <w:num w:numId="20">
    <w:abstractNumId w:val="28"/>
  </w:num>
  <w:num w:numId="21">
    <w:abstractNumId w:val="16"/>
  </w:num>
  <w:num w:numId="22">
    <w:abstractNumId w:val="22"/>
  </w:num>
  <w:num w:numId="23">
    <w:abstractNumId w:val="8"/>
  </w:num>
  <w:num w:numId="24">
    <w:abstractNumId w:val="46"/>
  </w:num>
  <w:num w:numId="25">
    <w:abstractNumId w:val="41"/>
  </w:num>
  <w:num w:numId="26">
    <w:abstractNumId w:val="25"/>
  </w:num>
  <w:num w:numId="27">
    <w:abstractNumId w:val="23"/>
  </w:num>
  <w:num w:numId="28">
    <w:abstractNumId w:val="40"/>
  </w:num>
  <w:num w:numId="29">
    <w:abstractNumId w:val="36"/>
  </w:num>
  <w:num w:numId="30">
    <w:abstractNumId w:val="17"/>
  </w:num>
  <w:num w:numId="31">
    <w:abstractNumId w:val="13"/>
  </w:num>
  <w:num w:numId="32">
    <w:abstractNumId w:val="10"/>
  </w:num>
  <w:num w:numId="33">
    <w:abstractNumId w:val="9"/>
  </w:num>
  <w:num w:numId="34">
    <w:abstractNumId w:val="33"/>
  </w:num>
  <w:num w:numId="35">
    <w:abstractNumId w:val="37"/>
  </w:num>
  <w:num w:numId="36">
    <w:abstractNumId w:val="32"/>
  </w:num>
  <w:num w:numId="37">
    <w:abstractNumId w:val="15"/>
  </w:num>
  <w:num w:numId="38">
    <w:abstractNumId w:val="27"/>
  </w:num>
  <w:num w:numId="39">
    <w:abstractNumId w:val="2"/>
  </w:num>
  <w:num w:numId="40">
    <w:abstractNumId w:val="14"/>
  </w:num>
  <w:num w:numId="41">
    <w:abstractNumId w:val="35"/>
  </w:num>
  <w:num w:numId="42">
    <w:abstractNumId w:val="0"/>
  </w:num>
  <w:num w:numId="43">
    <w:abstractNumId w:val="3"/>
  </w:num>
  <w:num w:numId="44">
    <w:abstractNumId w:val="30"/>
  </w:num>
  <w:num w:numId="45">
    <w:abstractNumId w:val="34"/>
  </w:num>
  <w:num w:numId="46">
    <w:abstractNumId w:val="38"/>
  </w:num>
  <w:num w:numId="47">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227D"/>
    <w:rsid w:val="0006423E"/>
    <w:rsid w:val="00064832"/>
    <w:rsid w:val="00065294"/>
    <w:rsid w:val="00070086"/>
    <w:rsid w:val="00071301"/>
    <w:rsid w:val="00071F7A"/>
    <w:rsid w:val="0007354B"/>
    <w:rsid w:val="00073B7B"/>
    <w:rsid w:val="00077C77"/>
    <w:rsid w:val="000826DD"/>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B08C2"/>
    <w:rsid w:val="000B2B37"/>
    <w:rsid w:val="000C2816"/>
    <w:rsid w:val="000C6C5C"/>
    <w:rsid w:val="000D031E"/>
    <w:rsid w:val="000D79EC"/>
    <w:rsid w:val="000E03BF"/>
    <w:rsid w:val="000E063B"/>
    <w:rsid w:val="000E14AB"/>
    <w:rsid w:val="000E30B1"/>
    <w:rsid w:val="000E3523"/>
    <w:rsid w:val="000E7D91"/>
    <w:rsid w:val="000F1668"/>
    <w:rsid w:val="000F2DC8"/>
    <w:rsid w:val="000F332C"/>
    <w:rsid w:val="000F3354"/>
    <w:rsid w:val="000F6B94"/>
    <w:rsid w:val="001007C8"/>
    <w:rsid w:val="00100EB6"/>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5B72"/>
    <w:rsid w:val="001465F5"/>
    <w:rsid w:val="00147DBC"/>
    <w:rsid w:val="00151F67"/>
    <w:rsid w:val="001542DB"/>
    <w:rsid w:val="00154E2C"/>
    <w:rsid w:val="00160BF9"/>
    <w:rsid w:val="00164713"/>
    <w:rsid w:val="00165234"/>
    <w:rsid w:val="0016768C"/>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0F8D"/>
    <w:rsid w:val="001A11B7"/>
    <w:rsid w:val="001A1570"/>
    <w:rsid w:val="001A1867"/>
    <w:rsid w:val="001A2640"/>
    <w:rsid w:val="001A4E22"/>
    <w:rsid w:val="001A74DA"/>
    <w:rsid w:val="001A76EE"/>
    <w:rsid w:val="001B0BA3"/>
    <w:rsid w:val="001B4242"/>
    <w:rsid w:val="001B44FB"/>
    <w:rsid w:val="001C09B6"/>
    <w:rsid w:val="001C2163"/>
    <w:rsid w:val="001C230D"/>
    <w:rsid w:val="001C5790"/>
    <w:rsid w:val="001D07BA"/>
    <w:rsid w:val="001D14E7"/>
    <w:rsid w:val="001D166F"/>
    <w:rsid w:val="001D3227"/>
    <w:rsid w:val="001D60A9"/>
    <w:rsid w:val="001D7479"/>
    <w:rsid w:val="001D7CA4"/>
    <w:rsid w:val="001E053A"/>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1E8C"/>
    <w:rsid w:val="00222360"/>
    <w:rsid w:val="00223465"/>
    <w:rsid w:val="00223D25"/>
    <w:rsid w:val="00225658"/>
    <w:rsid w:val="00225B0A"/>
    <w:rsid w:val="00227C5E"/>
    <w:rsid w:val="00230B78"/>
    <w:rsid w:val="002319E8"/>
    <w:rsid w:val="0023579F"/>
    <w:rsid w:val="00235C57"/>
    <w:rsid w:val="00242D52"/>
    <w:rsid w:val="002469FA"/>
    <w:rsid w:val="00247CDD"/>
    <w:rsid w:val="00247E86"/>
    <w:rsid w:val="002512C4"/>
    <w:rsid w:val="00253AC0"/>
    <w:rsid w:val="00254D71"/>
    <w:rsid w:val="002574FE"/>
    <w:rsid w:val="00260881"/>
    <w:rsid w:val="002610F8"/>
    <w:rsid w:val="00261C96"/>
    <w:rsid w:val="0026665C"/>
    <w:rsid w:val="00267F0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CCD"/>
    <w:rsid w:val="00296DCD"/>
    <w:rsid w:val="002971F1"/>
    <w:rsid w:val="00297B49"/>
    <w:rsid w:val="002A0A7F"/>
    <w:rsid w:val="002A135A"/>
    <w:rsid w:val="002A3AA5"/>
    <w:rsid w:val="002A6896"/>
    <w:rsid w:val="002A7223"/>
    <w:rsid w:val="002B02E9"/>
    <w:rsid w:val="002B1C03"/>
    <w:rsid w:val="002B2394"/>
    <w:rsid w:val="002B32CF"/>
    <w:rsid w:val="002C1106"/>
    <w:rsid w:val="002C3758"/>
    <w:rsid w:val="002C5ABF"/>
    <w:rsid w:val="002D36ED"/>
    <w:rsid w:val="002D38D9"/>
    <w:rsid w:val="002D4C69"/>
    <w:rsid w:val="002D5C04"/>
    <w:rsid w:val="002E0BBA"/>
    <w:rsid w:val="002E1534"/>
    <w:rsid w:val="002E4583"/>
    <w:rsid w:val="002E4AA3"/>
    <w:rsid w:val="002E568B"/>
    <w:rsid w:val="002E7DBE"/>
    <w:rsid w:val="002F106F"/>
    <w:rsid w:val="002F128B"/>
    <w:rsid w:val="002F2598"/>
    <w:rsid w:val="002F4604"/>
    <w:rsid w:val="002F5237"/>
    <w:rsid w:val="00300A3A"/>
    <w:rsid w:val="003017BF"/>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3F"/>
    <w:rsid w:val="00351430"/>
    <w:rsid w:val="00351831"/>
    <w:rsid w:val="003521F1"/>
    <w:rsid w:val="00355F4E"/>
    <w:rsid w:val="00357D89"/>
    <w:rsid w:val="00361031"/>
    <w:rsid w:val="003627DB"/>
    <w:rsid w:val="00363493"/>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C18"/>
    <w:rsid w:val="003B4F4E"/>
    <w:rsid w:val="003B5681"/>
    <w:rsid w:val="003B630B"/>
    <w:rsid w:val="003C1A23"/>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81425"/>
    <w:rsid w:val="00484414"/>
    <w:rsid w:val="004855B8"/>
    <w:rsid w:val="00485AAB"/>
    <w:rsid w:val="00485B49"/>
    <w:rsid w:val="00486BC7"/>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53EE"/>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7EF"/>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88A"/>
    <w:rsid w:val="005A2C4E"/>
    <w:rsid w:val="005A2EBC"/>
    <w:rsid w:val="005A372B"/>
    <w:rsid w:val="005A55B7"/>
    <w:rsid w:val="005A66E4"/>
    <w:rsid w:val="005A698D"/>
    <w:rsid w:val="005B01F3"/>
    <w:rsid w:val="005B2833"/>
    <w:rsid w:val="005B57FC"/>
    <w:rsid w:val="005B5D66"/>
    <w:rsid w:val="005B60AE"/>
    <w:rsid w:val="005B6123"/>
    <w:rsid w:val="005B6334"/>
    <w:rsid w:val="005B7AC2"/>
    <w:rsid w:val="005C1304"/>
    <w:rsid w:val="005C1326"/>
    <w:rsid w:val="005C4C3F"/>
    <w:rsid w:val="005C6D97"/>
    <w:rsid w:val="005D1D1D"/>
    <w:rsid w:val="005D7955"/>
    <w:rsid w:val="005E26F4"/>
    <w:rsid w:val="005E2A24"/>
    <w:rsid w:val="005E2BC6"/>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1BFD"/>
    <w:rsid w:val="006330D0"/>
    <w:rsid w:val="00634302"/>
    <w:rsid w:val="006349C1"/>
    <w:rsid w:val="00635EBE"/>
    <w:rsid w:val="0064015C"/>
    <w:rsid w:val="00641B2C"/>
    <w:rsid w:val="006448C0"/>
    <w:rsid w:val="006470C2"/>
    <w:rsid w:val="0064787F"/>
    <w:rsid w:val="00647D4F"/>
    <w:rsid w:val="00650023"/>
    <w:rsid w:val="0065012E"/>
    <w:rsid w:val="00650E35"/>
    <w:rsid w:val="00651BF3"/>
    <w:rsid w:val="00653608"/>
    <w:rsid w:val="006561D5"/>
    <w:rsid w:val="006633F4"/>
    <w:rsid w:val="00666FAD"/>
    <w:rsid w:val="00670D40"/>
    <w:rsid w:val="00671934"/>
    <w:rsid w:val="00672C09"/>
    <w:rsid w:val="00675519"/>
    <w:rsid w:val="00675C73"/>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D2D1E"/>
    <w:rsid w:val="006D3000"/>
    <w:rsid w:val="006D4CC0"/>
    <w:rsid w:val="006E226A"/>
    <w:rsid w:val="006E2D9B"/>
    <w:rsid w:val="006E3D8F"/>
    <w:rsid w:val="006E587C"/>
    <w:rsid w:val="006E5F5F"/>
    <w:rsid w:val="006E78BF"/>
    <w:rsid w:val="006F0BD7"/>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384B"/>
    <w:rsid w:val="00714073"/>
    <w:rsid w:val="007149AE"/>
    <w:rsid w:val="0071643C"/>
    <w:rsid w:val="00722E38"/>
    <w:rsid w:val="0072394F"/>
    <w:rsid w:val="007239F3"/>
    <w:rsid w:val="007277B9"/>
    <w:rsid w:val="007312CE"/>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6348C"/>
    <w:rsid w:val="007651CF"/>
    <w:rsid w:val="007653DF"/>
    <w:rsid w:val="00767BFF"/>
    <w:rsid w:val="0077046C"/>
    <w:rsid w:val="00770F15"/>
    <w:rsid w:val="00770F41"/>
    <w:rsid w:val="00771BAD"/>
    <w:rsid w:val="00776D19"/>
    <w:rsid w:val="00780696"/>
    <w:rsid w:val="007821D5"/>
    <w:rsid w:val="007822A8"/>
    <w:rsid w:val="00783D66"/>
    <w:rsid w:val="00783F6C"/>
    <w:rsid w:val="007848E2"/>
    <w:rsid w:val="00784919"/>
    <w:rsid w:val="007849DB"/>
    <w:rsid w:val="00785E0E"/>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D7D4C"/>
    <w:rsid w:val="007E093A"/>
    <w:rsid w:val="007E22A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D6"/>
    <w:rsid w:val="008B277C"/>
    <w:rsid w:val="008B35DE"/>
    <w:rsid w:val="008B36BB"/>
    <w:rsid w:val="008B5DC5"/>
    <w:rsid w:val="008B6F09"/>
    <w:rsid w:val="008C0D06"/>
    <w:rsid w:val="008C2B50"/>
    <w:rsid w:val="008C3FD0"/>
    <w:rsid w:val="008C50F8"/>
    <w:rsid w:val="008C64D9"/>
    <w:rsid w:val="008D30C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0FDE"/>
    <w:rsid w:val="00911F1A"/>
    <w:rsid w:val="00914777"/>
    <w:rsid w:val="00914DD8"/>
    <w:rsid w:val="00920C31"/>
    <w:rsid w:val="00921F82"/>
    <w:rsid w:val="009257F2"/>
    <w:rsid w:val="009260F9"/>
    <w:rsid w:val="009263DB"/>
    <w:rsid w:val="00926795"/>
    <w:rsid w:val="009300E4"/>
    <w:rsid w:val="009321A6"/>
    <w:rsid w:val="00932BE8"/>
    <w:rsid w:val="00935139"/>
    <w:rsid w:val="009362A5"/>
    <w:rsid w:val="009364C7"/>
    <w:rsid w:val="00937B8D"/>
    <w:rsid w:val="00937C31"/>
    <w:rsid w:val="00940163"/>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5140"/>
    <w:rsid w:val="009C5400"/>
    <w:rsid w:val="009C7307"/>
    <w:rsid w:val="009D301F"/>
    <w:rsid w:val="009D312E"/>
    <w:rsid w:val="009D3F13"/>
    <w:rsid w:val="009D63A0"/>
    <w:rsid w:val="009D6A47"/>
    <w:rsid w:val="009D77E4"/>
    <w:rsid w:val="009E0FC7"/>
    <w:rsid w:val="009E1497"/>
    <w:rsid w:val="009E2FF1"/>
    <w:rsid w:val="009E6BB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40C0D"/>
    <w:rsid w:val="00A41803"/>
    <w:rsid w:val="00A420D8"/>
    <w:rsid w:val="00A46DF2"/>
    <w:rsid w:val="00A5298E"/>
    <w:rsid w:val="00A53532"/>
    <w:rsid w:val="00A55067"/>
    <w:rsid w:val="00A557F5"/>
    <w:rsid w:val="00A567C4"/>
    <w:rsid w:val="00A56A21"/>
    <w:rsid w:val="00A57F07"/>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4CF"/>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2BD4"/>
    <w:rsid w:val="00B967E0"/>
    <w:rsid w:val="00B97259"/>
    <w:rsid w:val="00BA0307"/>
    <w:rsid w:val="00BA126C"/>
    <w:rsid w:val="00BA2F66"/>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06C62"/>
    <w:rsid w:val="00C131BB"/>
    <w:rsid w:val="00C13D14"/>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41"/>
    <w:rsid w:val="00CA0968"/>
    <w:rsid w:val="00CA173F"/>
    <w:rsid w:val="00CA1F13"/>
    <w:rsid w:val="00CA5028"/>
    <w:rsid w:val="00CA52A9"/>
    <w:rsid w:val="00CA620A"/>
    <w:rsid w:val="00CB264A"/>
    <w:rsid w:val="00CB350F"/>
    <w:rsid w:val="00CB3DC0"/>
    <w:rsid w:val="00CB49AF"/>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663AB"/>
    <w:rsid w:val="00D66959"/>
    <w:rsid w:val="00D66ADF"/>
    <w:rsid w:val="00D704CB"/>
    <w:rsid w:val="00D70F3A"/>
    <w:rsid w:val="00D724F6"/>
    <w:rsid w:val="00D72BDF"/>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0FFB"/>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1F4"/>
    <w:rsid w:val="00DF6CE5"/>
    <w:rsid w:val="00E00A5B"/>
    <w:rsid w:val="00E01292"/>
    <w:rsid w:val="00E023F8"/>
    <w:rsid w:val="00E02F42"/>
    <w:rsid w:val="00E11F97"/>
    <w:rsid w:val="00E13BB4"/>
    <w:rsid w:val="00E15886"/>
    <w:rsid w:val="00E16ACD"/>
    <w:rsid w:val="00E179E1"/>
    <w:rsid w:val="00E206B9"/>
    <w:rsid w:val="00E21506"/>
    <w:rsid w:val="00E21F2A"/>
    <w:rsid w:val="00E21F7D"/>
    <w:rsid w:val="00E2299B"/>
    <w:rsid w:val="00E240D9"/>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2D2"/>
    <w:rsid w:val="00E72E62"/>
    <w:rsid w:val="00E73F62"/>
    <w:rsid w:val="00E740AC"/>
    <w:rsid w:val="00E77A6C"/>
    <w:rsid w:val="00E80EDD"/>
    <w:rsid w:val="00E83A18"/>
    <w:rsid w:val="00E83A22"/>
    <w:rsid w:val="00E84B91"/>
    <w:rsid w:val="00E85EF9"/>
    <w:rsid w:val="00E94739"/>
    <w:rsid w:val="00E94D51"/>
    <w:rsid w:val="00E9645C"/>
    <w:rsid w:val="00E97197"/>
    <w:rsid w:val="00EA1C38"/>
    <w:rsid w:val="00EA44CA"/>
    <w:rsid w:val="00EA749B"/>
    <w:rsid w:val="00EA7FD3"/>
    <w:rsid w:val="00EB0948"/>
    <w:rsid w:val="00EB159A"/>
    <w:rsid w:val="00EB4820"/>
    <w:rsid w:val="00EB49DD"/>
    <w:rsid w:val="00EC0B2C"/>
    <w:rsid w:val="00EC3085"/>
    <w:rsid w:val="00EC38D1"/>
    <w:rsid w:val="00EC5A41"/>
    <w:rsid w:val="00ED2927"/>
    <w:rsid w:val="00ED42EF"/>
    <w:rsid w:val="00ED67BB"/>
    <w:rsid w:val="00EE0A91"/>
    <w:rsid w:val="00EE2B9E"/>
    <w:rsid w:val="00EE47D3"/>
    <w:rsid w:val="00EE4F7A"/>
    <w:rsid w:val="00EE5821"/>
    <w:rsid w:val="00EE6A38"/>
    <w:rsid w:val="00EE7E7F"/>
    <w:rsid w:val="00EF0B30"/>
    <w:rsid w:val="00EF0C69"/>
    <w:rsid w:val="00EF26B5"/>
    <w:rsid w:val="00EF4609"/>
    <w:rsid w:val="00EF72EC"/>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2F73"/>
    <w:rsid w:val="00F533C4"/>
    <w:rsid w:val="00F563C5"/>
    <w:rsid w:val="00F56640"/>
    <w:rsid w:val="00F56B5B"/>
    <w:rsid w:val="00F60DA9"/>
    <w:rsid w:val="00F631F8"/>
    <w:rsid w:val="00F677E2"/>
    <w:rsid w:val="00F67CF7"/>
    <w:rsid w:val="00F83212"/>
    <w:rsid w:val="00F84CAD"/>
    <w:rsid w:val="00F87011"/>
    <w:rsid w:val="00F917A5"/>
    <w:rsid w:val="00F91CB5"/>
    <w:rsid w:val="00F92167"/>
    <w:rsid w:val="00F92B98"/>
    <w:rsid w:val="00F96008"/>
    <w:rsid w:val="00FA0082"/>
    <w:rsid w:val="00FA0B81"/>
    <w:rsid w:val="00FA1557"/>
    <w:rsid w:val="00FA2921"/>
    <w:rsid w:val="00FA3FA0"/>
    <w:rsid w:val="00FA6E33"/>
    <w:rsid w:val="00FC0CEC"/>
    <w:rsid w:val="00FC2169"/>
    <w:rsid w:val="00FC3E3E"/>
    <w:rsid w:val="00FD16AD"/>
    <w:rsid w:val="00FD5023"/>
    <w:rsid w:val="00FD5342"/>
    <w:rsid w:val="00FE01F8"/>
    <w:rsid w:val="00FE2197"/>
    <w:rsid w:val="00FE3738"/>
    <w:rsid w:val="00FE46EF"/>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A4C7-9131-47EC-A8AB-B77B0A64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3</cp:revision>
  <cp:lastPrinted>2023-08-25T17:22:00Z</cp:lastPrinted>
  <dcterms:created xsi:type="dcterms:W3CDTF">2023-08-25T16:52:00Z</dcterms:created>
  <dcterms:modified xsi:type="dcterms:W3CDTF">2023-08-25T17:22:00Z</dcterms:modified>
</cp:coreProperties>
</file>