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76" w:rsidRDefault="00971676" w:rsidP="002708DC">
      <w:pPr>
        <w:pStyle w:val="NoSpacing"/>
        <w:rPr>
          <w:rFonts w:ascii="Arial" w:hAnsi="Arial" w:cs="Arial"/>
          <w:sz w:val="28"/>
          <w:szCs w:val="28"/>
        </w:rPr>
      </w:pPr>
      <w:bookmarkStart w:id="0" w:name="_GoBack"/>
      <w:bookmarkEnd w:id="0"/>
      <w:r w:rsidRPr="002708DC">
        <w:rPr>
          <w:rFonts w:ascii="Arial" w:hAnsi="Arial" w:cs="Arial"/>
          <w:sz w:val="28"/>
          <w:szCs w:val="28"/>
        </w:rPr>
        <w:t>Continuum of Care (CoC) Program</w:t>
      </w:r>
    </w:p>
    <w:p w:rsidR="002708DC" w:rsidRPr="002708DC" w:rsidRDefault="002708DC" w:rsidP="002708DC">
      <w:pPr>
        <w:pStyle w:val="NoSpacing"/>
        <w:rPr>
          <w:rFonts w:ascii="Arial" w:hAnsi="Arial" w:cs="Arial"/>
          <w:sz w:val="28"/>
          <w:szCs w:val="28"/>
        </w:rPr>
      </w:pPr>
    </w:p>
    <w:p w:rsidR="00971676" w:rsidRDefault="00971676" w:rsidP="002708DC">
      <w:pPr>
        <w:pStyle w:val="NoSpacing"/>
        <w:rPr>
          <w:rFonts w:ascii="Arial" w:hAnsi="Arial" w:cs="Arial"/>
          <w:color w:val="403E3A"/>
          <w:sz w:val="24"/>
          <w:szCs w:val="24"/>
        </w:rPr>
      </w:pPr>
      <w:r w:rsidRPr="002708DC">
        <w:rPr>
          <w:rFonts w:ascii="Arial" w:hAnsi="Arial" w:cs="Arial"/>
          <w:color w:val="403E3A"/>
          <w:sz w:val="24"/>
          <w:szCs w:val="24"/>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rsidR="002708DC" w:rsidRPr="002708DC" w:rsidRDefault="002708DC" w:rsidP="002708DC">
      <w:pPr>
        <w:pStyle w:val="NoSpacing"/>
        <w:rPr>
          <w:rFonts w:ascii="Arial" w:hAnsi="Arial" w:cs="Arial"/>
          <w:color w:val="403E3A"/>
          <w:sz w:val="24"/>
          <w:szCs w:val="24"/>
        </w:rPr>
      </w:pPr>
    </w:p>
    <w:p w:rsidR="00971676" w:rsidRDefault="00971676" w:rsidP="002708DC">
      <w:pPr>
        <w:pStyle w:val="NoSpacing"/>
        <w:rPr>
          <w:rFonts w:ascii="Arial" w:hAnsi="Arial" w:cs="Arial"/>
          <w:sz w:val="24"/>
          <w:szCs w:val="24"/>
        </w:rPr>
      </w:pPr>
      <w:r w:rsidRPr="002708DC">
        <w:rPr>
          <w:rFonts w:ascii="Arial" w:hAnsi="Arial" w:cs="Arial"/>
          <w:sz w:val="24"/>
          <w:szCs w:val="24"/>
        </w:rPr>
        <w:t xml:space="preserve">Reference: </w:t>
      </w:r>
      <w:hyperlink r:id="rId5" w:history="1">
        <w:r w:rsidRPr="002708DC">
          <w:rPr>
            <w:rStyle w:val="Hyperlink"/>
            <w:rFonts w:ascii="Arial" w:hAnsi="Arial" w:cs="Arial"/>
            <w:color w:val="auto"/>
            <w:sz w:val="24"/>
            <w:szCs w:val="24"/>
          </w:rPr>
          <w:t>https://www.onecpd.info/coc/</w:t>
        </w:r>
      </w:hyperlink>
    </w:p>
    <w:p w:rsidR="002708DC" w:rsidRPr="002708DC" w:rsidRDefault="002708DC" w:rsidP="002708DC">
      <w:pPr>
        <w:pStyle w:val="NoSpacing"/>
        <w:rPr>
          <w:rFonts w:ascii="Arial" w:hAnsi="Arial" w:cs="Arial"/>
          <w:sz w:val="24"/>
          <w:szCs w:val="24"/>
        </w:rPr>
      </w:pPr>
    </w:p>
    <w:p w:rsidR="00971676" w:rsidRDefault="00971676" w:rsidP="002708DC">
      <w:pPr>
        <w:pStyle w:val="NoSpacing"/>
        <w:pBdr>
          <w:bottom w:val="single" w:sz="12" w:space="1" w:color="auto"/>
        </w:pBdr>
        <w:rPr>
          <w:rFonts w:ascii="Arial" w:hAnsi="Arial" w:cs="Arial"/>
          <w:sz w:val="24"/>
          <w:szCs w:val="24"/>
        </w:rPr>
      </w:pPr>
      <w:r w:rsidRPr="002708DC">
        <w:rPr>
          <w:rFonts w:ascii="Arial" w:hAnsi="Arial" w:cs="Arial"/>
          <w:sz w:val="24"/>
          <w:szCs w:val="24"/>
        </w:rPr>
        <w:t xml:space="preserve">In simpler terms, we are required as a community to come to the table together, to collaborate and work together in order to merit government funding.  In regions around El Dorado County, </w:t>
      </w:r>
      <w:proofErr w:type="spellStart"/>
      <w:r w:rsidRPr="002708DC">
        <w:rPr>
          <w:rFonts w:ascii="Arial" w:hAnsi="Arial" w:cs="Arial"/>
          <w:sz w:val="24"/>
          <w:szCs w:val="24"/>
        </w:rPr>
        <w:t>CoC’s</w:t>
      </w:r>
      <w:proofErr w:type="spellEnd"/>
      <w:r w:rsidRPr="002708DC">
        <w:rPr>
          <w:rFonts w:ascii="Arial" w:hAnsi="Arial" w:cs="Arial"/>
          <w:sz w:val="24"/>
          <w:szCs w:val="24"/>
        </w:rPr>
        <w:t xml:space="preserve"> have a strong faith-based contingent and therefore, wider community support.  In El Dorado County, we need to strengthen our CoC, bring everyone to the table in order to receive valuable funding and </w:t>
      </w:r>
      <w:r w:rsidR="00A71A93" w:rsidRPr="002708DC">
        <w:rPr>
          <w:rFonts w:ascii="Arial" w:hAnsi="Arial" w:cs="Arial"/>
          <w:sz w:val="24"/>
          <w:szCs w:val="24"/>
        </w:rPr>
        <w:t xml:space="preserve">better </w:t>
      </w:r>
      <w:r w:rsidRPr="002708DC">
        <w:rPr>
          <w:rFonts w:ascii="Arial" w:hAnsi="Arial" w:cs="Arial"/>
          <w:sz w:val="24"/>
          <w:szCs w:val="24"/>
        </w:rPr>
        <w:t>serve those in need.</w:t>
      </w:r>
    </w:p>
    <w:p w:rsidR="002708DC" w:rsidRDefault="002708DC" w:rsidP="002708DC">
      <w:pPr>
        <w:pStyle w:val="NoSpacing"/>
        <w:pBdr>
          <w:bottom w:val="single" w:sz="12" w:space="1" w:color="auto"/>
        </w:pBdr>
        <w:rPr>
          <w:rFonts w:ascii="Arial" w:hAnsi="Arial" w:cs="Arial"/>
          <w:sz w:val="24"/>
          <w:szCs w:val="24"/>
        </w:rPr>
      </w:pPr>
    </w:p>
    <w:p w:rsidR="002708DC" w:rsidRPr="002708DC" w:rsidRDefault="002708DC" w:rsidP="002708DC">
      <w:pPr>
        <w:pStyle w:val="NoSpacing"/>
        <w:pBdr>
          <w:bottom w:val="single" w:sz="12" w:space="1" w:color="auto"/>
        </w:pBdr>
        <w:rPr>
          <w:rFonts w:ascii="Arial" w:hAnsi="Arial" w:cs="Arial"/>
          <w:sz w:val="24"/>
          <w:szCs w:val="24"/>
        </w:rPr>
      </w:pPr>
    </w:p>
    <w:p w:rsidR="002708DC" w:rsidRPr="002708DC" w:rsidRDefault="002708DC" w:rsidP="002708DC">
      <w:pPr>
        <w:pStyle w:val="NoSpacing"/>
        <w:rPr>
          <w:rFonts w:ascii="Arial" w:eastAsia="Times New Roman" w:hAnsi="Arial" w:cs="Arial"/>
          <w:sz w:val="24"/>
          <w:szCs w:val="24"/>
        </w:rPr>
      </w:pPr>
    </w:p>
    <w:p w:rsidR="00971676" w:rsidRDefault="00971676" w:rsidP="002708DC">
      <w:pPr>
        <w:pStyle w:val="NoSpacing"/>
        <w:rPr>
          <w:rFonts w:ascii="Arial" w:eastAsia="Times New Roman" w:hAnsi="Arial" w:cs="Arial"/>
          <w:sz w:val="28"/>
          <w:szCs w:val="28"/>
        </w:rPr>
      </w:pPr>
      <w:r w:rsidRPr="002708DC">
        <w:rPr>
          <w:rFonts w:ascii="Arial" w:eastAsia="Times New Roman" w:hAnsi="Arial" w:cs="Arial"/>
          <w:sz w:val="28"/>
          <w:szCs w:val="28"/>
        </w:rPr>
        <w:t>Resources</w:t>
      </w:r>
    </w:p>
    <w:p w:rsidR="002708DC" w:rsidRPr="002708DC" w:rsidRDefault="002708DC" w:rsidP="002708DC">
      <w:pPr>
        <w:pStyle w:val="NoSpacing"/>
        <w:rPr>
          <w:rFonts w:ascii="Arial" w:eastAsia="Times New Roman" w:hAnsi="Arial" w:cs="Arial"/>
          <w:color w:val="403E3A"/>
          <w:sz w:val="28"/>
          <w:szCs w:val="28"/>
        </w:rPr>
      </w:pPr>
    </w:p>
    <w:p w:rsidR="00E52018" w:rsidRPr="002708DC" w:rsidRDefault="00971676" w:rsidP="002708DC">
      <w:pPr>
        <w:pStyle w:val="NoSpacing"/>
        <w:rPr>
          <w:rFonts w:ascii="Arial" w:hAnsi="Arial" w:cs="Arial"/>
          <w:b/>
          <w:bCs/>
          <w:sz w:val="24"/>
          <w:szCs w:val="24"/>
        </w:rPr>
      </w:pPr>
      <w:r w:rsidRPr="002708DC">
        <w:rPr>
          <w:rFonts w:ascii="Arial" w:hAnsi="Arial" w:cs="Arial"/>
          <w:b/>
          <w:sz w:val="24"/>
          <w:szCs w:val="24"/>
        </w:rPr>
        <w:t>Introduction to Continuum of Care 2.0 Video</w:t>
      </w:r>
    </w:p>
    <w:p w:rsidR="00971676" w:rsidRPr="002708DC" w:rsidRDefault="00971676" w:rsidP="002708DC">
      <w:pPr>
        <w:pStyle w:val="NoSpacing"/>
        <w:rPr>
          <w:rFonts w:ascii="Arial" w:hAnsi="Arial" w:cs="Arial"/>
          <w:b/>
          <w:color w:val="403E3A"/>
          <w:sz w:val="24"/>
          <w:szCs w:val="24"/>
        </w:rPr>
      </w:pPr>
      <w:r w:rsidRPr="002708DC">
        <w:rPr>
          <w:rFonts w:ascii="Arial" w:hAnsi="Arial" w:cs="Arial"/>
          <w:color w:val="403E3A"/>
          <w:sz w:val="24"/>
          <w:szCs w:val="24"/>
        </w:rPr>
        <w:t>This video kicks off the new online curriculum for HUD’s homeless assistance programs under the HEARTH Act. It introduces the HUD online training materials available for the CoC Program, describes what that drives them, and highlights the information and resources included in this new curriculum.</w:t>
      </w:r>
    </w:p>
    <w:p w:rsidR="00E52018" w:rsidRPr="002708DC" w:rsidRDefault="00E52018" w:rsidP="002708DC">
      <w:pPr>
        <w:pStyle w:val="NoSpacing"/>
        <w:rPr>
          <w:rFonts w:ascii="Arial" w:hAnsi="Arial" w:cs="Arial"/>
          <w:sz w:val="24"/>
          <w:szCs w:val="24"/>
        </w:rPr>
      </w:pPr>
    </w:p>
    <w:p w:rsidR="00971676" w:rsidRPr="002708DC" w:rsidRDefault="0060678B" w:rsidP="002708DC">
      <w:pPr>
        <w:pStyle w:val="NoSpacing"/>
        <w:rPr>
          <w:rFonts w:ascii="Arial" w:hAnsi="Arial" w:cs="Arial"/>
          <w:sz w:val="24"/>
          <w:szCs w:val="24"/>
        </w:rPr>
      </w:pPr>
      <w:hyperlink r:id="rId6" w:history="1">
        <w:r w:rsidR="00971676" w:rsidRPr="002708DC">
          <w:rPr>
            <w:rStyle w:val="Hyperlink"/>
            <w:rFonts w:ascii="Arial" w:hAnsi="Arial" w:cs="Arial"/>
            <w:color w:val="auto"/>
            <w:sz w:val="24"/>
            <w:szCs w:val="24"/>
          </w:rPr>
          <w:t>https://www.onecpd.info/resource/3101/introduction-to-continuum-of-care-2-0/</w:t>
        </w:r>
      </w:hyperlink>
    </w:p>
    <w:p w:rsidR="00971676" w:rsidRPr="002708DC" w:rsidRDefault="00971676" w:rsidP="002708DC">
      <w:pPr>
        <w:pStyle w:val="NoSpacing"/>
        <w:rPr>
          <w:rFonts w:ascii="Arial" w:hAnsi="Arial" w:cs="Arial"/>
          <w:b/>
          <w:bCs/>
          <w:sz w:val="24"/>
          <w:szCs w:val="24"/>
        </w:rPr>
      </w:pPr>
    </w:p>
    <w:p w:rsidR="00E52018" w:rsidRPr="002708DC" w:rsidRDefault="00971676" w:rsidP="002708DC">
      <w:pPr>
        <w:pStyle w:val="NoSpacing"/>
        <w:rPr>
          <w:rFonts w:ascii="Arial" w:hAnsi="Arial" w:cs="Arial"/>
          <w:b/>
          <w:bCs/>
          <w:sz w:val="24"/>
          <w:szCs w:val="24"/>
        </w:rPr>
      </w:pPr>
      <w:r w:rsidRPr="002708DC">
        <w:rPr>
          <w:rFonts w:ascii="Arial" w:hAnsi="Arial" w:cs="Arial"/>
          <w:b/>
          <w:sz w:val="24"/>
          <w:szCs w:val="24"/>
        </w:rPr>
        <w:t>Rapid Re-housing Design under the CoC Program Video</w:t>
      </w:r>
    </w:p>
    <w:p w:rsidR="00971676" w:rsidRPr="002708DC" w:rsidRDefault="00971676" w:rsidP="002708DC">
      <w:pPr>
        <w:pStyle w:val="NoSpacing"/>
        <w:rPr>
          <w:rFonts w:ascii="Arial" w:hAnsi="Arial" w:cs="Arial"/>
          <w:b/>
          <w:color w:val="403E3A"/>
          <w:sz w:val="24"/>
          <w:szCs w:val="24"/>
        </w:rPr>
      </w:pPr>
      <w:r w:rsidRPr="002708DC">
        <w:rPr>
          <w:rFonts w:ascii="Arial" w:hAnsi="Arial" w:cs="Arial"/>
          <w:color w:val="403E3A"/>
          <w:sz w:val="24"/>
          <w:szCs w:val="24"/>
        </w:rPr>
        <w:t>This video provides an overview of rapid re-housing, under the Continuum of Care (CoC) Program. Rapid re-housing is permanent housing, but the assistance is meant to be temporary. The program discusses the differences between rapid re-housing, transitional housing, and permanent supportive housing. The video describes how communities use rapid re-housing within their continuum, encouraging them to situate it where it best fits their individual needs.</w:t>
      </w:r>
    </w:p>
    <w:p w:rsidR="00E52018" w:rsidRPr="002708DC" w:rsidRDefault="00E52018" w:rsidP="002708DC">
      <w:pPr>
        <w:pStyle w:val="NoSpacing"/>
        <w:rPr>
          <w:rFonts w:ascii="Arial" w:hAnsi="Arial" w:cs="Arial"/>
          <w:sz w:val="24"/>
          <w:szCs w:val="24"/>
        </w:rPr>
      </w:pPr>
    </w:p>
    <w:p w:rsidR="00971676" w:rsidRPr="002708DC" w:rsidRDefault="0060678B" w:rsidP="002708DC">
      <w:pPr>
        <w:pStyle w:val="NoSpacing"/>
        <w:rPr>
          <w:rFonts w:ascii="Arial" w:hAnsi="Arial" w:cs="Arial"/>
          <w:sz w:val="24"/>
          <w:szCs w:val="24"/>
        </w:rPr>
      </w:pPr>
      <w:hyperlink r:id="rId7" w:history="1">
        <w:r w:rsidR="00971676" w:rsidRPr="002708DC">
          <w:rPr>
            <w:rStyle w:val="Hyperlink"/>
            <w:rFonts w:ascii="Arial" w:hAnsi="Arial" w:cs="Arial"/>
            <w:color w:val="auto"/>
            <w:sz w:val="24"/>
            <w:szCs w:val="24"/>
          </w:rPr>
          <w:t>https://www.onecpd.info/resource/3104/rapid-rehousing-design-coc-program/</w:t>
        </w:r>
      </w:hyperlink>
    </w:p>
    <w:p w:rsidR="00E52018" w:rsidRPr="002708DC" w:rsidRDefault="00E52018" w:rsidP="002708DC">
      <w:pPr>
        <w:pStyle w:val="NoSpacing"/>
        <w:rPr>
          <w:rFonts w:ascii="Arial" w:hAnsi="Arial" w:cs="Arial"/>
          <w:sz w:val="24"/>
          <w:szCs w:val="24"/>
        </w:rPr>
      </w:pPr>
    </w:p>
    <w:p w:rsidR="00E52018" w:rsidRPr="002708DC" w:rsidRDefault="00E52018" w:rsidP="002708DC">
      <w:pPr>
        <w:pStyle w:val="NoSpacing"/>
        <w:rPr>
          <w:rFonts w:ascii="Arial" w:hAnsi="Arial" w:cs="Arial"/>
          <w:b/>
          <w:bCs/>
          <w:sz w:val="24"/>
          <w:szCs w:val="24"/>
        </w:rPr>
      </w:pPr>
      <w:r w:rsidRPr="002708DC">
        <w:rPr>
          <w:rFonts w:ascii="Arial" w:hAnsi="Arial" w:cs="Arial"/>
          <w:b/>
          <w:sz w:val="24"/>
          <w:szCs w:val="24"/>
        </w:rPr>
        <w:t>CoC Training Materials Overview Flyer</w:t>
      </w:r>
    </w:p>
    <w:p w:rsidR="00E52018" w:rsidRPr="002708DC" w:rsidRDefault="00E52018" w:rsidP="002708DC">
      <w:pPr>
        <w:pStyle w:val="NoSpacing"/>
        <w:rPr>
          <w:rFonts w:ascii="Arial" w:hAnsi="Arial" w:cs="Arial"/>
          <w:b/>
          <w:bCs/>
          <w:sz w:val="24"/>
          <w:szCs w:val="24"/>
        </w:rPr>
      </w:pPr>
    </w:p>
    <w:p w:rsidR="00E52018" w:rsidRDefault="0060678B" w:rsidP="002708DC">
      <w:pPr>
        <w:pStyle w:val="NoSpacing"/>
        <w:rPr>
          <w:rFonts w:ascii="Arial" w:hAnsi="Arial" w:cs="Arial"/>
          <w:sz w:val="24"/>
          <w:szCs w:val="24"/>
        </w:rPr>
      </w:pPr>
      <w:hyperlink r:id="rId8" w:history="1">
        <w:r w:rsidR="00E52018" w:rsidRPr="002708DC">
          <w:rPr>
            <w:rStyle w:val="Hyperlink"/>
            <w:rFonts w:ascii="Arial" w:hAnsi="Arial" w:cs="Arial"/>
            <w:color w:val="auto"/>
            <w:sz w:val="24"/>
            <w:szCs w:val="24"/>
          </w:rPr>
          <w:t>https://www.onecpd.info/onecpd/assets/File/CoC-2-0-Training-Materials-Overview.pdf</w:t>
        </w:r>
      </w:hyperlink>
    </w:p>
    <w:p w:rsidR="002708DC" w:rsidRDefault="002708DC" w:rsidP="002708DC">
      <w:pPr>
        <w:pStyle w:val="NoSpacing"/>
        <w:rPr>
          <w:rFonts w:ascii="Arial" w:hAnsi="Arial" w:cs="Arial"/>
          <w:sz w:val="24"/>
          <w:szCs w:val="24"/>
        </w:rPr>
      </w:pPr>
    </w:p>
    <w:p w:rsidR="002708DC" w:rsidRDefault="002708DC" w:rsidP="002708DC">
      <w:pPr>
        <w:pStyle w:val="NoSpacing"/>
        <w:pBdr>
          <w:bottom w:val="single" w:sz="12" w:space="1" w:color="auto"/>
        </w:pBdr>
        <w:rPr>
          <w:rFonts w:ascii="Arial" w:hAnsi="Arial" w:cs="Arial"/>
          <w:sz w:val="24"/>
          <w:szCs w:val="24"/>
        </w:rPr>
      </w:pPr>
    </w:p>
    <w:p w:rsidR="002708DC" w:rsidRPr="002708DC" w:rsidRDefault="002708DC" w:rsidP="002708DC">
      <w:pPr>
        <w:pStyle w:val="NoSpacing"/>
        <w:rPr>
          <w:rFonts w:ascii="Arial" w:hAnsi="Arial" w:cs="Arial"/>
          <w:sz w:val="24"/>
          <w:szCs w:val="24"/>
        </w:rPr>
      </w:pPr>
    </w:p>
    <w:p w:rsidR="002708DC" w:rsidRPr="002708DC" w:rsidRDefault="002708DC" w:rsidP="002708DC">
      <w:pPr>
        <w:pStyle w:val="NoSpacing"/>
        <w:jc w:val="center"/>
        <w:rPr>
          <w:rFonts w:ascii="Arial" w:hAnsi="Arial" w:cs="Arial"/>
          <w:sz w:val="24"/>
          <w:szCs w:val="24"/>
        </w:rPr>
      </w:pPr>
      <w:r w:rsidRPr="002708DC">
        <w:rPr>
          <w:rFonts w:ascii="Arial" w:hAnsi="Arial" w:cs="Arial"/>
          <w:sz w:val="24"/>
          <w:szCs w:val="24"/>
        </w:rPr>
        <w:t>If you have questions or would like more information and would prefer a personal response/connection, please email El Dorado County Continuum of Care member,</w:t>
      </w:r>
    </w:p>
    <w:p w:rsidR="002708DC" w:rsidRPr="002708DC" w:rsidRDefault="002708DC" w:rsidP="002708DC">
      <w:pPr>
        <w:pStyle w:val="NoSpacing"/>
        <w:jc w:val="center"/>
        <w:rPr>
          <w:rFonts w:ascii="Arial" w:hAnsi="Arial" w:cs="Arial"/>
          <w:sz w:val="24"/>
          <w:szCs w:val="24"/>
        </w:rPr>
      </w:pPr>
      <w:r w:rsidRPr="002708DC">
        <w:rPr>
          <w:rFonts w:ascii="Arial" w:hAnsi="Arial" w:cs="Arial"/>
          <w:sz w:val="24"/>
          <w:szCs w:val="24"/>
        </w:rPr>
        <w:t>Jennifer LaForce at jenniferlaforce@gmail.com</w:t>
      </w:r>
    </w:p>
    <w:sectPr w:rsidR="002708DC" w:rsidRPr="002708DC" w:rsidSect="00971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971676"/>
    <w:rsid w:val="002115D3"/>
    <w:rsid w:val="002708DC"/>
    <w:rsid w:val="0060678B"/>
    <w:rsid w:val="008F7A06"/>
    <w:rsid w:val="009026C1"/>
    <w:rsid w:val="00971676"/>
    <w:rsid w:val="00A71A93"/>
    <w:rsid w:val="00BF0579"/>
    <w:rsid w:val="00E52018"/>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79"/>
  </w:style>
  <w:style w:type="paragraph" w:styleId="Heading2">
    <w:name w:val="heading 2"/>
    <w:basedOn w:val="Normal"/>
    <w:link w:val="Heading2Char"/>
    <w:uiPriority w:val="9"/>
    <w:qFormat/>
    <w:rsid w:val="00971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6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1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676"/>
    <w:rPr>
      <w:color w:val="0000FF"/>
      <w:u w:val="single"/>
    </w:rPr>
  </w:style>
  <w:style w:type="paragraph" w:customStyle="1" w:styleId="Date1">
    <w:name w:val="Date1"/>
    <w:basedOn w:val="Normal"/>
    <w:rsid w:val="00971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ng1">
    <w:name w:val="Strong1"/>
    <w:basedOn w:val="Normal"/>
    <w:rsid w:val="009716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20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6906">
      <w:bodyDiv w:val="1"/>
      <w:marLeft w:val="0"/>
      <w:marRight w:val="0"/>
      <w:marTop w:val="0"/>
      <w:marBottom w:val="0"/>
      <w:divBdr>
        <w:top w:val="none" w:sz="0" w:space="0" w:color="auto"/>
        <w:left w:val="none" w:sz="0" w:space="0" w:color="auto"/>
        <w:bottom w:val="none" w:sz="0" w:space="0" w:color="auto"/>
        <w:right w:val="none" w:sz="0" w:space="0" w:color="auto"/>
      </w:divBdr>
    </w:div>
    <w:div w:id="1566182271">
      <w:bodyDiv w:val="1"/>
      <w:marLeft w:val="0"/>
      <w:marRight w:val="0"/>
      <w:marTop w:val="0"/>
      <w:marBottom w:val="0"/>
      <w:divBdr>
        <w:top w:val="none" w:sz="0" w:space="0" w:color="auto"/>
        <w:left w:val="none" w:sz="0" w:space="0" w:color="auto"/>
        <w:bottom w:val="none" w:sz="0" w:space="0" w:color="auto"/>
        <w:right w:val="none" w:sz="0" w:space="0" w:color="auto"/>
      </w:divBdr>
    </w:div>
    <w:div w:id="17213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ecpd.info/onecpd/assets/File/CoC-2-0-Training-Materials-Overview.pdf" TargetMode="External"/><Relationship Id="rId3" Type="http://schemas.openxmlformats.org/officeDocument/2006/relationships/settings" Target="settings.xml"/><Relationship Id="rId7" Type="http://schemas.openxmlformats.org/officeDocument/2006/relationships/hyperlink" Target="https://www.onecpd.info/resource/3104/rapid-rehousing-design-coc-prog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necpd.info/resource/3101/introduction-to-continuum-of-care-2-0/" TargetMode="External"/><Relationship Id="rId5" Type="http://schemas.openxmlformats.org/officeDocument/2006/relationships/hyperlink" Target="https://www.onecpd.info/c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Rene Evans</cp:lastModifiedBy>
  <cp:revision>2</cp:revision>
  <dcterms:created xsi:type="dcterms:W3CDTF">2014-03-18T01:56:00Z</dcterms:created>
  <dcterms:modified xsi:type="dcterms:W3CDTF">2014-03-18T01:56:00Z</dcterms:modified>
</cp:coreProperties>
</file>