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95D06" w14:textId="11F58732" w:rsidR="00BB4F10" w:rsidRDefault="00F74F20" w:rsidP="00AE54B9">
      <w:pPr>
        <w:jc w:val="center"/>
        <w:rPr>
          <w:b/>
        </w:rPr>
      </w:pPr>
      <w:r>
        <w:rPr>
          <w:b/>
        </w:rPr>
        <w:t>JAPANESE FOLK TALES</w:t>
      </w:r>
      <w:bookmarkStart w:id="0" w:name="_GoBack"/>
      <w:bookmarkEnd w:id="0"/>
    </w:p>
    <w:p w14:paraId="49F2638E" w14:textId="77777777" w:rsidR="00AE54B9" w:rsidRDefault="00AE54B9" w:rsidP="00AE54B9">
      <w:pPr>
        <w:jc w:val="center"/>
        <w:rPr>
          <w:b/>
        </w:rPr>
      </w:pPr>
    </w:p>
    <w:p w14:paraId="72E21726" w14:textId="13AE097C" w:rsidR="00AE54B9" w:rsidRDefault="00BB4F10" w:rsidP="00AE54B9">
      <w:r>
        <w:t xml:space="preserve">Bang, Molly. </w:t>
      </w:r>
      <w:r>
        <w:rPr>
          <w:b/>
          <w:i/>
        </w:rPr>
        <w:t>Me</w:t>
      </w:r>
      <w:r w:rsidR="00561668">
        <w:rPr>
          <w:b/>
          <w:i/>
        </w:rPr>
        <w:t xml:space="preserve">n from the Village Deep in the </w:t>
      </w:r>
      <w:r>
        <w:rPr>
          <w:b/>
          <w:i/>
        </w:rPr>
        <w:t xml:space="preserve">Mountains and Other Japanese Folk Tales. </w:t>
      </w:r>
      <w:r>
        <w:t>Macmillan, 1973.</w:t>
      </w:r>
    </w:p>
    <w:p w14:paraId="669F0177" w14:textId="77777777" w:rsidR="00BB4F10" w:rsidRDefault="00BB4F10" w:rsidP="00AE54B9"/>
    <w:p w14:paraId="7D082B63" w14:textId="77777777" w:rsidR="00BB4F10" w:rsidRDefault="00BB4F10" w:rsidP="00AE54B9">
      <w:r>
        <w:t xml:space="preserve">Bodkin, Odds. </w:t>
      </w:r>
      <w:r>
        <w:rPr>
          <w:b/>
          <w:i/>
        </w:rPr>
        <w:t xml:space="preserve">The Crane Wife. </w:t>
      </w:r>
      <w:r>
        <w:t>Harcourt Brace, 1998.</w:t>
      </w:r>
    </w:p>
    <w:p w14:paraId="3D756A27" w14:textId="77777777" w:rsidR="00BB4F10" w:rsidRDefault="00BB4F10" w:rsidP="00AE54B9"/>
    <w:p w14:paraId="5C76374D" w14:textId="77777777" w:rsidR="00BB4F10" w:rsidRDefault="00BB4F10" w:rsidP="00AE54B9">
      <w:r>
        <w:t xml:space="preserve">Compton, Patricia. </w:t>
      </w:r>
      <w:r>
        <w:rPr>
          <w:b/>
          <w:i/>
        </w:rPr>
        <w:t xml:space="preserve">The Terrible Eek. </w:t>
      </w:r>
      <w:r>
        <w:t>Simon &amp; Schuster, 1991.</w:t>
      </w:r>
    </w:p>
    <w:p w14:paraId="3E347CB5" w14:textId="77777777" w:rsidR="00BB4F10" w:rsidRDefault="00BB4F10" w:rsidP="00AE54B9"/>
    <w:p w14:paraId="7EA10FA1" w14:textId="77777777" w:rsidR="00BB4F10" w:rsidRDefault="00BB4F10" w:rsidP="00AE54B9">
      <w:r>
        <w:t xml:space="preserve">Edmonds, I.G. </w:t>
      </w:r>
      <w:r>
        <w:rPr>
          <w:b/>
          <w:i/>
        </w:rPr>
        <w:t>Ooka the Wise.</w:t>
      </w:r>
      <w:r>
        <w:t xml:space="preserve"> Linnet Books, 1994.</w:t>
      </w:r>
    </w:p>
    <w:p w14:paraId="03E19891" w14:textId="77777777" w:rsidR="00BB4F10" w:rsidRDefault="00BB4F10" w:rsidP="00AE54B9"/>
    <w:p w14:paraId="00A69692" w14:textId="77777777" w:rsidR="00BB4F10" w:rsidRDefault="00BB4F10" w:rsidP="00AE54B9">
      <w:r>
        <w:t xml:space="preserve">Fujita, Hiroko. </w:t>
      </w:r>
      <w:r>
        <w:rPr>
          <w:b/>
          <w:i/>
        </w:rPr>
        <w:t xml:space="preserve">Folktales From the Japanese Countryside. </w:t>
      </w:r>
      <w:r>
        <w:t>Libraries  Unlimited, 2008.</w:t>
      </w:r>
    </w:p>
    <w:p w14:paraId="11EB12BE" w14:textId="77777777" w:rsidR="00BB4F10" w:rsidRDefault="00BB4F10" w:rsidP="00AE54B9"/>
    <w:p w14:paraId="023AC33E" w14:textId="77777777" w:rsidR="00BB4F10" w:rsidRDefault="00BB4F10" w:rsidP="00AE54B9">
      <w:r>
        <w:t xml:space="preserve">Hearn, Lafcadio. </w:t>
      </w:r>
      <w:r>
        <w:rPr>
          <w:b/>
          <w:i/>
        </w:rPr>
        <w:t xml:space="preserve">In Ghostly Japan. </w:t>
      </w:r>
      <w:r>
        <w:t>Tuttle Publishing, 2005.</w:t>
      </w:r>
    </w:p>
    <w:p w14:paraId="01C601F3" w14:textId="1A0FBDF1" w:rsidR="008C298F" w:rsidRDefault="008C298F" w:rsidP="00AE54B9">
      <w:r w:rsidRPr="008C298F">
        <w:t>http://www.gutenberg.org/ebooks/8128</w:t>
      </w:r>
    </w:p>
    <w:p w14:paraId="2360D3B1" w14:textId="77777777" w:rsidR="00BB4F10" w:rsidRDefault="00BB4F10" w:rsidP="00AE54B9"/>
    <w:p w14:paraId="54A5E4F0" w14:textId="77777777" w:rsidR="00BB4F10" w:rsidRDefault="00BB4F10" w:rsidP="00AE54B9">
      <w:r>
        <w:t xml:space="preserve">Hearn Lafcadio. </w:t>
      </w:r>
      <w:r>
        <w:rPr>
          <w:b/>
          <w:i/>
        </w:rPr>
        <w:t xml:space="preserve">Kwaidan; Stories and Studies of Strange Things. </w:t>
      </w:r>
      <w:r>
        <w:t>Tuttle Publishing, 2005.</w:t>
      </w:r>
    </w:p>
    <w:p w14:paraId="7CE01D88" w14:textId="106E4860" w:rsidR="008C298F" w:rsidRDefault="008C298F" w:rsidP="00AE54B9">
      <w:r w:rsidRPr="008C298F">
        <w:t>http://www.gutenberg.org/ebooks/1210</w:t>
      </w:r>
    </w:p>
    <w:p w14:paraId="096980C8" w14:textId="77777777" w:rsidR="008F0C34" w:rsidRDefault="008F0C34" w:rsidP="00AE54B9"/>
    <w:p w14:paraId="2F7E4190" w14:textId="7D664241" w:rsidR="008F0C34" w:rsidRPr="008F0C34" w:rsidRDefault="008F0C34" w:rsidP="00AE54B9">
      <w:r>
        <w:t xml:space="preserve">Ishii, Momoko. </w:t>
      </w:r>
      <w:r>
        <w:rPr>
          <w:b/>
          <w:i/>
        </w:rPr>
        <w:t xml:space="preserve">The Tongue-cut Sparrow. </w:t>
      </w:r>
      <w:r>
        <w:t>Lodestar Books, 1987.</w:t>
      </w:r>
    </w:p>
    <w:p w14:paraId="24321D62" w14:textId="77777777" w:rsidR="00CF1559" w:rsidRDefault="00CF1559" w:rsidP="00AE54B9"/>
    <w:p w14:paraId="319E004F" w14:textId="1047184A" w:rsidR="00CF1559" w:rsidRPr="00CF1559" w:rsidRDefault="00CF1559" w:rsidP="00AE54B9">
      <w:r>
        <w:t xml:space="preserve">Johnston, Tony. </w:t>
      </w:r>
      <w:r>
        <w:rPr>
          <w:b/>
          <w:i/>
        </w:rPr>
        <w:t xml:space="preserve">The Badger and the Magic Fan. </w:t>
      </w:r>
      <w:r>
        <w:t>G.P. Putnam’s, 1990.</w:t>
      </w:r>
    </w:p>
    <w:p w14:paraId="7B4CA3C9" w14:textId="77777777" w:rsidR="00BB4F10" w:rsidRDefault="00BB4F10" w:rsidP="00AE54B9"/>
    <w:p w14:paraId="46346163" w14:textId="77777777" w:rsidR="00BB4F10" w:rsidRDefault="00BB4F10" w:rsidP="00AE54B9">
      <w:r>
        <w:t xml:space="preserve">Kimmel, Eric A. </w:t>
      </w:r>
      <w:r>
        <w:rPr>
          <w:b/>
          <w:i/>
        </w:rPr>
        <w:t xml:space="preserve">Sword of the Samurai. </w:t>
      </w:r>
      <w:r>
        <w:t>Harcourt Brace, 1999.</w:t>
      </w:r>
    </w:p>
    <w:p w14:paraId="6288E71C" w14:textId="77777777" w:rsidR="00BB4F10" w:rsidRDefault="00BB4F10" w:rsidP="00AE54B9"/>
    <w:p w14:paraId="3916F656" w14:textId="77777777" w:rsidR="00BB4F10" w:rsidRDefault="00BB4F10" w:rsidP="00AE54B9">
      <w:r>
        <w:t xml:space="preserve">Levine, Arthur. </w:t>
      </w:r>
      <w:r>
        <w:rPr>
          <w:b/>
          <w:i/>
        </w:rPr>
        <w:t xml:space="preserve">The Boy Who Drew Cats. </w:t>
      </w:r>
      <w:r>
        <w:t>Dial Press, 1993.</w:t>
      </w:r>
    </w:p>
    <w:p w14:paraId="40F520ED" w14:textId="77777777" w:rsidR="00BB4F10" w:rsidRDefault="00BB4F10" w:rsidP="00AE54B9"/>
    <w:p w14:paraId="16FCFC37" w14:textId="77777777" w:rsidR="00BB4F10" w:rsidRDefault="00BB4F10" w:rsidP="00AE54B9">
      <w:r>
        <w:t xml:space="preserve">Martin, Rafe. </w:t>
      </w:r>
      <w:r>
        <w:rPr>
          <w:b/>
          <w:i/>
        </w:rPr>
        <w:t xml:space="preserve">Mysterious Tales of Japan. </w:t>
      </w:r>
      <w:r>
        <w:t>Putnam, 1996.</w:t>
      </w:r>
    </w:p>
    <w:p w14:paraId="261422CE" w14:textId="77777777" w:rsidR="00CF1559" w:rsidRDefault="00CF1559" w:rsidP="00AE54B9"/>
    <w:p w14:paraId="6D87FAB2" w14:textId="29A53FD6" w:rsidR="00CF1559" w:rsidRPr="00CF1559" w:rsidRDefault="00CF1559" w:rsidP="00AE54B9">
      <w:r>
        <w:t xml:space="preserve">McDermott, Gerald. </w:t>
      </w:r>
      <w:r>
        <w:rPr>
          <w:b/>
          <w:i/>
        </w:rPr>
        <w:t xml:space="preserve">The Stonecutter. </w:t>
      </w:r>
      <w:r>
        <w:t>Viking, 1975.</w:t>
      </w:r>
    </w:p>
    <w:p w14:paraId="026494D7" w14:textId="77777777" w:rsidR="00BB4F10" w:rsidRDefault="00BB4F10" w:rsidP="00AE54B9"/>
    <w:p w14:paraId="67AE9AD3" w14:textId="77777777" w:rsidR="00BB4F10" w:rsidRDefault="00BB4F10" w:rsidP="00AE54B9">
      <w:r>
        <w:t xml:space="preserve">Sakade, Florence. </w:t>
      </w:r>
      <w:r>
        <w:rPr>
          <w:b/>
          <w:i/>
        </w:rPr>
        <w:t xml:space="preserve">Japanese Children’s Favorite Stories. </w:t>
      </w:r>
      <w:r>
        <w:t>Charles E. Tuttle, 1958.</w:t>
      </w:r>
    </w:p>
    <w:p w14:paraId="30767CA1" w14:textId="77777777" w:rsidR="00BB4F10" w:rsidRDefault="00BB4F10" w:rsidP="00AE54B9"/>
    <w:p w14:paraId="4C97ED27" w14:textId="77777777" w:rsidR="00BB4F10" w:rsidRDefault="00BB4F10" w:rsidP="00AE54B9">
      <w:r>
        <w:t xml:space="preserve">Sakade, Florence. </w:t>
      </w:r>
      <w:r>
        <w:rPr>
          <w:b/>
          <w:i/>
        </w:rPr>
        <w:t xml:space="preserve">Japanese Children’s Favorite Stories Book Two. </w:t>
      </w:r>
      <w:r>
        <w:t>Tuttlte Publishing, 2005.</w:t>
      </w:r>
    </w:p>
    <w:p w14:paraId="23F726B2" w14:textId="77777777" w:rsidR="00A66AF6" w:rsidRDefault="00A66AF6" w:rsidP="00AE54B9"/>
    <w:p w14:paraId="5B944A9C" w14:textId="6FB06CC7" w:rsidR="00A66AF6" w:rsidRDefault="00A66AF6" w:rsidP="00AE54B9">
      <w:r>
        <w:t xml:space="preserve">Snyder, Dianne. </w:t>
      </w:r>
      <w:r>
        <w:rPr>
          <w:b/>
          <w:i/>
        </w:rPr>
        <w:t xml:space="preserve">The Boy of the Three-Year Nap. </w:t>
      </w:r>
      <w:r w:rsidRPr="00A66AF6">
        <w:t>HMH Books for Young Reades, 1993.</w:t>
      </w:r>
    </w:p>
    <w:p w14:paraId="72884BA6" w14:textId="77777777" w:rsidR="00DB7BB0" w:rsidRDefault="00DB7BB0" w:rsidP="00AE54B9"/>
    <w:p w14:paraId="71CB24E6" w14:textId="2BA84180" w:rsidR="00DB7BB0" w:rsidRPr="00DB7BB0" w:rsidRDefault="00DB7BB0" w:rsidP="00AE54B9">
      <w:r>
        <w:t xml:space="preserve">Sueyoka, George. </w:t>
      </w:r>
      <w:r>
        <w:rPr>
          <w:b/>
          <w:i/>
        </w:rPr>
        <w:t xml:space="preserve">Momotaro. </w:t>
      </w:r>
      <w:r>
        <w:t>Island Heritage Publishing, 1972.</w:t>
      </w:r>
    </w:p>
    <w:p w14:paraId="7B71C1A3" w14:textId="77777777" w:rsidR="00BB4F10" w:rsidRDefault="00BB4F10" w:rsidP="00AE54B9"/>
    <w:p w14:paraId="561E8D90" w14:textId="77777777" w:rsidR="00BB4F10" w:rsidRDefault="00BB4F10" w:rsidP="00AE54B9">
      <w:r>
        <w:t xml:space="preserve">Uchida, Yoshiko. </w:t>
      </w:r>
      <w:r w:rsidRPr="00BB4F10">
        <w:rPr>
          <w:b/>
          <w:i/>
        </w:rPr>
        <w:t xml:space="preserve">The Dancing Kettle and Other Japanese Folk Tales. </w:t>
      </w:r>
      <w:r>
        <w:t>Harcourt Brace, 1949.</w:t>
      </w:r>
    </w:p>
    <w:p w14:paraId="58B31D55" w14:textId="77777777" w:rsidR="0032701A" w:rsidRDefault="0032701A" w:rsidP="00AE54B9"/>
    <w:p w14:paraId="6A793A3E" w14:textId="06640C8B" w:rsidR="0032701A" w:rsidRPr="0032701A" w:rsidRDefault="0032701A" w:rsidP="00AE54B9">
      <w:r>
        <w:t xml:space="preserve">Uchida, Yoshiko. </w:t>
      </w:r>
      <w:r>
        <w:rPr>
          <w:b/>
          <w:i/>
        </w:rPr>
        <w:t xml:space="preserve">The Sea of Gold and Other Tales from Japan. </w:t>
      </w:r>
      <w:r>
        <w:t>Scribners, 1965.</w:t>
      </w:r>
    </w:p>
    <w:p w14:paraId="6D29B72F" w14:textId="77777777" w:rsidR="00BB4F10" w:rsidRDefault="00BB4F10" w:rsidP="00AE54B9"/>
    <w:p w14:paraId="74657929" w14:textId="77777777" w:rsidR="00BB4F10" w:rsidRDefault="00BB4F10" w:rsidP="00AE54B9">
      <w:r>
        <w:t xml:space="preserve">Uchida, Yoshiko. </w:t>
      </w:r>
      <w:r>
        <w:rPr>
          <w:b/>
          <w:i/>
        </w:rPr>
        <w:t xml:space="preserve">The Wise Old Woman. </w:t>
      </w:r>
      <w:r>
        <w:t>Margaret K. McElderry Books, 1994.</w:t>
      </w:r>
    </w:p>
    <w:p w14:paraId="73E61A18" w14:textId="77777777" w:rsidR="00BB4F10" w:rsidRDefault="00BB4F10" w:rsidP="00AE54B9"/>
    <w:p w14:paraId="5D8402D4" w14:textId="77777777" w:rsidR="00BB4F10" w:rsidRDefault="00BB4F10" w:rsidP="00AE54B9">
      <w:r>
        <w:t xml:space="preserve">Watkins Yoko K. </w:t>
      </w:r>
      <w:r>
        <w:rPr>
          <w:b/>
          <w:i/>
        </w:rPr>
        <w:t xml:space="preserve">Tales from the Bamboo Grove. </w:t>
      </w:r>
      <w:r>
        <w:t>Bradbury Press, 1992.</w:t>
      </w:r>
    </w:p>
    <w:p w14:paraId="2C6D5F73" w14:textId="77777777" w:rsidR="00BB4F10" w:rsidRDefault="00BB4F10" w:rsidP="00AE54B9"/>
    <w:p w14:paraId="7AF38FD9" w14:textId="77777777" w:rsidR="00BB4F10" w:rsidRDefault="00BB4F10" w:rsidP="00AE54B9">
      <w:r>
        <w:t xml:space="preserve">Wells, Ruth. </w:t>
      </w:r>
      <w:r>
        <w:rPr>
          <w:b/>
          <w:i/>
        </w:rPr>
        <w:t xml:space="preserve">The Farmer and the Poor God. </w:t>
      </w:r>
      <w:r>
        <w:t>Simon &amp; Schuster, 1996.</w:t>
      </w:r>
    </w:p>
    <w:p w14:paraId="68F69752" w14:textId="77777777" w:rsidR="008C298F" w:rsidRDefault="008C298F" w:rsidP="00BB4F10">
      <w:pPr>
        <w:jc w:val="center"/>
      </w:pPr>
    </w:p>
    <w:p w14:paraId="1C0BBC9D" w14:textId="763D4D57" w:rsidR="00BB4F10" w:rsidRPr="00A95135" w:rsidRDefault="00364AE5" w:rsidP="00BB4F10">
      <w:pPr>
        <w:jc w:val="center"/>
        <w:rPr>
          <w:i/>
        </w:rPr>
      </w:pPr>
      <w:r>
        <w:rPr>
          <w:i/>
        </w:rPr>
        <w:t>Anne Shimojima, 2018</w:t>
      </w:r>
    </w:p>
    <w:sectPr w:rsidR="00BB4F10" w:rsidRPr="00A95135" w:rsidSect="008C298F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B9"/>
    <w:rsid w:val="0032701A"/>
    <w:rsid w:val="00364AE5"/>
    <w:rsid w:val="00561668"/>
    <w:rsid w:val="005E218A"/>
    <w:rsid w:val="007B1C91"/>
    <w:rsid w:val="008C298F"/>
    <w:rsid w:val="008F0C34"/>
    <w:rsid w:val="00A66AF6"/>
    <w:rsid w:val="00A84FC1"/>
    <w:rsid w:val="00A95135"/>
    <w:rsid w:val="00AE54B9"/>
    <w:rsid w:val="00BB4F10"/>
    <w:rsid w:val="00CF1559"/>
    <w:rsid w:val="00CF67AC"/>
    <w:rsid w:val="00DB7BB0"/>
    <w:rsid w:val="00EE38D7"/>
    <w:rsid w:val="00F74F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CA8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249</Words>
  <Characters>1425</Characters>
  <Application>Microsoft Macintosh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SHIMOJIMA</dc:creator>
  <cp:keywords/>
  <dc:description/>
  <cp:lastModifiedBy>ANNE SHIMOJIMA</cp:lastModifiedBy>
  <cp:revision>15</cp:revision>
  <dcterms:created xsi:type="dcterms:W3CDTF">2017-03-18T22:43:00Z</dcterms:created>
  <dcterms:modified xsi:type="dcterms:W3CDTF">2018-04-08T15:38:00Z</dcterms:modified>
</cp:coreProperties>
</file>