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227A" w14:textId="77777777" w:rsidR="00600138" w:rsidRPr="00663074" w:rsidRDefault="00600138" w:rsidP="00600138">
      <w:pPr>
        <w:rPr>
          <w:rFonts w:ascii="Times New Roman" w:hAnsi="Times New Roman" w:cs="Times New Roman"/>
          <w:sz w:val="25"/>
          <w:szCs w:val="25"/>
        </w:rPr>
      </w:pPr>
      <w:r w:rsidRPr="00663074">
        <w:rPr>
          <w:rFonts w:ascii="Times New Roman" w:hAnsi="Times New Roman" w:cs="Times New Roman"/>
          <w:sz w:val="25"/>
          <w:szCs w:val="25"/>
        </w:rPr>
        <w:t xml:space="preserve">Kennedy High School </w:t>
      </w:r>
    </w:p>
    <w:p w14:paraId="633F6800" w14:textId="77777777" w:rsidR="00600138" w:rsidRPr="00663074" w:rsidRDefault="00600138" w:rsidP="00600138">
      <w:pPr>
        <w:rPr>
          <w:rFonts w:ascii="Times New Roman" w:hAnsi="Times New Roman" w:cs="Times New Roman"/>
          <w:sz w:val="25"/>
          <w:szCs w:val="25"/>
        </w:rPr>
      </w:pPr>
      <w:r w:rsidRPr="00663074">
        <w:rPr>
          <w:rFonts w:ascii="Times New Roman" w:hAnsi="Times New Roman" w:cs="Times New Roman"/>
          <w:sz w:val="25"/>
          <w:szCs w:val="25"/>
        </w:rPr>
        <w:t>Advisor: Barry Wilson</w:t>
      </w:r>
    </w:p>
    <w:p w14:paraId="1285C55C" w14:textId="77777777" w:rsidR="00600138" w:rsidRPr="00663074" w:rsidRDefault="00600138" w:rsidP="00600138">
      <w:pPr>
        <w:rPr>
          <w:rFonts w:ascii="Times New Roman" w:hAnsi="Times New Roman" w:cs="Times New Roman"/>
          <w:sz w:val="25"/>
          <w:szCs w:val="25"/>
        </w:rPr>
      </w:pPr>
      <w:r w:rsidRPr="00663074">
        <w:rPr>
          <w:rFonts w:ascii="Times New Roman" w:hAnsi="Times New Roman" w:cs="Times New Roman"/>
          <w:sz w:val="25"/>
          <w:szCs w:val="25"/>
        </w:rPr>
        <w:t xml:space="preserve">Location: 4545 </w:t>
      </w:r>
      <w:proofErr w:type="spellStart"/>
      <w:r w:rsidRPr="00663074">
        <w:rPr>
          <w:rFonts w:ascii="Times New Roman" w:hAnsi="Times New Roman" w:cs="Times New Roman"/>
          <w:sz w:val="25"/>
          <w:szCs w:val="25"/>
        </w:rPr>
        <w:t>Wenig</w:t>
      </w:r>
      <w:proofErr w:type="spellEnd"/>
      <w:r w:rsidRPr="00663074">
        <w:rPr>
          <w:rFonts w:ascii="Times New Roman" w:hAnsi="Times New Roman" w:cs="Times New Roman"/>
          <w:sz w:val="25"/>
          <w:szCs w:val="25"/>
        </w:rPr>
        <w:t xml:space="preserve"> Rd. NE, Cedar Rapids, IA, 52402</w:t>
      </w:r>
    </w:p>
    <w:p w14:paraId="30F1097A" w14:textId="77777777" w:rsidR="00600138" w:rsidRPr="00663074" w:rsidRDefault="00600138" w:rsidP="00600138">
      <w:pPr>
        <w:rPr>
          <w:rFonts w:ascii="Times New Roman" w:hAnsi="Times New Roman" w:cs="Times New Roman"/>
          <w:sz w:val="25"/>
          <w:szCs w:val="25"/>
        </w:rPr>
      </w:pPr>
      <w:r w:rsidRPr="00663074">
        <w:rPr>
          <w:rFonts w:ascii="Times New Roman" w:hAnsi="Times New Roman" w:cs="Times New Roman"/>
          <w:sz w:val="25"/>
          <w:szCs w:val="25"/>
        </w:rPr>
        <w:t>Phone Number: 319-784-7697</w:t>
      </w:r>
    </w:p>
    <w:p w14:paraId="2A0569DC" w14:textId="77777777" w:rsidR="00600138" w:rsidRPr="00663074" w:rsidRDefault="00600138" w:rsidP="00600138">
      <w:pPr>
        <w:rPr>
          <w:rFonts w:ascii="Times New Roman" w:hAnsi="Times New Roman" w:cs="Times New Roman"/>
          <w:sz w:val="25"/>
          <w:szCs w:val="25"/>
        </w:rPr>
      </w:pPr>
      <w:r w:rsidRPr="00663074">
        <w:rPr>
          <w:rFonts w:ascii="Times New Roman" w:hAnsi="Times New Roman" w:cs="Times New Roman"/>
          <w:sz w:val="25"/>
          <w:szCs w:val="25"/>
        </w:rPr>
        <w:t>bwilson@cr.k12.ia.us</w:t>
      </w:r>
    </w:p>
    <w:p w14:paraId="2CBADCEA" w14:textId="49FEF83F" w:rsidR="00600138" w:rsidRDefault="00600138" w:rsidP="0060013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John Tedesco</w:t>
      </w:r>
      <w:r w:rsidRPr="00663074">
        <w:rPr>
          <w:rFonts w:ascii="Times New Roman" w:hAnsi="Times New Roman" w:cs="Times New Roman"/>
          <w:sz w:val="25"/>
          <w:szCs w:val="25"/>
        </w:rPr>
        <w:t>, Grade 1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663074">
        <w:rPr>
          <w:rFonts w:ascii="Times New Roman" w:hAnsi="Times New Roman" w:cs="Times New Roman"/>
          <w:sz w:val="25"/>
          <w:szCs w:val="25"/>
        </w:rPr>
        <w:t>, Crew Chief</w:t>
      </w:r>
      <w:r>
        <w:rPr>
          <w:rFonts w:ascii="Times New Roman" w:hAnsi="Times New Roman" w:cs="Times New Roman"/>
          <w:sz w:val="25"/>
          <w:szCs w:val="25"/>
        </w:rPr>
        <w:t>/ Driver</w:t>
      </w:r>
    </w:p>
    <w:p w14:paraId="17B9B522" w14:textId="03EE76EF" w:rsidR="00600138" w:rsidRPr="00663074" w:rsidRDefault="00600138" w:rsidP="0060013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Collin </w:t>
      </w:r>
      <w:r w:rsidR="000A64A1">
        <w:rPr>
          <w:rFonts w:ascii="Times New Roman" w:hAnsi="Times New Roman" w:cs="Times New Roman"/>
          <w:sz w:val="25"/>
          <w:szCs w:val="25"/>
        </w:rPr>
        <w:t>Fl</w:t>
      </w:r>
      <w:r>
        <w:rPr>
          <w:rFonts w:ascii="Times New Roman" w:hAnsi="Times New Roman" w:cs="Times New Roman"/>
          <w:sz w:val="25"/>
          <w:szCs w:val="25"/>
        </w:rPr>
        <w:t>annagan, Grade 9 Assistant Crew Chief</w:t>
      </w:r>
    </w:p>
    <w:p w14:paraId="4A668EB3" w14:textId="49EDB556" w:rsidR="00600138" w:rsidRPr="00663074" w:rsidRDefault="00850E82" w:rsidP="0060013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Brian Stubblefield</w:t>
      </w:r>
      <w:r w:rsidR="00600138" w:rsidRPr="00663074">
        <w:rPr>
          <w:rFonts w:ascii="Times New Roman" w:hAnsi="Times New Roman" w:cs="Times New Roman"/>
          <w:sz w:val="25"/>
          <w:szCs w:val="25"/>
        </w:rPr>
        <w:t xml:space="preserve">, </w:t>
      </w:r>
      <w:r w:rsidR="00600138">
        <w:rPr>
          <w:rFonts w:ascii="Times New Roman" w:hAnsi="Times New Roman" w:cs="Times New Roman"/>
          <w:sz w:val="25"/>
          <w:szCs w:val="25"/>
        </w:rPr>
        <w:t xml:space="preserve">Grade </w:t>
      </w:r>
      <w:r>
        <w:rPr>
          <w:rFonts w:ascii="Times New Roman" w:hAnsi="Times New Roman" w:cs="Times New Roman"/>
          <w:sz w:val="25"/>
          <w:szCs w:val="25"/>
        </w:rPr>
        <w:t>9</w:t>
      </w:r>
      <w:bookmarkStart w:id="0" w:name="_GoBack"/>
      <w:bookmarkEnd w:id="0"/>
      <w:r w:rsidR="00600138">
        <w:rPr>
          <w:rFonts w:ascii="Times New Roman" w:hAnsi="Times New Roman" w:cs="Times New Roman"/>
          <w:sz w:val="25"/>
          <w:szCs w:val="25"/>
        </w:rPr>
        <w:t xml:space="preserve"> Documentation Writer</w:t>
      </w:r>
    </w:p>
    <w:p w14:paraId="3FED5B01" w14:textId="77777777" w:rsidR="00600138" w:rsidRDefault="00600138" w:rsidP="00600138">
      <w:pPr>
        <w:rPr>
          <w:rFonts w:ascii="Times New Roman" w:hAnsi="Times New Roman" w:cs="Times New Roman"/>
          <w:b/>
          <w:noProof/>
          <w:sz w:val="40"/>
        </w:rPr>
      </w:pPr>
    </w:p>
    <w:p w14:paraId="01C5DA1C" w14:textId="5C4A172A" w:rsidR="00CC18B8" w:rsidRPr="00571A0D" w:rsidRDefault="00CC18B8" w:rsidP="00571A0D">
      <w:pPr>
        <w:jc w:val="center"/>
        <w:rPr>
          <w:rFonts w:ascii="Times New Roman" w:hAnsi="Times New Roman" w:cs="Times New Roman"/>
          <w:b/>
          <w:sz w:val="40"/>
          <w:szCs w:val="96"/>
        </w:rPr>
      </w:pPr>
      <w:r w:rsidRPr="00CC18B8">
        <w:rPr>
          <w:rFonts w:ascii="Times New Roman" w:hAnsi="Times New Roman" w:cs="Times New Roman"/>
          <w:b/>
          <w:noProof/>
          <w:sz w:val="40"/>
        </w:rPr>
        <w:t>98</w:t>
      </w:r>
      <w:r w:rsidR="00DD65BE">
        <w:rPr>
          <w:rFonts w:ascii="Times New Roman" w:hAnsi="Times New Roman" w:cs="Times New Roman"/>
          <w:b/>
          <w:noProof/>
          <w:sz w:val="40"/>
        </w:rPr>
        <w:t xml:space="preserve">3 or </w:t>
      </w:r>
      <w:r w:rsidR="00850E82">
        <w:rPr>
          <w:rFonts w:ascii="Times New Roman" w:hAnsi="Times New Roman" w:cs="Times New Roman"/>
          <w:b/>
          <w:noProof/>
          <w:sz w:val="40"/>
        </w:rPr>
        <w:t>A</w:t>
      </w:r>
      <w:r w:rsidR="00DD65BE">
        <w:rPr>
          <w:rFonts w:ascii="Times New Roman" w:hAnsi="Times New Roman" w:cs="Times New Roman"/>
          <w:b/>
          <w:noProof/>
          <w:sz w:val="40"/>
        </w:rPr>
        <w:t>983</w:t>
      </w:r>
      <w:r w:rsidR="00C7460F" w:rsidRPr="00CC18B8">
        <w:rPr>
          <w:rFonts w:ascii="Times New Roman" w:hAnsi="Times New Roman" w:cs="Times New Roman"/>
          <w:b/>
          <w:sz w:val="40"/>
          <w:szCs w:val="96"/>
        </w:rPr>
        <w:t xml:space="preserve"> </w:t>
      </w:r>
      <w:r w:rsidR="00571A0D">
        <w:rPr>
          <w:rFonts w:ascii="Times New Roman" w:hAnsi="Times New Roman" w:cs="Times New Roman"/>
          <w:b/>
          <w:sz w:val="40"/>
          <w:szCs w:val="96"/>
        </w:rPr>
        <w:t xml:space="preserve">February </w:t>
      </w:r>
      <w:r w:rsidR="00C7460F" w:rsidRPr="00CC18B8">
        <w:rPr>
          <w:rFonts w:ascii="Times New Roman" w:hAnsi="Times New Roman" w:cs="Times New Roman"/>
          <w:b/>
          <w:sz w:val="40"/>
          <w:szCs w:val="96"/>
        </w:rPr>
        <w:t>Monthly Report</w:t>
      </w:r>
    </w:p>
    <w:p w14:paraId="14847897" w14:textId="378F05DC" w:rsidR="00CC18B8" w:rsidRDefault="00571A0D" w:rsidP="00571A0D">
      <w:pPr>
        <w:rPr>
          <w:rFonts w:ascii="Times New Roman" w:hAnsi="Times New Roman" w:cs="Times New Roman"/>
          <w:sz w:val="28"/>
          <w:szCs w:val="32"/>
        </w:rPr>
      </w:pPr>
      <w:r w:rsidRPr="00CC18B8"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0683C1D" wp14:editId="339376C6">
            <wp:simplePos x="0" y="0"/>
            <wp:positionH relativeFrom="column">
              <wp:posOffset>-361950</wp:posOffset>
            </wp:positionH>
            <wp:positionV relativeFrom="paragraph">
              <wp:posOffset>282575</wp:posOffset>
            </wp:positionV>
            <wp:extent cx="3275330" cy="2457450"/>
            <wp:effectExtent l="266700" t="266700" r="267970" b="2857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457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7A1B4" w14:textId="13AEB05C" w:rsidR="00571A0D" w:rsidRDefault="00CC18B8" w:rsidP="00571A0D">
      <w:pPr>
        <w:ind w:firstLine="7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John Tedesco and Colin Flannagan have been working overtime for the past month to get the 98</w:t>
      </w:r>
      <w:r w:rsidR="00107F6A">
        <w:rPr>
          <w:rFonts w:ascii="Times New Roman" w:hAnsi="Times New Roman" w:cs="Times New Roman"/>
          <w:sz w:val="28"/>
          <w:szCs w:val="32"/>
        </w:rPr>
        <w:t>3</w:t>
      </w:r>
      <w:r>
        <w:rPr>
          <w:rFonts w:ascii="Times New Roman" w:hAnsi="Times New Roman" w:cs="Times New Roman"/>
          <w:sz w:val="28"/>
          <w:szCs w:val="32"/>
        </w:rPr>
        <w:t xml:space="preserve"> on wheels </w:t>
      </w:r>
      <w:r w:rsidR="00D16C49">
        <w:rPr>
          <w:rFonts w:ascii="Times New Roman" w:hAnsi="Times New Roman" w:cs="Times New Roman"/>
          <w:sz w:val="28"/>
          <w:szCs w:val="32"/>
        </w:rPr>
        <w:t>by March 1</w:t>
      </w:r>
      <w:r w:rsidR="00D16C49" w:rsidRPr="00D16C49">
        <w:rPr>
          <w:rFonts w:ascii="Times New Roman" w:hAnsi="Times New Roman" w:cs="Times New Roman"/>
          <w:sz w:val="28"/>
          <w:szCs w:val="32"/>
          <w:vertAlign w:val="superscript"/>
        </w:rPr>
        <w:t>st</w:t>
      </w:r>
      <w:r w:rsidR="00D16C49">
        <w:rPr>
          <w:rFonts w:ascii="Times New Roman" w:hAnsi="Times New Roman" w:cs="Times New Roman"/>
          <w:sz w:val="28"/>
          <w:szCs w:val="32"/>
        </w:rPr>
        <w:t xml:space="preserve">. </w:t>
      </w:r>
      <w:r w:rsidR="00CF0452">
        <w:rPr>
          <w:rFonts w:ascii="Times New Roman" w:hAnsi="Times New Roman" w:cs="Times New Roman"/>
          <w:sz w:val="28"/>
          <w:szCs w:val="32"/>
        </w:rPr>
        <w:t>I</w:t>
      </w:r>
      <w:r w:rsidR="00D16C49">
        <w:rPr>
          <w:rFonts w:ascii="Times New Roman" w:hAnsi="Times New Roman" w:cs="Times New Roman"/>
          <w:sz w:val="28"/>
          <w:szCs w:val="32"/>
        </w:rPr>
        <w:t xml:space="preserve">n the past month, they have successfully put a plastic exterior on the car, made a new tail from scratch, put </w:t>
      </w:r>
      <w:r w:rsidR="00D90D60">
        <w:rPr>
          <w:rFonts w:ascii="Times New Roman" w:hAnsi="Times New Roman" w:cs="Times New Roman"/>
          <w:sz w:val="28"/>
          <w:szCs w:val="32"/>
        </w:rPr>
        <w:t>all</w:t>
      </w:r>
      <w:r w:rsidR="00D16C49">
        <w:rPr>
          <w:rFonts w:ascii="Times New Roman" w:hAnsi="Times New Roman" w:cs="Times New Roman"/>
          <w:sz w:val="28"/>
          <w:szCs w:val="32"/>
        </w:rPr>
        <w:t xml:space="preserve"> the wheels on the car, and made his new canopy.</w:t>
      </w:r>
      <w:r w:rsidR="00571A0D">
        <w:rPr>
          <w:rFonts w:ascii="Times New Roman" w:hAnsi="Times New Roman" w:cs="Times New Roman"/>
          <w:sz w:val="28"/>
          <w:szCs w:val="32"/>
        </w:rPr>
        <w:t xml:space="preserve"> They also made yet another new nose.</w:t>
      </w:r>
    </w:p>
    <w:p w14:paraId="195743DD" w14:textId="383EAE1F" w:rsidR="00D16C49" w:rsidRDefault="00D16C49" w:rsidP="00CF0452">
      <w:pPr>
        <w:ind w:firstLine="7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The graphics team has made our shirt design for the year and is getting read</w:t>
      </w:r>
      <w:r w:rsidR="00D90D60">
        <w:rPr>
          <w:rFonts w:ascii="Times New Roman" w:hAnsi="Times New Roman" w:cs="Times New Roman"/>
          <w:sz w:val="28"/>
          <w:szCs w:val="32"/>
        </w:rPr>
        <w:t>y</w:t>
      </w:r>
      <w:r>
        <w:rPr>
          <w:rFonts w:ascii="Times New Roman" w:hAnsi="Times New Roman" w:cs="Times New Roman"/>
          <w:sz w:val="28"/>
          <w:szCs w:val="32"/>
        </w:rPr>
        <w:t xml:space="preserve"> to mass-produce them over the coming </w:t>
      </w:r>
      <w:r w:rsidR="003C161A">
        <w:rPr>
          <w:rFonts w:ascii="Times New Roman" w:hAnsi="Times New Roman" w:cs="Times New Roman"/>
          <w:sz w:val="28"/>
          <w:szCs w:val="32"/>
        </w:rPr>
        <w:t>weeks</w:t>
      </w:r>
      <w:r>
        <w:rPr>
          <w:rFonts w:ascii="Times New Roman" w:hAnsi="Times New Roman" w:cs="Times New Roman"/>
          <w:sz w:val="28"/>
          <w:szCs w:val="32"/>
        </w:rPr>
        <w:t xml:space="preserve">. </w:t>
      </w:r>
      <w:r w:rsidR="00CF0452">
        <w:rPr>
          <w:rFonts w:ascii="Times New Roman" w:hAnsi="Times New Roman" w:cs="Times New Roman"/>
          <w:sz w:val="28"/>
          <w:szCs w:val="32"/>
        </w:rPr>
        <w:t>Rodrigo Sagastume, our graphics person,</w:t>
      </w:r>
      <w:r>
        <w:rPr>
          <w:rFonts w:ascii="Times New Roman" w:hAnsi="Times New Roman" w:cs="Times New Roman"/>
          <w:sz w:val="28"/>
          <w:szCs w:val="32"/>
        </w:rPr>
        <w:t xml:space="preserve"> also took time to make the 983’s number board at short notice for our Incoming </w:t>
      </w:r>
      <w:r w:rsidR="00D90D60">
        <w:rPr>
          <w:rFonts w:ascii="Times New Roman" w:hAnsi="Times New Roman" w:cs="Times New Roman"/>
          <w:sz w:val="28"/>
          <w:szCs w:val="32"/>
        </w:rPr>
        <w:t>F</w:t>
      </w:r>
      <w:r>
        <w:rPr>
          <w:rFonts w:ascii="Times New Roman" w:hAnsi="Times New Roman" w:cs="Times New Roman"/>
          <w:sz w:val="28"/>
          <w:szCs w:val="32"/>
        </w:rPr>
        <w:t xml:space="preserve">reshman Orientation. </w:t>
      </w:r>
      <w:r w:rsidR="00CF0452">
        <w:rPr>
          <w:rFonts w:ascii="Times New Roman" w:hAnsi="Times New Roman" w:cs="Times New Roman"/>
          <w:sz w:val="28"/>
          <w:szCs w:val="32"/>
        </w:rPr>
        <w:t>Orientation</w:t>
      </w:r>
      <w:r w:rsidR="00D90D60">
        <w:rPr>
          <w:rFonts w:ascii="Times New Roman" w:hAnsi="Times New Roman" w:cs="Times New Roman"/>
          <w:sz w:val="28"/>
          <w:szCs w:val="32"/>
        </w:rPr>
        <w:t xml:space="preserve"> went well, and we think we have recruited several new members for the upcoming 2020 season.</w:t>
      </w:r>
    </w:p>
    <w:p w14:paraId="62F3A572" w14:textId="2868E5B5" w:rsidR="00D90D60" w:rsidRDefault="00D90D60" w:rsidP="00CF0452">
      <w:pPr>
        <w:ind w:firstLine="7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The batteries team has successfully set up the dyno tester and is running battery tests on our old A and B battery sets to see how </w:t>
      </w:r>
      <w:r w:rsidR="00CF0452">
        <w:rPr>
          <w:rFonts w:ascii="Times New Roman" w:hAnsi="Times New Roman" w:cs="Times New Roman"/>
          <w:sz w:val="28"/>
          <w:szCs w:val="32"/>
        </w:rPr>
        <w:t xml:space="preserve">well the batteries would perform in the upcoming </w:t>
      </w:r>
      <w:r>
        <w:rPr>
          <w:rFonts w:ascii="Times New Roman" w:hAnsi="Times New Roman" w:cs="Times New Roman"/>
          <w:sz w:val="28"/>
          <w:szCs w:val="32"/>
        </w:rPr>
        <w:t>racing season.</w:t>
      </w:r>
    </w:p>
    <w:p w14:paraId="3080AD64" w14:textId="5B41105E" w:rsidR="009B4684" w:rsidRDefault="00571A0D" w:rsidP="00CF0452">
      <w:pPr>
        <w:ind w:firstLine="720"/>
        <w:rPr>
          <w:rFonts w:ascii="Times New Roman" w:hAnsi="Times New Roman" w:cs="Times New Roman"/>
          <w:sz w:val="28"/>
          <w:szCs w:val="32"/>
        </w:rPr>
      </w:pPr>
      <w:r w:rsidRPr="00CC18B8">
        <w:rPr>
          <w:rFonts w:ascii="Times New Roman" w:hAnsi="Times New Roman" w:cs="Times New Roman"/>
          <w:b/>
          <w:noProof/>
          <w:sz w:val="40"/>
        </w:rPr>
        <w:lastRenderedPageBreak/>
        <w:drawing>
          <wp:anchor distT="0" distB="0" distL="114300" distR="114300" simplePos="0" relativeHeight="251658240" behindDoc="0" locked="0" layoutInCell="1" allowOverlap="1" wp14:anchorId="7F4F15EE" wp14:editId="5D0C57B5">
            <wp:simplePos x="0" y="0"/>
            <wp:positionH relativeFrom="column">
              <wp:posOffset>2971800</wp:posOffset>
            </wp:positionH>
            <wp:positionV relativeFrom="paragraph">
              <wp:posOffset>243205</wp:posOffset>
            </wp:positionV>
            <wp:extent cx="3276390" cy="2457450"/>
            <wp:effectExtent l="266700" t="266700" r="267335" b="2857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390" cy="2457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684">
        <w:rPr>
          <w:rFonts w:ascii="Times New Roman" w:hAnsi="Times New Roman" w:cs="Times New Roman"/>
          <w:sz w:val="28"/>
          <w:szCs w:val="32"/>
        </w:rPr>
        <w:t xml:space="preserve">Telemetry has run into a series </w:t>
      </w:r>
      <w:r w:rsidR="007B1C87">
        <w:rPr>
          <w:rFonts w:ascii="Times New Roman" w:hAnsi="Times New Roman" w:cs="Times New Roman"/>
          <w:sz w:val="28"/>
          <w:szCs w:val="32"/>
        </w:rPr>
        <w:t>o</w:t>
      </w:r>
      <w:r w:rsidR="009B4684">
        <w:rPr>
          <w:rFonts w:ascii="Times New Roman" w:hAnsi="Times New Roman" w:cs="Times New Roman"/>
          <w:sz w:val="28"/>
          <w:szCs w:val="32"/>
        </w:rPr>
        <w:t>f problems</w:t>
      </w:r>
      <w:r w:rsidR="007B1C87">
        <w:rPr>
          <w:rFonts w:ascii="Times New Roman" w:hAnsi="Times New Roman" w:cs="Times New Roman"/>
          <w:sz w:val="28"/>
          <w:szCs w:val="32"/>
        </w:rPr>
        <w:t xml:space="preserve"> that were not explained in the documentation they received and are working their hardest to fix them.</w:t>
      </w:r>
    </w:p>
    <w:p w14:paraId="2FE172D1" w14:textId="2A2A66D0" w:rsidR="00C7460F" w:rsidRPr="00571A0D" w:rsidRDefault="007B1C87" w:rsidP="00571A0D">
      <w:pPr>
        <w:ind w:firstLine="7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Following </w:t>
      </w:r>
      <w:r w:rsidR="003C161A">
        <w:rPr>
          <w:rFonts w:ascii="Times New Roman" w:hAnsi="Times New Roman" w:cs="Times New Roman"/>
          <w:sz w:val="28"/>
          <w:szCs w:val="32"/>
        </w:rPr>
        <w:t>several changes</w:t>
      </w:r>
      <w:r>
        <w:rPr>
          <w:rFonts w:ascii="Times New Roman" w:hAnsi="Times New Roman" w:cs="Times New Roman"/>
          <w:sz w:val="28"/>
          <w:szCs w:val="32"/>
        </w:rPr>
        <w:t xml:space="preserve"> between semesters 1 and 2, Dennis Davis from documentation has moved to </w:t>
      </w:r>
      <w:r w:rsidR="00CF0452">
        <w:rPr>
          <w:rFonts w:ascii="Times New Roman" w:hAnsi="Times New Roman" w:cs="Times New Roman"/>
          <w:sz w:val="28"/>
          <w:szCs w:val="32"/>
        </w:rPr>
        <w:t>the battery team which was</w:t>
      </w:r>
      <w:r>
        <w:rPr>
          <w:rFonts w:ascii="Times New Roman" w:hAnsi="Times New Roman" w:cs="Times New Roman"/>
          <w:sz w:val="28"/>
          <w:szCs w:val="32"/>
        </w:rPr>
        <w:t xml:space="preserve"> down to </w:t>
      </w:r>
      <w:r w:rsidR="00CF0452">
        <w:rPr>
          <w:rFonts w:ascii="Times New Roman" w:hAnsi="Times New Roman" w:cs="Times New Roman"/>
          <w:sz w:val="28"/>
          <w:szCs w:val="32"/>
        </w:rPr>
        <w:t>one</w:t>
      </w:r>
      <w:r>
        <w:rPr>
          <w:rFonts w:ascii="Times New Roman" w:hAnsi="Times New Roman" w:cs="Times New Roman"/>
          <w:sz w:val="28"/>
          <w:szCs w:val="32"/>
        </w:rPr>
        <w:t xml:space="preserve"> person</w:t>
      </w:r>
      <w:r w:rsidR="00CF0452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Brian Stubblefield </w:t>
      </w:r>
      <w:r w:rsidR="003C161A">
        <w:rPr>
          <w:rFonts w:ascii="Times New Roman" w:hAnsi="Times New Roman" w:cs="Times New Roman"/>
          <w:sz w:val="28"/>
          <w:szCs w:val="32"/>
        </w:rPr>
        <w:t xml:space="preserve">moved from </w:t>
      </w:r>
      <w:r>
        <w:rPr>
          <w:rFonts w:ascii="Times New Roman" w:hAnsi="Times New Roman" w:cs="Times New Roman"/>
          <w:sz w:val="28"/>
          <w:szCs w:val="32"/>
        </w:rPr>
        <w:t xml:space="preserve">telemetry </w:t>
      </w:r>
      <w:r w:rsidR="003C161A">
        <w:rPr>
          <w:rFonts w:ascii="Times New Roman" w:hAnsi="Times New Roman" w:cs="Times New Roman"/>
          <w:sz w:val="28"/>
          <w:szCs w:val="32"/>
        </w:rPr>
        <w:t>to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571A0D">
        <w:rPr>
          <w:rFonts w:ascii="Times New Roman" w:hAnsi="Times New Roman" w:cs="Times New Roman"/>
          <w:sz w:val="28"/>
          <w:szCs w:val="32"/>
        </w:rPr>
        <w:t>documentation and</w:t>
      </w:r>
      <w:r>
        <w:rPr>
          <w:rFonts w:ascii="Times New Roman" w:hAnsi="Times New Roman" w:cs="Times New Roman"/>
          <w:sz w:val="28"/>
          <w:szCs w:val="32"/>
        </w:rPr>
        <w:t xml:space="preserve"> will be assisting telemetry when he can.</w:t>
      </w:r>
    </w:p>
    <w:sectPr w:rsidR="00C7460F" w:rsidRPr="0057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0F"/>
    <w:rsid w:val="000365D0"/>
    <w:rsid w:val="000A64A1"/>
    <w:rsid w:val="00107F6A"/>
    <w:rsid w:val="002E0D1A"/>
    <w:rsid w:val="003C161A"/>
    <w:rsid w:val="00571A0D"/>
    <w:rsid w:val="005E613A"/>
    <w:rsid w:val="005F4648"/>
    <w:rsid w:val="00600138"/>
    <w:rsid w:val="00717E78"/>
    <w:rsid w:val="007324E8"/>
    <w:rsid w:val="007B1C87"/>
    <w:rsid w:val="00850E82"/>
    <w:rsid w:val="00910668"/>
    <w:rsid w:val="009B4684"/>
    <w:rsid w:val="009C5F3B"/>
    <w:rsid w:val="00BD454B"/>
    <w:rsid w:val="00C7460F"/>
    <w:rsid w:val="00CC18B8"/>
    <w:rsid w:val="00CF0452"/>
    <w:rsid w:val="00D16C49"/>
    <w:rsid w:val="00D67E86"/>
    <w:rsid w:val="00D76CA6"/>
    <w:rsid w:val="00D90D60"/>
    <w:rsid w:val="00DA2885"/>
    <w:rsid w:val="00DD65BE"/>
    <w:rsid w:val="00E84B61"/>
    <w:rsid w:val="00F4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3CB1"/>
  <w15:chartTrackingRefBased/>
  <w15:docId w15:val="{3659525B-84FC-4946-AFEF-DA629C4B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C605-75B6-4BD0-9B61-7502DBD1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Stubblefield Brian</dc:creator>
  <cp:keywords/>
  <dc:description/>
  <cp:lastModifiedBy>Stubblefield Brian</cp:lastModifiedBy>
  <cp:revision>4</cp:revision>
  <dcterms:created xsi:type="dcterms:W3CDTF">2019-02-28T15:52:00Z</dcterms:created>
  <dcterms:modified xsi:type="dcterms:W3CDTF">2019-02-28T15:54:00Z</dcterms:modified>
</cp:coreProperties>
</file>