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7A" w:rsidRPr="0033597A" w:rsidRDefault="0033597A" w:rsidP="0033597A">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14:anchorId="10F5E765" wp14:editId="44BAB5C7">
            <wp:simplePos x="0" y="0"/>
            <wp:positionH relativeFrom="margin">
              <wp:posOffset>4450080</wp:posOffset>
            </wp:positionH>
            <wp:positionV relativeFrom="margin">
              <wp:posOffset>38100</wp:posOffset>
            </wp:positionV>
            <wp:extent cx="2286000" cy="2964180"/>
            <wp:effectExtent l="0" t="0" r="0" b="7620"/>
            <wp:wrapSquare wrapText="bothSides"/>
            <wp:docPr id="2" name="Picture 2" descr="https://upload.wikimedia.org/wikipedia/commons/thumb/6/68/Campeonato_Argentino_de_Polo_2010_-_5236515585_2b8cb412de_o.jpg/240px-Campeonato_Argentino_de_Polo_2010_-_5236515585_2b8cb412de_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8/Campeonato_Argentino_de_Polo_2010_-_5236515585_2b8cb412de_o.jpg/240px-Campeonato_Argentino_de_Polo_2010_-_5236515585_2b8cb412de_o.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964180"/>
                    </a:xfrm>
                    <a:prstGeom prst="rect">
                      <a:avLst/>
                    </a:prstGeom>
                    <a:noFill/>
                    <a:ln>
                      <a:noFill/>
                    </a:ln>
                  </pic:spPr>
                </pic:pic>
              </a:graphicData>
            </a:graphic>
          </wp:anchor>
        </w:drawing>
      </w:r>
      <w:r w:rsidRPr="0033597A">
        <w:rPr>
          <w:rFonts w:ascii="Times New Roman" w:eastAsia="Times New Roman" w:hAnsi="Times New Roman" w:cs="Times New Roman"/>
          <w:b/>
          <w:bCs/>
          <w:kern w:val="36"/>
          <w:sz w:val="48"/>
          <w:szCs w:val="48"/>
          <w:lang w:val="en"/>
        </w:rPr>
        <w:t>Sports marketing</w:t>
      </w:r>
      <w:r w:rsidR="00B137A9">
        <w:rPr>
          <w:rFonts w:ascii="Times New Roman" w:eastAsia="Times New Roman" w:hAnsi="Times New Roman" w:cs="Times New Roman"/>
          <w:b/>
          <w:bCs/>
          <w:kern w:val="36"/>
          <w:sz w:val="48"/>
          <w:szCs w:val="48"/>
          <w:lang w:val="en"/>
        </w:rPr>
        <w:t xml:space="preserve"> 101</w:t>
      </w:r>
      <w:bookmarkStart w:id="0" w:name="_GoBack"/>
      <w:bookmarkEnd w:id="0"/>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b/>
          <w:bCs/>
          <w:sz w:val="24"/>
          <w:szCs w:val="24"/>
        </w:rPr>
        <w:t>Sport marketing</w:t>
      </w:r>
      <w:r w:rsidRPr="0033597A">
        <w:rPr>
          <w:rFonts w:ascii="Times New Roman" w:eastAsia="Times New Roman" w:hAnsi="Times New Roman" w:cs="Times New Roman"/>
          <w:sz w:val="24"/>
          <w:szCs w:val="24"/>
        </w:rPr>
        <w:t xml:space="preserve"> is a subdivision of </w:t>
      </w:r>
      <w:hyperlink r:id="rId8" w:tooltip="Marketing" w:history="1">
        <w:r w:rsidRPr="0033597A">
          <w:rPr>
            <w:rFonts w:ascii="Times New Roman" w:eastAsia="Times New Roman" w:hAnsi="Times New Roman" w:cs="Times New Roman"/>
            <w:color w:val="0000FF"/>
            <w:sz w:val="24"/>
            <w:szCs w:val="24"/>
            <w:u w:val="single"/>
          </w:rPr>
          <w:t>marketing</w:t>
        </w:r>
      </w:hyperlink>
      <w:r w:rsidRPr="0033597A">
        <w:rPr>
          <w:rFonts w:ascii="Times New Roman" w:eastAsia="Times New Roman" w:hAnsi="Times New Roman" w:cs="Times New Roman"/>
          <w:sz w:val="24"/>
          <w:szCs w:val="24"/>
        </w:rPr>
        <w:t xml:space="preserve"> which focuses both on the promotion of sports events and teams as well as the promotion of other products and services through sporting events and sports teams. It is a service in which the element promoted can be a physical product or a brand name. The goal is to provide the client with strategies to promote the sport or to promote something other than sport through sports. Sport marketing is also designed to meet the needs and wants of the consumer through exchange processes. Sports marketing is a means of advertising products and services either related or unrelated to sports through the use of sporting eve</w:t>
      </w:r>
      <w:r w:rsidR="0020465E">
        <w:rPr>
          <w:rFonts w:ascii="Times New Roman" w:eastAsia="Times New Roman" w:hAnsi="Times New Roman" w:cs="Times New Roman"/>
          <w:sz w:val="24"/>
          <w:szCs w:val="24"/>
        </w:rPr>
        <w:t xml:space="preserve">nts, sponsorship and franchises. </w:t>
      </w:r>
      <w:r w:rsidRPr="0033597A">
        <w:rPr>
          <w:rFonts w:ascii="Times New Roman" w:eastAsia="Times New Roman" w:hAnsi="Times New Roman" w:cs="Times New Roman"/>
          <w:sz w:val="24"/>
          <w:szCs w:val="24"/>
        </w:rPr>
        <w:t xml:space="preserve">The sporting market has a sales value of approximately $180 billion, and this amount is growing annually by 20%. The sport marketplace reaches a variety of demographic and psychographic groups but in particular the </w:t>
      </w:r>
      <w:proofErr w:type="gramStart"/>
      <w:r w:rsidRPr="0033597A">
        <w:rPr>
          <w:rFonts w:ascii="Times New Roman" w:eastAsia="Times New Roman" w:hAnsi="Times New Roman" w:cs="Times New Roman"/>
          <w:sz w:val="24"/>
          <w:szCs w:val="24"/>
        </w:rPr>
        <w:t>audience is often young, male and ar</w:t>
      </w:r>
      <w:r w:rsidR="0020465E">
        <w:rPr>
          <w:rFonts w:ascii="Times New Roman" w:eastAsia="Times New Roman" w:hAnsi="Times New Roman" w:cs="Times New Roman"/>
          <w:sz w:val="24"/>
          <w:szCs w:val="24"/>
        </w:rPr>
        <w:t>e</w:t>
      </w:r>
      <w:proofErr w:type="gramEnd"/>
      <w:r w:rsidR="0020465E">
        <w:rPr>
          <w:rFonts w:ascii="Times New Roman" w:eastAsia="Times New Roman" w:hAnsi="Times New Roman" w:cs="Times New Roman"/>
          <w:sz w:val="24"/>
          <w:szCs w:val="24"/>
        </w:rPr>
        <w:t xml:space="preserve"> involved in sports themselves. </w:t>
      </w:r>
      <w:r w:rsidRPr="0033597A">
        <w:rPr>
          <w:rFonts w:ascii="Times New Roman" w:eastAsia="Times New Roman" w:hAnsi="Times New Roman" w:cs="Times New Roman"/>
          <w:sz w:val="24"/>
          <w:szCs w:val="24"/>
        </w:rPr>
        <w:t>One aspect of sports marketing is when a company advertises a product that is related to the sporting industry</w:t>
      </w:r>
      <w:r w:rsidR="0020465E">
        <w:rPr>
          <w:rFonts w:ascii="Times New Roman" w:eastAsia="Times New Roman" w:hAnsi="Times New Roman" w:cs="Times New Roman"/>
          <w:sz w:val="24"/>
          <w:szCs w:val="24"/>
        </w:rPr>
        <w:t>.</w:t>
      </w:r>
      <w:r w:rsidRPr="0033597A">
        <w:rPr>
          <w:rFonts w:ascii="Times New Roman" w:eastAsia="Times New Roman" w:hAnsi="Times New Roman" w:cs="Times New Roman"/>
          <w:sz w:val="24"/>
          <w:szCs w:val="24"/>
        </w:rPr>
        <w:t xml:space="preserve"> Examples of this are things such as Nike advertising A</w:t>
      </w:r>
      <w:r w:rsidR="0020465E">
        <w:rPr>
          <w:rFonts w:ascii="Times New Roman" w:eastAsia="Times New Roman" w:hAnsi="Times New Roman" w:cs="Times New Roman"/>
          <w:sz w:val="24"/>
          <w:szCs w:val="24"/>
        </w:rPr>
        <w:t>ir Jordan shoes</w:t>
      </w:r>
      <w:r w:rsidR="00A322EC">
        <w:rPr>
          <w:rFonts w:ascii="Times New Roman" w:eastAsia="Times New Roman" w:hAnsi="Times New Roman" w:cs="Times New Roman"/>
          <w:sz w:val="24"/>
          <w:szCs w:val="24"/>
        </w:rPr>
        <w:t xml:space="preserve"> at Basketball games</w:t>
      </w:r>
      <w:r w:rsidR="0020465E">
        <w:rPr>
          <w:rFonts w:ascii="Times New Roman" w:eastAsia="Times New Roman" w:hAnsi="Times New Roman" w:cs="Times New Roman"/>
          <w:sz w:val="24"/>
          <w:szCs w:val="24"/>
        </w:rPr>
        <w:t xml:space="preserve">. </w:t>
      </w:r>
      <w:r w:rsidRPr="0033597A">
        <w:rPr>
          <w:rFonts w:ascii="Times New Roman" w:eastAsia="Times New Roman" w:hAnsi="Times New Roman" w:cs="Times New Roman"/>
          <w:sz w:val="24"/>
          <w:szCs w:val="24"/>
        </w:rPr>
        <w:t>This type of sports marketing is useful for viewers to better understand the products they should be purchasing, to perform at their highest capabilities in their chosen sports. Also this use of advertising, where products related to a sport are advertised during the event or activity creates a stigma around the product. This stigma suggests to audiences, that in order to perform like a top athlete, they must dress in the</w:t>
      </w:r>
      <w:r w:rsidR="0020465E">
        <w:rPr>
          <w:rFonts w:ascii="Times New Roman" w:eastAsia="Times New Roman" w:hAnsi="Times New Roman" w:cs="Times New Roman"/>
          <w:sz w:val="24"/>
          <w:szCs w:val="24"/>
        </w:rPr>
        <w:t xml:space="preserve"> same brands as a top athlete</w:t>
      </w:r>
      <w:r w:rsidRPr="0033597A">
        <w:rPr>
          <w:rFonts w:ascii="Times New Roman" w:eastAsia="Times New Roman" w:hAnsi="Times New Roman" w:cs="Times New Roman"/>
          <w:sz w:val="24"/>
          <w:szCs w:val="24"/>
        </w:rPr>
        <w:t>. Sponsorship of athletes within a sport is another way of marketing sporting products. Audiences are more likely to purchase the goods through the use of having signature series sporting goods allowing consumers to purchase the same equipment that their idols a</w:t>
      </w:r>
      <w:r w:rsidR="0020465E">
        <w:rPr>
          <w:rFonts w:ascii="Times New Roman" w:eastAsia="Times New Roman" w:hAnsi="Times New Roman" w:cs="Times New Roman"/>
          <w:sz w:val="24"/>
          <w:szCs w:val="24"/>
        </w:rPr>
        <w:t xml:space="preserve">re using. </w:t>
      </w:r>
      <w:r w:rsidRPr="0033597A">
        <w:rPr>
          <w:rFonts w:ascii="Times New Roman" w:eastAsia="Times New Roman" w:hAnsi="Times New Roman" w:cs="Times New Roman"/>
          <w:sz w:val="24"/>
          <w:szCs w:val="24"/>
        </w:rPr>
        <w:t>An example of this is where the surfboard fin system company, FCS, released fins for sale that are identical to the ones the professionals ride. Julian Wilson, who is sponsored by FCS, has a signature JW1 model fin and this creates the opportunity for consumers that aspire to surf like him to actually</w:t>
      </w:r>
      <w:r w:rsidR="0020465E">
        <w:rPr>
          <w:rFonts w:ascii="Times New Roman" w:eastAsia="Times New Roman" w:hAnsi="Times New Roman" w:cs="Times New Roman"/>
          <w:sz w:val="24"/>
          <w:szCs w:val="24"/>
        </w:rPr>
        <w:t xml:space="preserve"> use the same fins that he does. </w:t>
      </w:r>
      <w:r w:rsidRPr="0033597A">
        <w:rPr>
          <w:rFonts w:ascii="Times New Roman" w:eastAsia="Times New Roman" w:hAnsi="Times New Roman" w:cs="Times New Roman"/>
          <w:sz w:val="24"/>
          <w:szCs w:val="24"/>
        </w:rPr>
        <w:t>This is a way in which sports marketing really captures the attention of aspiring athletes and viewers of the sport. Another way sports marketing uses sponsorship, is when companies sponsor events and/or advertise at events through a variety of mediums. A good example would be the banners at all major sporting games and events. Companies such as ADIDAS are prime examples of a company that sponsor sports games and events. The company has banners around the sidelines of All Blacks rugby game.</w:t>
      </w:r>
      <w:r w:rsidR="00A322EC">
        <w:rPr>
          <w:rFonts w:ascii="Times New Roman" w:eastAsia="Times New Roman" w:hAnsi="Times New Roman" w:cs="Times New Roman"/>
          <w:sz w:val="24"/>
          <w:szCs w:val="24"/>
        </w:rPr>
        <w:t xml:space="preserve"> </w:t>
      </w:r>
      <w:r w:rsidRPr="0033597A">
        <w:rPr>
          <w:rFonts w:ascii="Times New Roman" w:eastAsia="Times New Roman" w:hAnsi="Times New Roman" w:cs="Times New Roman"/>
          <w:sz w:val="24"/>
          <w:szCs w:val="24"/>
        </w:rPr>
        <w:t xml:space="preserve">Also they are a FIFA partner with advertisements at all the major football games played under the FIFA </w:t>
      </w:r>
      <w:proofErr w:type="spellStart"/>
      <w:r w:rsidRPr="0033597A">
        <w:rPr>
          <w:rFonts w:ascii="Times New Roman" w:eastAsia="Times New Roman" w:hAnsi="Times New Roman" w:cs="Times New Roman"/>
          <w:sz w:val="24"/>
          <w:szCs w:val="24"/>
        </w:rPr>
        <w:t>organisation</w:t>
      </w:r>
      <w:proofErr w:type="spellEnd"/>
      <w:r w:rsidRPr="0033597A">
        <w:rPr>
          <w:rFonts w:ascii="Times New Roman" w:eastAsia="Times New Roman" w:hAnsi="Times New Roman" w:cs="Times New Roman"/>
          <w:sz w:val="24"/>
          <w:szCs w:val="24"/>
        </w:rPr>
        <w:t xml:space="preserve"> ("FIFA Partners - FIFA.com", 2016). </w:t>
      </w:r>
      <w:proofErr w:type="gramStart"/>
      <w:r w:rsidRPr="0033597A">
        <w:rPr>
          <w:rFonts w:ascii="Times New Roman" w:eastAsia="Times New Roman" w:hAnsi="Times New Roman" w:cs="Times New Roman"/>
          <w:sz w:val="24"/>
          <w:szCs w:val="24"/>
        </w:rPr>
        <w:t>Sports marketing also allows</w:t>
      </w:r>
      <w:proofErr w:type="gramEnd"/>
      <w:r w:rsidRPr="0033597A">
        <w:rPr>
          <w:rFonts w:ascii="Times New Roman" w:eastAsia="Times New Roman" w:hAnsi="Times New Roman" w:cs="Times New Roman"/>
          <w:sz w:val="24"/>
          <w:szCs w:val="24"/>
        </w:rPr>
        <w:t xml:space="preserve"> sponsors with enough money and trust to be a part of a sports game or event not just from the sidelines but actually on the field. Continuing on with the FIFA and ADIDAS partnership, a way companies can make it on the field is through their products. ADIDAS products get advertised on the sports field by all the greatest soccer stars in the world using their balls in every FIFA </w:t>
      </w:r>
      <w:proofErr w:type="spellStart"/>
      <w:r w:rsidRPr="0033597A">
        <w:rPr>
          <w:rFonts w:ascii="Times New Roman" w:eastAsia="Times New Roman" w:hAnsi="Times New Roman" w:cs="Times New Roman"/>
          <w:sz w:val="24"/>
          <w:szCs w:val="24"/>
        </w:rPr>
        <w:t>organised</w:t>
      </w:r>
      <w:proofErr w:type="spellEnd"/>
      <w:r w:rsidRPr="0033597A">
        <w:rPr>
          <w:rFonts w:ascii="Times New Roman" w:eastAsia="Times New Roman" w:hAnsi="Times New Roman" w:cs="Times New Roman"/>
          <w:sz w:val="24"/>
          <w:szCs w:val="24"/>
        </w:rPr>
        <w:t xml:space="preserve"> match ("FIFA Partners - FIFA.com", 2016). This is a massive advantage for the company as anyone who watches a FIFA football game sees the ADIDAS ball. Viewers naturally make an assumption that the balls must be of the highest quality if the world's best use them. This in turn leads the viewer to be swayed towards ADIDAS </w:t>
      </w:r>
      <w:r w:rsidRPr="0033597A">
        <w:rPr>
          <w:rFonts w:ascii="Times New Roman" w:eastAsia="Times New Roman" w:hAnsi="Times New Roman" w:cs="Times New Roman"/>
          <w:sz w:val="24"/>
          <w:szCs w:val="24"/>
        </w:rPr>
        <w:lastRenderedPageBreak/>
        <w:t>products when in a situation where football products are desired by the consumer. Consumers trusting a brand and knowing the brand has a good reputation can lead to increases in sales of the company's products</w:t>
      </w:r>
      <w:r w:rsidR="0020465E">
        <w:rPr>
          <w:rFonts w:ascii="Times New Roman" w:eastAsia="Times New Roman" w:hAnsi="Times New Roman" w:cs="Times New Roman"/>
          <w:sz w:val="24"/>
          <w:szCs w:val="24"/>
        </w:rPr>
        <w:t>.</w:t>
      </w:r>
      <w:r w:rsidRPr="0033597A">
        <w:rPr>
          <w:rFonts w:ascii="Times New Roman" w:eastAsia="Times New Roman" w:hAnsi="Times New Roman" w:cs="Times New Roman"/>
          <w:sz w:val="24"/>
          <w:szCs w:val="24"/>
        </w:rPr>
        <w:t xml:space="preserve"> Another aspect of sports marketing is when a company that is unrelated to a sport advertises and promotes their company. They use the wide audience that is reached by the sporting industry as a way to target a greater range of consumers. An example of this is Coca-Cola’s affiliation with the Olympic Games since the late 1920s. This is a prime showing of how a product that is unrelated to sporting events within the Olympic Games uses the sports marketing platform to their advantage. By using the sports marketing platform to promote products it creates the opportunity to advertise to a variation of viewers around the world</w:t>
      </w:r>
      <w:r w:rsidR="0020465E">
        <w:rPr>
          <w:rFonts w:ascii="Times New Roman" w:eastAsia="Times New Roman" w:hAnsi="Times New Roman" w:cs="Times New Roman"/>
          <w:sz w:val="24"/>
          <w:szCs w:val="24"/>
        </w:rPr>
        <w:t>.</w:t>
      </w:r>
      <w:r w:rsidRPr="0033597A">
        <w:rPr>
          <w:rFonts w:ascii="Times New Roman" w:eastAsia="Times New Roman" w:hAnsi="Times New Roman" w:cs="Times New Roman"/>
          <w:sz w:val="24"/>
          <w:szCs w:val="24"/>
        </w:rPr>
        <w:t xml:space="preserve"> </w:t>
      </w:r>
      <w:r w:rsidR="0020465E">
        <w:rPr>
          <w:rFonts w:ascii="Times New Roman" w:eastAsia="Times New Roman" w:hAnsi="Times New Roman" w:cs="Times New Roman"/>
          <w:sz w:val="24"/>
          <w:szCs w:val="24"/>
        </w:rPr>
        <w:t>Sports</w:t>
      </w:r>
      <w:r w:rsidRPr="0033597A">
        <w:rPr>
          <w:rFonts w:ascii="Times New Roman" w:eastAsia="Times New Roman" w:hAnsi="Times New Roman" w:cs="Times New Roman"/>
          <w:sz w:val="24"/>
          <w:szCs w:val="24"/>
        </w:rPr>
        <w:t xml:space="preserve"> marketing has transitioned into being one of the most effective marketing strategies available in today's society. Companies all over the world such as the Coca-Cola example above are finding ways to market their </w:t>
      </w:r>
      <w:proofErr w:type="spellStart"/>
      <w:r w:rsidRPr="0033597A">
        <w:rPr>
          <w:rFonts w:ascii="Times New Roman" w:eastAsia="Times New Roman" w:hAnsi="Times New Roman" w:cs="Times New Roman"/>
          <w:sz w:val="24"/>
          <w:szCs w:val="24"/>
        </w:rPr>
        <w:t>non sport</w:t>
      </w:r>
      <w:proofErr w:type="spellEnd"/>
      <w:r w:rsidRPr="0033597A">
        <w:rPr>
          <w:rFonts w:ascii="Times New Roman" w:eastAsia="Times New Roman" w:hAnsi="Times New Roman" w:cs="Times New Roman"/>
          <w:sz w:val="24"/>
          <w:szCs w:val="24"/>
        </w:rPr>
        <w:t xml:space="preserve"> related products to the sporting world. Heineken is an alcohol company that has partnerships with a range of sporting events globally. This shows that products entirely unrelated to sports are taking advantage of the sports marketplace to gain a wider customer base. The company is involved in the Rugby World Cup which was in the top ten Ne</w:t>
      </w:r>
      <w:r w:rsidR="0020465E">
        <w:rPr>
          <w:rFonts w:ascii="Times New Roman" w:eastAsia="Times New Roman" w:hAnsi="Times New Roman" w:cs="Times New Roman"/>
          <w:sz w:val="24"/>
          <w:szCs w:val="24"/>
        </w:rPr>
        <w:t>w Zealand viewed series in 2015.</w:t>
      </w:r>
      <w:r w:rsidRPr="0033597A">
        <w:rPr>
          <w:rFonts w:ascii="Times New Roman" w:eastAsia="Times New Roman" w:hAnsi="Times New Roman" w:cs="Times New Roman"/>
          <w:sz w:val="24"/>
          <w:szCs w:val="24"/>
        </w:rPr>
        <w:t xml:space="preserve">This allowed the company's advertisements and product details to reach a big percentage of the country's population. This is an effective way to reach a wider customer base and gain a spot in the sport </w:t>
      </w:r>
      <w:proofErr w:type="gramStart"/>
      <w:r w:rsidRPr="0033597A">
        <w:rPr>
          <w:rFonts w:ascii="Times New Roman" w:eastAsia="Times New Roman" w:hAnsi="Times New Roman" w:cs="Times New Roman"/>
          <w:sz w:val="24"/>
          <w:szCs w:val="24"/>
        </w:rPr>
        <w:t>viewers</w:t>
      </w:r>
      <w:proofErr w:type="gramEnd"/>
      <w:r w:rsidRPr="0033597A">
        <w:rPr>
          <w:rFonts w:ascii="Times New Roman" w:eastAsia="Times New Roman" w:hAnsi="Times New Roman" w:cs="Times New Roman"/>
          <w:sz w:val="24"/>
          <w:szCs w:val="24"/>
        </w:rPr>
        <w:t xml:space="preserve"> niche. Heineken also have partnerships with the UEFA championship football league and the ATP Tennis open creating the company to be </w:t>
      </w:r>
      <w:proofErr w:type="spellStart"/>
      <w:r w:rsidRPr="0033597A">
        <w:rPr>
          <w:rFonts w:ascii="Times New Roman" w:eastAsia="Times New Roman" w:hAnsi="Times New Roman" w:cs="Times New Roman"/>
          <w:sz w:val="24"/>
          <w:szCs w:val="24"/>
        </w:rPr>
        <w:t>recognised</w:t>
      </w:r>
      <w:proofErr w:type="spellEnd"/>
      <w:r w:rsidRPr="0033597A">
        <w:rPr>
          <w:rFonts w:ascii="Times New Roman" w:eastAsia="Times New Roman" w:hAnsi="Times New Roman" w:cs="Times New Roman"/>
          <w:sz w:val="24"/>
          <w:szCs w:val="24"/>
        </w:rPr>
        <w:t xml:space="preserve"> with a wide range of sports ("The HEINEKEN Company - Age Gate", 2016). With the right sports marketing a company can have a huge advantage in their products marketplace due to reaching such a wide customer base (</w:t>
      </w:r>
      <w:proofErr w:type="spellStart"/>
      <w:r w:rsidRPr="0033597A">
        <w:rPr>
          <w:rFonts w:ascii="Times New Roman" w:eastAsia="Times New Roman" w:hAnsi="Times New Roman" w:cs="Times New Roman"/>
          <w:sz w:val="24"/>
          <w:szCs w:val="24"/>
        </w:rPr>
        <w:t>Schaaf</w:t>
      </w:r>
      <w:proofErr w:type="spellEnd"/>
      <w:r w:rsidRPr="0033597A">
        <w:rPr>
          <w:rFonts w:ascii="Times New Roman" w:eastAsia="Times New Roman" w:hAnsi="Times New Roman" w:cs="Times New Roman"/>
          <w:sz w:val="24"/>
          <w:szCs w:val="24"/>
        </w:rPr>
        <w:t>, P, 1995).</w:t>
      </w:r>
    </w:p>
    <w:p w:rsidR="00A322EC"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Trend conscious teens are very active in utilizing the media and advertising in seeking out the latest products, serv</w:t>
      </w:r>
      <w:r w:rsidR="0020465E">
        <w:rPr>
          <w:rFonts w:ascii="Times New Roman" w:eastAsia="Times New Roman" w:hAnsi="Times New Roman" w:cs="Times New Roman"/>
          <w:sz w:val="24"/>
          <w:szCs w:val="24"/>
        </w:rPr>
        <w:t>ices, and fashions</w:t>
      </w:r>
      <w:r w:rsidRPr="0033597A">
        <w:rPr>
          <w:rFonts w:ascii="Times New Roman" w:eastAsia="Times New Roman" w:hAnsi="Times New Roman" w:cs="Times New Roman"/>
          <w:sz w:val="24"/>
          <w:szCs w:val="24"/>
        </w:rPr>
        <w:t>. In this day and age; professional athletes are easily able to influence this generations youth more effectively under the condition that the athlete maintains a professional stance and/or has in their possession a certain level of knowledge about the product they’re advertising (</w:t>
      </w:r>
      <w:r w:rsidR="0020465E">
        <w:rPr>
          <w:rFonts w:ascii="Times New Roman" w:eastAsia="Times New Roman" w:hAnsi="Times New Roman" w:cs="Times New Roman"/>
          <w:sz w:val="24"/>
          <w:szCs w:val="24"/>
        </w:rPr>
        <w:t xml:space="preserve">i.e. Tiger Wood and golf-clubs). </w:t>
      </w:r>
      <w:r w:rsidRPr="0033597A">
        <w:rPr>
          <w:rFonts w:ascii="Times New Roman" w:eastAsia="Times New Roman" w:hAnsi="Times New Roman" w:cs="Times New Roman"/>
          <w:sz w:val="24"/>
          <w:szCs w:val="24"/>
        </w:rPr>
        <w:t>It is easy for consumers to mentally compare the success of a sporting celebrities with the brand/product that they are advertising</w:t>
      </w:r>
      <w:proofErr w:type="gramStart"/>
      <w:r w:rsidR="0020465E">
        <w:rPr>
          <w:rFonts w:ascii="Times New Roman" w:eastAsia="Times New Roman" w:hAnsi="Times New Roman" w:cs="Times New Roman"/>
          <w:sz w:val="24"/>
          <w:szCs w:val="24"/>
        </w:rPr>
        <w:t xml:space="preserve">; </w:t>
      </w:r>
      <w:r w:rsidRPr="0033597A">
        <w:rPr>
          <w:rFonts w:ascii="Times New Roman" w:eastAsia="Times New Roman" w:hAnsi="Times New Roman" w:cs="Times New Roman"/>
          <w:sz w:val="24"/>
          <w:szCs w:val="24"/>
        </w:rPr>
        <w:t xml:space="preserve"> such</w:t>
      </w:r>
      <w:proofErr w:type="gramEnd"/>
      <w:r w:rsidRPr="0033597A">
        <w:rPr>
          <w:rFonts w:ascii="Times New Roman" w:eastAsia="Times New Roman" w:hAnsi="Times New Roman" w:cs="Times New Roman"/>
          <w:sz w:val="24"/>
          <w:szCs w:val="24"/>
        </w:rPr>
        <w:t xml:space="preserve"> information supports the belief that the popularity of celebrity athletes could benefit brands, creating positive associations for the consumer between the athlete and brand, contributing to brand name recognition and creating meaning for even the most ordinary. Essentially, this statement supports the theory that a product advertised through an </w:t>
      </w:r>
      <w:proofErr w:type="spellStart"/>
      <w:r w:rsidRPr="0033597A">
        <w:rPr>
          <w:rFonts w:ascii="Times New Roman" w:eastAsia="Times New Roman" w:hAnsi="Times New Roman" w:cs="Times New Roman"/>
          <w:sz w:val="24"/>
          <w:szCs w:val="24"/>
        </w:rPr>
        <w:t>idolised</w:t>
      </w:r>
      <w:proofErr w:type="spellEnd"/>
      <w:r w:rsidRPr="0033597A">
        <w:rPr>
          <w:rFonts w:ascii="Times New Roman" w:eastAsia="Times New Roman" w:hAnsi="Times New Roman" w:cs="Times New Roman"/>
          <w:sz w:val="24"/>
          <w:szCs w:val="24"/>
        </w:rPr>
        <w:t xml:space="preserve"> sporting celebrity should create a positive cognitive recognition for consumers despite said athlete and product being unrelated in a logical sense</w:t>
      </w:r>
      <w:r w:rsidR="00A322EC">
        <w:rPr>
          <w:rFonts w:ascii="Times New Roman" w:eastAsia="Times New Roman" w:hAnsi="Times New Roman" w:cs="Times New Roman"/>
          <w:sz w:val="24"/>
          <w:szCs w:val="24"/>
        </w:rPr>
        <w:t>.</w:t>
      </w:r>
      <w:r w:rsidRPr="0033597A">
        <w:rPr>
          <w:rFonts w:ascii="Times New Roman" w:eastAsia="Times New Roman" w:hAnsi="Times New Roman" w:cs="Times New Roman"/>
          <w:sz w:val="24"/>
          <w:szCs w:val="24"/>
        </w:rPr>
        <w:t xml:space="preserve"> An example of this in recent times is the latest ‘Budweiser’ (alcohol) advertisement featuring a famous UFC fighter </w:t>
      </w:r>
      <w:proofErr w:type="spellStart"/>
      <w:r w:rsidRPr="0033597A">
        <w:rPr>
          <w:rFonts w:ascii="Times New Roman" w:eastAsia="Times New Roman" w:hAnsi="Times New Roman" w:cs="Times New Roman"/>
          <w:sz w:val="24"/>
          <w:szCs w:val="24"/>
        </w:rPr>
        <w:t>Conor</w:t>
      </w:r>
      <w:proofErr w:type="spellEnd"/>
      <w:r w:rsidRPr="0033597A">
        <w:rPr>
          <w:rFonts w:ascii="Times New Roman" w:eastAsia="Times New Roman" w:hAnsi="Times New Roman" w:cs="Times New Roman"/>
          <w:sz w:val="24"/>
          <w:szCs w:val="24"/>
        </w:rPr>
        <w:t xml:space="preserve"> McGregor (Budweiser, 2016). In an ethical standpoint, </w:t>
      </w:r>
      <w:proofErr w:type="spellStart"/>
      <w:r w:rsidRPr="0033597A">
        <w:rPr>
          <w:rFonts w:ascii="Times New Roman" w:eastAsia="Times New Roman" w:hAnsi="Times New Roman" w:cs="Times New Roman"/>
          <w:sz w:val="24"/>
          <w:szCs w:val="24"/>
        </w:rPr>
        <w:t>Conor</w:t>
      </w:r>
      <w:proofErr w:type="spellEnd"/>
      <w:r w:rsidRPr="0033597A">
        <w:rPr>
          <w:rFonts w:ascii="Times New Roman" w:eastAsia="Times New Roman" w:hAnsi="Times New Roman" w:cs="Times New Roman"/>
          <w:sz w:val="24"/>
          <w:szCs w:val="24"/>
        </w:rPr>
        <w:t xml:space="preserve"> McGregor’s home nation of Ireland had the advertisement (that would have otherwise aired on television) banned stating that the advertisement its</w:t>
      </w:r>
      <w:r w:rsidR="0020465E">
        <w:rPr>
          <w:rFonts w:ascii="Times New Roman" w:eastAsia="Times New Roman" w:hAnsi="Times New Roman" w:cs="Times New Roman"/>
          <w:sz w:val="24"/>
          <w:szCs w:val="24"/>
        </w:rPr>
        <w:t xml:space="preserve">elf promoting underage drinking. </w:t>
      </w:r>
      <w:r w:rsidRPr="0033597A">
        <w:rPr>
          <w:rFonts w:ascii="Times New Roman" w:eastAsia="Times New Roman" w:hAnsi="Times New Roman" w:cs="Times New Roman"/>
          <w:sz w:val="24"/>
          <w:szCs w:val="24"/>
        </w:rPr>
        <w:t xml:space="preserve">This (as previously mentioned) is to prevent the association of McGregor’s fame and success with that of the brand/product Budweiser. In the present day, advertisements such as this can be deemed unethical as a result of the negative message it portrays. </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 xml:space="preserve">Other ways marketers’ effectively advertise a product and/or brand is by sponsoring not just an athlete, but an event. Certain company’s viewed under a negative light </w:t>
      </w:r>
      <w:proofErr w:type="spellStart"/>
      <w:r w:rsidRPr="0033597A">
        <w:rPr>
          <w:rFonts w:ascii="Times New Roman" w:eastAsia="Times New Roman" w:hAnsi="Times New Roman" w:cs="Times New Roman"/>
          <w:sz w:val="24"/>
          <w:szCs w:val="24"/>
        </w:rPr>
        <w:t>utilise</w:t>
      </w:r>
      <w:proofErr w:type="spellEnd"/>
      <w:r w:rsidRPr="0033597A">
        <w:rPr>
          <w:rFonts w:ascii="Times New Roman" w:eastAsia="Times New Roman" w:hAnsi="Times New Roman" w:cs="Times New Roman"/>
          <w:sz w:val="24"/>
          <w:szCs w:val="24"/>
        </w:rPr>
        <w:t xml:space="preserve"> such an opportunity to market their brand exploiting the events positive nature in order to be associated with such a thing. This technique is more welcomed by alcohol brands that generate brand </w:t>
      </w:r>
      <w:r w:rsidRPr="0033597A">
        <w:rPr>
          <w:rFonts w:ascii="Times New Roman" w:eastAsia="Times New Roman" w:hAnsi="Times New Roman" w:cs="Times New Roman"/>
          <w:sz w:val="24"/>
          <w:szCs w:val="24"/>
        </w:rPr>
        <w:lastRenderedPageBreak/>
        <w:t>capital through positive association, as previously addressed. This can be seen as an effective marketing strategy because through integrating the event’s certain culture and/or life-style; consumers in specific market segments are able to identify the correlation between brand and sporting event. Essentially meaning, by ‘piggy-backing’ a positive idea or public interaction, a company held under negative tension is able to grasp positive momentum from the desired target market. An example of this is the use of Heineken’s (Beer Company) various sponsorship deals. Such deals include movie premieres: James Bond; sporting events: Rugby World Cup; and music festivals. While Heineken is by no means related to any of these three codes of entertainment, through sponsorship consumers undergo a natural tendency to associate the two. This reduces the negative connotations usually linked with alcohol consumption, while providing a feel of nostalgia through natural cognitive association. The word ‘nostalgia’ in this sense meaning that the consumption of Heineken will trigger the consumer to think of the sporting event/s sponsored by Heineken.</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Sport marketing is an element of sports promotion which involves a wide variety of sectors of the sport industry including broadcasting, advertising, social media, digital platforms, ticket sales, and community relations.</w:t>
      </w:r>
      <w:r w:rsidR="00A322EC" w:rsidRPr="0033597A">
        <w:rPr>
          <w:rFonts w:ascii="Times New Roman" w:eastAsia="Times New Roman" w:hAnsi="Times New Roman" w:cs="Times New Roman"/>
          <w:sz w:val="24"/>
          <w:szCs w:val="24"/>
        </w:rPr>
        <w:t xml:space="preserve"> </w:t>
      </w:r>
      <w:proofErr w:type="gramStart"/>
      <w:r w:rsidRPr="0033597A">
        <w:rPr>
          <w:rFonts w:ascii="Times New Roman" w:eastAsia="Times New Roman" w:hAnsi="Times New Roman" w:cs="Times New Roman"/>
          <w:sz w:val="24"/>
          <w:szCs w:val="24"/>
        </w:rPr>
        <w:t>Sports marketing is</w:t>
      </w:r>
      <w:proofErr w:type="gramEnd"/>
      <w:r w:rsidRPr="0033597A">
        <w:rPr>
          <w:rFonts w:ascii="Times New Roman" w:eastAsia="Times New Roman" w:hAnsi="Times New Roman" w:cs="Times New Roman"/>
          <w:sz w:val="24"/>
          <w:szCs w:val="24"/>
        </w:rPr>
        <w:t xml:space="preserve"> divided into three sectors. The first is the advertising of sport and sports associations such as the Olympics, Spanish Football league and </w:t>
      </w:r>
      <w:r w:rsidR="00A322EC">
        <w:rPr>
          <w:rFonts w:ascii="Times New Roman" w:eastAsia="Times New Roman" w:hAnsi="Times New Roman" w:cs="Times New Roman"/>
          <w:sz w:val="24"/>
          <w:szCs w:val="24"/>
        </w:rPr>
        <w:t>others</w:t>
      </w:r>
      <w:r w:rsidRPr="0033597A">
        <w:rPr>
          <w:rFonts w:ascii="Times New Roman" w:eastAsia="Times New Roman" w:hAnsi="Times New Roman" w:cs="Times New Roman"/>
          <w:sz w:val="24"/>
          <w:szCs w:val="24"/>
        </w:rPr>
        <w:t>, as well as sport team</w:t>
      </w:r>
      <w:r w:rsidR="00A322EC">
        <w:rPr>
          <w:rFonts w:ascii="Times New Roman" w:eastAsia="Times New Roman" w:hAnsi="Times New Roman" w:cs="Times New Roman"/>
          <w:sz w:val="24"/>
          <w:szCs w:val="24"/>
        </w:rPr>
        <w:t>s like Manchester United</w:t>
      </w:r>
      <w:r w:rsidRPr="0033597A">
        <w:rPr>
          <w:rFonts w:ascii="Times New Roman" w:eastAsia="Times New Roman" w:hAnsi="Times New Roman" w:cs="Times New Roman"/>
          <w:sz w:val="24"/>
          <w:szCs w:val="24"/>
        </w:rPr>
        <w:t>. The second concerns the use of sporting events, sporting teams and individual athletes to promote various products. The third category is the promotion of sport to the public in order to increase participation.</w:t>
      </w:r>
      <w:r w:rsidR="00D9755D">
        <w:rPr>
          <w:rFonts w:ascii="Times New Roman" w:eastAsia="Times New Roman" w:hAnsi="Times New Roman" w:cs="Times New Roman"/>
          <w:sz w:val="24"/>
          <w:szCs w:val="24"/>
        </w:rPr>
        <w:t xml:space="preserve"> A fourth category, one that is growing exponentially, is marketing sports to women.</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In the first case, the promotion is directly related to sports. In the second case, the products can but do not have to be directly related to sports. When the promotion is about sports in general, the use of this kind of strategy is called “Marketing of Sports.” When the promotion is not about the sports but sports events, athletes, teams or leagues are used to promote different products, the marketing strategy is denominated “Marketing through sports." When the promotion is about increasing participation among the public, it is called "Grassroots Sports Marketing." To promote the products or services, the companies and associations use different channels such as sponsorships of teams or athletes, television or radio advertisement during the different broadcast sports events and celebrations, and/or advertisement on sporting venues.</w:t>
      </w:r>
    </w:p>
    <w:p w:rsidR="0033597A" w:rsidRDefault="0033597A" w:rsidP="0033597A">
      <w:pPr>
        <w:spacing w:before="100" w:beforeAutospacing="1" w:after="100" w:afterAutospacing="1" w:line="240" w:lineRule="auto"/>
        <w:rPr>
          <w:rFonts w:ascii="Times New Roman" w:eastAsia="Times New Roman" w:hAnsi="Times New Roman" w:cs="Times New Roman"/>
          <w:sz w:val="24"/>
          <w:szCs w:val="24"/>
          <w:vertAlign w:val="superscript"/>
        </w:rPr>
      </w:pPr>
      <w:r w:rsidRPr="0033597A">
        <w:rPr>
          <w:rFonts w:ascii="Times New Roman" w:eastAsia="Times New Roman" w:hAnsi="Times New Roman" w:cs="Times New Roman"/>
          <w:sz w:val="24"/>
          <w:szCs w:val="24"/>
        </w:rPr>
        <w:t>“Street marketing of sport” considers sport marketing through billboards on the street and also through urban elements (street lighters and sidewalks, etc.) to help promote and gain publicity during major worldwide sporting events</w:t>
      </w:r>
      <w:r w:rsidR="00A322EC">
        <w:rPr>
          <w:rFonts w:ascii="Times New Roman" w:eastAsia="Times New Roman" w:hAnsi="Times New Roman" w:cs="Times New Roman"/>
          <w:sz w:val="24"/>
          <w:szCs w:val="24"/>
        </w:rPr>
        <w:t xml:space="preserve"> such as the Football World Cup or the Olympic Games,</w:t>
      </w:r>
    </w:p>
    <w:p w:rsidR="00D9755D" w:rsidRDefault="00D9755D" w:rsidP="0033597A">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Growth in sports has been partially fueled by an increased emphasis on leisure activities, such as jogging. </w:t>
      </w:r>
      <w:r w:rsidRPr="003359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Consumer-driven growth factors have also spurred the growth of sports, with the introduction of new sports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such as the X Games for extreme sports as skateboarding, inline skating, motocross, skysurfing and bicycle stunts. The Winter X Games began in 1997 to include sports such as snowboard, snow mountain bike racing and ice climbing.  </w:t>
      </w:r>
      <w:proofErr w:type="gramStart"/>
      <w:r>
        <w:rPr>
          <w:rFonts w:ascii="Times New Roman" w:eastAsia="Times New Roman" w:hAnsi="Times New Roman" w:cs="Times New Roman"/>
          <w:sz w:val="24"/>
          <w:szCs w:val="24"/>
        </w:rPr>
        <w:t>Another popular sports</w:t>
      </w:r>
      <w:proofErr w:type="gramEnd"/>
      <w:r>
        <w:rPr>
          <w:rFonts w:ascii="Times New Roman" w:eastAsia="Times New Roman" w:hAnsi="Times New Roman" w:cs="Times New Roman"/>
          <w:sz w:val="24"/>
          <w:szCs w:val="24"/>
        </w:rPr>
        <w:t xml:space="preserve"> marketing need is toward a growing interest in martial arts, such as the Ultimate Fighting Championships. These attract the 18- to 34-year old males who may be seeking an alternative to mainstream sports.</w:t>
      </w:r>
    </w:p>
    <w:p w:rsidR="00D9755D" w:rsidRDefault="00D9755D" w:rsidP="0033597A">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a growing interest in women’s sports, especially for coverage during both summer and winter Olympic </w:t>
      </w:r>
      <w:proofErr w:type="gramStart"/>
      <w:r>
        <w:rPr>
          <w:rFonts w:ascii="Times New Roman" w:eastAsia="Times New Roman" w:hAnsi="Times New Roman" w:cs="Times New Roman"/>
          <w:sz w:val="24"/>
          <w:szCs w:val="24"/>
        </w:rPr>
        <w:t>games</w:t>
      </w:r>
      <w:proofErr w:type="gramEnd"/>
      <w:r>
        <w:rPr>
          <w:rFonts w:ascii="Times New Roman" w:eastAsia="Times New Roman" w:hAnsi="Times New Roman" w:cs="Times New Roman"/>
          <w:sz w:val="24"/>
          <w:szCs w:val="24"/>
        </w:rPr>
        <w:t xml:space="preserve">.   An increased involvement in personal fitness as experienced by the growth of fitness clubs and personal training also increases the need for marketing. </w:t>
      </w:r>
    </w:p>
    <w:p w:rsidR="0033597A" w:rsidRPr="0033597A" w:rsidRDefault="0033597A" w:rsidP="0033597A">
      <w:pPr>
        <w:spacing w:before="100" w:beforeAutospacing="1" w:after="100" w:afterAutospacing="1" w:line="240" w:lineRule="auto"/>
        <w:outlineLvl w:val="1"/>
        <w:rPr>
          <w:rFonts w:ascii="Times New Roman" w:eastAsia="Times New Roman" w:hAnsi="Times New Roman" w:cs="Times New Roman"/>
          <w:b/>
          <w:bCs/>
          <w:sz w:val="36"/>
          <w:szCs w:val="36"/>
        </w:rPr>
      </w:pPr>
      <w:r w:rsidRPr="0033597A">
        <w:rPr>
          <w:rFonts w:ascii="Times New Roman" w:eastAsia="Times New Roman" w:hAnsi="Times New Roman" w:cs="Times New Roman"/>
          <w:b/>
          <w:bCs/>
          <w:sz w:val="36"/>
          <w:szCs w:val="36"/>
        </w:rPr>
        <w:t>Sport fans</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 xml:space="preserve">Like all sectors of business, </w:t>
      </w:r>
      <w:proofErr w:type="gramStart"/>
      <w:r w:rsidRPr="0033597A">
        <w:rPr>
          <w:rFonts w:ascii="Times New Roman" w:eastAsia="Times New Roman" w:hAnsi="Times New Roman" w:cs="Times New Roman"/>
          <w:sz w:val="24"/>
          <w:szCs w:val="24"/>
        </w:rPr>
        <w:t>sports relies</w:t>
      </w:r>
      <w:proofErr w:type="gramEnd"/>
      <w:r w:rsidRPr="0033597A">
        <w:rPr>
          <w:rFonts w:ascii="Times New Roman" w:eastAsia="Times New Roman" w:hAnsi="Times New Roman" w:cs="Times New Roman"/>
          <w:sz w:val="24"/>
          <w:szCs w:val="24"/>
        </w:rPr>
        <w:t xml:space="preserve"> on market segmentation to effectively market itself. Sport fans differ according to a number of attributes including motivations to attend sporting events, emotional attachment, economic attachment, identity, and loyalty. These attributes also make sports different than other forms of entertainment as sport fans behave differently than consumers of other products and services.</w:t>
      </w:r>
      <w:r w:rsidR="00A322EC" w:rsidRPr="0033597A">
        <w:rPr>
          <w:rFonts w:ascii="Times New Roman" w:eastAsia="Times New Roman" w:hAnsi="Times New Roman" w:cs="Times New Roman"/>
          <w:sz w:val="24"/>
          <w:szCs w:val="24"/>
        </w:rPr>
        <w:t xml:space="preserve"> </w:t>
      </w:r>
    </w:p>
    <w:p w:rsidR="00FF7029" w:rsidRPr="00FF7029" w:rsidRDefault="0033597A" w:rsidP="0033597A">
      <w:pPr>
        <w:spacing w:before="100" w:beforeAutospacing="1" w:after="100" w:afterAutospacing="1" w:line="240" w:lineRule="auto"/>
        <w:rPr>
          <w:rFonts w:ascii="Times New Roman" w:eastAsia="Times New Roman" w:hAnsi="Times New Roman" w:cs="Times New Roman"/>
          <w:sz w:val="24"/>
          <w:szCs w:val="24"/>
          <w:vertAlign w:val="superscript"/>
        </w:rPr>
      </w:pPr>
      <w:r w:rsidRPr="0033597A">
        <w:rPr>
          <w:rFonts w:ascii="Times New Roman" w:eastAsia="Times New Roman" w:hAnsi="Times New Roman" w:cs="Times New Roman"/>
          <w:sz w:val="24"/>
          <w:szCs w:val="24"/>
        </w:rPr>
        <w:t xml:space="preserve">Attributes such as loyalty can be recognized through the contracts players and athletes sign with sports companies in which they get paid to wear or use their products in each game or sporting event. By doing so, the players and athletes and also their fans develop a loyalty to the products </w:t>
      </w:r>
      <w:proofErr w:type="gramStart"/>
      <w:r w:rsidRPr="0033597A">
        <w:rPr>
          <w:rFonts w:ascii="Times New Roman" w:eastAsia="Times New Roman" w:hAnsi="Times New Roman" w:cs="Times New Roman"/>
          <w:sz w:val="24"/>
          <w:szCs w:val="24"/>
        </w:rPr>
        <w:t>for</w:t>
      </w:r>
      <w:proofErr w:type="gramEnd"/>
      <w:r w:rsidRPr="0033597A">
        <w:rPr>
          <w:rFonts w:ascii="Times New Roman" w:eastAsia="Times New Roman" w:hAnsi="Times New Roman" w:cs="Times New Roman"/>
          <w:sz w:val="24"/>
          <w:szCs w:val="24"/>
        </w:rPr>
        <w:t xml:space="preserve"> a longer time.</w:t>
      </w:r>
      <w:r w:rsidR="0020465E" w:rsidRPr="00FF7029">
        <w:rPr>
          <w:rFonts w:ascii="Times New Roman" w:eastAsia="Times New Roman" w:hAnsi="Times New Roman" w:cs="Times New Roman"/>
          <w:sz w:val="24"/>
          <w:szCs w:val="24"/>
          <w:vertAlign w:val="superscript"/>
        </w:rPr>
        <w:t xml:space="preserve"> </w:t>
      </w:r>
    </w:p>
    <w:p w:rsidR="00FF7029" w:rsidRDefault="00FF7029" w:rsidP="0033597A">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The 5 P’s of Sports Marketing</w:t>
      </w:r>
    </w:p>
    <w:p w:rsidR="00943FAC" w:rsidRDefault="00FF7029" w:rsidP="0033597A">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5 P’s of Sports Marketing</w:t>
      </w:r>
      <w:r w:rsidR="007A1B54">
        <w:rPr>
          <w:rFonts w:ascii="Times New Roman" w:eastAsia="Times New Roman" w:hAnsi="Times New Roman" w:cs="Times New Roman"/>
          <w:bCs/>
          <w:sz w:val="24"/>
          <w:szCs w:val="24"/>
        </w:rPr>
        <w:t xml:space="preserve"> (Positioning, Platform, Promotion, Profits, </w:t>
      </w:r>
      <w:proofErr w:type="gramStart"/>
      <w:r w:rsidR="007A1B54">
        <w:rPr>
          <w:rFonts w:ascii="Times New Roman" w:eastAsia="Times New Roman" w:hAnsi="Times New Roman" w:cs="Times New Roman"/>
          <w:bCs/>
          <w:sz w:val="24"/>
          <w:szCs w:val="24"/>
        </w:rPr>
        <w:t>People</w:t>
      </w:r>
      <w:proofErr w:type="gramEnd"/>
      <w:r w:rsidR="007A1B5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creates “The Sports Product” around which </w:t>
      </w:r>
      <w:r w:rsidR="00943FAC">
        <w:rPr>
          <w:rFonts w:ascii="Times New Roman" w:eastAsia="Times New Roman" w:hAnsi="Times New Roman" w:cs="Times New Roman"/>
          <w:bCs/>
          <w:sz w:val="24"/>
          <w:szCs w:val="24"/>
        </w:rPr>
        <w:t>both tangible goods and intangible services or experiences revolve. Describing products in a sports marketing context requires that we expand the term “product” to include teams, events, athletes, sponsorships, licensed merchandise, support products that are needed to execute a sporting event or activity (e.g. electronic timing equipment, ticket distribution, led lighting and video production, etc.), experiential products (e.g. sports camps), and sporting goods.</w:t>
      </w:r>
    </w:p>
    <w:p w:rsidR="00943FAC" w:rsidRDefault="0020465E" w:rsidP="0033597A">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59264" behindDoc="0" locked="0" layoutInCell="1" allowOverlap="1" wp14:anchorId="1F4D7A34" wp14:editId="7A55D097">
            <wp:simplePos x="0" y="0"/>
            <wp:positionH relativeFrom="margin">
              <wp:posOffset>388620</wp:posOffset>
            </wp:positionH>
            <wp:positionV relativeFrom="margin">
              <wp:posOffset>4941570</wp:posOffset>
            </wp:positionV>
            <wp:extent cx="4922520" cy="32302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Sports_Product.jpg"/>
                    <pic:cNvPicPr/>
                  </pic:nvPicPr>
                  <pic:blipFill>
                    <a:blip r:embed="rId9">
                      <a:extLst>
                        <a:ext uri="{28A0092B-C50C-407E-A947-70E740481C1C}">
                          <a14:useLocalDpi xmlns:a14="http://schemas.microsoft.com/office/drawing/2010/main" val="0"/>
                        </a:ext>
                      </a:extLst>
                    </a:blip>
                    <a:stretch>
                      <a:fillRect/>
                    </a:stretch>
                  </pic:blipFill>
                  <pic:spPr>
                    <a:xfrm>
                      <a:off x="0" y="0"/>
                      <a:ext cx="4922520" cy="3230245"/>
                    </a:xfrm>
                    <a:prstGeom prst="rect">
                      <a:avLst/>
                    </a:prstGeom>
                  </pic:spPr>
                </pic:pic>
              </a:graphicData>
            </a:graphic>
            <wp14:sizeRelV relativeFrom="margin">
              <wp14:pctHeight>0</wp14:pctHeight>
            </wp14:sizeRelV>
          </wp:anchor>
        </w:drawing>
      </w:r>
    </w:p>
    <w:p w:rsidR="00943FAC" w:rsidRDefault="00943FAC"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943FAC" w:rsidRDefault="00943FAC"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943FAC" w:rsidRDefault="00943FAC"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943FAC" w:rsidRDefault="00943FAC"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943FAC" w:rsidRDefault="00943FAC"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943FAC" w:rsidRDefault="00943FAC"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FB2423" w:rsidRDefault="00FB2423"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FB2423" w:rsidRDefault="00FB2423"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FB2423" w:rsidRDefault="00FB2423" w:rsidP="0033597A">
      <w:pPr>
        <w:spacing w:before="100" w:beforeAutospacing="1" w:after="100" w:afterAutospacing="1" w:line="240" w:lineRule="auto"/>
        <w:outlineLvl w:val="1"/>
        <w:rPr>
          <w:rFonts w:ascii="Times New Roman" w:eastAsia="Times New Roman" w:hAnsi="Times New Roman" w:cs="Times New Roman"/>
          <w:bCs/>
          <w:sz w:val="24"/>
          <w:szCs w:val="24"/>
        </w:rPr>
      </w:pPr>
    </w:p>
    <w:p w:rsidR="00FF7029" w:rsidRDefault="00BA3544" w:rsidP="0033597A">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32"/>
          <w:szCs w:val="32"/>
        </w:rPr>
        <w:t xml:space="preserve">5Ps: </w:t>
      </w:r>
      <w:r w:rsidR="00FF7029" w:rsidRPr="00FB2423">
        <w:rPr>
          <w:rFonts w:ascii="Times New Roman" w:eastAsia="Times New Roman" w:hAnsi="Times New Roman" w:cs="Times New Roman"/>
          <w:b/>
          <w:bCs/>
          <w:sz w:val="32"/>
          <w:szCs w:val="32"/>
        </w:rPr>
        <w:t>Positioning</w:t>
      </w:r>
      <w:r w:rsidR="00FF7029">
        <w:rPr>
          <w:rFonts w:ascii="Times New Roman" w:eastAsia="Times New Roman" w:hAnsi="Times New Roman" w:cs="Times New Roman"/>
          <w:bCs/>
          <w:sz w:val="24"/>
          <w:szCs w:val="24"/>
        </w:rPr>
        <w:t xml:space="preserve"> – Understanding the Customer:  Any marketing effort that fails to have the interests of the customer at the heart of decisions </w:t>
      </w:r>
      <w:proofErr w:type="gramStart"/>
      <w:r w:rsidR="00FF7029">
        <w:rPr>
          <w:rFonts w:ascii="Times New Roman" w:eastAsia="Times New Roman" w:hAnsi="Times New Roman" w:cs="Times New Roman"/>
          <w:bCs/>
          <w:sz w:val="24"/>
          <w:szCs w:val="24"/>
        </w:rPr>
        <w:t>are</w:t>
      </w:r>
      <w:proofErr w:type="gramEnd"/>
      <w:r w:rsidR="00FF7029">
        <w:rPr>
          <w:rFonts w:ascii="Times New Roman" w:eastAsia="Times New Roman" w:hAnsi="Times New Roman" w:cs="Times New Roman"/>
          <w:bCs/>
          <w:sz w:val="24"/>
          <w:szCs w:val="24"/>
        </w:rPr>
        <w:t xml:space="preserve"> likely doomed to fail.  </w:t>
      </w:r>
      <w:r w:rsidR="00FB2423">
        <w:rPr>
          <w:rFonts w:ascii="Times New Roman" w:eastAsia="Times New Roman" w:hAnsi="Times New Roman" w:cs="Times New Roman"/>
          <w:bCs/>
          <w:sz w:val="24"/>
          <w:szCs w:val="24"/>
        </w:rPr>
        <w:t>Key marketing tasks related to positioning are: (1) establishing values and mission, (2) conducting market analysis, (3) setting marketing objectives, and (4) selecting target markets.</w:t>
      </w:r>
    </w:p>
    <w:p w:rsidR="007A1B54" w:rsidRPr="007A1B54" w:rsidRDefault="00FB2423" w:rsidP="007A1B54">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36"/>
          <w:szCs w:val="36"/>
        </w:rPr>
      </w:pPr>
      <w:r w:rsidRPr="00AD0803">
        <w:rPr>
          <w:rFonts w:ascii="Times New Roman" w:eastAsia="Times New Roman" w:hAnsi="Times New Roman" w:cs="Times New Roman"/>
          <w:b/>
          <w:bCs/>
          <w:sz w:val="24"/>
          <w:szCs w:val="24"/>
          <w:u w:val="single"/>
        </w:rPr>
        <w:t>Values and Mission</w:t>
      </w:r>
      <w:r>
        <w:rPr>
          <w:rFonts w:ascii="Times New Roman" w:eastAsia="Times New Roman" w:hAnsi="Times New Roman" w:cs="Times New Roman"/>
          <w:bCs/>
          <w:sz w:val="24"/>
          <w:szCs w:val="24"/>
        </w:rPr>
        <w:t xml:space="preserve"> – Answer the question, “why do we exist?”  Values are attributes or characteristics held by an organization and often matter to its stakeholders, including employees, customers and local communities. Values a sports team might hold include excellence on the field, family-friendly, educational advocates for youth, etc. The mission is a statement of what an organization does, and a well-defined mission is the starting point for formulating marketing strategies. For example, Reebok’s mission simply says “</w:t>
      </w:r>
      <w:r w:rsidRPr="00506AE7">
        <w:rPr>
          <w:rFonts w:ascii="Times New Roman" w:eastAsia="Times New Roman" w:hAnsi="Times New Roman" w:cs="Times New Roman"/>
          <w:b/>
          <w:bCs/>
          <w:i/>
          <w:sz w:val="24"/>
          <w:szCs w:val="24"/>
        </w:rPr>
        <w:t>always challenge and lead through creativity</w:t>
      </w:r>
      <w:r>
        <w:rPr>
          <w:rFonts w:ascii="Times New Roman" w:eastAsia="Times New Roman" w:hAnsi="Times New Roman" w:cs="Times New Roman"/>
          <w:bCs/>
          <w:sz w:val="24"/>
          <w:szCs w:val="24"/>
        </w:rPr>
        <w:t>.” FC Barcelona</w:t>
      </w:r>
      <w:r w:rsidR="00506AE7">
        <w:rPr>
          <w:rFonts w:ascii="Times New Roman" w:eastAsia="Times New Roman" w:hAnsi="Times New Roman" w:cs="Times New Roman"/>
          <w:bCs/>
          <w:sz w:val="24"/>
          <w:szCs w:val="24"/>
        </w:rPr>
        <w:t xml:space="preserve"> fans</w:t>
      </w:r>
      <w:r w:rsidR="00506AE7" w:rsidRPr="00506AE7">
        <w:rPr>
          <w:rFonts w:ascii="Times New Roman" w:eastAsia="Times New Roman" w:hAnsi="Times New Roman" w:cs="Times New Roman"/>
          <w:bCs/>
          <w:sz w:val="24"/>
          <w:szCs w:val="24"/>
        </w:rPr>
        <w:t xml:space="preserve"> identify on a personal level with the ups and downs of the team. This symbolizes what it means </w:t>
      </w:r>
      <w:r w:rsidR="00506AE7">
        <w:rPr>
          <w:rFonts w:ascii="Times New Roman" w:eastAsia="Times New Roman" w:hAnsi="Times New Roman" w:cs="Times New Roman"/>
          <w:bCs/>
          <w:sz w:val="24"/>
          <w:szCs w:val="24"/>
        </w:rPr>
        <w:t xml:space="preserve">for </w:t>
      </w:r>
      <w:proofErr w:type="spellStart"/>
      <w:r w:rsidR="00506AE7" w:rsidRPr="00506AE7">
        <w:rPr>
          <w:rFonts w:ascii="Times New Roman" w:eastAsia="Times New Roman" w:hAnsi="Times New Roman" w:cs="Times New Roman"/>
          <w:bCs/>
          <w:sz w:val="24"/>
          <w:szCs w:val="24"/>
        </w:rPr>
        <w:t>Bar</w:t>
      </w:r>
      <w:r w:rsidRPr="00506AE7">
        <w:rPr>
          <w:rFonts w:ascii="Times New Roman" w:eastAsia="Times New Roman" w:hAnsi="Times New Roman" w:cs="Times New Roman"/>
          <w:bCs/>
          <w:sz w:val="24"/>
          <w:szCs w:val="24"/>
        </w:rPr>
        <w:t>ça</w:t>
      </w:r>
      <w:proofErr w:type="spellEnd"/>
      <w:r w:rsidR="00506AE7" w:rsidRPr="00506AE7">
        <w:rPr>
          <w:rFonts w:ascii="Times New Roman" w:eastAsia="Times New Roman" w:hAnsi="Times New Roman" w:cs="Times New Roman"/>
          <w:bCs/>
          <w:sz w:val="24"/>
          <w:szCs w:val="24"/>
        </w:rPr>
        <w:t xml:space="preserve"> to be “</w:t>
      </w:r>
      <w:r w:rsidR="00506AE7" w:rsidRPr="00506AE7">
        <w:rPr>
          <w:rFonts w:ascii="Times New Roman" w:eastAsia="Times New Roman" w:hAnsi="Times New Roman" w:cs="Times New Roman"/>
          <w:b/>
          <w:bCs/>
          <w:i/>
          <w:sz w:val="24"/>
          <w:szCs w:val="24"/>
        </w:rPr>
        <w:t>more than a club</w:t>
      </w:r>
      <w:r w:rsidR="00506AE7" w:rsidRPr="00506AE7">
        <w:rPr>
          <w:rFonts w:ascii="Times New Roman" w:eastAsia="Times New Roman" w:hAnsi="Times New Roman" w:cs="Times New Roman"/>
          <w:bCs/>
          <w:sz w:val="24"/>
          <w:szCs w:val="24"/>
        </w:rPr>
        <w:t>”.</w:t>
      </w:r>
      <w:r w:rsidR="00506AE7">
        <w:rPr>
          <w:rFonts w:ascii="Times New Roman" w:eastAsia="Times New Roman" w:hAnsi="Times New Roman" w:cs="Times New Roman"/>
          <w:bCs/>
          <w:sz w:val="24"/>
          <w:szCs w:val="24"/>
        </w:rPr>
        <w:t xml:space="preserve"> The French Open touts its </w:t>
      </w:r>
      <w:r w:rsidR="007A1B54">
        <w:rPr>
          <w:rFonts w:ascii="Times New Roman" w:eastAsia="Times New Roman" w:hAnsi="Times New Roman" w:cs="Times New Roman"/>
          <w:bCs/>
          <w:sz w:val="24"/>
          <w:szCs w:val="24"/>
        </w:rPr>
        <w:t>mission statement “</w:t>
      </w:r>
      <w:r w:rsidR="007A1B54" w:rsidRPr="007A1B54">
        <w:rPr>
          <w:rFonts w:ascii="Times New Roman" w:eastAsia="Times New Roman" w:hAnsi="Times New Roman" w:cs="Times New Roman"/>
          <w:bCs/>
          <w:sz w:val="24"/>
          <w:szCs w:val="24"/>
        </w:rPr>
        <w:t xml:space="preserve">Un </w:t>
      </w:r>
      <w:proofErr w:type="spellStart"/>
      <w:r w:rsidR="007A1B54" w:rsidRPr="007A1B54">
        <w:rPr>
          <w:rFonts w:ascii="Times New Roman" w:eastAsia="Times New Roman" w:hAnsi="Times New Roman" w:cs="Times New Roman"/>
          <w:bCs/>
          <w:sz w:val="24"/>
          <w:szCs w:val="24"/>
        </w:rPr>
        <w:t>nouvel</w:t>
      </w:r>
      <w:proofErr w:type="spellEnd"/>
      <w:r w:rsidR="007A1B54" w:rsidRPr="007A1B54">
        <w:rPr>
          <w:rFonts w:ascii="Times New Roman" w:eastAsia="Times New Roman" w:hAnsi="Times New Roman" w:cs="Times New Roman"/>
          <w:bCs/>
          <w:sz w:val="24"/>
          <w:szCs w:val="24"/>
        </w:rPr>
        <w:t xml:space="preserve"> </w:t>
      </w:r>
      <w:proofErr w:type="spellStart"/>
      <w:r w:rsidR="007A1B54" w:rsidRPr="007A1B54">
        <w:rPr>
          <w:rFonts w:ascii="Times New Roman" w:eastAsia="Times New Roman" w:hAnsi="Times New Roman" w:cs="Times New Roman"/>
          <w:bCs/>
          <w:sz w:val="24"/>
          <w:szCs w:val="24"/>
        </w:rPr>
        <w:t>Ecrin</w:t>
      </w:r>
      <w:proofErr w:type="spellEnd"/>
      <w:r w:rsidR="007A1B54" w:rsidRPr="007A1B54">
        <w:rPr>
          <w:rFonts w:ascii="Times New Roman" w:eastAsia="Times New Roman" w:hAnsi="Times New Roman" w:cs="Times New Roman"/>
          <w:bCs/>
          <w:sz w:val="24"/>
          <w:szCs w:val="24"/>
        </w:rPr>
        <w:t xml:space="preserve"> Pour </w:t>
      </w:r>
      <w:proofErr w:type="gramStart"/>
      <w:r w:rsidR="007A1B54" w:rsidRPr="007A1B54">
        <w:rPr>
          <w:rFonts w:ascii="Times New Roman" w:eastAsia="Times New Roman" w:hAnsi="Times New Roman" w:cs="Times New Roman"/>
          <w:bCs/>
          <w:sz w:val="24"/>
          <w:szCs w:val="24"/>
        </w:rPr>
        <w:t>Un</w:t>
      </w:r>
      <w:proofErr w:type="gramEnd"/>
      <w:r w:rsidR="007A1B54" w:rsidRPr="007A1B54">
        <w:rPr>
          <w:rFonts w:ascii="Times New Roman" w:eastAsia="Times New Roman" w:hAnsi="Times New Roman" w:cs="Times New Roman"/>
          <w:bCs/>
          <w:sz w:val="24"/>
          <w:szCs w:val="24"/>
        </w:rPr>
        <w:t xml:space="preserve"> </w:t>
      </w:r>
      <w:proofErr w:type="spellStart"/>
      <w:r w:rsidR="007A1B54" w:rsidRPr="007A1B54">
        <w:rPr>
          <w:rFonts w:ascii="Times New Roman" w:eastAsia="Times New Roman" w:hAnsi="Times New Roman" w:cs="Times New Roman"/>
          <w:bCs/>
          <w:sz w:val="24"/>
          <w:szCs w:val="24"/>
        </w:rPr>
        <w:t>Tournoi</w:t>
      </w:r>
      <w:proofErr w:type="spellEnd"/>
      <w:r w:rsidR="007A1B54" w:rsidRPr="007A1B54">
        <w:rPr>
          <w:rFonts w:ascii="Times New Roman" w:eastAsia="Times New Roman" w:hAnsi="Times New Roman" w:cs="Times New Roman"/>
          <w:bCs/>
          <w:sz w:val="24"/>
          <w:szCs w:val="24"/>
        </w:rPr>
        <w:t xml:space="preserve"> de </w:t>
      </w:r>
      <w:proofErr w:type="spellStart"/>
      <w:r w:rsidR="007A1B54" w:rsidRPr="007A1B54">
        <w:rPr>
          <w:rFonts w:ascii="Times New Roman" w:eastAsia="Times New Roman" w:hAnsi="Times New Roman" w:cs="Times New Roman"/>
          <w:bCs/>
          <w:sz w:val="24"/>
          <w:szCs w:val="24"/>
        </w:rPr>
        <w:t>Legende</w:t>
      </w:r>
      <w:proofErr w:type="spellEnd"/>
      <w:r w:rsidR="007A1B54">
        <w:rPr>
          <w:rFonts w:ascii="Times New Roman" w:eastAsia="Times New Roman" w:hAnsi="Times New Roman" w:cs="Times New Roman"/>
          <w:bCs/>
          <w:sz w:val="24"/>
          <w:szCs w:val="24"/>
        </w:rPr>
        <w:t xml:space="preserve">”, referring to the </w:t>
      </w:r>
      <w:proofErr w:type="spellStart"/>
      <w:r w:rsidR="007A1B54" w:rsidRPr="007A1B54">
        <w:rPr>
          <w:rFonts w:ascii="Times New Roman" w:eastAsia="Times New Roman" w:hAnsi="Times New Roman" w:cs="Times New Roman"/>
          <w:bCs/>
          <w:sz w:val="24"/>
          <w:szCs w:val="24"/>
        </w:rPr>
        <w:t>The</w:t>
      </w:r>
      <w:proofErr w:type="spellEnd"/>
      <w:r w:rsidR="007A1B54" w:rsidRPr="007A1B54">
        <w:rPr>
          <w:rFonts w:ascii="Times New Roman" w:eastAsia="Times New Roman" w:hAnsi="Times New Roman" w:cs="Times New Roman"/>
          <w:bCs/>
          <w:sz w:val="24"/>
          <w:szCs w:val="24"/>
        </w:rPr>
        <w:t xml:space="preserve"> French Tennis Federation</w:t>
      </w:r>
      <w:r w:rsidR="007A1B54">
        <w:rPr>
          <w:rFonts w:ascii="Times New Roman" w:eastAsia="Times New Roman" w:hAnsi="Times New Roman" w:cs="Times New Roman"/>
          <w:bCs/>
          <w:sz w:val="24"/>
          <w:szCs w:val="24"/>
        </w:rPr>
        <w:t>’s</w:t>
      </w:r>
      <w:r w:rsidR="007A1B54" w:rsidRPr="007A1B54">
        <w:rPr>
          <w:rFonts w:ascii="Times New Roman" w:eastAsia="Times New Roman" w:hAnsi="Times New Roman" w:cs="Times New Roman"/>
          <w:bCs/>
          <w:sz w:val="24"/>
          <w:szCs w:val="24"/>
        </w:rPr>
        <w:t xml:space="preserve"> decided to maintain the tournament at Roland </w:t>
      </w:r>
      <w:proofErr w:type="spellStart"/>
      <w:r w:rsidR="007A1B54" w:rsidRPr="007A1B54">
        <w:rPr>
          <w:rFonts w:ascii="Times New Roman" w:eastAsia="Times New Roman" w:hAnsi="Times New Roman" w:cs="Times New Roman"/>
          <w:bCs/>
          <w:sz w:val="24"/>
          <w:szCs w:val="24"/>
        </w:rPr>
        <w:t>Garros</w:t>
      </w:r>
      <w:proofErr w:type="spellEnd"/>
      <w:r w:rsidR="007A1B54" w:rsidRPr="007A1B54">
        <w:rPr>
          <w:rFonts w:ascii="Times New Roman" w:eastAsia="Times New Roman" w:hAnsi="Times New Roman" w:cs="Times New Roman"/>
          <w:bCs/>
          <w:sz w:val="24"/>
          <w:szCs w:val="24"/>
        </w:rPr>
        <w:t xml:space="preserve"> in Paris – its traditional historic venue</w:t>
      </w:r>
      <w:r w:rsidR="007A1B54">
        <w:rPr>
          <w:rFonts w:ascii="Times New Roman" w:eastAsia="Times New Roman" w:hAnsi="Times New Roman" w:cs="Times New Roman"/>
          <w:bCs/>
          <w:sz w:val="24"/>
          <w:szCs w:val="24"/>
        </w:rPr>
        <w:t xml:space="preserve"> to </w:t>
      </w:r>
      <w:r w:rsidR="007A1B54" w:rsidRPr="007A1B54">
        <w:rPr>
          <w:rFonts w:ascii="Times New Roman" w:eastAsia="Times New Roman" w:hAnsi="Times New Roman" w:cs="Times New Roman"/>
          <w:bCs/>
          <w:sz w:val="24"/>
          <w:szCs w:val="24"/>
        </w:rPr>
        <w:t>preserve the inimitable character of</w:t>
      </w:r>
      <w:r w:rsidR="007A1B54">
        <w:rPr>
          <w:rFonts w:ascii="Times New Roman" w:eastAsia="Times New Roman" w:hAnsi="Times New Roman" w:cs="Times New Roman"/>
          <w:bCs/>
          <w:sz w:val="24"/>
          <w:szCs w:val="24"/>
        </w:rPr>
        <w:t xml:space="preserve"> the tournament.</w:t>
      </w:r>
    </w:p>
    <w:p w:rsidR="007A1B54" w:rsidRPr="007A1B54" w:rsidRDefault="007A1B54" w:rsidP="007A1B54">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36"/>
          <w:szCs w:val="36"/>
        </w:rPr>
      </w:pPr>
      <w:r w:rsidRPr="00AD0803">
        <w:rPr>
          <w:rFonts w:ascii="Times New Roman" w:eastAsia="Times New Roman" w:hAnsi="Times New Roman" w:cs="Times New Roman"/>
          <w:b/>
          <w:bCs/>
          <w:sz w:val="24"/>
          <w:szCs w:val="24"/>
          <w:u w:val="single"/>
        </w:rPr>
        <w:t>Market Analysis</w:t>
      </w:r>
      <w:r>
        <w:rPr>
          <w:rFonts w:ascii="Times New Roman" w:eastAsia="Times New Roman" w:hAnsi="Times New Roman" w:cs="Times New Roman"/>
          <w:bCs/>
          <w:sz w:val="24"/>
          <w:szCs w:val="24"/>
        </w:rPr>
        <w:t xml:space="preserve"> – a review of trends both inside and outside the organization. Any marketing decision should be guided by managerial understanding of occurrences outside the organization – the external marketing environment, consisting of five factors or forces that should be monitored regularly</w:t>
      </w:r>
      <w:r w:rsidR="0020465E">
        <w:rPr>
          <w:rFonts w:ascii="Times New Roman" w:eastAsia="Times New Roman" w:hAnsi="Times New Roman" w:cs="Times New Roman"/>
          <w:bCs/>
          <w:sz w:val="24"/>
          <w:szCs w:val="24"/>
        </w:rPr>
        <w:t>:  Competition, Economy, Political/Legal, Technology and Demographics</w:t>
      </w:r>
      <w:r>
        <w:rPr>
          <w:rFonts w:ascii="Times New Roman" w:eastAsia="Times New Roman" w:hAnsi="Times New Roman" w:cs="Times New Roman"/>
          <w:bCs/>
          <w:sz w:val="24"/>
          <w:szCs w:val="24"/>
        </w:rPr>
        <w:t xml:space="preserve">. </w:t>
      </w:r>
    </w:p>
    <w:p w:rsidR="007A1B54" w:rsidRDefault="007A1B54" w:rsidP="007A1B54">
      <w:pPr>
        <w:pStyle w:val="ListParagraph"/>
        <w:spacing w:before="100" w:beforeAutospacing="1" w:after="100" w:afterAutospacing="1" w:line="240" w:lineRule="auto"/>
        <w:ind w:left="1440"/>
        <w:outlineLvl w:val="1"/>
        <w:rPr>
          <w:rFonts w:ascii="Times New Roman" w:eastAsia="Times New Roman" w:hAnsi="Times New Roman" w:cs="Times New Roman"/>
          <w:bCs/>
          <w:sz w:val="24"/>
          <w:szCs w:val="24"/>
        </w:rPr>
      </w:pPr>
    </w:p>
    <w:p w:rsidR="00C902B4" w:rsidRDefault="0020465E" w:rsidP="007A1B54">
      <w:pPr>
        <w:pStyle w:val="ListParagraph"/>
        <w:spacing w:before="100" w:beforeAutospacing="1" w:after="100" w:afterAutospacing="1" w:line="240" w:lineRule="auto"/>
        <w:ind w:left="1440"/>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66432" behindDoc="0" locked="0" layoutInCell="1" allowOverlap="1" wp14:anchorId="57DAAE0B" wp14:editId="7B53B322">
            <wp:simplePos x="0" y="0"/>
            <wp:positionH relativeFrom="margin">
              <wp:posOffset>1760220</wp:posOffset>
            </wp:positionH>
            <wp:positionV relativeFrom="margin">
              <wp:posOffset>4451985</wp:posOffset>
            </wp:positionV>
            <wp:extent cx="2501900" cy="1854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Sports_Marketing_Factors.jpg"/>
                    <pic:cNvPicPr/>
                  </pic:nvPicPr>
                  <pic:blipFill>
                    <a:blip r:embed="rId10">
                      <a:extLst>
                        <a:ext uri="{28A0092B-C50C-407E-A947-70E740481C1C}">
                          <a14:useLocalDpi xmlns:a14="http://schemas.microsoft.com/office/drawing/2010/main" val="0"/>
                        </a:ext>
                      </a:extLst>
                    </a:blip>
                    <a:stretch>
                      <a:fillRect/>
                    </a:stretch>
                  </pic:blipFill>
                  <pic:spPr>
                    <a:xfrm>
                      <a:off x="0" y="0"/>
                      <a:ext cx="2501900" cy="1854200"/>
                    </a:xfrm>
                    <a:prstGeom prst="rect">
                      <a:avLst/>
                    </a:prstGeom>
                  </pic:spPr>
                </pic:pic>
              </a:graphicData>
            </a:graphic>
            <wp14:sizeRelH relativeFrom="margin">
              <wp14:pctWidth>0</wp14:pctWidth>
            </wp14:sizeRelH>
            <wp14:sizeRelV relativeFrom="margin">
              <wp14:pctHeight>0</wp14:pctHeight>
            </wp14:sizeRelV>
          </wp:anchor>
        </w:drawing>
      </w:r>
    </w:p>
    <w:p w:rsidR="00C902B4" w:rsidRDefault="00C902B4" w:rsidP="007A1B54">
      <w:pPr>
        <w:pStyle w:val="ListParagraph"/>
        <w:spacing w:before="100" w:beforeAutospacing="1" w:after="100" w:afterAutospacing="1" w:line="240" w:lineRule="auto"/>
        <w:ind w:left="1440"/>
        <w:outlineLvl w:val="1"/>
        <w:rPr>
          <w:rFonts w:ascii="Times New Roman" w:eastAsia="Times New Roman" w:hAnsi="Times New Roman" w:cs="Times New Roman"/>
          <w:bCs/>
          <w:sz w:val="24"/>
          <w:szCs w:val="24"/>
        </w:rPr>
      </w:pPr>
    </w:p>
    <w:p w:rsidR="00C902B4" w:rsidRPr="007A1B54" w:rsidRDefault="00C902B4" w:rsidP="007A1B54">
      <w:pPr>
        <w:pStyle w:val="ListParagraph"/>
        <w:spacing w:before="100" w:beforeAutospacing="1" w:after="100" w:afterAutospacing="1" w:line="240" w:lineRule="auto"/>
        <w:ind w:left="1440"/>
        <w:outlineLvl w:val="1"/>
        <w:rPr>
          <w:rFonts w:ascii="Times New Roman" w:eastAsia="Times New Roman" w:hAnsi="Times New Roman" w:cs="Times New Roman"/>
          <w:b/>
          <w:bCs/>
          <w:sz w:val="36"/>
          <w:szCs w:val="36"/>
        </w:rPr>
      </w:pPr>
    </w:p>
    <w:p w:rsidR="007A1B54" w:rsidRPr="007A1B54" w:rsidRDefault="007A1B54" w:rsidP="007A1B54">
      <w:pPr>
        <w:pStyle w:val="ListParagraph"/>
        <w:spacing w:before="100" w:beforeAutospacing="1" w:after="100" w:afterAutospacing="1" w:line="240" w:lineRule="auto"/>
        <w:ind w:left="1440"/>
        <w:outlineLvl w:val="1"/>
        <w:rPr>
          <w:rFonts w:ascii="Times New Roman" w:eastAsia="Times New Roman" w:hAnsi="Times New Roman" w:cs="Times New Roman"/>
          <w:b/>
          <w:bCs/>
          <w:sz w:val="36"/>
          <w:szCs w:val="36"/>
        </w:rPr>
      </w:pPr>
    </w:p>
    <w:p w:rsidR="00C902B4" w:rsidRDefault="00C902B4" w:rsidP="007A1B54">
      <w:pPr>
        <w:spacing w:before="100" w:beforeAutospacing="1" w:after="100" w:afterAutospacing="1" w:line="240" w:lineRule="auto"/>
        <w:outlineLvl w:val="1"/>
        <w:rPr>
          <w:rFonts w:ascii="Times New Roman" w:eastAsia="Times New Roman" w:hAnsi="Times New Roman" w:cs="Times New Roman"/>
          <w:b/>
          <w:bCs/>
          <w:sz w:val="36"/>
          <w:szCs w:val="36"/>
        </w:rPr>
      </w:pPr>
    </w:p>
    <w:p w:rsidR="00C902B4" w:rsidRDefault="00C902B4" w:rsidP="007A1B54">
      <w:pPr>
        <w:spacing w:before="100" w:beforeAutospacing="1" w:after="100" w:afterAutospacing="1" w:line="240" w:lineRule="auto"/>
        <w:outlineLvl w:val="1"/>
        <w:rPr>
          <w:rFonts w:ascii="Times New Roman" w:eastAsia="Times New Roman" w:hAnsi="Times New Roman" w:cs="Times New Roman"/>
          <w:b/>
          <w:bCs/>
          <w:sz w:val="36"/>
          <w:szCs w:val="36"/>
        </w:rPr>
      </w:pPr>
    </w:p>
    <w:p w:rsidR="00AF5C95" w:rsidRDefault="00C902B4" w:rsidP="007A1B54">
      <w:pPr>
        <w:spacing w:before="100" w:beforeAutospacing="1" w:after="100" w:afterAutospacing="1" w:line="240" w:lineRule="auto"/>
        <w:outlineLvl w:val="1"/>
        <w:rPr>
          <w:rFonts w:ascii="Times New Roman" w:eastAsia="Times New Roman" w:hAnsi="Times New Roman" w:cs="Times New Roman"/>
          <w:bCs/>
          <w:sz w:val="24"/>
          <w:szCs w:val="24"/>
        </w:rPr>
      </w:pPr>
      <w:r w:rsidRPr="00AF5C95">
        <w:rPr>
          <w:rFonts w:ascii="Times New Roman" w:eastAsia="Times New Roman" w:hAnsi="Times New Roman" w:cs="Times New Roman"/>
          <w:b/>
          <w:bCs/>
          <w:color w:val="365F91" w:themeColor="accent1" w:themeShade="BF"/>
          <w:sz w:val="28"/>
          <w:szCs w:val="28"/>
        </w:rPr>
        <w:t>Competition</w:t>
      </w:r>
      <w:r w:rsidRPr="00C902B4">
        <w:rPr>
          <w:rFonts w:ascii="Times New Roman" w:eastAsia="Times New Roman" w:hAnsi="Times New Roman" w:cs="Times New Roman"/>
          <w:bCs/>
          <w:sz w:val="24"/>
          <w:szCs w:val="24"/>
        </w:rPr>
        <w:t xml:space="preserve"> – Requires gaining insight into the strengths and </w:t>
      </w:r>
      <w:proofErr w:type="spellStart"/>
      <w:r w:rsidRPr="00C902B4">
        <w:rPr>
          <w:rFonts w:ascii="Times New Roman" w:eastAsia="Times New Roman" w:hAnsi="Times New Roman" w:cs="Times New Roman"/>
          <w:bCs/>
          <w:sz w:val="24"/>
          <w:szCs w:val="24"/>
        </w:rPr>
        <w:t>weakeness</w:t>
      </w:r>
      <w:proofErr w:type="spellEnd"/>
      <w:r w:rsidRPr="00C902B4">
        <w:rPr>
          <w:rFonts w:ascii="Times New Roman" w:eastAsia="Times New Roman" w:hAnsi="Times New Roman" w:cs="Times New Roman"/>
          <w:bCs/>
          <w:sz w:val="24"/>
          <w:szCs w:val="24"/>
        </w:rPr>
        <w:t xml:space="preserve"> as well as predictions about future </w:t>
      </w:r>
      <w:proofErr w:type="spellStart"/>
      <w:r w:rsidRPr="00C902B4">
        <w:rPr>
          <w:rFonts w:ascii="Times New Roman" w:eastAsia="Times New Roman" w:hAnsi="Times New Roman" w:cs="Times New Roman"/>
          <w:bCs/>
          <w:sz w:val="24"/>
          <w:szCs w:val="24"/>
        </w:rPr>
        <w:t>moes</w:t>
      </w:r>
      <w:proofErr w:type="spellEnd"/>
      <w:r w:rsidRPr="00C902B4">
        <w:rPr>
          <w:rFonts w:ascii="Times New Roman" w:eastAsia="Times New Roman" w:hAnsi="Times New Roman" w:cs="Times New Roman"/>
          <w:bCs/>
          <w:sz w:val="24"/>
          <w:szCs w:val="24"/>
        </w:rPr>
        <w:t xml:space="preserve"> the competition will make. Competition often comes from unlikely sources, and can be classified as brand competition</w:t>
      </w:r>
      <w:r w:rsidR="00AF5C95">
        <w:rPr>
          <w:rFonts w:ascii="Times New Roman" w:eastAsia="Times New Roman" w:hAnsi="Times New Roman" w:cs="Times New Roman"/>
          <w:bCs/>
          <w:sz w:val="24"/>
          <w:szCs w:val="24"/>
        </w:rPr>
        <w:t xml:space="preserve"> (similar sports)</w:t>
      </w:r>
      <w:r w:rsidRPr="00C902B4">
        <w:rPr>
          <w:rFonts w:ascii="Times New Roman" w:eastAsia="Times New Roman" w:hAnsi="Times New Roman" w:cs="Times New Roman"/>
          <w:bCs/>
          <w:sz w:val="24"/>
          <w:szCs w:val="24"/>
        </w:rPr>
        <w:t>, category competition</w:t>
      </w:r>
      <w:r w:rsidR="00AF5C95">
        <w:rPr>
          <w:rFonts w:ascii="Times New Roman" w:eastAsia="Times New Roman" w:hAnsi="Times New Roman" w:cs="Times New Roman"/>
          <w:bCs/>
          <w:sz w:val="24"/>
          <w:szCs w:val="24"/>
        </w:rPr>
        <w:t xml:space="preserve"> (other sources of entertainment)</w:t>
      </w:r>
      <w:r w:rsidRPr="00C902B4">
        <w:rPr>
          <w:rFonts w:ascii="Times New Roman" w:eastAsia="Times New Roman" w:hAnsi="Times New Roman" w:cs="Times New Roman"/>
          <w:bCs/>
          <w:sz w:val="24"/>
          <w:szCs w:val="24"/>
        </w:rPr>
        <w:t>, or generic competition</w:t>
      </w:r>
      <w:r w:rsidR="00AF5C95">
        <w:rPr>
          <w:rFonts w:ascii="Times New Roman" w:eastAsia="Times New Roman" w:hAnsi="Times New Roman" w:cs="Times New Roman"/>
          <w:bCs/>
          <w:sz w:val="24"/>
          <w:szCs w:val="24"/>
        </w:rPr>
        <w:t xml:space="preserve"> (usually consumer related such as need to purchase food rather than spend on sports entertainment)</w:t>
      </w:r>
      <w:r w:rsidRPr="00C902B4">
        <w:rPr>
          <w:rFonts w:ascii="Times New Roman" w:eastAsia="Times New Roman" w:hAnsi="Times New Roman" w:cs="Times New Roman"/>
          <w:bCs/>
          <w:sz w:val="24"/>
          <w:szCs w:val="24"/>
        </w:rPr>
        <w:t>.</w:t>
      </w:r>
    </w:p>
    <w:p w:rsidR="00AF5C95" w:rsidRDefault="00AF5C95" w:rsidP="007A1B54">
      <w:pPr>
        <w:spacing w:before="100" w:beforeAutospacing="1" w:after="100" w:afterAutospacing="1" w:line="240" w:lineRule="auto"/>
        <w:outlineLvl w:val="1"/>
        <w:rPr>
          <w:rFonts w:ascii="Times New Roman" w:eastAsia="Times New Roman" w:hAnsi="Times New Roman" w:cs="Times New Roman"/>
          <w:bCs/>
          <w:sz w:val="24"/>
          <w:szCs w:val="24"/>
        </w:rPr>
      </w:pPr>
      <w:r w:rsidRPr="00AF5C95">
        <w:rPr>
          <w:rFonts w:ascii="Times New Roman" w:eastAsia="Times New Roman" w:hAnsi="Times New Roman" w:cs="Times New Roman"/>
          <w:b/>
          <w:bCs/>
          <w:color w:val="365F91" w:themeColor="accent1" w:themeShade="BF"/>
          <w:sz w:val="28"/>
          <w:szCs w:val="28"/>
        </w:rPr>
        <w:t>Economy</w:t>
      </w:r>
      <w:r>
        <w:rPr>
          <w:rFonts w:ascii="Times New Roman" w:eastAsia="Times New Roman" w:hAnsi="Times New Roman" w:cs="Times New Roman"/>
          <w:bCs/>
          <w:sz w:val="24"/>
          <w:szCs w:val="24"/>
        </w:rPr>
        <w:t xml:space="preserve"> – While economic trends are beyond the control of any one organization, they must not be ignored and proactively monitored to avoid poor marketing decisions to be made. Consider how football tickets are purchased. Full-season ticket sales are important to team </w:t>
      </w:r>
      <w:r>
        <w:rPr>
          <w:rFonts w:ascii="Times New Roman" w:eastAsia="Times New Roman" w:hAnsi="Times New Roman" w:cs="Times New Roman"/>
          <w:bCs/>
          <w:sz w:val="24"/>
          <w:szCs w:val="24"/>
        </w:rPr>
        <w:lastRenderedPageBreak/>
        <w:t xml:space="preserve">marketers because they represent a rather consistent revenue stream. However, consumers who are reluctant to make an outlay for full-season tickets as a result of modified </w:t>
      </w:r>
      <w:proofErr w:type="spellStart"/>
      <w:r>
        <w:rPr>
          <w:rFonts w:ascii="Times New Roman" w:eastAsia="Times New Roman" w:hAnsi="Times New Roman" w:cs="Times New Roman"/>
          <w:bCs/>
          <w:sz w:val="24"/>
          <w:szCs w:val="24"/>
        </w:rPr>
        <w:t>buysing</w:t>
      </w:r>
      <w:proofErr w:type="spellEnd"/>
      <w:r>
        <w:rPr>
          <w:rFonts w:ascii="Times New Roman" w:eastAsia="Times New Roman" w:hAnsi="Times New Roman" w:cs="Times New Roman"/>
          <w:bCs/>
          <w:sz w:val="24"/>
          <w:szCs w:val="24"/>
        </w:rPr>
        <w:t xml:space="preserve"> behaviors pose a challenge for ticket sales in sports organization. One response to this change in the economic environment was offering a variety of multiple-game ticket packages to appeal to fans’ loyalties and yet not require the outlay of funds necessary for a full-season ticket package. These “mini plans” offer flexibility in purchasing tickets that encourages multiple-game purchases without the commitment required of a full-season plan.</w:t>
      </w:r>
    </w:p>
    <w:p w:rsidR="00AF5C95" w:rsidRDefault="00AF5C95" w:rsidP="007A1B54">
      <w:pPr>
        <w:spacing w:before="100" w:beforeAutospacing="1" w:after="100" w:afterAutospacing="1" w:line="240" w:lineRule="auto"/>
        <w:outlineLvl w:val="1"/>
        <w:rPr>
          <w:rFonts w:ascii="Times New Roman" w:eastAsia="Times New Roman" w:hAnsi="Times New Roman" w:cs="Times New Roman"/>
          <w:bCs/>
          <w:sz w:val="24"/>
          <w:szCs w:val="24"/>
        </w:rPr>
      </w:pPr>
      <w:r w:rsidRPr="00AD0803">
        <w:rPr>
          <w:rFonts w:ascii="Times New Roman" w:eastAsia="Times New Roman" w:hAnsi="Times New Roman" w:cs="Times New Roman"/>
          <w:b/>
          <w:bCs/>
          <w:color w:val="365F91" w:themeColor="accent1" w:themeShade="BF"/>
          <w:sz w:val="28"/>
          <w:szCs w:val="28"/>
        </w:rPr>
        <w:t xml:space="preserve">Technology </w:t>
      </w:r>
      <w:r>
        <w:rPr>
          <w:rFonts w:ascii="Times New Roman" w:eastAsia="Times New Roman" w:hAnsi="Times New Roman" w:cs="Times New Roman"/>
          <w:bCs/>
          <w:sz w:val="24"/>
          <w:szCs w:val="24"/>
        </w:rPr>
        <w:t xml:space="preserve">– Developments in technologies available to firms in the sports entertainment industry, the rate of technological change, and anticipation of future technologies that will potentially impact the industry should be considered. </w:t>
      </w:r>
      <w:r w:rsidR="00F15420">
        <w:rPr>
          <w:rFonts w:ascii="Times New Roman" w:eastAsia="Times New Roman" w:hAnsi="Times New Roman" w:cs="Times New Roman"/>
          <w:bCs/>
          <w:sz w:val="24"/>
          <w:szCs w:val="24"/>
        </w:rPr>
        <w:t xml:space="preserve">A good example of technology is the trend to go cashless at concession areas. Fans can load money onto cards that are used for payment when purchasing food or merchandise. The team touts that fans spend less time in line and thus spend more time enjoying the game. It has the added benefits to the team of reducing employee theft and potentially increasing per capita spending by fans who are not constrained to spending cash on hand. Another technology enhancement are paperless tickets, adds value for consumers by reducing the time required to stand in line to buy tickets by making them available online on </w:t>
      </w:r>
      <w:proofErr w:type="spellStart"/>
      <w:r w:rsidR="00F15420">
        <w:rPr>
          <w:rFonts w:ascii="Times New Roman" w:eastAsia="Times New Roman" w:hAnsi="Times New Roman" w:cs="Times New Roman"/>
          <w:bCs/>
          <w:sz w:val="24"/>
          <w:szCs w:val="24"/>
        </w:rPr>
        <w:t>on</w:t>
      </w:r>
      <w:proofErr w:type="spellEnd"/>
      <w:r w:rsidR="00F15420">
        <w:rPr>
          <w:rFonts w:ascii="Times New Roman" w:eastAsia="Times New Roman" w:hAnsi="Times New Roman" w:cs="Times New Roman"/>
          <w:bCs/>
          <w:sz w:val="24"/>
          <w:szCs w:val="24"/>
        </w:rPr>
        <w:t xml:space="preserve"> the mobile phone. Additionally, it saves the team considerable money to go paperless by saving on printing and delivery costs. Furthermore, paperless ticketing gives sports teams more information about ticket holders, as recipients of paperless tickets have to create an account to have tickets sent to them digitally. Smart phones deliver content to fans in the stands, allowing fans to watch replays and see action from multiple camera angles, such as the service provided by </w:t>
      </w:r>
      <w:proofErr w:type="spellStart"/>
      <w:r w:rsidR="00F15420">
        <w:rPr>
          <w:rFonts w:ascii="Times New Roman" w:eastAsia="Times New Roman" w:hAnsi="Times New Roman" w:cs="Times New Roman"/>
          <w:bCs/>
          <w:sz w:val="24"/>
          <w:szCs w:val="24"/>
        </w:rPr>
        <w:t>YinzCam</w:t>
      </w:r>
      <w:proofErr w:type="spellEnd"/>
      <w:r w:rsidR="00F15420">
        <w:rPr>
          <w:rFonts w:ascii="Times New Roman" w:eastAsia="Times New Roman" w:hAnsi="Times New Roman" w:cs="Times New Roman"/>
          <w:bCs/>
          <w:sz w:val="24"/>
          <w:szCs w:val="24"/>
        </w:rPr>
        <w:t>. The challenge for sports marketers is to determine which technologies have the greatest potential to affect their business.</w:t>
      </w:r>
    </w:p>
    <w:p w:rsidR="00F15420" w:rsidRDefault="00F15420" w:rsidP="007A1B54">
      <w:pPr>
        <w:spacing w:before="100" w:beforeAutospacing="1" w:after="100" w:afterAutospacing="1" w:line="240" w:lineRule="auto"/>
        <w:outlineLvl w:val="1"/>
        <w:rPr>
          <w:rFonts w:ascii="Times New Roman" w:eastAsia="Times New Roman" w:hAnsi="Times New Roman" w:cs="Times New Roman"/>
          <w:bCs/>
          <w:sz w:val="24"/>
          <w:szCs w:val="24"/>
        </w:rPr>
      </w:pPr>
      <w:r w:rsidRPr="00AD0803">
        <w:rPr>
          <w:rFonts w:ascii="Times New Roman" w:eastAsia="Times New Roman" w:hAnsi="Times New Roman" w:cs="Times New Roman"/>
          <w:b/>
          <w:bCs/>
          <w:color w:val="365F91" w:themeColor="accent1" w:themeShade="BF"/>
          <w:sz w:val="28"/>
          <w:szCs w:val="28"/>
        </w:rPr>
        <w:t>Political, Legal and Regulatory Climate</w:t>
      </w:r>
      <w:r w:rsidRPr="00AD0803">
        <w:rPr>
          <w:rFonts w:ascii="Times New Roman" w:eastAsia="Times New Roman" w:hAnsi="Times New Roman" w:cs="Times New Roman"/>
          <w:bCs/>
          <w:color w:val="365F91" w:themeColor="accent1" w:themeShade="BF"/>
          <w:sz w:val="24"/>
          <w:szCs w:val="24"/>
        </w:rPr>
        <w:t xml:space="preserve"> </w:t>
      </w:r>
      <w:r w:rsidR="0061105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11058">
        <w:rPr>
          <w:rFonts w:ascii="Times New Roman" w:eastAsia="Times New Roman" w:hAnsi="Times New Roman" w:cs="Times New Roman"/>
          <w:bCs/>
          <w:sz w:val="24"/>
          <w:szCs w:val="24"/>
        </w:rPr>
        <w:t>Sports organizations are often regulated by varying entities, from industry regulators (i.e. those setting the rules for the sport) to government regulators (i.e. municipalities regulating the staging of local, national and international sports events).</w:t>
      </w:r>
    </w:p>
    <w:p w:rsidR="00611058" w:rsidRDefault="00611058" w:rsidP="007A1B54">
      <w:pPr>
        <w:spacing w:before="100" w:beforeAutospacing="1" w:after="100" w:afterAutospacing="1" w:line="240" w:lineRule="auto"/>
        <w:outlineLvl w:val="1"/>
        <w:rPr>
          <w:rFonts w:ascii="Times New Roman" w:eastAsia="Times New Roman" w:hAnsi="Times New Roman" w:cs="Times New Roman"/>
          <w:bCs/>
          <w:sz w:val="24"/>
          <w:szCs w:val="24"/>
        </w:rPr>
      </w:pPr>
      <w:r w:rsidRPr="00AD0803">
        <w:rPr>
          <w:rFonts w:ascii="Times New Roman" w:eastAsia="Times New Roman" w:hAnsi="Times New Roman" w:cs="Times New Roman"/>
          <w:b/>
          <w:bCs/>
          <w:color w:val="365F91" w:themeColor="accent1" w:themeShade="BF"/>
          <w:sz w:val="28"/>
          <w:szCs w:val="28"/>
        </w:rPr>
        <w:t xml:space="preserve">Demographics </w:t>
      </w:r>
      <w:r>
        <w:rPr>
          <w:rFonts w:ascii="Times New Roman" w:eastAsia="Times New Roman" w:hAnsi="Times New Roman" w:cs="Times New Roman"/>
          <w:bCs/>
          <w:sz w:val="24"/>
          <w:szCs w:val="24"/>
        </w:rPr>
        <w:t xml:space="preserve">– Trends that shape culture will differ over time, but marketers cannot lose sight of the power of sociodemographic trends to alter consumer behavior. These </w:t>
      </w:r>
      <w:r w:rsidR="00221E5C">
        <w:rPr>
          <w:rFonts w:ascii="Times New Roman" w:eastAsia="Times New Roman" w:hAnsi="Times New Roman" w:cs="Times New Roman"/>
          <w:bCs/>
          <w:sz w:val="24"/>
          <w:szCs w:val="24"/>
        </w:rPr>
        <w:t xml:space="preserve">five socio-demographic trends will impact marketing practices in sports:  a general aging of the </w:t>
      </w:r>
      <w:proofErr w:type="gramStart"/>
      <w:r w:rsidR="00221E5C">
        <w:rPr>
          <w:rFonts w:ascii="Times New Roman" w:eastAsia="Times New Roman" w:hAnsi="Times New Roman" w:cs="Times New Roman"/>
          <w:bCs/>
          <w:sz w:val="24"/>
          <w:szCs w:val="24"/>
        </w:rPr>
        <w:t>populations</w:t>
      </w:r>
      <w:proofErr w:type="gramEnd"/>
      <w:r w:rsidR="00221E5C">
        <w:rPr>
          <w:rFonts w:ascii="Times New Roman" w:eastAsia="Times New Roman" w:hAnsi="Times New Roman" w:cs="Times New Roman"/>
          <w:bCs/>
          <w:sz w:val="24"/>
          <w:szCs w:val="24"/>
        </w:rPr>
        <w:t xml:space="preserve"> world-wide, greater ethnic diversity and immigration influxes, increased buying power of women, decreased leisure time, demand for social responsibility.</w:t>
      </w:r>
    </w:p>
    <w:p w:rsidR="00C902B4" w:rsidRDefault="00BA3544" w:rsidP="007A1B54">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32"/>
          <w:szCs w:val="32"/>
        </w:rPr>
        <w:t xml:space="preserve">5Ps: </w:t>
      </w:r>
      <w:r w:rsidR="00AD0803">
        <w:rPr>
          <w:rFonts w:ascii="Times New Roman" w:eastAsia="Times New Roman" w:hAnsi="Times New Roman" w:cs="Times New Roman"/>
          <w:b/>
          <w:bCs/>
          <w:sz w:val="32"/>
          <w:szCs w:val="32"/>
        </w:rPr>
        <w:t>Platform</w:t>
      </w:r>
      <w:r w:rsidR="00AD0803">
        <w:rPr>
          <w:rFonts w:ascii="Times New Roman" w:eastAsia="Times New Roman" w:hAnsi="Times New Roman" w:cs="Times New Roman"/>
          <w:bCs/>
          <w:sz w:val="24"/>
          <w:szCs w:val="24"/>
        </w:rPr>
        <w:t xml:space="preserve"> –</w:t>
      </w:r>
      <w:r w:rsidR="00AD0803">
        <w:rPr>
          <w:rFonts w:ascii="Times New Roman" w:eastAsia="Times New Roman" w:hAnsi="Times New Roman" w:cs="Times New Roman"/>
          <w:bCs/>
          <w:sz w:val="24"/>
          <w:szCs w:val="24"/>
        </w:rPr>
        <w:t xml:space="preserve"> Refers to the bundle of benefits developed for customers and includes: (1) branding, (2) products, and (3) place or distribution.</w:t>
      </w:r>
    </w:p>
    <w:p w:rsidR="00AD0803" w:rsidRDefault="00AD0803" w:rsidP="00AD0803">
      <w:pPr>
        <w:pStyle w:val="ListParagraph"/>
        <w:numPr>
          <w:ilvl w:val="0"/>
          <w:numId w:val="7"/>
        </w:num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420FE">
        <w:rPr>
          <w:rFonts w:ascii="Times New Roman" w:eastAsia="Times New Roman" w:hAnsi="Times New Roman" w:cs="Times New Roman"/>
          <w:b/>
          <w:bCs/>
          <w:sz w:val="28"/>
          <w:szCs w:val="28"/>
          <w:u w:val="single"/>
        </w:rPr>
        <w:t>Branding</w:t>
      </w:r>
      <w:r>
        <w:rPr>
          <w:rFonts w:ascii="Times New Roman" w:eastAsia="Times New Roman" w:hAnsi="Times New Roman" w:cs="Times New Roman"/>
          <w:bCs/>
          <w:sz w:val="24"/>
          <w:szCs w:val="24"/>
        </w:rPr>
        <w:t xml:space="preserve"> – A brand position refers to how customers perceive a brand. While an organization owns tangible pieces of its brand (trademarks, logo, etc.), the customers determine the value of that brand. A brand matters to customers and others because of the meaning the brand holds for them, the benefits or value the brand delivers, and the feelings of trust that develop when a brand delivers a consistent experience. Marketers are caretakers of brands, not their owners. Because professional sports </w:t>
      </w:r>
      <w:r>
        <w:rPr>
          <w:rFonts w:ascii="Times New Roman" w:eastAsia="Times New Roman" w:hAnsi="Times New Roman" w:cs="Times New Roman"/>
          <w:bCs/>
          <w:sz w:val="24"/>
          <w:szCs w:val="24"/>
        </w:rPr>
        <w:lastRenderedPageBreak/>
        <w:t>teams and leagues are constantly evolving, it is important to re-examine a brand and perhaps even re-energize it every few years. A sports brand has four different purposes or roles to add value for both buyers and marketers:</w:t>
      </w:r>
    </w:p>
    <w:p w:rsidR="00FF38C2" w:rsidRDefault="00FF38C2" w:rsidP="00FF38C2">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AD0803"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61312" behindDoc="0" locked="0" layoutInCell="1" allowOverlap="1" wp14:anchorId="0304AF04" wp14:editId="65BAED57">
            <wp:simplePos x="0" y="0"/>
            <wp:positionH relativeFrom="margin">
              <wp:posOffset>1489710</wp:posOffset>
            </wp:positionH>
            <wp:positionV relativeFrom="margin">
              <wp:posOffset>838200</wp:posOffset>
            </wp:positionV>
            <wp:extent cx="3009900" cy="20847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_rol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9900" cy="2084705"/>
                    </a:xfrm>
                    <a:prstGeom prst="rect">
                      <a:avLst/>
                    </a:prstGeom>
                  </pic:spPr>
                </pic:pic>
              </a:graphicData>
            </a:graphic>
            <wp14:sizeRelH relativeFrom="margin">
              <wp14:pctWidth>0</wp14:pctWidth>
            </wp14:sizeRelH>
            <wp14:sizeRelV relativeFrom="margin">
              <wp14:pctHeight>0</wp14:pctHeight>
            </wp14:sizeRelV>
          </wp:anchor>
        </w:drawing>
      </w:r>
    </w:p>
    <w:p w:rsidR="00AD0803" w:rsidRDefault="00AD0803"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AD0803" w:rsidRDefault="00AD0803"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AD0803" w:rsidRDefault="00AD0803"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20465E" w:rsidRDefault="0020465E"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B137A9" w:rsidRPr="00B137A9" w:rsidRDefault="00B137A9" w:rsidP="00B137A9">
      <w:pPr>
        <w:pStyle w:val="ListParagraph"/>
        <w:rPr>
          <w:rFonts w:ascii="Times New Roman" w:eastAsia="Times New Roman" w:hAnsi="Times New Roman" w:cs="Times New Roman"/>
          <w:bCs/>
          <w:sz w:val="24"/>
          <w:szCs w:val="24"/>
        </w:rPr>
      </w:pPr>
    </w:p>
    <w:p w:rsidR="00FF38C2" w:rsidRDefault="00B137A9" w:rsidP="0020465E">
      <w:pPr>
        <w:pStyle w:val="ListParagraph"/>
        <w:numPr>
          <w:ilvl w:val="0"/>
          <w:numId w:val="8"/>
        </w:numPr>
        <w:rPr>
          <w:rFonts w:ascii="Times New Roman" w:eastAsia="Times New Roman" w:hAnsi="Times New Roman" w:cs="Times New Roman"/>
          <w:bCs/>
          <w:sz w:val="24"/>
          <w:szCs w:val="24"/>
        </w:rPr>
      </w:pPr>
      <w:r>
        <w:rPr>
          <w:noProof/>
        </w:rPr>
        <w:drawing>
          <wp:anchor distT="0" distB="0" distL="114300" distR="114300" simplePos="0" relativeHeight="251662336" behindDoc="0" locked="0" layoutInCell="1" allowOverlap="1" wp14:anchorId="0DED66F6" wp14:editId="6793B325">
            <wp:simplePos x="0" y="0"/>
            <wp:positionH relativeFrom="margin">
              <wp:posOffset>160020</wp:posOffset>
            </wp:positionH>
            <wp:positionV relativeFrom="margin">
              <wp:posOffset>4625340</wp:posOffset>
            </wp:positionV>
            <wp:extent cx="6073140" cy="275082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a-logo-editado.png"/>
                    <pic:cNvPicPr/>
                  </pic:nvPicPr>
                  <pic:blipFill>
                    <a:blip r:embed="rId12">
                      <a:extLst>
                        <a:ext uri="{28A0092B-C50C-407E-A947-70E740481C1C}">
                          <a14:useLocalDpi xmlns:a14="http://schemas.microsoft.com/office/drawing/2010/main" val="0"/>
                        </a:ext>
                      </a:extLst>
                    </a:blip>
                    <a:stretch>
                      <a:fillRect/>
                    </a:stretch>
                  </pic:blipFill>
                  <pic:spPr>
                    <a:xfrm>
                      <a:off x="0" y="0"/>
                      <a:ext cx="6073140" cy="2750820"/>
                    </a:xfrm>
                    <a:prstGeom prst="rect">
                      <a:avLst/>
                    </a:prstGeom>
                  </pic:spPr>
                </pic:pic>
              </a:graphicData>
            </a:graphic>
            <wp14:sizeRelH relativeFrom="margin">
              <wp14:pctWidth>0</wp14:pctWidth>
            </wp14:sizeRelH>
            <wp14:sizeRelV relativeFrom="margin">
              <wp14:pctHeight>0</wp14:pctHeight>
            </wp14:sizeRelV>
          </wp:anchor>
        </w:drawing>
      </w:r>
      <w:r w:rsidR="00FF38C2" w:rsidRPr="0020465E">
        <w:rPr>
          <w:rFonts w:ascii="Times New Roman" w:eastAsia="Times New Roman" w:hAnsi="Times New Roman" w:cs="Times New Roman"/>
          <w:b/>
          <w:bCs/>
          <w:color w:val="365F91" w:themeColor="accent1" w:themeShade="BF"/>
          <w:sz w:val="28"/>
          <w:szCs w:val="28"/>
        </w:rPr>
        <w:t>Identity:</w:t>
      </w:r>
      <w:r w:rsidR="00FF38C2" w:rsidRPr="0020465E">
        <w:rPr>
          <w:rFonts w:ascii="Times New Roman" w:eastAsia="Times New Roman" w:hAnsi="Times New Roman" w:cs="Times New Roman"/>
          <w:bCs/>
          <w:sz w:val="24"/>
          <w:szCs w:val="24"/>
        </w:rPr>
        <w:t xml:space="preserve">  A name, term, design, symbol or any other feature that identifies a seller’s good or service as distinct from those of other sellers.  These can serve as mental shortcuts that associate a produce with its owners – think of the Nike </w:t>
      </w:r>
      <w:proofErr w:type="spellStart"/>
      <w:r w:rsidR="00FF38C2" w:rsidRPr="0020465E">
        <w:rPr>
          <w:rFonts w:ascii="Times New Roman" w:eastAsia="Times New Roman" w:hAnsi="Times New Roman" w:cs="Times New Roman"/>
          <w:bCs/>
          <w:sz w:val="24"/>
          <w:szCs w:val="24"/>
        </w:rPr>
        <w:t>swosh</w:t>
      </w:r>
      <w:proofErr w:type="spellEnd"/>
      <w:r w:rsidR="00FF38C2" w:rsidRPr="0020465E">
        <w:rPr>
          <w:rFonts w:ascii="Times New Roman" w:eastAsia="Times New Roman" w:hAnsi="Times New Roman" w:cs="Times New Roman"/>
          <w:bCs/>
          <w:sz w:val="24"/>
          <w:szCs w:val="24"/>
        </w:rPr>
        <w:t xml:space="preserve"> symbol. Identity elements are important because they can play a role in creating brand awareness among consumers. In the case of a sports franchise, choice of a team name, logo and colors are important because they not only create an identity for that team, but also set them apart.</w:t>
      </w:r>
    </w:p>
    <w:p w:rsidR="00B137A9" w:rsidRDefault="00B137A9" w:rsidP="00B137A9">
      <w:pP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simplePos x="0" y="0"/>
                <wp:positionH relativeFrom="column">
                  <wp:posOffset>2354580</wp:posOffset>
                </wp:positionH>
                <wp:positionV relativeFrom="paragraph">
                  <wp:posOffset>2860040</wp:posOffset>
                </wp:positionV>
                <wp:extent cx="3787140" cy="312420"/>
                <wp:effectExtent l="0" t="0" r="22860" b="11430"/>
                <wp:wrapNone/>
                <wp:docPr id="12" name="Text Box 12"/>
                <wp:cNvGraphicFramePr/>
                <a:graphic xmlns:a="http://schemas.openxmlformats.org/drawingml/2006/main">
                  <a:graphicData uri="http://schemas.microsoft.com/office/word/2010/wordprocessingShape">
                    <wps:wsp>
                      <wps:cNvSpPr txBox="1"/>
                      <wps:spPr>
                        <a:xfrm>
                          <a:off x="0" y="0"/>
                          <a:ext cx="378714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37A9" w:rsidRDefault="00B137A9">
                            <w:r>
                              <w:t xml:space="preserve">Evolution of the FC Barcelona – </w:t>
                            </w:r>
                            <w:proofErr w:type="spellStart"/>
                            <w:r>
                              <w:t>B</w:t>
                            </w:r>
                            <w:r w:rsidRPr="00B137A9">
                              <w:t>a</w:t>
                            </w:r>
                            <w:r>
                              <w:t>r</w:t>
                            </w:r>
                            <w:r w:rsidRPr="00B137A9">
                              <w:t>ça</w:t>
                            </w:r>
                            <w:proofErr w:type="spellEnd"/>
                            <w:r>
                              <w:t xml:space="preserve"> emblem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85.4pt;margin-top:225.2pt;width:298.2pt;height:24.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" fillcolor="white [3201]" strokeweight=".5pt">
                <v:textbox>
                  <w:txbxContent>
                    <w:p w:rsidR="00B137A9" w:rsidRDefault="00B137A9">
                      <w:r>
                        <w:t xml:space="preserve">Evolution of the FC Barcelona – </w:t>
                      </w:r>
                      <w:proofErr w:type="spellStart"/>
                      <w:r>
                        <w:t>B</w:t>
                      </w:r>
                      <w:r w:rsidRPr="00B137A9">
                        <w:t>a</w:t>
                      </w:r>
                      <w:r>
                        <w:t>r</w:t>
                      </w:r>
                      <w:r w:rsidRPr="00B137A9">
                        <w:t>ça</w:t>
                      </w:r>
                      <w:proofErr w:type="spellEnd"/>
                      <w:r>
                        <w:t xml:space="preserve"> emblem</w:t>
                      </w:r>
                    </w:p>
                  </w:txbxContent>
                </v:textbox>
              </v:shape>
            </w:pict>
          </mc:Fallback>
        </mc:AlternateContent>
      </w:r>
    </w:p>
    <w:p w:rsidR="00B137A9" w:rsidRDefault="00B137A9" w:rsidP="00B137A9">
      <w:pPr>
        <w:rPr>
          <w:rFonts w:ascii="Times New Roman" w:eastAsia="Times New Roman" w:hAnsi="Times New Roman" w:cs="Times New Roman"/>
          <w:bCs/>
          <w:sz w:val="24"/>
          <w:szCs w:val="24"/>
        </w:rPr>
      </w:pPr>
    </w:p>
    <w:p w:rsidR="00B137A9" w:rsidRDefault="00B137A9" w:rsidP="00B137A9">
      <w:pPr>
        <w:rPr>
          <w:rFonts w:ascii="Times New Roman" w:eastAsia="Times New Roman" w:hAnsi="Times New Roman" w:cs="Times New Roman"/>
          <w:bCs/>
          <w:sz w:val="24"/>
          <w:szCs w:val="24"/>
        </w:rPr>
      </w:pPr>
    </w:p>
    <w:p w:rsidR="00B137A9" w:rsidRDefault="00B137A9" w:rsidP="00B137A9">
      <w:pPr>
        <w:rPr>
          <w:rFonts w:ascii="Times New Roman" w:eastAsia="Times New Roman" w:hAnsi="Times New Roman" w:cs="Times New Roman"/>
          <w:bCs/>
          <w:sz w:val="24"/>
          <w:szCs w:val="24"/>
        </w:rPr>
      </w:pPr>
    </w:p>
    <w:p w:rsidR="00B137A9" w:rsidRPr="00B137A9" w:rsidRDefault="00B137A9" w:rsidP="00B137A9">
      <w:pPr>
        <w:rPr>
          <w:rFonts w:ascii="Times New Roman" w:eastAsia="Times New Roman" w:hAnsi="Times New Roman" w:cs="Times New Roman"/>
          <w:bCs/>
          <w:sz w:val="24"/>
          <w:szCs w:val="24"/>
        </w:rPr>
      </w:pPr>
    </w:p>
    <w:p w:rsidR="00FF38C2" w:rsidRDefault="00FF38C2" w:rsidP="00FF38C2">
      <w:pPr>
        <w:pStyle w:val="ListParagraph"/>
        <w:numPr>
          <w:ilvl w:val="0"/>
          <w:numId w:val="8"/>
        </w:numPr>
        <w:rPr>
          <w:rFonts w:ascii="Times New Roman" w:eastAsia="Times New Roman" w:hAnsi="Times New Roman" w:cs="Times New Roman"/>
          <w:bCs/>
          <w:sz w:val="24"/>
          <w:szCs w:val="24"/>
        </w:rPr>
      </w:pPr>
      <w:r w:rsidRPr="002345C4">
        <w:rPr>
          <w:rFonts w:ascii="Times New Roman" w:eastAsia="Times New Roman" w:hAnsi="Times New Roman" w:cs="Times New Roman"/>
          <w:b/>
          <w:bCs/>
          <w:color w:val="365F91" w:themeColor="accent1" w:themeShade="BF"/>
          <w:sz w:val="28"/>
          <w:szCs w:val="28"/>
        </w:rPr>
        <w:t xml:space="preserve">Image:  </w:t>
      </w:r>
      <w:r>
        <w:rPr>
          <w:rFonts w:ascii="Times New Roman" w:eastAsia="Times New Roman" w:hAnsi="Times New Roman" w:cs="Times New Roman"/>
          <w:bCs/>
          <w:sz w:val="24"/>
          <w:szCs w:val="24"/>
        </w:rPr>
        <w:t xml:space="preserve">serves as a representation of thoughts or mental associations that people hold for a product or service. For virtually every grand, a gap exists between </w:t>
      </w:r>
      <w:proofErr w:type="spellStart"/>
      <w:r>
        <w:rPr>
          <w:rFonts w:ascii="Times New Roman" w:eastAsia="Times New Roman" w:hAnsi="Times New Roman" w:cs="Times New Roman"/>
          <w:bCs/>
          <w:sz w:val="24"/>
          <w:szCs w:val="24"/>
        </w:rPr>
        <w:t>abrand</w:t>
      </w:r>
      <w:proofErr w:type="spellEnd"/>
      <w:r>
        <w:rPr>
          <w:rFonts w:ascii="Times New Roman" w:eastAsia="Times New Roman" w:hAnsi="Times New Roman" w:cs="Times New Roman"/>
          <w:bCs/>
          <w:sz w:val="24"/>
          <w:szCs w:val="24"/>
        </w:rPr>
        <w:t xml:space="preserve"> identity and brand image. A team that has desired associations of “excellence”, “success”, and “quality” may find it difficult to success in building brand identity if people’s perceptions of the team are based on a history of mediocre performance, managerial missteps, or other negative associations with the team. Public perceptions that influence brand image may be inconsistent with associations the brand aspires to </w:t>
      </w:r>
      <w:r w:rsidR="002345C4">
        <w:rPr>
          <w:rFonts w:ascii="Times New Roman" w:eastAsia="Times New Roman" w:hAnsi="Times New Roman" w:cs="Times New Roman"/>
          <w:bCs/>
          <w:sz w:val="24"/>
          <w:szCs w:val="24"/>
        </w:rPr>
        <w:t xml:space="preserve">maintain inaccurate or untrue perceptions. The seemingly never-ending quest to align image </w:t>
      </w:r>
      <w:proofErr w:type="gramStart"/>
      <w:r w:rsidR="002345C4">
        <w:rPr>
          <w:rFonts w:ascii="Times New Roman" w:eastAsia="Times New Roman" w:hAnsi="Times New Roman" w:cs="Times New Roman"/>
          <w:bCs/>
          <w:sz w:val="24"/>
          <w:szCs w:val="24"/>
        </w:rPr>
        <w:t>and  identity</w:t>
      </w:r>
      <w:proofErr w:type="gramEnd"/>
      <w:r w:rsidR="002345C4">
        <w:rPr>
          <w:rFonts w:ascii="Times New Roman" w:eastAsia="Times New Roman" w:hAnsi="Times New Roman" w:cs="Times New Roman"/>
          <w:bCs/>
          <w:sz w:val="24"/>
          <w:szCs w:val="24"/>
        </w:rPr>
        <w:t xml:space="preserve"> means there will always be a need for marketing.</w:t>
      </w:r>
    </w:p>
    <w:p w:rsidR="002345C4" w:rsidRDefault="002345C4" w:rsidP="00FF38C2">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
          <w:bCs/>
          <w:color w:val="365F91" w:themeColor="accent1" w:themeShade="BF"/>
          <w:sz w:val="28"/>
          <w:szCs w:val="28"/>
        </w:rPr>
        <w:t>Promise –</w:t>
      </w:r>
      <w:r>
        <w:rPr>
          <w:rFonts w:ascii="Times New Roman" w:eastAsia="Times New Roman" w:hAnsi="Times New Roman" w:cs="Times New Roman"/>
          <w:bCs/>
          <w:sz w:val="24"/>
          <w:szCs w:val="24"/>
        </w:rPr>
        <w:t xml:space="preserve"> Brands represent a promise of action that will benefit a customer. People value brands because they stand for intent to deliver value. Promises made by brands can be explicit or implicit, with the implied promise playing a more imp</w:t>
      </w:r>
      <w:r w:rsidR="00F95328">
        <w:rPr>
          <w:rFonts w:ascii="Times New Roman" w:eastAsia="Times New Roman" w:hAnsi="Times New Roman" w:cs="Times New Roman"/>
          <w:bCs/>
          <w:sz w:val="24"/>
          <w:szCs w:val="24"/>
        </w:rPr>
        <w:t>ortant role in branding – think of the following brands’ promises: Coca-Cola – “refreshment”; McDonald’s – “consistency”, Apple – “simplicity”.  The importance of brand promises in sports must not be overlooked. Man sports organizations place an emphasis on community relations in an effort to create implied brand promises. Support for a school, donations to a nonprofit organizations, promoting youth sports are examples of ways sports brands create and deliver against an implied promise of “community partner”.  This strategy can be important for gaining acceptance among casual fans and nonfans of a sport, as well as obtaining support from local government and the community at large.</w:t>
      </w:r>
    </w:p>
    <w:p w:rsidR="00AD0803" w:rsidRPr="001E32AF" w:rsidRDefault="00F95328" w:rsidP="001E32AF">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
          <w:bCs/>
          <w:color w:val="365F91" w:themeColor="accent1" w:themeShade="BF"/>
          <w:sz w:val="28"/>
          <w:szCs w:val="28"/>
        </w:rPr>
        <w:t>Relationship:</w:t>
      </w:r>
      <w:r>
        <w:rPr>
          <w:rFonts w:ascii="Times New Roman" w:eastAsia="Times New Roman" w:hAnsi="Times New Roman" w:cs="Times New Roman"/>
          <w:bCs/>
          <w:sz w:val="24"/>
          <w:szCs w:val="24"/>
        </w:rPr>
        <w:t xml:space="preserve">  For sports brands, two motivations exist for practicing relationship marketing: (1) </w:t>
      </w:r>
      <w:proofErr w:type="gramStart"/>
      <w:r>
        <w:rPr>
          <w:rFonts w:ascii="Times New Roman" w:eastAsia="Times New Roman" w:hAnsi="Times New Roman" w:cs="Times New Roman"/>
          <w:bCs/>
          <w:sz w:val="24"/>
          <w:szCs w:val="24"/>
        </w:rPr>
        <w:t>The</w:t>
      </w:r>
      <w:proofErr w:type="gramEnd"/>
      <w:r>
        <w:rPr>
          <w:rFonts w:ascii="Times New Roman" w:eastAsia="Times New Roman" w:hAnsi="Times New Roman" w:cs="Times New Roman"/>
          <w:bCs/>
          <w:sz w:val="24"/>
          <w:szCs w:val="24"/>
        </w:rPr>
        <w:t xml:space="preserve"> expense to retain existing customers through marketing activities is much lower than the investments needed to attract and acquire new customers. Viewing a customer’s interaction with a brand as an ongoing relationship rather than a one-time purchase will influence how a marketer engages customers. (2) Motivations for consuming sports are often based on emotional connections, such as affinity for a sport, team or athlete. Sports brands have the luxury of tapping the passion felt by fans to deepen relationships with them. A trend in relationship marketing in sports is attracting customers that desire a more intimate connection with their favorite player by offering more insider access, whether it is lock room tours or behind-the-scene experiences. </w:t>
      </w:r>
      <w:r w:rsidR="00A577E2">
        <w:rPr>
          <w:rFonts w:ascii="Times New Roman" w:eastAsia="Times New Roman" w:hAnsi="Times New Roman" w:cs="Times New Roman"/>
          <w:bCs/>
          <w:sz w:val="24"/>
          <w:szCs w:val="24"/>
        </w:rPr>
        <w:t>This strategy is particularly important to connect with premium customer segments.</w:t>
      </w:r>
      <w:r w:rsidR="00FF38C2" w:rsidRPr="001E32AF">
        <w:rPr>
          <w:rFonts w:ascii="Times New Roman" w:eastAsia="Times New Roman" w:hAnsi="Times New Roman" w:cs="Times New Roman"/>
          <w:bCs/>
          <w:sz w:val="24"/>
          <w:szCs w:val="24"/>
        </w:rPr>
        <w:t xml:space="preserve"> </w:t>
      </w:r>
    </w:p>
    <w:p w:rsidR="00AD0803" w:rsidRDefault="00AD0803" w:rsidP="00AD0803">
      <w:pPr>
        <w:pStyle w:val="ListParagraph"/>
        <w:spacing w:before="100" w:beforeAutospacing="1" w:after="100" w:afterAutospacing="1" w:line="240" w:lineRule="auto"/>
        <w:ind w:left="1080"/>
        <w:outlineLvl w:val="1"/>
        <w:rPr>
          <w:rFonts w:ascii="Times New Roman" w:eastAsia="Times New Roman" w:hAnsi="Times New Roman" w:cs="Times New Roman"/>
          <w:bCs/>
          <w:sz w:val="24"/>
          <w:szCs w:val="24"/>
        </w:rPr>
      </w:pPr>
    </w:p>
    <w:p w:rsidR="001E32AF" w:rsidRDefault="00AD0803" w:rsidP="00AD0803">
      <w:pPr>
        <w:pStyle w:val="ListParagraph"/>
        <w:numPr>
          <w:ilvl w:val="0"/>
          <w:numId w:val="7"/>
        </w:numPr>
        <w:spacing w:before="100" w:beforeAutospacing="1" w:after="100" w:afterAutospacing="1" w:line="240" w:lineRule="auto"/>
        <w:outlineLvl w:val="1"/>
        <w:rPr>
          <w:rFonts w:ascii="Times New Roman" w:eastAsia="Times New Roman" w:hAnsi="Times New Roman" w:cs="Times New Roman"/>
          <w:bCs/>
          <w:sz w:val="24"/>
          <w:szCs w:val="24"/>
        </w:rPr>
      </w:pPr>
      <w:r w:rsidRPr="00A420FE">
        <w:rPr>
          <w:rFonts w:ascii="Times New Roman" w:eastAsia="Times New Roman" w:hAnsi="Times New Roman" w:cs="Times New Roman"/>
          <w:b/>
          <w:bCs/>
          <w:sz w:val="28"/>
          <w:szCs w:val="28"/>
          <w:u w:val="single"/>
        </w:rPr>
        <w:t>Products</w:t>
      </w:r>
      <w:r>
        <w:rPr>
          <w:rFonts w:ascii="Times New Roman" w:eastAsia="Times New Roman" w:hAnsi="Times New Roman" w:cs="Times New Roman"/>
          <w:bCs/>
          <w:sz w:val="24"/>
          <w:szCs w:val="24"/>
        </w:rPr>
        <w:t xml:space="preserve"> </w:t>
      </w:r>
      <w:r w:rsidR="001E32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1E32AF">
        <w:rPr>
          <w:rFonts w:ascii="Times New Roman" w:eastAsia="Times New Roman" w:hAnsi="Times New Roman" w:cs="Times New Roman"/>
          <w:bCs/>
          <w:sz w:val="24"/>
          <w:szCs w:val="24"/>
        </w:rPr>
        <w:t xml:space="preserve">A strategic planning perspective requires that marketers continually look to the future for new product ideas. Determining viable product ideas for future development requires examination of the external environment to predict what will occur (e.g., changes in customer needs and preferences, </w:t>
      </w:r>
      <w:proofErr w:type="gramStart"/>
      <w:r w:rsidR="001E32AF">
        <w:rPr>
          <w:rFonts w:ascii="Times New Roman" w:eastAsia="Times New Roman" w:hAnsi="Times New Roman" w:cs="Times New Roman"/>
          <w:bCs/>
          <w:sz w:val="24"/>
          <w:szCs w:val="24"/>
        </w:rPr>
        <w:t>competitors’  n</w:t>
      </w:r>
      <w:r w:rsidR="00195588">
        <w:rPr>
          <w:rFonts w:ascii="Times New Roman" w:eastAsia="Times New Roman" w:hAnsi="Times New Roman" w:cs="Times New Roman"/>
          <w:bCs/>
          <w:sz w:val="24"/>
          <w:szCs w:val="24"/>
        </w:rPr>
        <w:t>ew</w:t>
      </w:r>
      <w:proofErr w:type="gramEnd"/>
      <w:r w:rsidR="00195588">
        <w:rPr>
          <w:rFonts w:ascii="Times New Roman" w:eastAsia="Times New Roman" w:hAnsi="Times New Roman" w:cs="Times New Roman"/>
          <w:bCs/>
          <w:sz w:val="24"/>
          <w:szCs w:val="24"/>
        </w:rPr>
        <w:t xml:space="preserve"> product strategies, etc.).  </w:t>
      </w:r>
      <w:r w:rsidR="001E32AF">
        <w:rPr>
          <w:rFonts w:ascii="Times New Roman" w:eastAsia="Times New Roman" w:hAnsi="Times New Roman" w:cs="Times New Roman"/>
          <w:bCs/>
          <w:sz w:val="24"/>
          <w:szCs w:val="24"/>
        </w:rPr>
        <w:t xml:space="preserve">New products fail all the time even when innovations are based on </w:t>
      </w:r>
      <w:r w:rsidR="001E32AF">
        <w:rPr>
          <w:rFonts w:ascii="Times New Roman" w:eastAsia="Times New Roman" w:hAnsi="Times New Roman" w:cs="Times New Roman"/>
          <w:bCs/>
          <w:sz w:val="24"/>
          <w:szCs w:val="24"/>
        </w:rPr>
        <w:lastRenderedPageBreak/>
        <w:t>learning from consumers and competitors through market research and design that is inspired by the marketing concept of meeting customer’s needs. Four influences on the adoption of variables that impact consumer acceptance of innovations that marketing managers can observe</w:t>
      </w:r>
      <w:r w:rsidR="00CC515A">
        <w:rPr>
          <w:rFonts w:ascii="Times New Roman" w:eastAsia="Times New Roman" w:hAnsi="Times New Roman" w:cs="Times New Roman"/>
          <w:bCs/>
          <w:sz w:val="24"/>
          <w:szCs w:val="24"/>
        </w:rPr>
        <w:t xml:space="preserve"> include</w:t>
      </w:r>
      <w:r w:rsidR="001E32AF">
        <w:rPr>
          <w:rFonts w:ascii="Times New Roman" w:eastAsia="Times New Roman" w:hAnsi="Times New Roman" w:cs="Times New Roman"/>
          <w:bCs/>
          <w:sz w:val="24"/>
          <w:szCs w:val="24"/>
        </w:rPr>
        <w:t>:</w:t>
      </w:r>
    </w:p>
    <w:p w:rsidR="001E32AF" w:rsidRDefault="001E32AF" w:rsidP="001E32AF">
      <w:pPr>
        <w:pStyle w:val="ListParagraph"/>
        <w:spacing w:before="100" w:beforeAutospacing="1" w:after="100" w:afterAutospacing="1" w:line="240" w:lineRule="auto"/>
        <w:ind w:left="144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sym w:font="Wingdings" w:char="F09F"/>
      </w:r>
      <w:r>
        <w:rPr>
          <w:rFonts w:ascii="Times New Roman" w:eastAsia="Times New Roman" w:hAnsi="Times New Roman" w:cs="Times New Roman"/>
          <w:bCs/>
          <w:sz w:val="24"/>
          <w:szCs w:val="24"/>
        </w:rPr>
        <w:t xml:space="preserve"> </w:t>
      </w:r>
      <w:proofErr w:type="gramStart"/>
      <w:r w:rsidRPr="00252A07">
        <w:rPr>
          <w:rFonts w:ascii="Times New Roman" w:eastAsia="Times New Roman" w:hAnsi="Times New Roman" w:cs="Times New Roman"/>
          <w:b/>
          <w:bCs/>
          <w:sz w:val="24"/>
          <w:szCs w:val="24"/>
          <w:u w:val="single"/>
        </w:rPr>
        <w:t>relative</w:t>
      </w:r>
      <w:proofErr w:type="gramEnd"/>
      <w:r w:rsidRPr="00252A07">
        <w:rPr>
          <w:rFonts w:ascii="Times New Roman" w:eastAsia="Times New Roman" w:hAnsi="Times New Roman" w:cs="Times New Roman"/>
          <w:b/>
          <w:bCs/>
          <w:sz w:val="24"/>
          <w:szCs w:val="24"/>
          <w:u w:val="single"/>
        </w:rPr>
        <w:t xml:space="preserve"> advantage</w:t>
      </w:r>
      <w:r>
        <w:rPr>
          <w:rFonts w:ascii="Times New Roman" w:eastAsia="Times New Roman" w:hAnsi="Times New Roman" w:cs="Times New Roman"/>
          <w:bCs/>
          <w:sz w:val="24"/>
          <w:szCs w:val="24"/>
        </w:rPr>
        <w:t>:</w:t>
      </w:r>
      <w:r w:rsidR="005021E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the benefit or point of difference the innovation offers compared to existing alternatives available to consumers. </w:t>
      </w:r>
      <w:r w:rsidR="00CC515A">
        <w:rPr>
          <w:rFonts w:ascii="Times New Roman" w:eastAsia="Times New Roman" w:hAnsi="Times New Roman" w:cs="Times New Roman"/>
          <w:bCs/>
          <w:sz w:val="24"/>
          <w:szCs w:val="24"/>
        </w:rPr>
        <w:t>If the relative advantage is not understood by the targ</w:t>
      </w:r>
      <w:r w:rsidR="005021E9">
        <w:rPr>
          <w:rFonts w:ascii="Times New Roman" w:eastAsia="Times New Roman" w:hAnsi="Times New Roman" w:cs="Times New Roman"/>
          <w:bCs/>
          <w:sz w:val="24"/>
          <w:szCs w:val="24"/>
        </w:rPr>
        <w:t>et market, buyers may not be compelled to change their current behavior to try a product and eventually adopt the innovation. If an innovation does not offer a relative advantage, its likelihood of successful adoption is diminished. Characteristics of relative advantage include: relevance, being recognizable, and real.</w:t>
      </w:r>
    </w:p>
    <w:p w:rsidR="001E32AF" w:rsidRDefault="001E32AF" w:rsidP="001E32AF">
      <w:pPr>
        <w:pStyle w:val="ListParagraph"/>
        <w:spacing w:before="100" w:beforeAutospacing="1" w:after="100" w:afterAutospacing="1" w:line="240" w:lineRule="auto"/>
        <w:ind w:left="144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sym w:font="Wingdings" w:char="F09F"/>
      </w:r>
      <w:r>
        <w:rPr>
          <w:rFonts w:ascii="Times New Roman" w:eastAsia="Times New Roman" w:hAnsi="Times New Roman" w:cs="Times New Roman"/>
          <w:bCs/>
          <w:sz w:val="24"/>
          <w:szCs w:val="24"/>
        </w:rPr>
        <w:t xml:space="preserve"> </w:t>
      </w:r>
      <w:proofErr w:type="gramStart"/>
      <w:r w:rsidRPr="00252A07">
        <w:rPr>
          <w:rFonts w:ascii="Times New Roman" w:eastAsia="Times New Roman" w:hAnsi="Times New Roman" w:cs="Times New Roman"/>
          <w:b/>
          <w:bCs/>
          <w:sz w:val="24"/>
          <w:szCs w:val="24"/>
          <w:u w:val="single"/>
        </w:rPr>
        <w:t>compatibility</w:t>
      </w:r>
      <w:proofErr w:type="gramEnd"/>
      <w:r w:rsidR="00252A07">
        <w:rPr>
          <w:rFonts w:ascii="Times New Roman" w:eastAsia="Times New Roman" w:hAnsi="Times New Roman" w:cs="Times New Roman"/>
          <w:bCs/>
          <w:sz w:val="24"/>
          <w:szCs w:val="24"/>
        </w:rPr>
        <w:t xml:space="preserve">: </w:t>
      </w:r>
      <w:r w:rsidR="005021E9">
        <w:rPr>
          <w:rFonts w:ascii="Times New Roman" w:eastAsia="Times New Roman" w:hAnsi="Times New Roman" w:cs="Times New Roman"/>
          <w:bCs/>
          <w:sz w:val="24"/>
          <w:szCs w:val="24"/>
        </w:rPr>
        <w:t xml:space="preserve">consumers will more likely adopt an innovation if it is compatible with their values, beliefs and practices. They will reject a new product if it is perceived as incongruent with their morals, lifestyle or behaviors, even if </w:t>
      </w:r>
      <w:proofErr w:type="gramStart"/>
      <w:r w:rsidR="005021E9">
        <w:rPr>
          <w:rFonts w:ascii="Times New Roman" w:eastAsia="Times New Roman" w:hAnsi="Times New Roman" w:cs="Times New Roman"/>
          <w:bCs/>
          <w:sz w:val="24"/>
          <w:szCs w:val="24"/>
        </w:rPr>
        <w:t>an innovation possess</w:t>
      </w:r>
      <w:proofErr w:type="gramEnd"/>
      <w:r w:rsidR="005021E9">
        <w:rPr>
          <w:rFonts w:ascii="Times New Roman" w:eastAsia="Times New Roman" w:hAnsi="Times New Roman" w:cs="Times New Roman"/>
          <w:bCs/>
          <w:sz w:val="24"/>
          <w:szCs w:val="24"/>
        </w:rPr>
        <w:t xml:space="preserve"> relative advantage characteristics. </w:t>
      </w:r>
    </w:p>
    <w:p w:rsidR="001E32AF" w:rsidRDefault="001E32AF" w:rsidP="001E32AF">
      <w:pPr>
        <w:pStyle w:val="ListParagraph"/>
        <w:spacing w:before="100" w:beforeAutospacing="1" w:after="100" w:afterAutospacing="1" w:line="240" w:lineRule="auto"/>
        <w:ind w:left="144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sym w:font="Wingdings" w:char="F09F"/>
      </w:r>
      <w:r w:rsidRPr="00252A07">
        <w:rPr>
          <w:rFonts w:ascii="Times New Roman" w:eastAsia="Times New Roman" w:hAnsi="Times New Roman" w:cs="Times New Roman"/>
          <w:b/>
          <w:bCs/>
          <w:sz w:val="24"/>
          <w:szCs w:val="24"/>
          <w:u w:val="single"/>
        </w:rPr>
        <w:t xml:space="preserve"> </w:t>
      </w:r>
      <w:proofErr w:type="gramStart"/>
      <w:r w:rsidRPr="00252A07">
        <w:rPr>
          <w:rFonts w:ascii="Times New Roman" w:eastAsia="Times New Roman" w:hAnsi="Times New Roman" w:cs="Times New Roman"/>
          <w:b/>
          <w:bCs/>
          <w:sz w:val="24"/>
          <w:szCs w:val="24"/>
          <w:u w:val="single"/>
        </w:rPr>
        <w:t>complexity</w:t>
      </w:r>
      <w:proofErr w:type="gramEnd"/>
      <w:r w:rsidR="005021E9">
        <w:rPr>
          <w:rFonts w:ascii="Times New Roman" w:eastAsia="Times New Roman" w:hAnsi="Times New Roman" w:cs="Times New Roman"/>
          <w:bCs/>
          <w:sz w:val="24"/>
          <w:szCs w:val="24"/>
        </w:rPr>
        <w:t>:  this is an issue that can threaten success product adoption. Failure to account for complexity by marketers can result in consumers being unwilling to adopt a new product because of perceived inconveniences in its acquisition or use.</w:t>
      </w:r>
    </w:p>
    <w:p w:rsidR="001E32AF" w:rsidRDefault="001E32AF" w:rsidP="001E32AF">
      <w:pPr>
        <w:pStyle w:val="ListParagraph"/>
        <w:spacing w:before="100" w:beforeAutospacing="1" w:after="100" w:afterAutospacing="1" w:line="240" w:lineRule="auto"/>
        <w:ind w:left="144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sym w:font="Wingdings" w:char="F09F"/>
      </w:r>
      <w:r>
        <w:rPr>
          <w:rFonts w:ascii="Times New Roman" w:eastAsia="Times New Roman" w:hAnsi="Times New Roman" w:cs="Times New Roman"/>
          <w:bCs/>
          <w:sz w:val="24"/>
          <w:szCs w:val="24"/>
        </w:rPr>
        <w:t xml:space="preserve"> </w:t>
      </w:r>
      <w:proofErr w:type="spellStart"/>
      <w:proofErr w:type="gramStart"/>
      <w:r w:rsidRPr="00BF4B77">
        <w:rPr>
          <w:rFonts w:ascii="Times New Roman" w:eastAsia="Times New Roman" w:hAnsi="Times New Roman" w:cs="Times New Roman"/>
          <w:b/>
          <w:bCs/>
          <w:sz w:val="24"/>
          <w:szCs w:val="24"/>
          <w:u w:val="single"/>
        </w:rPr>
        <w:t>triability</w:t>
      </w:r>
      <w:proofErr w:type="spellEnd"/>
      <w:proofErr w:type="gramEnd"/>
      <w:r w:rsidR="00252A07">
        <w:rPr>
          <w:rFonts w:ascii="Times New Roman" w:eastAsia="Times New Roman" w:hAnsi="Times New Roman" w:cs="Times New Roman"/>
          <w:bCs/>
          <w:sz w:val="24"/>
          <w:szCs w:val="24"/>
        </w:rPr>
        <w:t xml:space="preserve">: consumers </w:t>
      </w:r>
      <w:r w:rsidR="00BF4B77">
        <w:rPr>
          <w:rFonts w:ascii="Times New Roman" w:eastAsia="Times New Roman" w:hAnsi="Times New Roman" w:cs="Times New Roman"/>
          <w:bCs/>
          <w:sz w:val="24"/>
          <w:szCs w:val="24"/>
        </w:rPr>
        <w:t xml:space="preserve">must be able to experience a new product firsthand in order to judge the value it delivers. Sampling is an effective promotion tactic that enables consumers to try a product with little or no financial risk. </w:t>
      </w:r>
    </w:p>
    <w:p w:rsidR="001E32AF" w:rsidRDefault="001E32AF" w:rsidP="00AD0803">
      <w:pPr>
        <w:pStyle w:val="ListParagraph"/>
        <w:numPr>
          <w:ilvl w:val="0"/>
          <w:numId w:val="7"/>
        </w:numPr>
        <w:spacing w:before="100" w:beforeAutospacing="1" w:after="100" w:afterAutospacing="1" w:line="240" w:lineRule="auto"/>
        <w:outlineLvl w:val="1"/>
        <w:rPr>
          <w:rFonts w:ascii="Times New Roman" w:eastAsia="Times New Roman" w:hAnsi="Times New Roman" w:cs="Times New Roman"/>
          <w:bCs/>
          <w:sz w:val="24"/>
          <w:szCs w:val="24"/>
        </w:rPr>
      </w:pPr>
      <w:r w:rsidRPr="00BA3544">
        <w:rPr>
          <w:rFonts w:ascii="Times New Roman" w:eastAsia="Times New Roman" w:hAnsi="Times New Roman" w:cs="Times New Roman"/>
          <w:b/>
          <w:bCs/>
          <w:sz w:val="28"/>
          <w:szCs w:val="28"/>
          <w:u w:val="single"/>
        </w:rPr>
        <w:t>Place or Distribution</w:t>
      </w:r>
      <w:r>
        <w:rPr>
          <w:rFonts w:ascii="Times New Roman" w:eastAsia="Times New Roman" w:hAnsi="Times New Roman" w:cs="Times New Roman"/>
          <w:bCs/>
          <w:sz w:val="24"/>
          <w:szCs w:val="24"/>
        </w:rPr>
        <w:t xml:space="preserve"> </w:t>
      </w:r>
      <w:r w:rsidR="00A420FE">
        <w:rPr>
          <w:rFonts w:ascii="Times New Roman" w:eastAsia="Times New Roman" w:hAnsi="Times New Roman" w:cs="Times New Roman"/>
          <w:bCs/>
          <w:sz w:val="24"/>
          <w:szCs w:val="24"/>
        </w:rPr>
        <w:t>– Consider making the product available when the target market wants it, where they want it</w:t>
      </w:r>
      <w:r w:rsidR="00BA3544">
        <w:rPr>
          <w:rFonts w:ascii="Times New Roman" w:eastAsia="Times New Roman" w:hAnsi="Times New Roman" w:cs="Times New Roman"/>
          <w:bCs/>
          <w:sz w:val="24"/>
          <w:szCs w:val="24"/>
        </w:rPr>
        <w:t>. Examples of sports marketing distribution decisions are choice of geographic markets to locate a team or events, schedules, choice of media partners to broadcast events, choice of licensees or retail outlets to market merchandise, amenities that will be offered inside the sports arena, etc.</w:t>
      </w:r>
    </w:p>
    <w:p w:rsidR="00BA3544" w:rsidRDefault="00BA3544" w:rsidP="00BA3544">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32"/>
          <w:szCs w:val="32"/>
        </w:rPr>
        <w:t xml:space="preserve">5Ps: </w:t>
      </w:r>
      <w:r w:rsidRPr="00FB2423">
        <w:rPr>
          <w:rFonts w:ascii="Times New Roman" w:eastAsia="Times New Roman" w:hAnsi="Times New Roman" w:cs="Times New Roman"/>
          <w:b/>
          <w:bCs/>
          <w:sz w:val="32"/>
          <w:szCs w:val="32"/>
        </w:rPr>
        <w:t>P</w:t>
      </w:r>
      <w:r>
        <w:rPr>
          <w:rFonts w:ascii="Times New Roman" w:eastAsia="Times New Roman" w:hAnsi="Times New Roman" w:cs="Times New Roman"/>
          <w:b/>
          <w:bCs/>
          <w:sz w:val="32"/>
          <w:szCs w:val="32"/>
        </w:rPr>
        <w:t>romotion</w:t>
      </w:r>
      <w:r>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Marketing and communication tactics that engage customers can develop long-term relationships. For example, social media allows fans to post phots and comments on a team’s Facebook page.  Sponsorship is an element of promotion that </w:t>
      </w:r>
      <w:proofErr w:type="spellStart"/>
      <w:r>
        <w:rPr>
          <w:rFonts w:ascii="Times New Roman" w:eastAsia="Times New Roman" w:hAnsi="Times New Roman" w:cs="Times New Roman"/>
          <w:bCs/>
          <w:sz w:val="24"/>
          <w:szCs w:val="24"/>
        </w:rPr>
        <w:t>differes</w:t>
      </w:r>
      <w:proofErr w:type="spellEnd"/>
      <w:r>
        <w:rPr>
          <w:rFonts w:ascii="Times New Roman" w:eastAsia="Times New Roman" w:hAnsi="Times New Roman" w:cs="Times New Roman"/>
          <w:bCs/>
          <w:sz w:val="24"/>
          <w:szCs w:val="24"/>
        </w:rPr>
        <w:t xml:space="preserve"> in significance for sponsors and sports teams. For sponsors, it is a communications strategy used to market through sports to reach and engage audiences. For sports teams, sponsorships represent an important revenue stream that impacts the financial position of the organization.</w:t>
      </w:r>
    </w:p>
    <w:p w:rsidR="00BA3544" w:rsidRDefault="00BA3544" w:rsidP="00BA3544">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32"/>
          <w:szCs w:val="32"/>
        </w:rPr>
        <w:t xml:space="preserve">5Ps: </w:t>
      </w:r>
      <w:r w:rsidRPr="00FB2423">
        <w:rPr>
          <w:rFonts w:ascii="Times New Roman" w:eastAsia="Times New Roman" w:hAnsi="Times New Roman" w:cs="Times New Roman"/>
          <w:b/>
          <w:bCs/>
          <w:sz w:val="32"/>
          <w:szCs w:val="32"/>
        </w:rPr>
        <w:t>P</w:t>
      </w:r>
      <w:r>
        <w:rPr>
          <w:rFonts w:ascii="Times New Roman" w:eastAsia="Times New Roman" w:hAnsi="Times New Roman" w:cs="Times New Roman"/>
          <w:b/>
          <w:bCs/>
          <w:sz w:val="32"/>
          <w:szCs w:val="32"/>
        </w:rPr>
        <w:t>rofits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Marketers must understand the importance of price in creating customer value and positively impacting customer satisfaction. Price is not the sole focus for profitability – a commitment to measuring results from marketing activities is needed to assess how effective strategies and tactics are for enabling a team to achieve its financial goals.</w:t>
      </w:r>
    </w:p>
    <w:p w:rsidR="006824A7" w:rsidRPr="00BA3544" w:rsidRDefault="00BA3544" w:rsidP="00BA3544">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32"/>
          <w:szCs w:val="32"/>
        </w:rPr>
        <w:t xml:space="preserve">5Ps: </w:t>
      </w:r>
      <w:r w:rsidRPr="00FB2423">
        <w:rPr>
          <w:rFonts w:ascii="Times New Roman" w:eastAsia="Times New Roman" w:hAnsi="Times New Roman" w:cs="Times New Roman"/>
          <w:b/>
          <w:bCs/>
          <w:sz w:val="32"/>
          <w:szCs w:val="32"/>
        </w:rPr>
        <w:t>P</w:t>
      </w:r>
      <w:r>
        <w:rPr>
          <w:rFonts w:ascii="Times New Roman" w:eastAsia="Times New Roman" w:hAnsi="Times New Roman" w:cs="Times New Roman"/>
          <w:b/>
          <w:bCs/>
          <w:sz w:val="32"/>
          <w:szCs w:val="32"/>
        </w:rPr>
        <w:t>eople</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Sports is really a people’s business, heavily dependent on the quality of interactions that employees have with customers. Front-line service employees – ticket salespeople, account services representatives, community relations specialists – either serve a customer directly or provide support to employees with immediate contact</w:t>
      </w:r>
      <w:r w:rsidR="006824A7">
        <w:rPr>
          <w:rFonts w:ascii="Times New Roman" w:eastAsia="Times New Roman" w:hAnsi="Times New Roman" w:cs="Times New Roman"/>
          <w:bCs/>
          <w:sz w:val="24"/>
          <w:szCs w:val="24"/>
        </w:rPr>
        <w:t xml:space="preserve">. Another consideration of the “people” element is preparation of future sports marketing professionals. The sports industries attract a great deal of interest from young people who want to connect their </w:t>
      </w:r>
      <w:r w:rsidR="006824A7">
        <w:rPr>
          <w:rFonts w:ascii="Times New Roman" w:eastAsia="Times New Roman" w:hAnsi="Times New Roman" w:cs="Times New Roman"/>
          <w:bCs/>
          <w:sz w:val="24"/>
          <w:szCs w:val="24"/>
        </w:rPr>
        <w:lastRenderedPageBreak/>
        <w:t xml:space="preserve">love of </w:t>
      </w:r>
      <w:r w:rsidR="002268AE">
        <w:rPr>
          <w:rFonts w:ascii="Times New Roman" w:eastAsia="Times New Roman" w:hAnsi="Times New Roman" w:cs="Times New Roman"/>
          <w:bCs/>
          <w:sz w:val="24"/>
          <w:szCs w:val="24"/>
        </w:rPr>
        <w:t xml:space="preserve">sports with responsibilities </w:t>
      </w:r>
      <w:proofErr w:type="gramStart"/>
      <w:r w:rsidR="002268AE">
        <w:rPr>
          <w:rFonts w:ascii="Times New Roman" w:eastAsia="Times New Roman" w:hAnsi="Times New Roman" w:cs="Times New Roman"/>
          <w:bCs/>
          <w:sz w:val="24"/>
          <w:szCs w:val="24"/>
        </w:rPr>
        <w:t xml:space="preserve">of </w:t>
      </w:r>
      <w:r w:rsidR="006824A7">
        <w:rPr>
          <w:rFonts w:ascii="Times New Roman" w:eastAsia="Times New Roman" w:hAnsi="Times New Roman" w:cs="Times New Roman"/>
          <w:bCs/>
          <w:sz w:val="24"/>
          <w:szCs w:val="24"/>
        </w:rPr>
        <w:t xml:space="preserve"> a</w:t>
      </w:r>
      <w:proofErr w:type="gramEnd"/>
      <w:r w:rsidR="006824A7">
        <w:rPr>
          <w:rFonts w:ascii="Times New Roman" w:eastAsia="Times New Roman" w:hAnsi="Times New Roman" w:cs="Times New Roman"/>
          <w:bCs/>
          <w:sz w:val="24"/>
          <w:szCs w:val="24"/>
        </w:rPr>
        <w:t xml:space="preserve"> job with a co</w:t>
      </w:r>
      <w:r w:rsidR="002268AE">
        <w:rPr>
          <w:rFonts w:ascii="Times New Roman" w:eastAsia="Times New Roman" w:hAnsi="Times New Roman" w:cs="Times New Roman"/>
          <w:bCs/>
          <w:sz w:val="24"/>
          <w:szCs w:val="24"/>
        </w:rPr>
        <w:t>m</w:t>
      </w:r>
      <w:r w:rsidR="006824A7">
        <w:rPr>
          <w:rFonts w:ascii="Times New Roman" w:eastAsia="Times New Roman" w:hAnsi="Times New Roman" w:cs="Times New Roman"/>
          <w:bCs/>
          <w:sz w:val="24"/>
          <w:szCs w:val="24"/>
        </w:rPr>
        <w:t>pany, league, team or event involved with sports. As the sports industries continue to evolve, jo</w:t>
      </w:r>
      <w:r w:rsidR="002268AE">
        <w:rPr>
          <w:rFonts w:ascii="Times New Roman" w:eastAsia="Times New Roman" w:hAnsi="Times New Roman" w:cs="Times New Roman"/>
          <w:bCs/>
          <w:sz w:val="24"/>
          <w:szCs w:val="24"/>
        </w:rPr>
        <w:t>b</w:t>
      </w:r>
      <w:r w:rsidR="006824A7">
        <w:rPr>
          <w:rFonts w:ascii="Times New Roman" w:eastAsia="Times New Roman" w:hAnsi="Times New Roman" w:cs="Times New Roman"/>
          <w:bCs/>
          <w:sz w:val="24"/>
          <w:szCs w:val="24"/>
        </w:rPr>
        <w:t xml:space="preserve">s have been developed into specialized responsibilities like ticket sales, sponsorships, facility management and marketing operations.  Future sports marketers can better position themselves to work in sports marketing if they learn about different career opportunities and the skills and training sought of job candidates. A job in sponsorship sales, for example, involves a great deal of communication, from making initial contact with prospective corporate clients to making sales presentations, to maintaining relationships with sponsors. </w:t>
      </w:r>
    </w:p>
    <w:tbl>
      <w:tblPr>
        <w:tblStyle w:val="TableGrid"/>
        <w:tblW w:w="0" w:type="auto"/>
        <w:tblLook w:val="04A0" w:firstRow="1" w:lastRow="0" w:firstColumn="1" w:lastColumn="0" w:noHBand="0" w:noVBand="1"/>
      </w:tblPr>
      <w:tblGrid>
        <w:gridCol w:w="3192"/>
        <w:gridCol w:w="3192"/>
        <w:gridCol w:w="3192"/>
      </w:tblGrid>
      <w:tr w:rsidR="006824A7" w:rsidTr="006824A7">
        <w:tc>
          <w:tcPr>
            <w:tcW w:w="3192" w:type="dxa"/>
            <w:shd w:val="clear" w:color="auto" w:fill="FABF8F" w:themeFill="accent6" w:themeFillTint="99"/>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Responsibilities</w:t>
            </w:r>
          </w:p>
        </w:tc>
        <w:tc>
          <w:tcPr>
            <w:tcW w:w="3192" w:type="dxa"/>
            <w:shd w:val="clear" w:color="auto" w:fill="95B3D7" w:themeFill="accent1" w:themeFillTint="99"/>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Personal Characteristics</w:t>
            </w:r>
          </w:p>
        </w:tc>
        <w:tc>
          <w:tcPr>
            <w:tcW w:w="3192" w:type="dxa"/>
            <w:shd w:val="clear" w:color="auto" w:fill="9BBB59" w:themeFill="accent3"/>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Qualifications</w:t>
            </w:r>
          </w:p>
        </w:tc>
      </w:tr>
      <w:tr w:rsidR="006824A7" w:rsidTr="006824A7">
        <w:tc>
          <w:tcPr>
            <w:tcW w:w="3192" w:type="dxa"/>
            <w:shd w:val="clear" w:color="auto" w:fill="FBD4B4" w:themeFill="accent6"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Prospecting and cold calling on corporations and others</w:t>
            </w:r>
          </w:p>
        </w:tc>
        <w:tc>
          <w:tcPr>
            <w:tcW w:w="3192" w:type="dxa"/>
            <w:shd w:val="clear" w:color="auto" w:fill="B8CCE4" w:themeFill="accent1"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Innovative</w:t>
            </w:r>
          </w:p>
        </w:tc>
        <w:tc>
          <w:tcPr>
            <w:tcW w:w="3192" w:type="dxa"/>
            <w:shd w:val="clear" w:color="auto" w:fill="C2D69B" w:themeFill="accent3" w:themeFillTint="99"/>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Bachelor’s degree</w:t>
            </w:r>
          </w:p>
        </w:tc>
      </w:tr>
      <w:tr w:rsidR="006824A7" w:rsidTr="006824A7">
        <w:tc>
          <w:tcPr>
            <w:tcW w:w="3192" w:type="dxa"/>
            <w:shd w:val="clear" w:color="auto" w:fill="FBD4B4" w:themeFill="accent6"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Developing </w:t>
            </w:r>
            <w:proofErr w:type="spellStart"/>
            <w:r>
              <w:rPr>
                <w:rFonts w:ascii="Times New Roman" w:eastAsia="Times New Roman" w:hAnsi="Times New Roman" w:cs="Times New Roman"/>
                <w:bCs/>
                <w:sz w:val="24"/>
                <w:szCs w:val="24"/>
              </w:rPr>
              <w:t>consuiltative</w:t>
            </w:r>
            <w:proofErr w:type="spellEnd"/>
            <w:r>
              <w:rPr>
                <w:rFonts w:ascii="Times New Roman" w:eastAsia="Times New Roman" w:hAnsi="Times New Roman" w:cs="Times New Roman"/>
                <w:bCs/>
                <w:sz w:val="24"/>
                <w:szCs w:val="24"/>
              </w:rPr>
              <w:t xml:space="preserve"> selling approaches</w:t>
            </w:r>
          </w:p>
        </w:tc>
        <w:tc>
          <w:tcPr>
            <w:tcW w:w="3192" w:type="dxa"/>
            <w:shd w:val="clear" w:color="auto" w:fill="B8CCE4" w:themeFill="accent1"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Energetic</w:t>
            </w:r>
          </w:p>
        </w:tc>
        <w:tc>
          <w:tcPr>
            <w:tcW w:w="3192" w:type="dxa"/>
            <w:shd w:val="clear" w:color="auto" w:fill="C2D69B" w:themeFill="accent3" w:themeFillTint="99"/>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Track record or results</w:t>
            </w:r>
          </w:p>
        </w:tc>
      </w:tr>
      <w:tr w:rsidR="006824A7" w:rsidTr="006824A7">
        <w:tc>
          <w:tcPr>
            <w:tcW w:w="3192" w:type="dxa"/>
            <w:shd w:val="clear" w:color="auto" w:fill="FBD4B4" w:themeFill="accent6"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Nurturing relationships</w:t>
            </w:r>
          </w:p>
        </w:tc>
        <w:tc>
          <w:tcPr>
            <w:tcW w:w="3192" w:type="dxa"/>
            <w:shd w:val="clear" w:color="auto" w:fill="B8CCE4" w:themeFill="accent1"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Self-</w:t>
            </w:r>
            <w:proofErr w:type="spellStart"/>
            <w:r>
              <w:rPr>
                <w:rFonts w:ascii="Times New Roman" w:eastAsia="Times New Roman" w:hAnsi="Times New Roman" w:cs="Times New Roman"/>
                <w:bCs/>
                <w:sz w:val="24"/>
                <w:szCs w:val="24"/>
              </w:rPr>
              <w:t>Movitaved</w:t>
            </w:r>
            <w:proofErr w:type="spellEnd"/>
          </w:p>
        </w:tc>
        <w:tc>
          <w:tcPr>
            <w:tcW w:w="3192" w:type="dxa"/>
            <w:shd w:val="clear" w:color="auto" w:fill="C2D69B" w:themeFill="accent3" w:themeFillTint="99"/>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Excellent communication and organizational skills</w:t>
            </w:r>
          </w:p>
        </w:tc>
      </w:tr>
      <w:tr w:rsidR="006824A7" w:rsidTr="006824A7">
        <w:tc>
          <w:tcPr>
            <w:tcW w:w="3192" w:type="dxa"/>
            <w:shd w:val="clear" w:color="auto" w:fill="FBD4B4" w:themeFill="accent6"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Fulfilling advertising and sponsorship packages</w:t>
            </w:r>
          </w:p>
        </w:tc>
        <w:tc>
          <w:tcPr>
            <w:tcW w:w="3192" w:type="dxa"/>
            <w:shd w:val="clear" w:color="auto" w:fill="B8CCE4" w:themeFill="accent1"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Entrepreneurial Spirit</w:t>
            </w:r>
          </w:p>
        </w:tc>
        <w:tc>
          <w:tcPr>
            <w:tcW w:w="3192" w:type="dxa"/>
            <w:shd w:val="clear" w:color="auto" w:fill="C2D69B" w:themeFill="accent3" w:themeFillTint="99"/>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Outstanding strategic selling skills</w:t>
            </w:r>
          </w:p>
        </w:tc>
      </w:tr>
      <w:tr w:rsidR="006824A7" w:rsidTr="006824A7">
        <w:tc>
          <w:tcPr>
            <w:tcW w:w="3192" w:type="dxa"/>
            <w:shd w:val="clear" w:color="auto" w:fill="FBD4B4" w:themeFill="accent6"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Collaborate with vendors, sponsors, and others to insure sponsorship fulfillment</w:t>
            </w:r>
          </w:p>
        </w:tc>
        <w:tc>
          <w:tcPr>
            <w:tcW w:w="3192" w:type="dxa"/>
            <w:shd w:val="clear" w:color="auto" w:fill="B8CCE4" w:themeFill="accent1" w:themeFillTint="66"/>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Poise and ability to present oneself well to others</w:t>
            </w:r>
          </w:p>
        </w:tc>
        <w:tc>
          <w:tcPr>
            <w:tcW w:w="3192" w:type="dxa"/>
            <w:shd w:val="clear" w:color="auto" w:fill="C2D69B" w:themeFill="accent3" w:themeFillTint="99"/>
          </w:tcPr>
          <w:p w:rsidR="006824A7" w:rsidRDefault="006824A7" w:rsidP="00BA3544">
            <w:pPr>
              <w:spacing w:before="100" w:beforeAutospacing="1" w:after="100" w:afterAutospacing="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Creative solution development</w:t>
            </w:r>
          </w:p>
        </w:tc>
      </w:tr>
    </w:tbl>
    <w:p w:rsidR="00AD0803" w:rsidRPr="00BA3544" w:rsidRDefault="006824A7" w:rsidP="00BA3544">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Brand Communication</w:t>
      </w:r>
      <w:r w:rsidR="000F24EB">
        <w:rPr>
          <w:rFonts w:ascii="Times New Roman" w:eastAsia="Times New Roman" w:hAnsi="Times New Roman" w:cs="Times New Roman"/>
          <w:bCs/>
          <w:sz w:val="24"/>
          <w:szCs w:val="24"/>
        </w:rPr>
        <w:t xml:space="preserve"> careers include jobs in advertising, public relations, community relations, and interactive marketing through the Internet, social and email. In some cases, sports teams will outsource these jobs, in other </w:t>
      </w:r>
      <w:proofErr w:type="gramStart"/>
      <w:r w:rsidR="000F24EB">
        <w:rPr>
          <w:rFonts w:ascii="Times New Roman" w:eastAsia="Times New Roman" w:hAnsi="Times New Roman" w:cs="Times New Roman"/>
          <w:bCs/>
          <w:sz w:val="24"/>
          <w:szCs w:val="24"/>
        </w:rPr>
        <w:t>cases,</w:t>
      </w:r>
      <w:proofErr w:type="gramEnd"/>
      <w:r w:rsidR="000F24EB">
        <w:rPr>
          <w:rFonts w:ascii="Times New Roman" w:eastAsia="Times New Roman" w:hAnsi="Times New Roman" w:cs="Times New Roman"/>
          <w:bCs/>
          <w:sz w:val="24"/>
          <w:szCs w:val="24"/>
        </w:rPr>
        <w:t xml:space="preserve"> they manage brand communications functions in-house, recruiting and hiring employees to perform these tasks within the organization.  Brand marketing professionals often have a graphic design background and are proficient in many design software. Successful event marketing and management employees are able to creatively solve problems as well as coordinate vendors, suppliers and staff to complete necessary tasks for an event to go off as planned. </w:t>
      </w:r>
      <w:r w:rsidR="002268AE">
        <w:rPr>
          <w:rFonts w:ascii="Times New Roman" w:eastAsia="Times New Roman" w:hAnsi="Times New Roman" w:cs="Times New Roman"/>
          <w:bCs/>
          <w:sz w:val="24"/>
          <w:szCs w:val="24"/>
        </w:rPr>
        <w:t>The emergence of technologies for collecting and analyzing data has created new job opportunities in the sports industry. Marketing departments in sports organizations are increasingly adding employees with skills in customer relationship management (CRM) and database marketing.</w:t>
      </w:r>
    </w:p>
    <w:p w:rsidR="0033597A" w:rsidRPr="0033597A" w:rsidRDefault="0033597A" w:rsidP="0033597A">
      <w:pPr>
        <w:spacing w:before="100" w:beforeAutospacing="1" w:after="100" w:afterAutospacing="1" w:line="240" w:lineRule="auto"/>
        <w:outlineLvl w:val="1"/>
        <w:rPr>
          <w:rFonts w:ascii="Times New Roman" w:eastAsia="Times New Roman" w:hAnsi="Times New Roman" w:cs="Times New Roman"/>
          <w:b/>
          <w:bCs/>
          <w:sz w:val="36"/>
          <w:szCs w:val="36"/>
        </w:rPr>
      </w:pPr>
      <w:r w:rsidRPr="0033597A">
        <w:rPr>
          <w:rFonts w:ascii="Times New Roman" w:eastAsia="Times New Roman" w:hAnsi="Times New Roman" w:cs="Times New Roman"/>
          <w:b/>
          <w:bCs/>
          <w:sz w:val="36"/>
          <w:szCs w:val="36"/>
        </w:rPr>
        <w:t>Benefits of sport marketing</w:t>
      </w:r>
    </w:p>
    <w:p w:rsidR="0033597A" w:rsidRPr="0033597A" w:rsidRDefault="0033597A" w:rsidP="003359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286000" cy="1554480"/>
            <wp:effectExtent l="0" t="0" r="0" b="7620"/>
            <wp:docPr id="1" name="Picture 1" descr="https://upload.wikimedia.org/wikipedia/commons/thumb/c/c7/NASCARfender.jpg/240px-NASCARfende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7/NASCARfender.jpg/240px-NASCARfender.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554480"/>
                    </a:xfrm>
                    <a:prstGeom prst="rect">
                      <a:avLst/>
                    </a:prstGeom>
                    <a:noFill/>
                    <a:ln>
                      <a:noFill/>
                    </a:ln>
                  </pic:spPr>
                </pic:pic>
              </a:graphicData>
            </a:graphic>
          </wp:inline>
        </w:drawing>
      </w:r>
    </w:p>
    <w:p w:rsidR="0033597A" w:rsidRPr="0033597A" w:rsidRDefault="0033597A" w:rsidP="0033597A">
      <w:pPr>
        <w:spacing w:after="0" w:line="240" w:lineRule="auto"/>
        <w:rPr>
          <w:rFonts w:ascii="Times New Roman" w:eastAsia="Times New Roman" w:hAnsi="Times New Roman" w:cs="Times New Roman"/>
          <w:sz w:val="24"/>
          <w:szCs w:val="24"/>
        </w:rPr>
      </w:pPr>
      <w:proofErr w:type="gramStart"/>
      <w:r w:rsidRPr="0033597A">
        <w:rPr>
          <w:rFonts w:ascii="Times New Roman" w:eastAsia="Times New Roman" w:hAnsi="Times New Roman" w:cs="Times New Roman"/>
          <w:sz w:val="24"/>
          <w:szCs w:val="24"/>
        </w:rPr>
        <w:t>Stickers on a NASCAR racecar from companies with large advertising contracts.</w:t>
      </w:r>
      <w:proofErr w:type="gramEnd"/>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lastRenderedPageBreak/>
        <w:t>The benefits of sports marketing are wide-ranging. Stakeholders involved in sports include leagues, teams, athletes, and fans as well as cities and countries hosting sporting events. The media and businesses who promote their products and services through sports also receive benefits. Direct benefits to leagues, teams, and athletes include revenue from tickets, media rights, and sponsorships. Cities and countries also receive revenue from taxes, and all of the stakeholders gain from the exposure provided through sports.</w:t>
      </w:r>
      <w:r w:rsidR="0020465E" w:rsidRPr="0033597A">
        <w:rPr>
          <w:rFonts w:ascii="Times New Roman" w:eastAsia="Times New Roman" w:hAnsi="Times New Roman" w:cs="Times New Roman"/>
          <w:sz w:val="24"/>
          <w:szCs w:val="24"/>
        </w:rPr>
        <w:t xml:space="preserve"> </w:t>
      </w:r>
    </w:p>
    <w:p w:rsidR="0033597A" w:rsidRPr="0033597A" w:rsidRDefault="0033597A" w:rsidP="0033597A">
      <w:pPr>
        <w:spacing w:before="100" w:beforeAutospacing="1" w:after="100" w:afterAutospacing="1" w:line="240" w:lineRule="auto"/>
        <w:outlineLvl w:val="1"/>
        <w:rPr>
          <w:rFonts w:ascii="Times New Roman" w:eastAsia="Times New Roman" w:hAnsi="Times New Roman" w:cs="Times New Roman"/>
          <w:b/>
          <w:bCs/>
          <w:sz w:val="36"/>
          <w:szCs w:val="36"/>
        </w:rPr>
      </w:pPr>
      <w:r w:rsidRPr="0033597A">
        <w:rPr>
          <w:rFonts w:ascii="Times New Roman" w:eastAsia="Times New Roman" w:hAnsi="Times New Roman" w:cs="Times New Roman"/>
          <w:b/>
          <w:bCs/>
          <w:sz w:val="36"/>
          <w:szCs w:val="36"/>
        </w:rPr>
        <w:t>The marketing of sports teams and events</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According to different authors and organizations the marketing of sports events and teams is defined as “Designing or developing a 'live' themed activity, occasion, display, or exhibit a sporting event to promote a product, a team, cause, or organization. Which in other words it can be defined as follows: The marketing of sports events and teams is the marketing strategy which is designed or developed a “live” activity, which has a specific theme. Mostly this kind of strategy is used as a way to promote, display or exhibit different things, such as a sports team, a sport association among others. There are different events that can clearly exem</w:t>
      </w:r>
      <w:r w:rsidR="00BE1099">
        <w:rPr>
          <w:rFonts w:ascii="Times New Roman" w:eastAsia="Times New Roman" w:hAnsi="Times New Roman" w:cs="Times New Roman"/>
          <w:sz w:val="24"/>
          <w:szCs w:val="24"/>
        </w:rPr>
        <w:t xml:space="preserve">plify this concept, such as </w:t>
      </w:r>
      <w:r w:rsidRPr="0033597A">
        <w:rPr>
          <w:rFonts w:ascii="Times New Roman" w:eastAsia="Times New Roman" w:hAnsi="Times New Roman" w:cs="Times New Roman"/>
          <w:sz w:val="24"/>
          <w:szCs w:val="24"/>
        </w:rPr>
        <w:t xml:space="preserve">the </w:t>
      </w:r>
      <w:hyperlink r:id="rId15" w:tooltip="Olympic Games" w:history="1">
        <w:r w:rsidRPr="0033597A">
          <w:rPr>
            <w:rFonts w:ascii="Times New Roman" w:eastAsia="Times New Roman" w:hAnsi="Times New Roman" w:cs="Times New Roman"/>
            <w:color w:val="0000FF"/>
            <w:sz w:val="24"/>
            <w:szCs w:val="24"/>
            <w:u w:val="single"/>
          </w:rPr>
          <w:t>Olympic Games</w:t>
        </w:r>
      </w:hyperlink>
      <w:r w:rsidRPr="0033597A">
        <w:rPr>
          <w:rFonts w:ascii="Times New Roman" w:eastAsia="Times New Roman" w:hAnsi="Times New Roman" w:cs="Times New Roman"/>
          <w:sz w:val="24"/>
          <w:szCs w:val="24"/>
        </w:rPr>
        <w:t xml:space="preserve">, the </w:t>
      </w:r>
      <w:hyperlink r:id="rId16" w:tooltip="UEFA Champions League" w:history="1">
        <w:r w:rsidRPr="0033597A">
          <w:rPr>
            <w:rFonts w:ascii="Times New Roman" w:eastAsia="Times New Roman" w:hAnsi="Times New Roman" w:cs="Times New Roman"/>
            <w:color w:val="0000FF"/>
            <w:sz w:val="24"/>
            <w:szCs w:val="24"/>
            <w:u w:val="single"/>
          </w:rPr>
          <w:t>UEFA Champions League</w:t>
        </w:r>
      </w:hyperlink>
      <w:r w:rsidRPr="0033597A">
        <w:rPr>
          <w:rFonts w:ascii="Times New Roman" w:eastAsia="Times New Roman" w:hAnsi="Times New Roman" w:cs="Times New Roman"/>
          <w:sz w:val="24"/>
          <w:szCs w:val="24"/>
        </w:rPr>
        <w:t xml:space="preserve">, the </w:t>
      </w:r>
      <w:hyperlink r:id="rId17" w:tooltip="World Marathon Majors" w:history="1">
        <w:r w:rsidRPr="0033597A">
          <w:rPr>
            <w:rFonts w:ascii="Times New Roman" w:eastAsia="Times New Roman" w:hAnsi="Times New Roman" w:cs="Times New Roman"/>
            <w:color w:val="0000FF"/>
            <w:sz w:val="24"/>
            <w:szCs w:val="24"/>
            <w:u w:val="single"/>
          </w:rPr>
          <w:t>World Marathon Majors</w:t>
        </w:r>
      </w:hyperlink>
      <w:r w:rsidRPr="0033597A">
        <w:rPr>
          <w:rFonts w:ascii="Times New Roman" w:eastAsia="Times New Roman" w:hAnsi="Times New Roman" w:cs="Times New Roman"/>
          <w:sz w:val="24"/>
          <w:szCs w:val="24"/>
        </w:rPr>
        <w:t xml:space="preserve">, and the </w:t>
      </w:r>
      <w:hyperlink r:id="rId18" w:tooltip="FIFA World Cup" w:history="1">
        <w:r w:rsidRPr="0033597A">
          <w:rPr>
            <w:rFonts w:ascii="Times New Roman" w:eastAsia="Times New Roman" w:hAnsi="Times New Roman" w:cs="Times New Roman"/>
            <w:color w:val="0000FF"/>
            <w:sz w:val="24"/>
            <w:szCs w:val="24"/>
            <w:u w:val="single"/>
          </w:rPr>
          <w:t>FIFA World Cup</w:t>
        </w:r>
      </w:hyperlink>
      <w:r w:rsidRPr="0033597A">
        <w:rPr>
          <w:rFonts w:ascii="Times New Roman" w:eastAsia="Times New Roman" w:hAnsi="Times New Roman" w:cs="Times New Roman"/>
          <w:sz w:val="24"/>
          <w:szCs w:val="24"/>
        </w:rPr>
        <w:t>.</w:t>
      </w:r>
      <w:r w:rsidR="0020465E" w:rsidRPr="0033597A">
        <w:rPr>
          <w:rFonts w:ascii="Times New Roman" w:eastAsia="Times New Roman" w:hAnsi="Times New Roman" w:cs="Times New Roman"/>
          <w:sz w:val="24"/>
          <w:szCs w:val="24"/>
        </w:rPr>
        <w:t xml:space="preserve"> </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 xml:space="preserve">Major sports brands compete to link up with the best marathons in the world, the test for excellence in ‘running’, in what is a genuine showcase for strengthening its </w:t>
      </w:r>
      <w:hyperlink r:id="rId19" w:tooltip="Marketing strategy" w:history="1">
        <w:r w:rsidRPr="0033597A">
          <w:rPr>
            <w:rFonts w:ascii="Times New Roman" w:eastAsia="Times New Roman" w:hAnsi="Times New Roman" w:cs="Times New Roman"/>
            <w:color w:val="0000FF"/>
            <w:sz w:val="24"/>
            <w:szCs w:val="24"/>
            <w:u w:val="single"/>
          </w:rPr>
          <w:t>marketing strategy</w:t>
        </w:r>
      </w:hyperlink>
      <w:r w:rsidRPr="0033597A">
        <w:rPr>
          <w:rFonts w:ascii="Times New Roman" w:eastAsia="Times New Roman" w:hAnsi="Times New Roman" w:cs="Times New Roman"/>
          <w:sz w:val="24"/>
          <w:szCs w:val="24"/>
        </w:rPr>
        <w:t xml:space="preserve"> to its target audience. </w:t>
      </w:r>
      <w:hyperlink r:id="rId20" w:tooltip="Adidas" w:history="1">
        <w:r w:rsidRPr="0033597A">
          <w:rPr>
            <w:rFonts w:ascii="Times New Roman" w:eastAsia="Times New Roman" w:hAnsi="Times New Roman" w:cs="Times New Roman"/>
            <w:color w:val="0000FF"/>
            <w:sz w:val="24"/>
            <w:szCs w:val="24"/>
            <w:u w:val="single"/>
          </w:rPr>
          <w:t>Adidas</w:t>
        </w:r>
      </w:hyperlink>
      <w:r w:rsidRPr="0033597A">
        <w:rPr>
          <w:rFonts w:ascii="Times New Roman" w:eastAsia="Times New Roman" w:hAnsi="Times New Roman" w:cs="Times New Roman"/>
          <w:b/>
          <w:bCs/>
          <w:sz w:val="24"/>
          <w:szCs w:val="24"/>
        </w:rPr>
        <w:t>,</w:t>
      </w:r>
      <w:r w:rsidRPr="0033597A">
        <w:rPr>
          <w:rFonts w:ascii="Times New Roman" w:eastAsia="Times New Roman" w:hAnsi="Times New Roman" w:cs="Times New Roman"/>
          <w:sz w:val="24"/>
          <w:szCs w:val="24"/>
        </w:rPr>
        <w:t xml:space="preserve"> </w:t>
      </w:r>
      <w:hyperlink r:id="rId21" w:tooltip="ASICS" w:history="1">
        <w:r w:rsidRPr="0033597A">
          <w:rPr>
            <w:rFonts w:ascii="Times New Roman" w:eastAsia="Times New Roman" w:hAnsi="Times New Roman" w:cs="Times New Roman"/>
            <w:color w:val="0000FF"/>
            <w:sz w:val="24"/>
            <w:szCs w:val="24"/>
            <w:u w:val="single"/>
          </w:rPr>
          <w:t>Asics</w:t>
        </w:r>
      </w:hyperlink>
      <w:r w:rsidRPr="0033597A">
        <w:rPr>
          <w:rFonts w:ascii="Times New Roman" w:eastAsia="Times New Roman" w:hAnsi="Times New Roman" w:cs="Times New Roman"/>
          <w:sz w:val="24"/>
          <w:szCs w:val="24"/>
        </w:rPr>
        <w:t xml:space="preserve"> and </w:t>
      </w:r>
      <w:hyperlink r:id="rId22" w:tooltip="Nike, Inc." w:history="1">
        <w:r w:rsidRPr="0033597A">
          <w:rPr>
            <w:rFonts w:ascii="Times New Roman" w:eastAsia="Times New Roman" w:hAnsi="Times New Roman" w:cs="Times New Roman"/>
            <w:color w:val="0000FF"/>
            <w:sz w:val="24"/>
            <w:szCs w:val="24"/>
            <w:u w:val="single"/>
          </w:rPr>
          <w:t>Nike</w:t>
        </w:r>
      </w:hyperlink>
      <w:r w:rsidRPr="0033597A">
        <w:rPr>
          <w:rFonts w:ascii="Times New Roman" w:eastAsia="Times New Roman" w:hAnsi="Times New Roman" w:cs="Times New Roman"/>
          <w:sz w:val="24"/>
          <w:szCs w:val="24"/>
        </w:rPr>
        <w:t xml:space="preserve"> are dividing the market into the ‘</w:t>
      </w:r>
      <w:hyperlink r:id="rId23" w:tooltip="World Marathon Majors" w:history="1">
        <w:r w:rsidRPr="0033597A">
          <w:rPr>
            <w:rFonts w:ascii="Times New Roman" w:eastAsia="Times New Roman" w:hAnsi="Times New Roman" w:cs="Times New Roman"/>
            <w:color w:val="0000FF"/>
            <w:sz w:val="24"/>
            <w:szCs w:val="24"/>
            <w:u w:val="single"/>
          </w:rPr>
          <w:t>World Marathon Majors</w:t>
        </w:r>
      </w:hyperlink>
      <w:r w:rsidRPr="0033597A">
        <w:rPr>
          <w:rFonts w:ascii="Times New Roman" w:eastAsia="Times New Roman" w:hAnsi="Times New Roman" w:cs="Times New Roman"/>
          <w:b/>
          <w:bCs/>
          <w:sz w:val="24"/>
          <w:szCs w:val="24"/>
        </w:rPr>
        <w:t>’</w:t>
      </w:r>
      <w:r w:rsidRPr="0033597A">
        <w:rPr>
          <w:rFonts w:ascii="Times New Roman" w:eastAsia="Times New Roman" w:hAnsi="Times New Roman" w:cs="Times New Roman"/>
          <w:sz w:val="24"/>
          <w:szCs w:val="24"/>
        </w:rPr>
        <w:t xml:space="preserve">, the international athletics competition created in 2006 that brings together the most prestigious </w:t>
      </w:r>
      <w:hyperlink r:id="rId24" w:tooltip="Marathon" w:history="1">
        <w:r w:rsidRPr="0033597A">
          <w:rPr>
            <w:rFonts w:ascii="Times New Roman" w:eastAsia="Times New Roman" w:hAnsi="Times New Roman" w:cs="Times New Roman"/>
            <w:color w:val="0000FF"/>
            <w:sz w:val="24"/>
            <w:szCs w:val="24"/>
            <w:u w:val="single"/>
          </w:rPr>
          <w:t>marathons</w:t>
        </w:r>
      </w:hyperlink>
      <w:r w:rsidRPr="0033597A">
        <w:rPr>
          <w:rFonts w:ascii="Times New Roman" w:eastAsia="Times New Roman" w:hAnsi="Times New Roman" w:cs="Times New Roman"/>
          <w:sz w:val="24"/>
          <w:szCs w:val="24"/>
        </w:rPr>
        <w:t xml:space="preserve"> on the planet. They are not title but technical sponsors, but these runs are popular and are not to be missed events for these brands, which create specific </w:t>
      </w:r>
      <w:hyperlink r:id="rId25" w:tooltip="Advertising campaign" w:history="1">
        <w:r w:rsidRPr="0033597A">
          <w:rPr>
            <w:rFonts w:ascii="Times New Roman" w:eastAsia="Times New Roman" w:hAnsi="Times New Roman" w:cs="Times New Roman"/>
            <w:color w:val="0000FF"/>
            <w:sz w:val="24"/>
            <w:szCs w:val="24"/>
            <w:u w:val="single"/>
          </w:rPr>
          <w:t>advertising campaigns</w:t>
        </w:r>
      </w:hyperlink>
      <w:r w:rsidRPr="0033597A">
        <w:rPr>
          <w:rFonts w:ascii="Times New Roman" w:eastAsia="Times New Roman" w:hAnsi="Times New Roman" w:cs="Times New Roman"/>
          <w:sz w:val="24"/>
          <w:szCs w:val="24"/>
        </w:rPr>
        <w:t xml:space="preserve"> to one of the few competitions that </w:t>
      </w:r>
      <w:proofErr w:type="gramStart"/>
      <w:r w:rsidRPr="0033597A">
        <w:rPr>
          <w:rFonts w:ascii="Times New Roman" w:eastAsia="Times New Roman" w:hAnsi="Times New Roman" w:cs="Times New Roman"/>
          <w:sz w:val="24"/>
          <w:szCs w:val="24"/>
        </w:rPr>
        <w:t>brings</w:t>
      </w:r>
      <w:proofErr w:type="gramEnd"/>
      <w:r w:rsidRPr="0033597A">
        <w:rPr>
          <w:rFonts w:ascii="Times New Roman" w:eastAsia="Times New Roman" w:hAnsi="Times New Roman" w:cs="Times New Roman"/>
          <w:sz w:val="24"/>
          <w:szCs w:val="24"/>
        </w:rPr>
        <w:t xml:space="preserve"> together professionals and amateurs under the same </w:t>
      </w:r>
      <w:proofErr w:type="spellStart"/>
      <w:r w:rsidRPr="0033597A">
        <w:rPr>
          <w:rFonts w:ascii="Times New Roman" w:eastAsia="Times New Roman" w:hAnsi="Times New Roman" w:cs="Times New Roman"/>
          <w:sz w:val="24"/>
          <w:szCs w:val="24"/>
        </w:rPr>
        <w:t>chrono</w:t>
      </w:r>
      <w:proofErr w:type="spellEnd"/>
      <w:r w:rsidRPr="0033597A">
        <w:rPr>
          <w:rFonts w:ascii="Times New Roman" w:eastAsia="Times New Roman" w:hAnsi="Times New Roman" w:cs="Times New Roman"/>
          <w:sz w:val="24"/>
          <w:szCs w:val="24"/>
        </w:rPr>
        <w:t>.</w:t>
      </w:r>
    </w:p>
    <w:p w:rsidR="0033597A" w:rsidRPr="0033597A" w:rsidRDefault="0033597A" w:rsidP="0033597A">
      <w:pPr>
        <w:spacing w:before="100" w:beforeAutospacing="1" w:after="100" w:afterAutospacing="1" w:line="240" w:lineRule="auto"/>
        <w:outlineLvl w:val="1"/>
        <w:rPr>
          <w:rFonts w:ascii="Times New Roman" w:eastAsia="Times New Roman" w:hAnsi="Times New Roman" w:cs="Times New Roman"/>
          <w:b/>
          <w:bCs/>
          <w:sz w:val="36"/>
          <w:szCs w:val="36"/>
        </w:rPr>
      </w:pPr>
      <w:r w:rsidRPr="0033597A">
        <w:rPr>
          <w:rFonts w:ascii="Times New Roman" w:eastAsia="Times New Roman" w:hAnsi="Times New Roman" w:cs="Times New Roman"/>
          <w:b/>
          <w:bCs/>
          <w:sz w:val="36"/>
          <w:szCs w:val="36"/>
        </w:rPr>
        <w:t>The marketing of products through sport</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w:t>
      </w:r>
      <w:r w:rsidRPr="0033597A">
        <w:rPr>
          <w:rFonts w:ascii="Times New Roman" w:eastAsia="Times New Roman" w:hAnsi="Times New Roman" w:cs="Times New Roman"/>
          <w:b/>
          <w:bCs/>
          <w:sz w:val="24"/>
          <w:szCs w:val="24"/>
        </w:rPr>
        <w:t>Marketing through sport'</w:t>
      </w:r>
      <w:r w:rsidRPr="0033597A">
        <w:rPr>
          <w:rFonts w:ascii="Times New Roman" w:eastAsia="Times New Roman" w:hAnsi="Times New Roman" w:cs="Times New Roman"/>
          <w:sz w:val="24"/>
          <w:szCs w:val="24"/>
        </w:rPr>
        <w:t xml:space="preserve"> is a concept that's been used since the 1980s, but has increased in importance in the last two decades due to the growth and expansion that the different types of sports have enjoyed since then. “Marketing through sports” it is a marketing strategy that can be used in sports in two different ways. First, the use of marketing and promotion can be carried out through the sport or through the sports club. In the first case, the use of marketing is under responsibility of the different sporting associations, while in the second case, the responsibility falls on the different sports clubs. In this manner, marketing and promotion through the sport and through the club involve sponsorship, corporate events and boxes, licensed merchandise, names and images also known as “endorsement”, advertising through broadcaster, advertising such as advertising as ground signage/clothing/equipment advertising, promoting games, promoting using players/club/league or developing ‘business opportunities.’ The peculiarity of sports is that “sport is the only entertainment where, no matter how many times you go back, you never know the ending.” This singular fact is used by marketing companies as an advantage: every time the audience attends an event it will see the advertisements again and again, providing a wide range of opportunities for the different companies which operate on this field.</w:t>
      </w:r>
      <w:r w:rsidR="0020465E" w:rsidRPr="0033597A">
        <w:rPr>
          <w:rFonts w:ascii="Times New Roman" w:eastAsia="Times New Roman" w:hAnsi="Times New Roman" w:cs="Times New Roman"/>
          <w:sz w:val="24"/>
          <w:szCs w:val="24"/>
        </w:rPr>
        <w:t xml:space="preserve"> </w:t>
      </w:r>
    </w:p>
    <w:p w:rsidR="0033597A" w:rsidRPr="0033597A" w:rsidRDefault="0033597A" w:rsidP="0033597A">
      <w:pPr>
        <w:spacing w:before="100" w:beforeAutospacing="1" w:after="100" w:afterAutospacing="1" w:line="240" w:lineRule="auto"/>
        <w:outlineLvl w:val="2"/>
        <w:rPr>
          <w:rFonts w:ascii="Times New Roman" w:eastAsia="Times New Roman" w:hAnsi="Times New Roman" w:cs="Times New Roman"/>
          <w:b/>
          <w:bCs/>
          <w:sz w:val="27"/>
          <w:szCs w:val="27"/>
        </w:rPr>
      </w:pPr>
      <w:r w:rsidRPr="0033597A">
        <w:rPr>
          <w:rFonts w:ascii="Times New Roman" w:eastAsia="Times New Roman" w:hAnsi="Times New Roman" w:cs="Times New Roman"/>
          <w:b/>
          <w:bCs/>
          <w:sz w:val="27"/>
          <w:szCs w:val="27"/>
        </w:rPr>
        <w:lastRenderedPageBreak/>
        <w:t>Examples of marketing of products through sport</w:t>
      </w:r>
    </w:p>
    <w:p w:rsidR="0033597A" w:rsidRPr="0033597A" w:rsidRDefault="0033597A" w:rsidP="0033597A">
      <w:pPr>
        <w:spacing w:before="100" w:beforeAutospacing="1" w:after="100" w:afterAutospacing="1" w:line="240" w:lineRule="auto"/>
        <w:outlineLvl w:val="3"/>
        <w:rPr>
          <w:rFonts w:ascii="Times New Roman" w:eastAsia="Times New Roman" w:hAnsi="Times New Roman" w:cs="Times New Roman"/>
          <w:b/>
          <w:bCs/>
          <w:sz w:val="24"/>
          <w:szCs w:val="24"/>
        </w:rPr>
      </w:pPr>
      <w:r w:rsidRPr="0033597A">
        <w:rPr>
          <w:rFonts w:ascii="Times New Roman" w:eastAsia="Times New Roman" w:hAnsi="Times New Roman" w:cs="Times New Roman"/>
          <w:b/>
          <w:bCs/>
          <w:sz w:val="24"/>
          <w:szCs w:val="24"/>
        </w:rPr>
        <w:t>Sponsorship of events</w:t>
      </w:r>
    </w:p>
    <w:p w:rsidR="0033597A" w:rsidRPr="0033597A" w:rsidRDefault="00B137A9" w:rsidP="0033597A">
      <w:p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7B853362" wp14:editId="40114052">
                <wp:simplePos x="0" y="0"/>
                <wp:positionH relativeFrom="column">
                  <wp:posOffset>2918460</wp:posOffset>
                </wp:positionH>
                <wp:positionV relativeFrom="paragraph">
                  <wp:posOffset>2369820</wp:posOffset>
                </wp:positionV>
                <wp:extent cx="3078480" cy="563880"/>
                <wp:effectExtent l="0" t="0" r="26670" b="26670"/>
                <wp:wrapNone/>
                <wp:docPr id="11" name="Text Box 11"/>
                <wp:cNvGraphicFramePr/>
                <a:graphic xmlns:a="http://schemas.openxmlformats.org/drawingml/2006/main">
                  <a:graphicData uri="http://schemas.microsoft.com/office/word/2010/wordprocessingShape">
                    <wps:wsp>
                      <wps:cNvSpPr txBox="1"/>
                      <wps:spPr>
                        <a:xfrm>
                          <a:off x="0" y="0"/>
                          <a:ext cx="307848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2D27" w:rsidRDefault="00052D27" w:rsidP="00052D27">
                            <w:pPr>
                              <w:spacing w:after="0" w:line="240" w:lineRule="auto"/>
                            </w:pPr>
                            <w:r>
                              <w:t>Source:  FIFA</w:t>
                            </w:r>
                          </w:p>
                          <w:p w:rsidR="00052D27" w:rsidRDefault="00052D27" w:rsidP="00052D27">
                            <w:pPr>
                              <w:spacing w:after="0" w:line="240" w:lineRule="auto"/>
                            </w:pPr>
                            <w:r>
                              <w:t xml:space="preserve">Retrieved from: </w:t>
                            </w:r>
                            <w:r w:rsidRPr="00052D27">
                              <w:t>http://www.fifa.com/about-fifa/marketing/sponsorship/appeal.html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7" type="#_x0000_t202" style="position:absolute;margin-left:229.8pt;margin-top:186.6pt;width:242.4pt;height:44.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" fillcolor="white [3201]" strokeweight=".5pt">
                <v:textbox>
                  <w:txbxContent>
                    <w:p w:rsidR="00052D27" w:rsidRDefault="00052D27" w:rsidP="00052D27">
                      <w:pPr>
                        <w:spacing w:after="0" w:line="240" w:lineRule="auto"/>
                      </w:pPr>
                      <w:r>
                        <w:t>Source:  FIFA</w:t>
                      </w:r>
                    </w:p>
                    <w:p w:rsidR="00052D27" w:rsidRDefault="00052D27" w:rsidP="00052D27">
                      <w:pPr>
                        <w:spacing w:after="0" w:line="240" w:lineRule="auto"/>
                      </w:pPr>
                      <w:r>
                        <w:t xml:space="preserve">Retrieved from: </w:t>
                      </w:r>
                      <w:r w:rsidRPr="00052D27">
                        <w:t>http://www.fifa.com/about-fifa/marketing/sponsorship/appeal.html</w:t>
                      </w:r>
                    </w:p>
                  </w:txbxContent>
                </v:textbox>
              </v:shape>
            </w:pict>
          </mc:Fallback>
        </mc:AlternateContent>
      </w:r>
      <w:r w:rsidR="0033597A" w:rsidRPr="0033597A">
        <w:rPr>
          <w:rFonts w:ascii="Times New Roman" w:eastAsia="Times New Roman" w:hAnsi="Times New Roman" w:cs="Times New Roman"/>
          <w:sz w:val="24"/>
          <w:szCs w:val="24"/>
        </w:rPr>
        <w:t xml:space="preserve">One of the oldest examples of the marketing of products through sports is </w:t>
      </w:r>
      <w:proofErr w:type="spellStart"/>
      <w:r w:rsidR="0033597A" w:rsidRPr="0033597A">
        <w:rPr>
          <w:rFonts w:ascii="Times New Roman" w:eastAsia="Times New Roman" w:hAnsi="Times New Roman" w:cs="Times New Roman"/>
          <w:sz w:val="24"/>
          <w:szCs w:val="24"/>
        </w:rPr>
        <w:t>Slzenger’s</w:t>
      </w:r>
      <w:proofErr w:type="spellEnd"/>
      <w:r w:rsidR="0033597A" w:rsidRPr="0033597A">
        <w:rPr>
          <w:rFonts w:ascii="Times New Roman" w:eastAsia="Times New Roman" w:hAnsi="Times New Roman" w:cs="Times New Roman"/>
          <w:sz w:val="24"/>
          <w:szCs w:val="24"/>
        </w:rPr>
        <w:t xml:space="preserve"> supplying of the official ball of Wimbledon (1902- 2015).Another international example of marketing products through sport is Adidas’ sponsorship of FIFA, which includes the company supplying the balls used in the World Cup and having its logo on the side boards along the field of play. In what it described as a "world first" in corporate sport sponsorship, in 2016 </w:t>
      </w:r>
      <w:hyperlink r:id="rId26" w:tooltip="BNY Mellon" w:history="1">
        <w:r w:rsidR="0033597A" w:rsidRPr="0033597A">
          <w:rPr>
            <w:rFonts w:ascii="Times New Roman" w:eastAsia="Times New Roman" w:hAnsi="Times New Roman" w:cs="Times New Roman"/>
            <w:color w:val="0000FF"/>
            <w:sz w:val="24"/>
            <w:szCs w:val="24"/>
            <w:u w:val="single"/>
          </w:rPr>
          <w:t>BNY Mellon</w:t>
        </w:r>
      </w:hyperlink>
      <w:r w:rsidR="0033597A" w:rsidRPr="0033597A">
        <w:rPr>
          <w:rFonts w:ascii="Times New Roman" w:eastAsia="Times New Roman" w:hAnsi="Times New Roman" w:cs="Times New Roman"/>
          <w:sz w:val="24"/>
          <w:szCs w:val="24"/>
        </w:rPr>
        <w:t xml:space="preserve"> and </w:t>
      </w:r>
      <w:hyperlink r:id="rId27" w:tooltip="Newton Investment Management" w:history="1">
        <w:r w:rsidR="0033597A" w:rsidRPr="0033597A">
          <w:rPr>
            <w:rFonts w:ascii="Times New Roman" w:eastAsia="Times New Roman" w:hAnsi="Times New Roman" w:cs="Times New Roman"/>
            <w:color w:val="0000FF"/>
            <w:sz w:val="24"/>
            <w:szCs w:val="24"/>
            <w:u w:val="single"/>
          </w:rPr>
          <w:t>Newton Investment Management</w:t>
        </w:r>
      </w:hyperlink>
      <w:r w:rsidR="0033597A" w:rsidRPr="0033597A">
        <w:rPr>
          <w:rFonts w:ascii="Times New Roman" w:eastAsia="Times New Roman" w:hAnsi="Times New Roman" w:cs="Times New Roman"/>
          <w:sz w:val="24"/>
          <w:szCs w:val="24"/>
        </w:rPr>
        <w:t xml:space="preserve"> announced they had donated their title sponsorship of the annual Oxford and Cambridge </w:t>
      </w:r>
      <w:hyperlink r:id="rId28" w:tooltip="The Boat Race" w:history="1">
        <w:r w:rsidR="0033597A" w:rsidRPr="0033597A">
          <w:rPr>
            <w:rFonts w:ascii="Times New Roman" w:eastAsia="Times New Roman" w:hAnsi="Times New Roman" w:cs="Times New Roman"/>
            <w:color w:val="0000FF"/>
            <w:sz w:val="24"/>
            <w:szCs w:val="24"/>
            <w:u w:val="single"/>
          </w:rPr>
          <w:t>Boat Races</w:t>
        </w:r>
      </w:hyperlink>
      <w:r w:rsidR="0033597A" w:rsidRPr="0033597A">
        <w:rPr>
          <w:rFonts w:ascii="Times New Roman" w:eastAsia="Times New Roman" w:hAnsi="Times New Roman" w:cs="Times New Roman"/>
          <w:sz w:val="24"/>
          <w:szCs w:val="24"/>
        </w:rPr>
        <w:t xml:space="preserve"> to </w:t>
      </w:r>
      <w:hyperlink r:id="rId29" w:tooltip="Cancer Research UK" w:history="1">
        <w:r w:rsidR="0033597A" w:rsidRPr="0033597A">
          <w:rPr>
            <w:rFonts w:ascii="Times New Roman" w:eastAsia="Times New Roman" w:hAnsi="Times New Roman" w:cs="Times New Roman"/>
            <w:color w:val="0000FF"/>
            <w:sz w:val="24"/>
            <w:szCs w:val="24"/>
            <w:u w:val="single"/>
          </w:rPr>
          <w:t>Cancer Research UK</w:t>
        </w:r>
      </w:hyperlink>
      <w:r w:rsidR="0033597A" w:rsidRPr="0033597A">
        <w:rPr>
          <w:rFonts w:ascii="Times New Roman" w:eastAsia="Times New Roman" w:hAnsi="Times New Roman" w:cs="Times New Roman"/>
          <w:sz w:val="24"/>
          <w:szCs w:val="24"/>
        </w:rPr>
        <w:t>.</w:t>
      </w:r>
      <w:r w:rsidR="00E83C09" w:rsidRPr="0033597A">
        <w:rPr>
          <w:rFonts w:ascii="Times New Roman" w:eastAsia="Times New Roman" w:hAnsi="Times New Roman" w:cs="Times New Roman"/>
          <w:sz w:val="24"/>
          <w:szCs w:val="24"/>
        </w:rPr>
        <w:t xml:space="preserve"> </w:t>
      </w:r>
    </w:p>
    <w:p w:rsidR="00B137A9" w:rsidRDefault="00B137A9" w:rsidP="0033597A">
      <w:pPr>
        <w:spacing w:before="100" w:beforeAutospacing="1" w:after="100" w:afterAutospacing="1" w:line="240" w:lineRule="auto"/>
        <w:outlineLvl w:val="3"/>
        <w:rPr>
          <w:rFonts w:ascii="Times New Roman" w:eastAsia="Times New Roman" w:hAnsi="Times New Roman" w:cs="Times New Roman"/>
          <w:b/>
          <w:bCs/>
          <w:sz w:val="24"/>
          <w:szCs w:val="24"/>
        </w:rPr>
      </w:pPr>
    </w:p>
    <w:p w:rsidR="0033597A" w:rsidRPr="0033597A" w:rsidRDefault="0033597A" w:rsidP="0033597A">
      <w:pPr>
        <w:spacing w:before="100" w:beforeAutospacing="1" w:after="100" w:afterAutospacing="1" w:line="240" w:lineRule="auto"/>
        <w:outlineLvl w:val="3"/>
        <w:rPr>
          <w:rFonts w:ascii="Times New Roman" w:eastAsia="Times New Roman" w:hAnsi="Times New Roman" w:cs="Times New Roman"/>
          <w:b/>
          <w:bCs/>
          <w:sz w:val="24"/>
          <w:szCs w:val="24"/>
        </w:rPr>
      </w:pPr>
      <w:r w:rsidRPr="0033597A">
        <w:rPr>
          <w:rFonts w:ascii="Times New Roman" w:eastAsia="Times New Roman" w:hAnsi="Times New Roman" w:cs="Times New Roman"/>
          <w:b/>
          <w:bCs/>
          <w:sz w:val="24"/>
          <w:szCs w:val="24"/>
        </w:rPr>
        <w:t>Sponsorship of teams</w:t>
      </w:r>
    </w:p>
    <w:p w:rsidR="00E66AC7"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 xml:space="preserve">Sponsorship of teams is found throughout sports. Some of the most visible examples are found in the MLS as company names and logos are featured on team jerseys. For example, </w:t>
      </w:r>
      <w:proofErr w:type="spellStart"/>
      <w:r w:rsidR="00E83C09">
        <w:rPr>
          <w:rFonts w:ascii="Times New Roman" w:eastAsia="Times New Roman" w:hAnsi="Times New Roman" w:cs="Times New Roman"/>
          <w:sz w:val="24"/>
          <w:szCs w:val="24"/>
        </w:rPr>
        <w:t>Barc</w:t>
      </w:r>
      <w:r w:rsidR="00E66AC7">
        <w:rPr>
          <w:rFonts w:ascii="Times New Roman" w:eastAsia="Times New Roman" w:hAnsi="Times New Roman" w:cs="Times New Roman"/>
          <w:sz w:val="24"/>
          <w:szCs w:val="24"/>
        </w:rPr>
        <w:t>a</w:t>
      </w:r>
      <w:proofErr w:type="spellEnd"/>
      <w:r w:rsidR="00E66AC7">
        <w:rPr>
          <w:rFonts w:ascii="Times New Roman" w:eastAsia="Times New Roman" w:hAnsi="Times New Roman" w:cs="Times New Roman"/>
          <w:sz w:val="24"/>
          <w:szCs w:val="24"/>
        </w:rPr>
        <w:t xml:space="preserve"> shirts display Qatar Airways. </w:t>
      </w:r>
      <w:r w:rsidRPr="0033597A">
        <w:rPr>
          <w:rFonts w:ascii="Times New Roman" w:eastAsia="Times New Roman" w:hAnsi="Times New Roman" w:cs="Times New Roman"/>
          <w:sz w:val="24"/>
          <w:szCs w:val="24"/>
        </w:rPr>
        <w:t xml:space="preserve">Turkish Airlines established a sports marketing strategy involving high-profile sports teams, players, and sport associations including Manchester United, FC Barcelona, the </w:t>
      </w:r>
      <w:proofErr w:type="spellStart"/>
      <w:r w:rsidRPr="0033597A">
        <w:rPr>
          <w:rFonts w:ascii="Times New Roman" w:eastAsia="Times New Roman" w:hAnsi="Times New Roman" w:cs="Times New Roman"/>
          <w:sz w:val="24"/>
          <w:szCs w:val="24"/>
        </w:rPr>
        <w:t>Euroleague</w:t>
      </w:r>
      <w:proofErr w:type="spellEnd"/>
      <w:r w:rsidRPr="0033597A">
        <w:rPr>
          <w:rFonts w:ascii="Times New Roman" w:eastAsia="Times New Roman" w:hAnsi="Times New Roman" w:cs="Times New Roman"/>
          <w:sz w:val="24"/>
          <w:szCs w:val="24"/>
        </w:rPr>
        <w:t xml:space="preserve"> basketball competition, NBA player Kobe Bryant, the Turkey national football team, and te</w:t>
      </w:r>
      <w:r w:rsidR="00B137A9">
        <w:rPr>
          <w:rFonts w:ascii="Times New Roman" w:eastAsia="Times New Roman" w:hAnsi="Times New Roman" w:cs="Times New Roman"/>
          <w:sz w:val="24"/>
          <w:szCs w:val="24"/>
        </w:rPr>
        <w:t xml:space="preserve">nnis player Caroline </w:t>
      </w:r>
      <w:proofErr w:type="spellStart"/>
      <w:r w:rsidR="00B137A9">
        <w:rPr>
          <w:rFonts w:ascii="Times New Roman" w:eastAsia="Times New Roman" w:hAnsi="Times New Roman" w:cs="Times New Roman"/>
          <w:sz w:val="24"/>
          <w:szCs w:val="24"/>
        </w:rPr>
        <w:t>Wozniacki</w:t>
      </w:r>
      <w:proofErr w:type="spellEnd"/>
      <w:r w:rsidR="00B137A9">
        <w:rPr>
          <w:rFonts w:ascii="Times New Roman" w:eastAsia="Times New Roman" w:hAnsi="Times New Roman" w:cs="Times New Roman"/>
          <w:sz w:val="24"/>
          <w:szCs w:val="24"/>
        </w:rPr>
        <w:t>.</w:t>
      </w:r>
    </w:p>
    <w:p w:rsidR="00E66AC7" w:rsidRDefault="00052D27" w:rsidP="00052D27">
      <w:pPr>
        <w:pStyle w:val="NormalWeb"/>
        <w:spacing w:before="0" w:beforeAutospacing="0" w:after="0" w:afterAutospacing="0"/>
      </w:pPr>
      <w:r>
        <w:rPr>
          <w:noProof/>
        </w:rPr>
        <w:drawing>
          <wp:anchor distT="0" distB="0" distL="114300" distR="114300" simplePos="0" relativeHeight="251663360" behindDoc="0" locked="0" layoutInCell="1" allowOverlap="1" wp14:anchorId="1E1FD3A6" wp14:editId="46074678">
            <wp:simplePos x="0" y="0"/>
            <wp:positionH relativeFrom="margin">
              <wp:posOffset>2918460</wp:posOffset>
            </wp:positionH>
            <wp:positionV relativeFrom="margin">
              <wp:posOffset>1165860</wp:posOffset>
            </wp:positionV>
            <wp:extent cx="3081655" cy="1935480"/>
            <wp:effectExtent l="0" t="0" r="4445"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FA.jpg"/>
                    <pic:cNvPicPr/>
                  </pic:nvPicPr>
                  <pic:blipFill>
                    <a:blip r:embed="rId30">
                      <a:extLst>
                        <a:ext uri="{28A0092B-C50C-407E-A947-70E740481C1C}">
                          <a14:useLocalDpi xmlns:a14="http://schemas.microsoft.com/office/drawing/2010/main" val="0"/>
                        </a:ext>
                      </a:extLst>
                    </a:blip>
                    <a:stretch>
                      <a:fillRect/>
                    </a:stretch>
                  </pic:blipFill>
                  <pic:spPr>
                    <a:xfrm>
                      <a:off x="0" y="0"/>
                      <a:ext cx="3081655" cy="1935480"/>
                    </a:xfrm>
                    <a:prstGeom prst="rect">
                      <a:avLst/>
                    </a:prstGeom>
                  </pic:spPr>
                </pic:pic>
              </a:graphicData>
            </a:graphic>
            <wp14:sizeRelH relativeFrom="margin">
              <wp14:pctWidth>0</wp14:pctWidth>
            </wp14:sizeRelH>
            <wp14:sizeRelV relativeFrom="margin">
              <wp14:pctHeight>0</wp14:pctHeight>
            </wp14:sizeRelV>
          </wp:anchor>
        </w:drawing>
      </w:r>
      <w:r w:rsidR="00E66AC7">
        <w:t>The universal popularity and appeal of football</w:t>
      </w:r>
      <w:r w:rsidR="00E66AC7">
        <w:t xml:space="preserve"> (also known as soccer)</w:t>
      </w:r>
      <w:r w:rsidR="00E66AC7">
        <w:t xml:space="preserve"> makes it a common denominator for everyone, irrespective of gender, age, race and social standing. As a result, the FIFA World Cup™ represents one of the most effective global marketing </w:t>
      </w:r>
      <w:proofErr w:type="gramStart"/>
      <w:r w:rsidR="00E66AC7">
        <w:t>platforms,</w:t>
      </w:r>
      <w:proofErr w:type="gramEnd"/>
      <w:r w:rsidR="00E66AC7">
        <w:t xml:space="preserve"> offering sponsors unrivalled opportunities to connect with consumers. Football is the world’s </w:t>
      </w:r>
      <w:proofErr w:type="spellStart"/>
      <w:r w:rsidR="00E66AC7">
        <w:t>favourite</w:t>
      </w:r>
      <w:proofErr w:type="spellEnd"/>
      <w:r w:rsidR="00E66AC7">
        <w:t xml:space="preserve"> sport, played by more than 240 million players in 1.4 million teams and 300,000 clubs across the world. The FIFA World Cup™ reaches an audience of a size and diversity that is unrivalled by any other single-sport body. Add to this a passion for the game found in all corners of the world, and you have a sporting, social and marketing A universal interest in the FIFA World Cup™ that transcends all age, gender and social barriers has been proved time and time again by research figures from FIFA’s 15-market global research </w:t>
      </w:r>
      <w:proofErr w:type="spellStart"/>
      <w:r w:rsidR="00E66AC7">
        <w:t>programme</w:t>
      </w:r>
      <w:proofErr w:type="spellEnd"/>
      <w:r w:rsidR="00E66AC7">
        <w:t xml:space="preserve">. The diagram highlights the fact that interest in world football’s flagship competition goes above and beyond traditional football, and even traditional sporting, interest. This is a clear indication of the huge global reach that a sponsorship deal with FIFA ensures for a brand. </w:t>
      </w:r>
    </w:p>
    <w:p w:rsidR="00E66AC7" w:rsidRDefault="00E66AC7" w:rsidP="00E66AC7">
      <w:pPr>
        <w:pStyle w:val="NormalWeb"/>
      </w:pPr>
      <w:r>
        <w:t xml:space="preserve">In addition to the huge appeal of the event itself, the packages offered by FIFA make a sponsorship deal with world football’s governing body a hugely attractive proposition. Each </w:t>
      </w:r>
      <w:r>
        <w:lastRenderedPageBreak/>
        <w:t xml:space="preserve">Commercial Affiliate is granted product category exclusivity, offering a unique platform vis-à-vis their competitors. </w:t>
      </w:r>
    </w:p>
    <w:p w:rsidR="00E66AC7" w:rsidRDefault="00E66AC7" w:rsidP="00E66AC7">
      <w:pPr>
        <w:pStyle w:val="NormalWeb"/>
      </w:pPr>
      <w:r>
        <w:t xml:space="preserve">A dedicated account management team works exclusively with each sponsor, adding value to the agreement and ensuring that all sponsorship rights are delivered. When aligned with the outstanding portfolio of </w:t>
      </w:r>
      <w:proofErr w:type="spellStart"/>
      <w:r>
        <w:t>programmes</w:t>
      </w:r>
      <w:proofErr w:type="spellEnd"/>
      <w:r>
        <w:t xml:space="preserve"> that FIFA opens to its Partners, as well as brand-enhancing sponsorship tools such as LED advertising boards, it is clear to see why many of the world’s top brands are already associated with FIFA events. </w:t>
      </w:r>
    </w:p>
    <w:p w:rsidR="0033597A" w:rsidRPr="0033597A" w:rsidRDefault="00E66AC7" w:rsidP="00E66AC7">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 xml:space="preserve"> </w:t>
      </w:r>
      <w:r w:rsidR="0033597A" w:rsidRPr="0033597A">
        <w:rPr>
          <w:rFonts w:ascii="Times New Roman" w:eastAsia="Times New Roman" w:hAnsi="Times New Roman" w:cs="Times New Roman"/>
          <w:sz w:val="24"/>
          <w:szCs w:val="24"/>
        </w:rPr>
        <w:t xml:space="preserve">These are examples of sports marketing because as it is defined, </w:t>
      </w:r>
      <w:proofErr w:type="gramStart"/>
      <w:r w:rsidR="0033597A" w:rsidRPr="0033597A">
        <w:rPr>
          <w:rFonts w:ascii="Times New Roman" w:eastAsia="Times New Roman" w:hAnsi="Times New Roman" w:cs="Times New Roman"/>
          <w:sz w:val="24"/>
          <w:szCs w:val="24"/>
        </w:rPr>
        <w:t>sports marketing is</w:t>
      </w:r>
      <w:proofErr w:type="gramEnd"/>
      <w:r w:rsidR="0033597A" w:rsidRPr="0033597A">
        <w:rPr>
          <w:rFonts w:ascii="Times New Roman" w:eastAsia="Times New Roman" w:hAnsi="Times New Roman" w:cs="Times New Roman"/>
          <w:sz w:val="24"/>
          <w:szCs w:val="24"/>
        </w:rPr>
        <w:t xml:space="preserve"> a marketing strategy in which companies related to sports products or services promote their trademark through design, production or other resources. In this case apparel companies Nike, Under </w:t>
      </w:r>
      <w:proofErr w:type="spellStart"/>
      <w:r w:rsidR="0033597A" w:rsidRPr="0033597A">
        <w:rPr>
          <w:rFonts w:ascii="Times New Roman" w:eastAsia="Times New Roman" w:hAnsi="Times New Roman" w:cs="Times New Roman"/>
          <w:sz w:val="24"/>
          <w:szCs w:val="24"/>
        </w:rPr>
        <w:t>Armour</w:t>
      </w:r>
      <w:proofErr w:type="spellEnd"/>
      <w:r w:rsidR="0033597A" w:rsidRPr="0033597A">
        <w:rPr>
          <w:rFonts w:ascii="Times New Roman" w:eastAsia="Times New Roman" w:hAnsi="Times New Roman" w:cs="Times New Roman"/>
          <w:sz w:val="24"/>
          <w:szCs w:val="24"/>
        </w:rPr>
        <w:t>, and Adidas, which are all completely related to sports, design the uniforms of these teams and as a consequence their trademarks are being promoted every time there is a game.</w:t>
      </w:r>
    </w:p>
    <w:p w:rsidR="0033597A" w:rsidRPr="0033597A" w:rsidRDefault="0033597A" w:rsidP="0033597A">
      <w:pPr>
        <w:spacing w:before="100" w:beforeAutospacing="1" w:after="100" w:afterAutospacing="1" w:line="240" w:lineRule="auto"/>
        <w:outlineLvl w:val="3"/>
        <w:rPr>
          <w:rFonts w:ascii="Times New Roman" w:eastAsia="Times New Roman" w:hAnsi="Times New Roman" w:cs="Times New Roman"/>
          <w:b/>
          <w:bCs/>
          <w:sz w:val="24"/>
          <w:szCs w:val="24"/>
        </w:rPr>
      </w:pPr>
      <w:r w:rsidRPr="0033597A">
        <w:rPr>
          <w:rFonts w:ascii="Times New Roman" w:eastAsia="Times New Roman" w:hAnsi="Times New Roman" w:cs="Times New Roman"/>
          <w:b/>
          <w:bCs/>
          <w:sz w:val="24"/>
          <w:szCs w:val="24"/>
        </w:rPr>
        <w:t>Sponsorship of athletes</w:t>
      </w:r>
    </w:p>
    <w:p w:rsidR="0033597A" w:rsidRPr="0033597A" w:rsidRDefault="0033597A" w:rsidP="00052D27">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 xml:space="preserve">Apparel companies also sponsor professional athletes such as </w:t>
      </w:r>
      <w:r w:rsidR="00052D27">
        <w:rPr>
          <w:rFonts w:ascii="Times New Roman" w:eastAsia="Times New Roman" w:hAnsi="Times New Roman" w:cs="Times New Roman"/>
          <w:sz w:val="24"/>
          <w:szCs w:val="24"/>
        </w:rPr>
        <w:t xml:space="preserve">Usain Bolt, who receives US$10 million a year from Puma.  </w:t>
      </w:r>
      <w:r w:rsidRPr="0033597A">
        <w:rPr>
          <w:rFonts w:ascii="Times New Roman" w:eastAsia="Times New Roman" w:hAnsi="Times New Roman" w:cs="Times New Roman"/>
          <w:sz w:val="24"/>
          <w:szCs w:val="24"/>
        </w:rPr>
        <w:t xml:space="preserve">Many athletes maintain contracts with a variety of companies, some that are related to sports and others that are not. Roger Federer holds agreements with Nike, Wilson, Rolex, </w:t>
      </w:r>
      <w:proofErr w:type="gramStart"/>
      <w:r w:rsidRPr="0033597A">
        <w:rPr>
          <w:rFonts w:ascii="Times New Roman" w:eastAsia="Times New Roman" w:hAnsi="Times New Roman" w:cs="Times New Roman"/>
          <w:sz w:val="24"/>
          <w:szCs w:val="24"/>
        </w:rPr>
        <w:t>Mercedes</w:t>
      </w:r>
      <w:proofErr w:type="gramEnd"/>
      <w:r w:rsidRPr="0033597A">
        <w:rPr>
          <w:rFonts w:ascii="Times New Roman" w:eastAsia="Times New Roman" w:hAnsi="Times New Roman" w:cs="Times New Roman"/>
          <w:sz w:val="24"/>
          <w:szCs w:val="24"/>
        </w:rPr>
        <w:t xml:space="preserve">-Benz, and Gillette, worth in sum close to $60 million each year. </w:t>
      </w:r>
      <w:r w:rsidR="00052D27">
        <w:rPr>
          <w:rFonts w:ascii="Times New Roman" w:eastAsia="Times New Roman" w:hAnsi="Times New Roman" w:cs="Times New Roman"/>
          <w:sz w:val="24"/>
          <w:szCs w:val="24"/>
        </w:rPr>
        <w:t xml:space="preserve">Lionel Messi has signed for endorsements from Adidas, Pepsi, </w:t>
      </w:r>
      <w:proofErr w:type="spellStart"/>
      <w:r w:rsidR="00052D27" w:rsidRPr="00052D27">
        <w:rPr>
          <w:rFonts w:ascii="Times New Roman" w:eastAsia="Times New Roman" w:hAnsi="Times New Roman" w:cs="Times New Roman"/>
          <w:sz w:val="24"/>
          <w:szCs w:val="24"/>
        </w:rPr>
        <w:t>Audemars</w:t>
      </w:r>
      <w:proofErr w:type="spellEnd"/>
      <w:r w:rsidR="00052D27" w:rsidRPr="00052D27">
        <w:rPr>
          <w:rFonts w:ascii="Times New Roman" w:eastAsia="Times New Roman" w:hAnsi="Times New Roman" w:cs="Times New Roman"/>
          <w:sz w:val="24"/>
          <w:szCs w:val="24"/>
        </w:rPr>
        <w:t xml:space="preserve"> </w:t>
      </w:r>
      <w:proofErr w:type="spellStart"/>
      <w:r w:rsidR="00052D27" w:rsidRPr="00052D27">
        <w:rPr>
          <w:rFonts w:ascii="Times New Roman" w:eastAsia="Times New Roman" w:hAnsi="Times New Roman" w:cs="Times New Roman"/>
          <w:sz w:val="24"/>
          <w:szCs w:val="24"/>
        </w:rPr>
        <w:t>Piguet</w:t>
      </w:r>
      <w:proofErr w:type="spellEnd"/>
      <w:r w:rsidR="00052D27">
        <w:rPr>
          <w:rFonts w:ascii="Times New Roman" w:eastAsia="Times New Roman" w:hAnsi="Times New Roman" w:cs="Times New Roman"/>
          <w:sz w:val="24"/>
          <w:szCs w:val="24"/>
        </w:rPr>
        <w:t>,</w:t>
      </w:r>
      <w:r w:rsidR="00052D27" w:rsidRPr="00052D27">
        <w:rPr>
          <w:rFonts w:ascii="Times New Roman" w:eastAsia="Times New Roman" w:hAnsi="Times New Roman" w:cs="Times New Roman"/>
          <w:sz w:val="24"/>
          <w:szCs w:val="24"/>
        </w:rPr>
        <w:t xml:space="preserve"> </w:t>
      </w:r>
      <w:proofErr w:type="gramStart"/>
      <w:r w:rsidR="00052D27" w:rsidRPr="00052D27">
        <w:rPr>
          <w:rFonts w:ascii="Times New Roman" w:eastAsia="Times New Roman" w:hAnsi="Times New Roman" w:cs="Times New Roman"/>
          <w:sz w:val="24"/>
          <w:szCs w:val="24"/>
        </w:rPr>
        <w:t>Dolce</w:t>
      </w:r>
      <w:proofErr w:type="gramEnd"/>
      <w:r w:rsidR="00052D27" w:rsidRPr="00052D27">
        <w:rPr>
          <w:rFonts w:ascii="Times New Roman" w:eastAsia="Times New Roman" w:hAnsi="Times New Roman" w:cs="Times New Roman"/>
          <w:sz w:val="24"/>
          <w:szCs w:val="24"/>
        </w:rPr>
        <w:t xml:space="preserve"> &amp; </w:t>
      </w:r>
      <w:proofErr w:type="spellStart"/>
      <w:r w:rsidR="00052D27" w:rsidRPr="00052D27">
        <w:rPr>
          <w:rFonts w:ascii="Times New Roman" w:eastAsia="Times New Roman" w:hAnsi="Times New Roman" w:cs="Times New Roman"/>
          <w:sz w:val="24"/>
          <w:szCs w:val="24"/>
        </w:rPr>
        <w:t>Gabanna</w:t>
      </w:r>
      <w:proofErr w:type="spellEnd"/>
      <w:r w:rsidR="00052D27" w:rsidRPr="00052D27">
        <w:rPr>
          <w:rFonts w:ascii="Times New Roman" w:eastAsia="Times New Roman" w:hAnsi="Times New Roman" w:cs="Times New Roman"/>
          <w:sz w:val="24"/>
          <w:szCs w:val="24"/>
        </w:rPr>
        <w:t>.</w:t>
      </w:r>
      <w:r w:rsidR="00052D27">
        <w:rPr>
          <w:rFonts w:ascii="Times New Roman" w:eastAsia="Times New Roman" w:hAnsi="Times New Roman" w:cs="Times New Roman"/>
          <w:sz w:val="24"/>
          <w:szCs w:val="24"/>
        </w:rPr>
        <w:t xml:space="preserve"> </w:t>
      </w:r>
      <w:proofErr w:type="gramStart"/>
      <w:r w:rsidR="00052D27">
        <w:rPr>
          <w:rFonts w:ascii="Times New Roman" w:eastAsia="Times New Roman" w:hAnsi="Times New Roman" w:cs="Times New Roman"/>
          <w:sz w:val="24"/>
          <w:szCs w:val="24"/>
        </w:rPr>
        <w:t>Herbalife, Turkish Airlines and Proctor &amp; Gamble.</w:t>
      </w:r>
      <w:proofErr w:type="gramEnd"/>
      <w:r w:rsidR="00052D27">
        <w:rPr>
          <w:rFonts w:ascii="Times New Roman" w:eastAsia="Times New Roman" w:hAnsi="Times New Roman" w:cs="Times New Roman"/>
          <w:sz w:val="24"/>
          <w:szCs w:val="24"/>
        </w:rPr>
        <w:t xml:space="preserve"> </w:t>
      </w:r>
      <w:r w:rsidR="00284DCC">
        <w:rPr>
          <w:rFonts w:ascii="Times New Roman" w:eastAsia="Times New Roman" w:hAnsi="Times New Roman" w:cs="Times New Roman"/>
          <w:sz w:val="24"/>
          <w:szCs w:val="24"/>
        </w:rPr>
        <w:t xml:space="preserve">Golfer </w:t>
      </w:r>
      <w:r w:rsidR="00284DCC" w:rsidRPr="00284DCC">
        <w:rPr>
          <w:rFonts w:ascii="Times New Roman" w:eastAsia="Times New Roman" w:hAnsi="Times New Roman" w:cs="Times New Roman"/>
          <w:sz w:val="24"/>
          <w:szCs w:val="24"/>
        </w:rPr>
        <w:t>Rory McIlroy</w:t>
      </w:r>
      <w:r w:rsidR="00284DCC">
        <w:rPr>
          <w:rFonts w:ascii="Times New Roman" w:eastAsia="Times New Roman" w:hAnsi="Times New Roman" w:cs="Times New Roman"/>
          <w:sz w:val="24"/>
          <w:szCs w:val="24"/>
        </w:rPr>
        <w:t xml:space="preserve"> has a US$93-million dollar contract with Nike, </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Another example of marketing through sports is the strategy used by Gillette to promote its personal hygiene products through representative figures of each sport on television during broadcast sports events. Gillette uses athletes such as tennis player Roger Federer, golfe</w:t>
      </w:r>
      <w:r w:rsidR="00284DCC">
        <w:rPr>
          <w:rFonts w:ascii="Times New Roman" w:eastAsia="Times New Roman" w:hAnsi="Times New Roman" w:cs="Times New Roman"/>
          <w:sz w:val="24"/>
          <w:szCs w:val="24"/>
        </w:rPr>
        <w:t>r Tiger Woods, and footballer</w:t>
      </w:r>
      <w:r w:rsidRPr="0033597A">
        <w:rPr>
          <w:rFonts w:ascii="Times New Roman" w:eastAsia="Times New Roman" w:hAnsi="Times New Roman" w:cs="Times New Roman"/>
          <w:sz w:val="24"/>
          <w:szCs w:val="24"/>
        </w:rPr>
        <w:t xml:space="preserve"> Thierry Henry. In the commercial these celebrities appear using the products of the company showing the results in order to demonstrate that if successful people use the products you should use them to. It is a clear example of this concept, because the company using this marketing strategy is not related to sports at all, but through important personalities of each sport it has the possibility</w:t>
      </w:r>
      <w:r w:rsidR="00284DCC">
        <w:rPr>
          <w:rFonts w:ascii="Times New Roman" w:eastAsia="Times New Roman" w:hAnsi="Times New Roman" w:cs="Times New Roman"/>
          <w:sz w:val="24"/>
          <w:szCs w:val="24"/>
        </w:rPr>
        <w:t xml:space="preserve"> to get to its target audience. </w:t>
      </w:r>
      <w:r w:rsidRPr="0033597A">
        <w:rPr>
          <w:rFonts w:ascii="Times New Roman" w:eastAsia="Times New Roman" w:hAnsi="Times New Roman" w:cs="Times New Roman"/>
          <w:sz w:val="24"/>
          <w:szCs w:val="24"/>
        </w:rPr>
        <w:t>Nike and Gatorade also hold sponsorship agreements with top athletes. Included among Nike's clients are Federer, Woods, golfer Rory McIlroy</w:t>
      </w:r>
      <w:r w:rsidR="00284DCC">
        <w:rPr>
          <w:rFonts w:ascii="Times New Roman" w:eastAsia="Times New Roman" w:hAnsi="Times New Roman" w:cs="Times New Roman"/>
          <w:sz w:val="24"/>
          <w:szCs w:val="24"/>
        </w:rPr>
        <w:t xml:space="preserve"> and tennis player Rafael Nadal.</w:t>
      </w:r>
    </w:p>
    <w:p w:rsidR="0033597A" w:rsidRPr="0033597A" w:rsidRDefault="0033597A" w:rsidP="0033597A">
      <w:pPr>
        <w:spacing w:before="100" w:beforeAutospacing="1" w:after="100" w:afterAutospacing="1" w:line="240" w:lineRule="auto"/>
        <w:outlineLvl w:val="1"/>
        <w:rPr>
          <w:rFonts w:ascii="Times New Roman" w:eastAsia="Times New Roman" w:hAnsi="Times New Roman" w:cs="Times New Roman"/>
          <w:b/>
          <w:bCs/>
          <w:sz w:val="36"/>
          <w:szCs w:val="36"/>
        </w:rPr>
      </w:pPr>
      <w:r w:rsidRPr="0033597A">
        <w:rPr>
          <w:rFonts w:ascii="Times New Roman" w:eastAsia="Times New Roman" w:hAnsi="Times New Roman" w:cs="Times New Roman"/>
          <w:b/>
          <w:bCs/>
          <w:sz w:val="36"/>
          <w:szCs w:val="36"/>
        </w:rPr>
        <w:t>Sport marketing through social media</w:t>
      </w:r>
    </w:p>
    <w:p w:rsidR="0033597A" w:rsidRPr="0033597A" w:rsidRDefault="0033597A" w:rsidP="0033597A">
      <w:pPr>
        <w:spacing w:before="100" w:beforeAutospacing="1" w:after="100" w:afterAutospacing="1" w:line="240" w:lineRule="auto"/>
        <w:rPr>
          <w:rFonts w:ascii="Times New Roman" w:eastAsia="Times New Roman" w:hAnsi="Times New Roman" w:cs="Times New Roman"/>
          <w:sz w:val="24"/>
          <w:szCs w:val="24"/>
        </w:rPr>
      </w:pPr>
      <w:r w:rsidRPr="0033597A">
        <w:rPr>
          <w:rFonts w:ascii="Times New Roman" w:eastAsia="Times New Roman" w:hAnsi="Times New Roman" w:cs="Times New Roman"/>
          <w:sz w:val="24"/>
          <w:szCs w:val="24"/>
        </w:rPr>
        <w:t>Professional leagues, teams, and athletes have begun using social media as part of their marketing strategy in recent years. The most popular social media platforms are Facebook and Twitter, but athletes and teams have begun using sites including Instagram and Snapchat. Like all business, the advantages of social media use in sports include building brand awareness, reaching a large audience in an easy and cost-effective way</w:t>
      </w:r>
      <w:r w:rsidR="00284DCC">
        <w:rPr>
          <w:rFonts w:ascii="Times New Roman" w:eastAsia="Times New Roman" w:hAnsi="Times New Roman" w:cs="Times New Roman"/>
          <w:sz w:val="24"/>
          <w:szCs w:val="24"/>
        </w:rPr>
        <w:t xml:space="preserve"> </w:t>
      </w:r>
      <w:r w:rsidRPr="0033597A">
        <w:rPr>
          <w:rFonts w:ascii="Times New Roman" w:eastAsia="Times New Roman" w:hAnsi="Times New Roman" w:cs="Times New Roman"/>
          <w:sz w:val="24"/>
          <w:szCs w:val="24"/>
        </w:rPr>
        <w:t>as well as creating brand advocates and engaging passionate sport fans</w:t>
      </w:r>
      <w:r w:rsidR="00284DCC">
        <w:rPr>
          <w:rFonts w:ascii="Times New Roman" w:eastAsia="Times New Roman" w:hAnsi="Times New Roman" w:cs="Times New Roman"/>
          <w:sz w:val="24"/>
          <w:szCs w:val="24"/>
        </w:rPr>
        <w:t xml:space="preserve">. </w:t>
      </w:r>
      <w:r w:rsidR="00284DCC" w:rsidRPr="00284DCC">
        <w:rPr>
          <w:rFonts w:ascii="Times New Roman" w:eastAsia="Times New Roman" w:hAnsi="Times New Roman" w:cs="Times New Roman"/>
          <w:sz w:val="24"/>
          <w:szCs w:val="24"/>
        </w:rPr>
        <w:t xml:space="preserve">Social networking has definitively changed the way we connect with the world. News reaches us via </w:t>
      </w:r>
      <w:r w:rsidR="00284DCC">
        <w:rPr>
          <w:rFonts w:ascii="Times New Roman" w:eastAsia="Times New Roman" w:hAnsi="Times New Roman" w:cs="Times New Roman"/>
          <w:sz w:val="24"/>
          <w:szCs w:val="24"/>
        </w:rPr>
        <w:t>Twitter the moment it happens. O</w:t>
      </w:r>
      <w:r w:rsidR="00284DCC" w:rsidRPr="00284DCC">
        <w:rPr>
          <w:rFonts w:ascii="Times New Roman" w:eastAsia="Times New Roman" w:hAnsi="Times New Roman" w:cs="Times New Roman"/>
          <w:sz w:val="24"/>
          <w:szCs w:val="24"/>
        </w:rPr>
        <w:t xml:space="preserve">ther communication channels are proliferating. “We need to pay special attention to how the digital </w:t>
      </w:r>
      <w:r w:rsidR="00284DCC" w:rsidRPr="00284DCC">
        <w:rPr>
          <w:rFonts w:ascii="Times New Roman" w:eastAsia="Times New Roman" w:hAnsi="Times New Roman" w:cs="Times New Roman"/>
          <w:sz w:val="24"/>
          <w:szCs w:val="24"/>
        </w:rPr>
        <w:lastRenderedPageBreak/>
        <w:t>world is changing marketing techniques, and it is a challenge for students to acquire new skills to manage digital marketing tools. But the indiscriminate use of these new channels may have a risk: destroying marketing budgets in campaigns without any kind of effect. What really matters is how you u</w:t>
      </w:r>
      <w:r w:rsidR="00284DCC">
        <w:rPr>
          <w:rFonts w:ascii="Times New Roman" w:eastAsia="Times New Roman" w:hAnsi="Times New Roman" w:cs="Times New Roman"/>
          <w:sz w:val="24"/>
          <w:szCs w:val="24"/>
        </w:rPr>
        <w:t xml:space="preserve">se your communication channels”, </w:t>
      </w:r>
      <w:proofErr w:type="gramStart"/>
      <w:r w:rsidR="00284DCC">
        <w:rPr>
          <w:rFonts w:ascii="Times New Roman" w:eastAsia="Times New Roman" w:hAnsi="Times New Roman" w:cs="Times New Roman"/>
          <w:sz w:val="24"/>
          <w:szCs w:val="24"/>
        </w:rPr>
        <w:t xml:space="preserve">said </w:t>
      </w:r>
      <w:r w:rsidR="00284DCC" w:rsidRPr="00284DCC">
        <w:rPr>
          <w:rFonts w:ascii="Times New Roman" w:eastAsia="Times New Roman" w:hAnsi="Times New Roman" w:cs="Times New Roman"/>
          <w:sz w:val="24"/>
          <w:szCs w:val="24"/>
        </w:rPr>
        <w:t xml:space="preserve"> Edwin</w:t>
      </w:r>
      <w:proofErr w:type="gramEnd"/>
      <w:r w:rsidR="00284DCC" w:rsidRPr="00284DCC">
        <w:rPr>
          <w:rFonts w:ascii="Times New Roman" w:eastAsia="Times New Roman" w:hAnsi="Times New Roman" w:cs="Times New Roman"/>
          <w:sz w:val="24"/>
          <w:szCs w:val="24"/>
        </w:rPr>
        <w:t xml:space="preserve"> </w:t>
      </w:r>
      <w:proofErr w:type="spellStart"/>
      <w:r w:rsidR="00284DCC" w:rsidRPr="00284DCC">
        <w:rPr>
          <w:rFonts w:ascii="Times New Roman" w:eastAsia="Times New Roman" w:hAnsi="Times New Roman" w:cs="Times New Roman"/>
          <w:sz w:val="24"/>
          <w:szCs w:val="24"/>
        </w:rPr>
        <w:t>Schravesande</w:t>
      </w:r>
      <w:proofErr w:type="spellEnd"/>
      <w:r w:rsidR="00284DCC" w:rsidRPr="00284DCC">
        <w:rPr>
          <w:rFonts w:ascii="Times New Roman" w:eastAsia="Times New Roman" w:hAnsi="Times New Roman" w:cs="Times New Roman"/>
          <w:sz w:val="24"/>
          <w:szCs w:val="24"/>
        </w:rPr>
        <w:t xml:space="preserve">, professor of e-marketing at the Johan </w:t>
      </w:r>
      <w:proofErr w:type="spellStart"/>
      <w:r w:rsidR="00284DCC" w:rsidRPr="00284DCC">
        <w:rPr>
          <w:rFonts w:ascii="Times New Roman" w:eastAsia="Times New Roman" w:hAnsi="Times New Roman" w:cs="Times New Roman"/>
          <w:sz w:val="24"/>
          <w:szCs w:val="24"/>
        </w:rPr>
        <w:t>Cruyff</w:t>
      </w:r>
      <w:proofErr w:type="spellEnd"/>
      <w:r w:rsidR="00284DCC" w:rsidRPr="00284DCC">
        <w:rPr>
          <w:rFonts w:ascii="Times New Roman" w:eastAsia="Times New Roman" w:hAnsi="Times New Roman" w:cs="Times New Roman"/>
          <w:sz w:val="24"/>
          <w:szCs w:val="24"/>
        </w:rPr>
        <w:t xml:space="preserve"> University of Tilburg.</w:t>
      </w:r>
    </w:p>
    <w:p w:rsidR="008963CB" w:rsidRDefault="0033597A" w:rsidP="00284DCC">
      <w:pPr>
        <w:spacing w:before="100" w:beforeAutospacing="1" w:after="100" w:afterAutospacing="1" w:line="240" w:lineRule="auto"/>
      </w:pPr>
      <w:r w:rsidRPr="0033597A">
        <w:rPr>
          <w:rFonts w:ascii="Times New Roman" w:eastAsia="Times New Roman" w:hAnsi="Times New Roman" w:cs="Times New Roman"/>
          <w:sz w:val="24"/>
          <w:szCs w:val="24"/>
        </w:rPr>
        <w:t xml:space="preserve">For a brand like </w:t>
      </w:r>
      <w:hyperlink r:id="rId31" w:tooltip="Babolat" w:history="1">
        <w:proofErr w:type="spellStart"/>
        <w:r w:rsidRPr="0033597A">
          <w:rPr>
            <w:rFonts w:ascii="Times New Roman" w:eastAsia="Times New Roman" w:hAnsi="Times New Roman" w:cs="Times New Roman"/>
            <w:color w:val="0000FF"/>
            <w:sz w:val="24"/>
            <w:szCs w:val="24"/>
            <w:u w:val="single"/>
          </w:rPr>
          <w:t>Babolat</w:t>
        </w:r>
        <w:proofErr w:type="spellEnd"/>
      </w:hyperlink>
      <w:r w:rsidRPr="0033597A">
        <w:rPr>
          <w:rFonts w:ascii="Times New Roman" w:eastAsia="Times New Roman" w:hAnsi="Times New Roman" w:cs="Times New Roman"/>
          <w:sz w:val="24"/>
          <w:szCs w:val="24"/>
        </w:rPr>
        <w:t xml:space="preserve">, for example, having a world icon like </w:t>
      </w:r>
      <w:hyperlink r:id="rId32" w:tooltip="Rafa Nadal" w:history="1">
        <w:proofErr w:type="spellStart"/>
        <w:r w:rsidRPr="0033597A">
          <w:rPr>
            <w:rFonts w:ascii="Times New Roman" w:eastAsia="Times New Roman" w:hAnsi="Times New Roman" w:cs="Times New Roman"/>
            <w:color w:val="0000FF"/>
            <w:sz w:val="24"/>
            <w:szCs w:val="24"/>
            <w:u w:val="single"/>
          </w:rPr>
          <w:t>Rafa</w:t>
        </w:r>
        <w:proofErr w:type="spellEnd"/>
        <w:r w:rsidRPr="0033597A">
          <w:rPr>
            <w:rFonts w:ascii="Times New Roman" w:eastAsia="Times New Roman" w:hAnsi="Times New Roman" w:cs="Times New Roman"/>
            <w:color w:val="0000FF"/>
            <w:sz w:val="24"/>
            <w:szCs w:val="24"/>
            <w:u w:val="single"/>
          </w:rPr>
          <w:t xml:space="preserve"> Nadal</w:t>
        </w:r>
      </w:hyperlink>
      <w:r w:rsidRPr="0033597A">
        <w:rPr>
          <w:rFonts w:ascii="Times New Roman" w:eastAsia="Times New Roman" w:hAnsi="Times New Roman" w:cs="Times New Roman"/>
          <w:sz w:val="24"/>
          <w:szCs w:val="24"/>
        </w:rPr>
        <w:t xml:space="preserve"> as its top representative is priceless. There is no better way to stand up to your competition than by joining up with the strongest. But you must know how to do </w:t>
      </w:r>
      <w:proofErr w:type="gramStart"/>
      <w:r w:rsidRPr="0033597A">
        <w:rPr>
          <w:rFonts w:ascii="Times New Roman" w:eastAsia="Times New Roman" w:hAnsi="Times New Roman" w:cs="Times New Roman"/>
          <w:sz w:val="24"/>
          <w:szCs w:val="24"/>
        </w:rPr>
        <w:t>it,</w:t>
      </w:r>
      <w:proofErr w:type="gramEnd"/>
      <w:r w:rsidRPr="0033597A">
        <w:rPr>
          <w:rFonts w:ascii="Times New Roman" w:eastAsia="Times New Roman" w:hAnsi="Times New Roman" w:cs="Times New Roman"/>
          <w:sz w:val="24"/>
          <w:szCs w:val="24"/>
        </w:rPr>
        <w:t xml:space="preserve"> it is not a case of anything goes. And this is where knowing how to use social media is fundamental. “A message on Twitter is not just an advertising channel with which you can win an audience. Its power lies in the messag</w:t>
      </w:r>
      <w:r w:rsidR="00284DCC">
        <w:rPr>
          <w:rFonts w:ascii="Times New Roman" w:eastAsia="Times New Roman" w:hAnsi="Times New Roman" w:cs="Times New Roman"/>
          <w:sz w:val="24"/>
          <w:szCs w:val="24"/>
        </w:rPr>
        <w:t xml:space="preserve">e being relevant and credible”. A college sports team </w:t>
      </w:r>
      <w:r w:rsidRPr="0033597A">
        <w:rPr>
          <w:rFonts w:ascii="Times New Roman" w:eastAsia="Times New Roman" w:hAnsi="Times New Roman" w:cs="Times New Roman"/>
          <w:sz w:val="24"/>
          <w:szCs w:val="24"/>
        </w:rPr>
        <w:t xml:space="preserve">Rewards </w:t>
      </w:r>
      <w:proofErr w:type="gramStart"/>
      <w:r w:rsidRPr="0033597A">
        <w:rPr>
          <w:rFonts w:ascii="Times New Roman" w:eastAsia="Times New Roman" w:hAnsi="Times New Roman" w:cs="Times New Roman"/>
          <w:sz w:val="24"/>
          <w:szCs w:val="24"/>
        </w:rPr>
        <w:t>Program</w:t>
      </w:r>
      <w:r w:rsidR="00284DCC">
        <w:rPr>
          <w:rFonts w:ascii="Times New Roman" w:eastAsia="Times New Roman" w:hAnsi="Times New Roman" w:cs="Times New Roman"/>
          <w:sz w:val="24"/>
          <w:szCs w:val="24"/>
        </w:rPr>
        <w:t xml:space="preserve">  (</w:t>
      </w:r>
      <w:proofErr w:type="gramEnd"/>
      <w:r w:rsidR="00284DCC">
        <w:rPr>
          <w:rFonts w:ascii="Times New Roman" w:eastAsia="Times New Roman" w:hAnsi="Times New Roman" w:cs="Times New Roman"/>
          <w:sz w:val="24"/>
          <w:szCs w:val="24"/>
        </w:rPr>
        <w:t>w</w:t>
      </w:r>
      <w:r w:rsidRPr="0033597A">
        <w:rPr>
          <w:rFonts w:ascii="Times New Roman" w:eastAsia="Times New Roman" w:hAnsi="Times New Roman" w:cs="Times New Roman"/>
          <w:sz w:val="24"/>
          <w:szCs w:val="24"/>
        </w:rPr>
        <w:t>hen fans decide to "Li</w:t>
      </w:r>
      <w:r w:rsidR="00284DCC">
        <w:rPr>
          <w:rFonts w:ascii="Times New Roman" w:eastAsia="Times New Roman" w:hAnsi="Times New Roman" w:cs="Times New Roman"/>
          <w:sz w:val="24"/>
          <w:szCs w:val="24"/>
        </w:rPr>
        <w:t>ke" or "Follow" the team</w:t>
      </w:r>
      <w:r w:rsidRPr="0033597A">
        <w:rPr>
          <w:rFonts w:ascii="Times New Roman" w:eastAsia="Times New Roman" w:hAnsi="Times New Roman" w:cs="Times New Roman"/>
          <w:sz w:val="24"/>
          <w:szCs w:val="24"/>
        </w:rPr>
        <w:t xml:space="preserve"> on either Twitter or Facebook</w:t>
      </w:r>
      <w:r w:rsidR="00284DCC">
        <w:rPr>
          <w:rFonts w:ascii="Times New Roman" w:eastAsia="Times New Roman" w:hAnsi="Times New Roman" w:cs="Times New Roman"/>
          <w:sz w:val="24"/>
          <w:szCs w:val="24"/>
        </w:rPr>
        <w:t>), gives followers</w:t>
      </w:r>
      <w:r w:rsidRPr="0033597A">
        <w:rPr>
          <w:rFonts w:ascii="Times New Roman" w:eastAsia="Times New Roman" w:hAnsi="Times New Roman" w:cs="Times New Roman"/>
          <w:sz w:val="24"/>
          <w:szCs w:val="24"/>
        </w:rPr>
        <w:t xml:space="preserve"> day-to-day updates on their favorite teams. Fro</w:t>
      </w:r>
      <w:r w:rsidR="00284DCC">
        <w:rPr>
          <w:rFonts w:ascii="Times New Roman" w:eastAsia="Times New Roman" w:hAnsi="Times New Roman" w:cs="Times New Roman"/>
          <w:sz w:val="24"/>
          <w:szCs w:val="24"/>
        </w:rPr>
        <w:t>m a marketing aspect, the team’s</w:t>
      </w:r>
      <w:r w:rsidRPr="0033597A">
        <w:rPr>
          <w:rFonts w:ascii="Times New Roman" w:eastAsia="Times New Roman" w:hAnsi="Times New Roman" w:cs="Times New Roman"/>
          <w:sz w:val="24"/>
          <w:szCs w:val="24"/>
        </w:rPr>
        <w:t xml:space="preserve"> athletics page on Faceboo</w:t>
      </w:r>
      <w:r w:rsidR="00284DCC">
        <w:rPr>
          <w:rFonts w:ascii="Times New Roman" w:eastAsia="Times New Roman" w:hAnsi="Times New Roman" w:cs="Times New Roman"/>
          <w:sz w:val="24"/>
          <w:szCs w:val="24"/>
        </w:rPr>
        <w:t xml:space="preserve">k and </w:t>
      </w:r>
      <w:proofErr w:type="gramStart"/>
      <w:r w:rsidR="00284DCC">
        <w:rPr>
          <w:rFonts w:ascii="Times New Roman" w:eastAsia="Times New Roman" w:hAnsi="Times New Roman" w:cs="Times New Roman"/>
          <w:sz w:val="24"/>
          <w:szCs w:val="24"/>
        </w:rPr>
        <w:t xml:space="preserve">Twitter </w:t>
      </w:r>
      <w:r w:rsidRPr="0033597A">
        <w:rPr>
          <w:rFonts w:ascii="Times New Roman" w:eastAsia="Times New Roman" w:hAnsi="Times New Roman" w:cs="Times New Roman"/>
          <w:sz w:val="24"/>
          <w:szCs w:val="24"/>
        </w:rPr>
        <w:t xml:space="preserve"> keeps</w:t>
      </w:r>
      <w:proofErr w:type="gramEnd"/>
      <w:r w:rsidRPr="0033597A">
        <w:rPr>
          <w:rFonts w:ascii="Times New Roman" w:eastAsia="Times New Roman" w:hAnsi="Times New Roman" w:cs="Times New Roman"/>
          <w:sz w:val="24"/>
          <w:szCs w:val="24"/>
        </w:rPr>
        <w:t xml:space="preserve"> track of fans who have "tweeted" or "commented" on certain links, posts, or tweets. There is an incentive for these fans to post and tweet because at the end of each year, the top three posting or tweeting fans </w:t>
      </w:r>
      <w:proofErr w:type="gramStart"/>
      <w:r w:rsidRPr="0033597A">
        <w:rPr>
          <w:rFonts w:ascii="Times New Roman" w:eastAsia="Times New Roman" w:hAnsi="Times New Roman" w:cs="Times New Roman"/>
          <w:sz w:val="24"/>
          <w:szCs w:val="24"/>
        </w:rPr>
        <w:t>who</w:t>
      </w:r>
      <w:proofErr w:type="gramEnd"/>
      <w:r w:rsidRPr="0033597A">
        <w:rPr>
          <w:rFonts w:ascii="Times New Roman" w:eastAsia="Times New Roman" w:hAnsi="Times New Roman" w:cs="Times New Roman"/>
          <w:sz w:val="24"/>
          <w:szCs w:val="24"/>
        </w:rPr>
        <w:t xml:space="preserve"> are selected receive prizes, from free jerseys and</w:t>
      </w:r>
      <w:r w:rsidR="00284DCC">
        <w:rPr>
          <w:rFonts w:ascii="Times New Roman" w:eastAsia="Times New Roman" w:hAnsi="Times New Roman" w:cs="Times New Roman"/>
          <w:sz w:val="24"/>
          <w:szCs w:val="24"/>
        </w:rPr>
        <w:t xml:space="preserve"> merchandise to season tickets. </w:t>
      </w:r>
      <w:r w:rsidRPr="0033597A">
        <w:rPr>
          <w:rFonts w:ascii="Times New Roman" w:eastAsia="Times New Roman" w:hAnsi="Times New Roman" w:cs="Times New Roman"/>
          <w:sz w:val="24"/>
          <w:szCs w:val="24"/>
        </w:rPr>
        <w:t>Many athletes including Rafael Nadal have taken advantage of social media to increase their followers and enhance their brand</w:t>
      </w:r>
      <w:r w:rsidR="00284DCC">
        <w:rPr>
          <w:rFonts w:ascii="Times New Roman" w:eastAsia="Times New Roman" w:hAnsi="Times New Roman" w:cs="Times New Roman"/>
          <w:sz w:val="24"/>
          <w:szCs w:val="24"/>
        </w:rPr>
        <w:t xml:space="preserve">. </w:t>
      </w:r>
      <w:r w:rsidRPr="0033597A">
        <w:rPr>
          <w:rFonts w:ascii="Times New Roman" w:eastAsia="Times New Roman" w:hAnsi="Times New Roman" w:cs="Times New Roman"/>
          <w:sz w:val="24"/>
          <w:szCs w:val="24"/>
        </w:rPr>
        <w:t>Athletes have also engaged in promoting brands through social media including Russell Wilson’s sponsorship of Recovery Water and Serena Williams’ promotion of Wheels Up. Because of this marketing tool, these fan-based website pages have increased greatly in numbers and give them the recognition that they were looking for.</w:t>
      </w:r>
    </w:p>
    <w:sectPr w:rsidR="0089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6A18"/>
    <w:multiLevelType w:val="hybridMultilevel"/>
    <w:tmpl w:val="F3B05E0E"/>
    <w:lvl w:ilvl="0" w:tplc="CC56BAE2">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8945B4"/>
    <w:multiLevelType w:val="multilevel"/>
    <w:tmpl w:val="97AAE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5561A"/>
    <w:multiLevelType w:val="hybridMultilevel"/>
    <w:tmpl w:val="45CE4712"/>
    <w:lvl w:ilvl="0" w:tplc="FF340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7B1D54"/>
    <w:multiLevelType w:val="multilevel"/>
    <w:tmpl w:val="C2E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206114"/>
    <w:multiLevelType w:val="hybridMultilevel"/>
    <w:tmpl w:val="EBF6D9E6"/>
    <w:lvl w:ilvl="0" w:tplc="73146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FF0B8A"/>
    <w:multiLevelType w:val="multilevel"/>
    <w:tmpl w:val="AF6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169F1"/>
    <w:multiLevelType w:val="hybridMultilevel"/>
    <w:tmpl w:val="EDE635A6"/>
    <w:lvl w:ilvl="0" w:tplc="F93C1F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A520C1"/>
    <w:multiLevelType w:val="multilevel"/>
    <w:tmpl w:val="9ABE1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7"/>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7A"/>
    <w:rsid w:val="00052D27"/>
    <w:rsid w:val="000F24EB"/>
    <w:rsid w:val="00195588"/>
    <w:rsid w:val="001E32AF"/>
    <w:rsid w:val="0020465E"/>
    <w:rsid w:val="00221E5C"/>
    <w:rsid w:val="002268AE"/>
    <w:rsid w:val="002345C4"/>
    <w:rsid w:val="00252A07"/>
    <w:rsid w:val="00284DCC"/>
    <w:rsid w:val="0033597A"/>
    <w:rsid w:val="00364441"/>
    <w:rsid w:val="005021E9"/>
    <w:rsid w:val="00506AE7"/>
    <w:rsid w:val="00611058"/>
    <w:rsid w:val="006824A7"/>
    <w:rsid w:val="007255AD"/>
    <w:rsid w:val="007A1B54"/>
    <w:rsid w:val="00822DBA"/>
    <w:rsid w:val="008963CB"/>
    <w:rsid w:val="00943FAC"/>
    <w:rsid w:val="00A322EC"/>
    <w:rsid w:val="00A420FE"/>
    <w:rsid w:val="00A577E2"/>
    <w:rsid w:val="00AD0803"/>
    <w:rsid w:val="00AF5C95"/>
    <w:rsid w:val="00B137A9"/>
    <w:rsid w:val="00BA3544"/>
    <w:rsid w:val="00BE1099"/>
    <w:rsid w:val="00BE113F"/>
    <w:rsid w:val="00BF4B77"/>
    <w:rsid w:val="00C902B4"/>
    <w:rsid w:val="00CC515A"/>
    <w:rsid w:val="00D9755D"/>
    <w:rsid w:val="00E66AC7"/>
    <w:rsid w:val="00E83C09"/>
    <w:rsid w:val="00F15420"/>
    <w:rsid w:val="00F95328"/>
    <w:rsid w:val="00FB2423"/>
    <w:rsid w:val="00FF38C2"/>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59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59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59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59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9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59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59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597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3597A"/>
    <w:rPr>
      <w:color w:val="0000FF"/>
      <w:u w:val="single"/>
    </w:rPr>
  </w:style>
  <w:style w:type="character" w:styleId="FollowedHyperlink">
    <w:name w:val="FollowedHyperlink"/>
    <w:basedOn w:val="DefaultParagraphFont"/>
    <w:uiPriority w:val="99"/>
    <w:semiHidden/>
    <w:unhideWhenUsed/>
    <w:rsid w:val="0033597A"/>
    <w:rPr>
      <w:color w:val="800080"/>
      <w:u w:val="single"/>
    </w:rPr>
  </w:style>
  <w:style w:type="paragraph" w:styleId="NormalWeb">
    <w:name w:val="Normal (Web)"/>
    <w:basedOn w:val="Normal"/>
    <w:uiPriority w:val="99"/>
    <w:semiHidden/>
    <w:unhideWhenUsed/>
    <w:rsid w:val="00335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33597A"/>
  </w:style>
  <w:style w:type="character" w:customStyle="1" w:styleId="toctext">
    <w:name w:val="toctext"/>
    <w:basedOn w:val="DefaultParagraphFont"/>
    <w:rsid w:val="0033597A"/>
  </w:style>
  <w:style w:type="character" w:customStyle="1" w:styleId="mw-headline">
    <w:name w:val="mw-headline"/>
    <w:basedOn w:val="DefaultParagraphFont"/>
    <w:rsid w:val="0033597A"/>
  </w:style>
  <w:style w:type="character" w:customStyle="1" w:styleId="reference-text">
    <w:name w:val="reference-text"/>
    <w:basedOn w:val="DefaultParagraphFont"/>
    <w:rsid w:val="0033597A"/>
  </w:style>
  <w:style w:type="character" w:styleId="HTMLCite">
    <w:name w:val="HTML Cite"/>
    <w:basedOn w:val="DefaultParagraphFont"/>
    <w:uiPriority w:val="99"/>
    <w:semiHidden/>
    <w:unhideWhenUsed/>
    <w:rsid w:val="0033597A"/>
    <w:rPr>
      <w:i/>
      <w:iCs/>
    </w:rPr>
  </w:style>
  <w:style w:type="character" w:customStyle="1" w:styleId="z3988">
    <w:name w:val="z3988"/>
    <w:basedOn w:val="DefaultParagraphFont"/>
    <w:rsid w:val="0033597A"/>
  </w:style>
  <w:style w:type="character" w:customStyle="1" w:styleId="reference-accessdate">
    <w:name w:val="reference-accessdate"/>
    <w:basedOn w:val="DefaultParagraphFont"/>
    <w:rsid w:val="0033597A"/>
  </w:style>
  <w:style w:type="character" w:customStyle="1" w:styleId="nowrap">
    <w:name w:val="nowrap"/>
    <w:basedOn w:val="DefaultParagraphFont"/>
    <w:rsid w:val="0033597A"/>
  </w:style>
  <w:style w:type="paragraph" w:styleId="BalloonText">
    <w:name w:val="Balloon Text"/>
    <w:basedOn w:val="Normal"/>
    <w:link w:val="BalloonTextChar"/>
    <w:uiPriority w:val="99"/>
    <w:semiHidden/>
    <w:unhideWhenUsed/>
    <w:rsid w:val="00335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7A"/>
    <w:rPr>
      <w:rFonts w:ascii="Tahoma" w:hAnsi="Tahoma" w:cs="Tahoma"/>
      <w:sz w:val="16"/>
      <w:szCs w:val="16"/>
    </w:rPr>
  </w:style>
  <w:style w:type="paragraph" w:styleId="ListParagraph">
    <w:name w:val="List Paragraph"/>
    <w:basedOn w:val="Normal"/>
    <w:uiPriority w:val="34"/>
    <w:qFormat/>
    <w:rsid w:val="00FB2423"/>
    <w:pPr>
      <w:ind w:left="720"/>
      <w:contextualSpacing/>
    </w:pPr>
  </w:style>
  <w:style w:type="table" w:styleId="TableGrid">
    <w:name w:val="Table Grid"/>
    <w:basedOn w:val="TableNormal"/>
    <w:uiPriority w:val="59"/>
    <w:rsid w:val="0068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59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59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59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59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9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59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59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597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3597A"/>
    <w:rPr>
      <w:color w:val="0000FF"/>
      <w:u w:val="single"/>
    </w:rPr>
  </w:style>
  <w:style w:type="character" w:styleId="FollowedHyperlink">
    <w:name w:val="FollowedHyperlink"/>
    <w:basedOn w:val="DefaultParagraphFont"/>
    <w:uiPriority w:val="99"/>
    <w:semiHidden/>
    <w:unhideWhenUsed/>
    <w:rsid w:val="0033597A"/>
    <w:rPr>
      <w:color w:val="800080"/>
      <w:u w:val="single"/>
    </w:rPr>
  </w:style>
  <w:style w:type="paragraph" w:styleId="NormalWeb">
    <w:name w:val="Normal (Web)"/>
    <w:basedOn w:val="Normal"/>
    <w:uiPriority w:val="99"/>
    <w:semiHidden/>
    <w:unhideWhenUsed/>
    <w:rsid w:val="00335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33597A"/>
  </w:style>
  <w:style w:type="character" w:customStyle="1" w:styleId="toctext">
    <w:name w:val="toctext"/>
    <w:basedOn w:val="DefaultParagraphFont"/>
    <w:rsid w:val="0033597A"/>
  </w:style>
  <w:style w:type="character" w:customStyle="1" w:styleId="mw-headline">
    <w:name w:val="mw-headline"/>
    <w:basedOn w:val="DefaultParagraphFont"/>
    <w:rsid w:val="0033597A"/>
  </w:style>
  <w:style w:type="character" w:customStyle="1" w:styleId="reference-text">
    <w:name w:val="reference-text"/>
    <w:basedOn w:val="DefaultParagraphFont"/>
    <w:rsid w:val="0033597A"/>
  </w:style>
  <w:style w:type="character" w:styleId="HTMLCite">
    <w:name w:val="HTML Cite"/>
    <w:basedOn w:val="DefaultParagraphFont"/>
    <w:uiPriority w:val="99"/>
    <w:semiHidden/>
    <w:unhideWhenUsed/>
    <w:rsid w:val="0033597A"/>
    <w:rPr>
      <w:i/>
      <w:iCs/>
    </w:rPr>
  </w:style>
  <w:style w:type="character" w:customStyle="1" w:styleId="z3988">
    <w:name w:val="z3988"/>
    <w:basedOn w:val="DefaultParagraphFont"/>
    <w:rsid w:val="0033597A"/>
  </w:style>
  <w:style w:type="character" w:customStyle="1" w:styleId="reference-accessdate">
    <w:name w:val="reference-accessdate"/>
    <w:basedOn w:val="DefaultParagraphFont"/>
    <w:rsid w:val="0033597A"/>
  </w:style>
  <w:style w:type="character" w:customStyle="1" w:styleId="nowrap">
    <w:name w:val="nowrap"/>
    <w:basedOn w:val="DefaultParagraphFont"/>
    <w:rsid w:val="0033597A"/>
  </w:style>
  <w:style w:type="paragraph" w:styleId="BalloonText">
    <w:name w:val="Balloon Text"/>
    <w:basedOn w:val="Normal"/>
    <w:link w:val="BalloonTextChar"/>
    <w:uiPriority w:val="99"/>
    <w:semiHidden/>
    <w:unhideWhenUsed/>
    <w:rsid w:val="00335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7A"/>
    <w:rPr>
      <w:rFonts w:ascii="Tahoma" w:hAnsi="Tahoma" w:cs="Tahoma"/>
      <w:sz w:val="16"/>
      <w:szCs w:val="16"/>
    </w:rPr>
  </w:style>
  <w:style w:type="paragraph" w:styleId="ListParagraph">
    <w:name w:val="List Paragraph"/>
    <w:basedOn w:val="Normal"/>
    <w:uiPriority w:val="34"/>
    <w:qFormat/>
    <w:rsid w:val="00FB2423"/>
    <w:pPr>
      <w:ind w:left="720"/>
      <w:contextualSpacing/>
    </w:pPr>
  </w:style>
  <w:style w:type="table" w:styleId="TableGrid">
    <w:name w:val="Table Grid"/>
    <w:basedOn w:val="TableNormal"/>
    <w:uiPriority w:val="59"/>
    <w:rsid w:val="0068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80256">
      <w:bodyDiv w:val="1"/>
      <w:marLeft w:val="0"/>
      <w:marRight w:val="0"/>
      <w:marTop w:val="0"/>
      <w:marBottom w:val="0"/>
      <w:divBdr>
        <w:top w:val="none" w:sz="0" w:space="0" w:color="auto"/>
        <w:left w:val="none" w:sz="0" w:space="0" w:color="auto"/>
        <w:bottom w:val="none" w:sz="0" w:space="0" w:color="auto"/>
        <w:right w:val="none" w:sz="0" w:space="0" w:color="auto"/>
      </w:divBdr>
    </w:div>
    <w:div w:id="1493595543">
      <w:bodyDiv w:val="1"/>
      <w:marLeft w:val="0"/>
      <w:marRight w:val="0"/>
      <w:marTop w:val="0"/>
      <w:marBottom w:val="0"/>
      <w:divBdr>
        <w:top w:val="none" w:sz="0" w:space="0" w:color="auto"/>
        <w:left w:val="none" w:sz="0" w:space="0" w:color="auto"/>
        <w:bottom w:val="none" w:sz="0" w:space="0" w:color="auto"/>
        <w:right w:val="none" w:sz="0" w:space="0" w:color="auto"/>
      </w:divBdr>
      <w:divsChild>
        <w:div w:id="694500490">
          <w:marLeft w:val="0"/>
          <w:marRight w:val="0"/>
          <w:marTop w:val="0"/>
          <w:marBottom w:val="0"/>
          <w:divBdr>
            <w:top w:val="none" w:sz="0" w:space="0" w:color="auto"/>
            <w:left w:val="none" w:sz="0" w:space="0" w:color="auto"/>
            <w:bottom w:val="none" w:sz="0" w:space="0" w:color="auto"/>
            <w:right w:val="none" w:sz="0" w:space="0" w:color="auto"/>
          </w:divBdr>
          <w:divsChild>
            <w:div w:id="418209509">
              <w:marLeft w:val="0"/>
              <w:marRight w:val="0"/>
              <w:marTop w:val="0"/>
              <w:marBottom w:val="0"/>
              <w:divBdr>
                <w:top w:val="none" w:sz="0" w:space="0" w:color="auto"/>
                <w:left w:val="none" w:sz="0" w:space="0" w:color="auto"/>
                <w:bottom w:val="none" w:sz="0" w:space="0" w:color="auto"/>
                <w:right w:val="none" w:sz="0" w:space="0" w:color="auto"/>
              </w:divBdr>
            </w:div>
          </w:divsChild>
        </w:div>
        <w:div w:id="466170300">
          <w:marLeft w:val="0"/>
          <w:marRight w:val="0"/>
          <w:marTop w:val="0"/>
          <w:marBottom w:val="0"/>
          <w:divBdr>
            <w:top w:val="none" w:sz="0" w:space="0" w:color="auto"/>
            <w:left w:val="none" w:sz="0" w:space="0" w:color="auto"/>
            <w:bottom w:val="none" w:sz="0" w:space="0" w:color="auto"/>
            <w:right w:val="none" w:sz="0" w:space="0" w:color="auto"/>
          </w:divBdr>
          <w:divsChild>
            <w:div w:id="260768979">
              <w:marLeft w:val="0"/>
              <w:marRight w:val="0"/>
              <w:marTop w:val="0"/>
              <w:marBottom w:val="0"/>
              <w:divBdr>
                <w:top w:val="none" w:sz="0" w:space="0" w:color="auto"/>
                <w:left w:val="none" w:sz="0" w:space="0" w:color="auto"/>
                <w:bottom w:val="none" w:sz="0" w:space="0" w:color="auto"/>
                <w:right w:val="none" w:sz="0" w:space="0" w:color="auto"/>
              </w:divBdr>
            </w:div>
          </w:divsChild>
        </w:div>
        <w:div w:id="1682781780">
          <w:marLeft w:val="0"/>
          <w:marRight w:val="0"/>
          <w:marTop w:val="0"/>
          <w:marBottom w:val="0"/>
          <w:divBdr>
            <w:top w:val="none" w:sz="0" w:space="0" w:color="auto"/>
            <w:left w:val="none" w:sz="0" w:space="0" w:color="auto"/>
            <w:bottom w:val="none" w:sz="0" w:space="0" w:color="auto"/>
            <w:right w:val="none" w:sz="0" w:space="0" w:color="auto"/>
          </w:divBdr>
          <w:divsChild>
            <w:div w:id="270671740">
              <w:marLeft w:val="0"/>
              <w:marRight w:val="0"/>
              <w:marTop w:val="0"/>
              <w:marBottom w:val="0"/>
              <w:divBdr>
                <w:top w:val="none" w:sz="0" w:space="0" w:color="auto"/>
                <w:left w:val="none" w:sz="0" w:space="0" w:color="auto"/>
                <w:bottom w:val="none" w:sz="0" w:space="0" w:color="auto"/>
                <w:right w:val="none" w:sz="0" w:space="0" w:color="auto"/>
              </w:divBdr>
              <w:divsChild>
                <w:div w:id="2119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98691">
          <w:marLeft w:val="0"/>
          <w:marRight w:val="0"/>
          <w:marTop w:val="0"/>
          <w:marBottom w:val="0"/>
          <w:divBdr>
            <w:top w:val="none" w:sz="0" w:space="0" w:color="auto"/>
            <w:left w:val="none" w:sz="0" w:space="0" w:color="auto"/>
            <w:bottom w:val="none" w:sz="0" w:space="0" w:color="auto"/>
            <w:right w:val="none" w:sz="0" w:space="0" w:color="auto"/>
          </w:divBdr>
        </w:div>
        <w:div w:id="1911691874">
          <w:marLeft w:val="0"/>
          <w:marRight w:val="0"/>
          <w:marTop w:val="0"/>
          <w:marBottom w:val="0"/>
          <w:divBdr>
            <w:top w:val="none" w:sz="0" w:space="0" w:color="auto"/>
            <w:left w:val="none" w:sz="0" w:space="0" w:color="auto"/>
            <w:bottom w:val="none" w:sz="0" w:space="0" w:color="auto"/>
            <w:right w:val="none" w:sz="0" w:space="0" w:color="auto"/>
          </w:divBdr>
        </w:div>
        <w:div w:id="1025594940">
          <w:marLeft w:val="0"/>
          <w:marRight w:val="0"/>
          <w:marTop w:val="0"/>
          <w:marBottom w:val="0"/>
          <w:divBdr>
            <w:top w:val="none" w:sz="0" w:space="0" w:color="auto"/>
            <w:left w:val="none" w:sz="0" w:space="0" w:color="auto"/>
            <w:bottom w:val="none" w:sz="0" w:space="0" w:color="auto"/>
            <w:right w:val="none" w:sz="0" w:space="0" w:color="auto"/>
          </w:divBdr>
        </w:div>
        <w:div w:id="606354254">
          <w:marLeft w:val="0"/>
          <w:marRight w:val="0"/>
          <w:marTop w:val="0"/>
          <w:marBottom w:val="0"/>
          <w:divBdr>
            <w:top w:val="none" w:sz="0" w:space="0" w:color="auto"/>
            <w:left w:val="none" w:sz="0" w:space="0" w:color="auto"/>
            <w:bottom w:val="none" w:sz="0" w:space="0" w:color="auto"/>
            <w:right w:val="none" w:sz="0" w:space="0" w:color="auto"/>
          </w:divBdr>
        </w:div>
        <w:div w:id="633296119">
          <w:marLeft w:val="0"/>
          <w:marRight w:val="0"/>
          <w:marTop w:val="0"/>
          <w:marBottom w:val="0"/>
          <w:divBdr>
            <w:top w:val="none" w:sz="0" w:space="0" w:color="auto"/>
            <w:left w:val="none" w:sz="0" w:space="0" w:color="auto"/>
            <w:bottom w:val="none" w:sz="0" w:space="0" w:color="auto"/>
            <w:right w:val="none" w:sz="0" w:space="0" w:color="auto"/>
          </w:divBdr>
          <w:divsChild>
            <w:div w:id="570382730">
              <w:marLeft w:val="0"/>
              <w:marRight w:val="0"/>
              <w:marTop w:val="0"/>
              <w:marBottom w:val="0"/>
              <w:divBdr>
                <w:top w:val="none" w:sz="0" w:space="0" w:color="auto"/>
                <w:left w:val="none" w:sz="0" w:space="0" w:color="auto"/>
                <w:bottom w:val="none" w:sz="0" w:space="0" w:color="auto"/>
                <w:right w:val="none" w:sz="0" w:space="0" w:color="auto"/>
              </w:divBdr>
            </w:div>
          </w:divsChild>
        </w:div>
        <w:div w:id="2115175132">
          <w:marLeft w:val="0"/>
          <w:marRight w:val="0"/>
          <w:marTop w:val="0"/>
          <w:marBottom w:val="0"/>
          <w:divBdr>
            <w:top w:val="none" w:sz="0" w:space="0" w:color="auto"/>
            <w:left w:val="none" w:sz="0" w:space="0" w:color="auto"/>
            <w:bottom w:val="none" w:sz="0" w:space="0" w:color="auto"/>
            <w:right w:val="none" w:sz="0" w:space="0" w:color="auto"/>
          </w:divBdr>
        </w:div>
        <w:div w:id="1109348935">
          <w:marLeft w:val="0"/>
          <w:marRight w:val="0"/>
          <w:marTop w:val="0"/>
          <w:marBottom w:val="0"/>
          <w:divBdr>
            <w:top w:val="none" w:sz="0" w:space="0" w:color="auto"/>
            <w:left w:val="none" w:sz="0" w:space="0" w:color="auto"/>
            <w:bottom w:val="none" w:sz="0" w:space="0" w:color="auto"/>
            <w:right w:val="none" w:sz="0" w:space="0" w:color="auto"/>
          </w:divBdr>
        </w:div>
        <w:div w:id="285477274">
          <w:marLeft w:val="0"/>
          <w:marRight w:val="0"/>
          <w:marTop w:val="0"/>
          <w:marBottom w:val="0"/>
          <w:divBdr>
            <w:top w:val="none" w:sz="0" w:space="0" w:color="auto"/>
            <w:left w:val="none" w:sz="0" w:space="0" w:color="auto"/>
            <w:bottom w:val="none" w:sz="0" w:space="0" w:color="auto"/>
            <w:right w:val="none" w:sz="0" w:space="0" w:color="auto"/>
          </w:divBdr>
          <w:divsChild>
            <w:div w:id="1637679495">
              <w:marLeft w:val="0"/>
              <w:marRight w:val="0"/>
              <w:marTop w:val="0"/>
              <w:marBottom w:val="0"/>
              <w:divBdr>
                <w:top w:val="none" w:sz="0" w:space="0" w:color="auto"/>
                <w:left w:val="none" w:sz="0" w:space="0" w:color="auto"/>
                <w:bottom w:val="none" w:sz="0" w:space="0" w:color="auto"/>
                <w:right w:val="none" w:sz="0" w:space="0" w:color="auto"/>
              </w:divBdr>
              <w:divsChild>
                <w:div w:id="3733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keting" TargetMode="External"/><Relationship Id="rId13" Type="http://schemas.openxmlformats.org/officeDocument/2006/relationships/hyperlink" Target="https://en.wikipedia.org/wiki/File:NASCARfender.jpg" TargetMode="External"/><Relationship Id="rId18" Type="http://schemas.openxmlformats.org/officeDocument/2006/relationships/hyperlink" Target="https://en.wikipedia.org/wiki/FIFA_World_Cup" TargetMode="External"/><Relationship Id="rId26" Type="http://schemas.openxmlformats.org/officeDocument/2006/relationships/hyperlink" Target="https://en.wikipedia.org/wiki/BNY_Mellon" TargetMode="External"/><Relationship Id="rId3" Type="http://schemas.microsoft.com/office/2007/relationships/stylesWithEffects" Target="stylesWithEffects.xml"/><Relationship Id="rId21" Type="http://schemas.openxmlformats.org/officeDocument/2006/relationships/hyperlink" Target="https://en.wikipedia.org/wiki/ASIC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hyperlink" Target="https://en.wikipedia.org/wiki/World_Marathon_Majors" TargetMode="External"/><Relationship Id="rId25" Type="http://schemas.openxmlformats.org/officeDocument/2006/relationships/hyperlink" Target="https://en.wikipedia.org/wiki/Advertising_campaig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UEFA_Champions_League" TargetMode="External"/><Relationship Id="rId20" Type="http://schemas.openxmlformats.org/officeDocument/2006/relationships/hyperlink" Target="https://en.wikipedia.org/wiki/Adidas" TargetMode="External"/><Relationship Id="rId29" Type="http://schemas.openxmlformats.org/officeDocument/2006/relationships/hyperlink" Target="https://en.wikipedia.org/wiki/Cancer_Research_UK" TargetMode="External"/><Relationship Id="rId1" Type="http://schemas.openxmlformats.org/officeDocument/2006/relationships/numbering" Target="numbering.xml"/><Relationship Id="rId6" Type="http://schemas.openxmlformats.org/officeDocument/2006/relationships/hyperlink" Target="https://en.wikipedia.org/wiki/File:Campeonato_Argentino_de_Polo_2010_-_5236515585_2b8cb412de_o.jpg" TargetMode="External"/><Relationship Id="rId11" Type="http://schemas.openxmlformats.org/officeDocument/2006/relationships/image" Target="media/image4.jpeg"/><Relationship Id="rId24" Type="http://schemas.openxmlformats.org/officeDocument/2006/relationships/hyperlink" Target="https://en.wikipedia.org/wiki/Marathon" TargetMode="External"/><Relationship Id="rId32" Type="http://schemas.openxmlformats.org/officeDocument/2006/relationships/hyperlink" Target="https://en.wikipedia.org/wiki/Rafa_Nadal" TargetMode="External"/><Relationship Id="rId5" Type="http://schemas.openxmlformats.org/officeDocument/2006/relationships/webSettings" Target="webSettings.xml"/><Relationship Id="rId15" Type="http://schemas.openxmlformats.org/officeDocument/2006/relationships/hyperlink" Target="https://en.wikipedia.org/wiki/Olympic_Games" TargetMode="External"/><Relationship Id="rId23" Type="http://schemas.openxmlformats.org/officeDocument/2006/relationships/hyperlink" Target="https://en.wikipedia.org/wiki/World_Marathon_Majors" TargetMode="External"/><Relationship Id="rId28" Type="http://schemas.openxmlformats.org/officeDocument/2006/relationships/hyperlink" Target="https://en.wikipedia.org/wiki/The_Boat_Race" TargetMode="External"/><Relationship Id="rId10" Type="http://schemas.openxmlformats.org/officeDocument/2006/relationships/image" Target="media/image3.jpg"/><Relationship Id="rId19" Type="http://schemas.openxmlformats.org/officeDocument/2006/relationships/hyperlink" Target="https://en.wikipedia.org/wiki/Marketing_strategy" TargetMode="External"/><Relationship Id="rId31" Type="http://schemas.openxmlformats.org/officeDocument/2006/relationships/hyperlink" Target="https://en.wikipedia.org/wiki/Babola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hyperlink" Target="https://en.wikipedia.org/wiki/Nike,_Inc." TargetMode="External"/><Relationship Id="rId27" Type="http://schemas.openxmlformats.org/officeDocument/2006/relationships/hyperlink" Target="https://en.wikipedia.org/wiki/Newton_Investment_Management" TargetMode="External"/><Relationship Id="rId30"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6173</Words>
  <Characters>35188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cp:lastModifiedBy>
  <cp:revision>2</cp:revision>
  <dcterms:created xsi:type="dcterms:W3CDTF">2016-06-30T04:25:00Z</dcterms:created>
  <dcterms:modified xsi:type="dcterms:W3CDTF">2016-06-30T04:25:00Z</dcterms:modified>
</cp:coreProperties>
</file>