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28856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 xml:space="preserve">Tel. (507) </w:t>
      </w:r>
      <w:r w:rsidR="008B740D">
        <w:rPr>
          <w:rFonts w:cs="Arial"/>
          <w:sz w:val="16"/>
          <w:szCs w:val="16"/>
        </w:rPr>
        <w:t>419-0365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0B10FA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Minutes from August 9, 2022 regular meeting of the Le Sueur County SWCD Board of Supervisors.  Le Sueur Co. SWCD building, Le Center, MN.</w:t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Meeting was called to order by Chairman Struck at 9:00 am.</w:t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Members present:</w:t>
      </w:r>
      <w:r>
        <w:rPr>
          <w:rFonts w:asciiTheme="minorHAnsi" w:hAnsiTheme="minorHAnsi" w:cstheme="minorHAnsi"/>
          <w:sz w:val="24"/>
          <w:szCs w:val="24"/>
        </w:rPr>
        <w:tab/>
        <w:t>Chairman, Jim Struck</w:t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Vice-Chairman, Greg </w:t>
      </w:r>
      <w:proofErr w:type="spellStart"/>
      <w:r>
        <w:rPr>
          <w:rFonts w:asciiTheme="minorHAnsi" w:hAnsiTheme="minorHAnsi" w:cstheme="minorHAnsi"/>
          <w:sz w:val="24"/>
          <w:szCs w:val="24"/>
        </w:rPr>
        <w:t>Entinger</w:t>
      </w:r>
      <w:proofErr w:type="spellEnd"/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Secretary, Earle </w:t>
      </w:r>
      <w:proofErr w:type="spellStart"/>
      <w:r>
        <w:rPr>
          <w:rFonts w:asciiTheme="minorHAnsi" w:hAnsiTheme="minorHAnsi" w:cstheme="minorHAnsi"/>
          <w:sz w:val="24"/>
          <w:szCs w:val="24"/>
        </w:rPr>
        <w:t>Traxler</w:t>
      </w:r>
      <w:proofErr w:type="spellEnd"/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 w:cstheme="minorHAnsi"/>
          <w:sz w:val="24"/>
          <w:szCs w:val="24"/>
        </w:rPr>
        <w:t>Gregor</w:t>
      </w:r>
      <w:proofErr w:type="spellEnd"/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 w:cstheme="minorHAnsi"/>
          <w:sz w:val="24"/>
          <w:szCs w:val="24"/>
        </w:rPr>
        <w:t>Glendon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Braun</w:t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Others present:</w:t>
      </w:r>
      <w:r>
        <w:rPr>
          <w:rFonts w:asciiTheme="minorHAnsi" w:hAnsiTheme="minorHAnsi" w:cstheme="minorHAnsi"/>
          <w:sz w:val="24"/>
          <w:szCs w:val="24"/>
        </w:rPr>
        <w:tab/>
        <w:t>Le Sueur County Administrator, Joe Martin</w:t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Le Sueur County Commissioner, Lance Wetzel</w:t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District Manager, Mike Schultz</w:t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District Technician, Joe Jirik</w:t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Ditch Specialist, Nik Kadel</w:t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Resource Technician, Karl Schmidtke</w:t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District Conservationist, Steve Breaker</w:t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Pledge of Allegiance was recited.</w:t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Secretary’s report from July 12, 2022 were read and approved after questions from </w:t>
      </w:r>
      <w:proofErr w:type="spellStart"/>
      <w:r>
        <w:rPr>
          <w:rFonts w:asciiTheme="minorHAnsi" w:hAnsiTheme="minorHAnsi" w:cstheme="minorHAnsi"/>
          <w:sz w:val="24"/>
          <w:szCs w:val="24"/>
        </w:rPr>
        <w:t>Gregor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regarding County Ditch 54 and clarifying the SWCD GPS went to Le Sueur County GIS, not the TSA.</w:t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Treasurer’s report for July 2022 was read.  Motion by </w:t>
      </w:r>
      <w:proofErr w:type="spellStart"/>
      <w:r>
        <w:rPr>
          <w:rFonts w:asciiTheme="minorHAnsi" w:hAnsiTheme="minorHAnsi" w:cstheme="minorHAnsi"/>
          <w:sz w:val="24"/>
          <w:szCs w:val="24"/>
        </w:rPr>
        <w:t>Entinger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theme="minorHAnsi"/>
          <w:sz w:val="24"/>
          <w:szCs w:val="24"/>
        </w:rPr>
        <w:t>Traxler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to approve as read and to pay bills.</w:t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Affirmative:  All</w:t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Opposed:  None</w:t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Motion carried</w:t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</w:p>
    <w:p w:rsidR="00F11F34" w:rsidRDefault="00F11F34" w:rsidP="00B626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Mike gave a recap of the 1W1P Lower Minnesota East kick-off event held at Cedar Lake Farms.  There will be a </w:t>
      </w:r>
      <w:r w:rsidR="00B6265C">
        <w:rPr>
          <w:rFonts w:asciiTheme="minorHAnsi" w:hAnsiTheme="minorHAnsi" w:cstheme="minorHAnsi"/>
          <w:sz w:val="24"/>
          <w:szCs w:val="24"/>
        </w:rPr>
        <w:t xml:space="preserve">policy committee </w:t>
      </w:r>
      <w:r>
        <w:rPr>
          <w:rFonts w:asciiTheme="minorHAnsi" w:hAnsiTheme="minorHAnsi" w:cstheme="minorHAnsi"/>
          <w:sz w:val="24"/>
          <w:szCs w:val="24"/>
        </w:rPr>
        <w:t xml:space="preserve">meeting on August </w:t>
      </w:r>
      <w:r w:rsidR="00B6265C">
        <w:rPr>
          <w:rFonts w:asciiTheme="minorHAnsi" w:hAnsiTheme="minorHAnsi" w:cstheme="minorHAnsi"/>
          <w:sz w:val="24"/>
          <w:szCs w:val="24"/>
        </w:rPr>
        <w:t>18, 2022.</w:t>
      </w:r>
    </w:p>
    <w:p w:rsidR="00F11F34" w:rsidRDefault="00F11F34" w:rsidP="00F11F34">
      <w:pPr>
        <w:rPr>
          <w:rFonts w:asciiTheme="minorHAnsi" w:hAnsiTheme="minorHAnsi" w:cstheme="minorHAnsi"/>
          <w:sz w:val="24"/>
          <w:szCs w:val="24"/>
        </w:rPr>
      </w:pPr>
    </w:p>
    <w:p w:rsidR="00F11F34" w:rsidRDefault="00F11F34" w:rsidP="00F11F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board received a copy of the Le Sueur Co. SWCD Strategic Plan.  The plan lists short and long term goals for the SWCD and also strengths, weaknesses, opportunities and threats that were identified </w:t>
      </w:r>
      <w:r w:rsidR="00B6265C">
        <w:rPr>
          <w:rFonts w:asciiTheme="minorHAnsi" w:hAnsiTheme="minorHAnsi" w:cstheme="minorHAnsi"/>
          <w:sz w:val="24"/>
          <w:szCs w:val="24"/>
        </w:rPr>
        <w:t>during a session that the board and staff attended.</w:t>
      </w: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The SWCD will be meeting with the Le Sueur County Commissioners on Monday, August 15, 2022 to discuss the SWCD’s 2023 budget.  Cletus will attend along with Mike and Sue.</w:t>
      </w: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Mike and Sue are working at determining employee benefit costs for 2023.  A meeting with a representative for dental and life insurance will be on Tuesday, August 16, 2022.</w:t>
      </w: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Further will no longer be the company handling the employee’s HSA/FSA accounts.  WEX will be the new company beginning September 1, 2022. </w:t>
      </w: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Mike and Nik discussed the buffer letters that were sent out by certified mail to noncompliant landowners.  </w:t>
      </w: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Steve gave the NRCS report.  He discussed CRP workload and fall construction that Geoff and Colin are working on.  CRP has opened up haying and grazing in Le Sueur County.</w:t>
      </w: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Joe Martin discussed redetermination of benefits on the county ditches and upcoming budget meetings with each department in the county.</w:t>
      </w: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Vouchers were reviewed and filled out.</w:t>
      </w: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being no further business, meeting adjourned at </w:t>
      </w:r>
      <w:r w:rsidR="00FC20BE">
        <w:rPr>
          <w:rFonts w:asciiTheme="minorHAnsi" w:hAnsiTheme="minorHAnsi" w:cstheme="minorHAnsi"/>
          <w:sz w:val="24"/>
          <w:szCs w:val="24"/>
        </w:rPr>
        <w:t>9:45 am.</w:t>
      </w:r>
    </w:p>
    <w:p w:rsidR="00FC20BE" w:rsidRDefault="00FC20BE" w:rsidP="00F11F34">
      <w:pPr>
        <w:rPr>
          <w:rFonts w:asciiTheme="minorHAnsi" w:hAnsiTheme="minorHAnsi" w:cstheme="minorHAnsi"/>
          <w:sz w:val="24"/>
          <w:szCs w:val="24"/>
        </w:rPr>
      </w:pPr>
    </w:p>
    <w:p w:rsidR="00FC20BE" w:rsidRDefault="00FC20BE" w:rsidP="00F11F34">
      <w:pPr>
        <w:rPr>
          <w:rFonts w:asciiTheme="minorHAnsi" w:hAnsiTheme="minorHAnsi" w:cstheme="minorHAnsi"/>
          <w:sz w:val="24"/>
          <w:szCs w:val="24"/>
        </w:rPr>
      </w:pPr>
    </w:p>
    <w:p w:rsidR="00FC20BE" w:rsidRDefault="00FC20BE" w:rsidP="00F11F34">
      <w:pPr>
        <w:rPr>
          <w:rFonts w:asciiTheme="minorHAnsi" w:hAnsiTheme="minorHAnsi" w:cstheme="minorHAnsi"/>
          <w:sz w:val="24"/>
          <w:szCs w:val="24"/>
        </w:rPr>
      </w:pPr>
    </w:p>
    <w:p w:rsidR="00FC20BE" w:rsidRDefault="00FC20BE" w:rsidP="00F11F34">
      <w:pPr>
        <w:rPr>
          <w:rFonts w:asciiTheme="minorHAnsi" w:hAnsiTheme="minorHAnsi" w:cstheme="minorHAnsi"/>
          <w:sz w:val="24"/>
          <w:szCs w:val="24"/>
        </w:rPr>
      </w:pPr>
    </w:p>
    <w:p w:rsidR="00FC20BE" w:rsidRDefault="00FC20BE" w:rsidP="00F11F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                                ______________________________________</w:t>
      </w:r>
    </w:p>
    <w:p w:rsidR="00FC20BE" w:rsidRDefault="00FC20BE" w:rsidP="00F11F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District Secretary</w:t>
      </w:r>
    </w:p>
    <w:p w:rsidR="00FC20BE" w:rsidRDefault="00FC20BE" w:rsidP="00F11F3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</w:p>
    <w:p w:rsidR="00B6265C" w:rsidRDefault="00B6265C" w:rsidP="00F11F34">
      <w:pPr>
        <w:rPr>
          <w:rFonts w:asciiTheme="minorHAnsi" w:hAnsiTheme="minorHAnsi" w:cstheme="minorHAnsi"/>
          <w:sz w:val="24"/>
          <w:szCs w:val="24"/>
        </w:rPr>
      </w:pP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:rsid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</w:p>
    <w:p w:rsidR="00F11F34" w:rsidRPr="00F11F34" w:rsidRDefault="00F11F34" w:rsidP="000B10FA">
      <w:pPr>
        <w:rPr>
          <w:rFonts w:asciiTheme="minorHAnsi" w:hAnsiTheme="minorHAnsi" w:cstheme="minorHAnsi"/>
          <w:sz w:val="24"/>
          <w:szCs w:val="24"/>
        </w:rPr>
      </w:pPr>
    </w:p>
    <w:p w:rsidR="00DC7CFF" w:rsidRDefault="00DC7CFF" w:rsidP="00DC7CFF">
      <w:pPr>
        <w:ind w:left="0" w:firstLine="720"/>
        <w:rPr>
          <w:rFonts w:asciiTheme="minorHAnsi" w:hAnsiTheme="minorHAnsi" w:cstheme="minorHAnsi"/>
          <w:sz w:val="24"/>
          <w:szCs w:val="24"/>
        </w:rPr>
      </w:pPr>
    </w:p>
    <w:p w:rsidR="00DC7CFF" w:rsidRDefault="00DC7CFF" w:rsidP="00DC7CFF">
      <w:pPr>
        <w:ind w:left="0" w:firstLine="720"/>
        <w:rPr>
          <w:rFonts w:asciiTheme="minorHAnsi" w:hAnsiTheme="minorHAnsi" w:cstheme="minorHAnsi"/>
          <w:sz w:val="24"/>
          <w:szCs w:val="24"/>
        </w:rPr>
      </w:pPr>
    </w:p>
    <w:p w:rsidR="00DC7CFF" w:rsidRDefault="00DC7CFF" w:rsidP="00DC7CFF">
      <w:pPr>
        <w:ind w:left="0" w:firstLine="720"/>
        <w:rPr>
          <w:rFonts w:asciiTheme="minorHAnsi" w:hAnsiTheme="minorHAnsi" w:cstheme="minorHAnsi"/>
          <w:sz w:val="24"/>
          <w:szCs w:val="24"/>
        </w:rPr>
      </w:pPr>
    </w:p>
    <w:p w:rsidR="00DC7CFF" w:rsidRDefault="00DC7CFF" w:rsidP="00DC7CFF">
      <w:pPr>
        <w:ind w:left="0" w:firstLine="720"/>
        <w:rPr>
          <w:rFonts w:asciiTheme="minorHAnsi" w:hAnsiTheme="minorHAnsi" w:cstheme="minorHAnsi"/>
          <w:sz w:val="24"/>
          <w:szCs w:val="24"/>
        </w:rPr>
      </w:pPr>
    </w:p>
    <w:p w:rsidR="00DC7CFF" w:rsidRDefault="00DC7CFF" w:rsidP="00DC7CFF">
      <w:pPr>
        <w:ind w:left="0" w:firstLine="720"/>
        <w:rPr>
          <w:rFonts w:asciiTheme="minorHAnsi" w:hAnsiTheme="minorHAnsi" w:cstheme="minorHAnsi"/>
          <w:sz w:val="24"/>
          <w:szCs w:val="24"/>
        </w:rPr>
      </w:pPr>
    </w:p>
    <w:p w:rsidR="00DC7CFF" w:rsidRDefault="00DC7CFF" w:rsidP="00DC7CFF">
      <w:pPr>
        <w:ind w:left="0" w:firstLine="720"/>
        <w:rPr>
          <w:rFonts w:asciiTheme="minorHAnsi" w:hAnsiTheme="minorHAnsi" w:cstheme="minorHAnsi"/>
          <w:sz w:val="24"/>
          <w:szCs w:val="24"/>
        </w:rPr>
      </w:pPr>
    </w:p>
    <w:p w:rsidR="00DC7CFF" w:rsidRDefault="00DC7CFF" w:rsidP="00DC7CFF">
      <w:pPr>
        <w:ind w:left="0" w:firstLine="720"/>
        <w:rPr>
          <w:rFonts w:asciiTheme="minorHAnsi" w:hAnsiTheme="minorHAnsi" w:cstheme="minorHAnsi"/>
          <w:sz w:val="24"/>
          <w:szCs w:val="24"/>
        </w:rPr>
      </w:pPr>
    </w:p>
    <w:p w:rsidR="00DC7CFF" w:rsidRPr="007E2F56" w:rsidRDefault="00DC7CFF" w:rsidP="00DC7CFF">
      <w:pPr>
        <w:ind w:left="0" w:firstLine="720"/>
        <w:rPr>
          <w:rFonts w:asciiTheme="minorHAnsi" w:hAnsiTheme="minorHAnsi" w:cstheme="minorHAnsi"/>
          <w:i/>
          <w:sz w:val="24"/>
          <w:szCs w:val="24"/>
        </w:rPr>
      </w:pPr>
    </w:p>
    <w:sectPr w:rsidR="00DC7CFF" w:rsidRPr="007E2F56" w:rsidSect="00421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B10FA"/>
    <w:rsid w:val="000C5BAF"/>
    <w:rsid w:val="000D5CA0"/>
    <w:rsid w:val="001477CB"/>
    <w:rsid w:val="00151AA1"/>
    <w:rsid w:val="00156182"/>
    <w:rsid w:val="001807EB"/>
    <w:rsid w:val="00193B44"/>
    <w:rsid w:val="001A1BB2"/>
    <w:rsid w:val="0022497A"/>
    <w:rsid w:val="0022772D"/>
    <w:rsid w:val="002431CE"/>
    <w:rsid w:val="002961A8"/>
    <w:rsid w:val="002A35CC"/>
    <w:rsid w:val="00326033"/>
    <w:rsid w:val="00331730"/>
    <w:rsid w:val="00344668"/>
    <w:rsid w:val="00374DC0"/>
    <w:rsid w:val="00392A26"/>
    <w:rsid w:val="003A1DB3"/>
    <w:rsid w:val="003A5C8A"/>
    <w:rsid w:val="004130AF"/>
    <w:rsid w:val="0041549F"/>
    <w:rsid w:val="004212F5"/>
    <w:rsid w:val="00451D0C"/>
    <w:rsid w:val="00452286"/>
    <w:rsid w:val="00476A07"/>
    <w:rsid w:val="00480FC7"/>
    <w:rsid w:val="00497893"/>
    <w:rsid w:val="004A46C3"/>
    <w:rsid w:val="004B2350"/>
    <w:rsid w:val="004B7238"/>
    <w:rsid w:val="005104CC"/>
    <w:rsid w:val="00595708"/>
    <w:rsid w:val="005F658F"/>
    <w:rsid w:val="00622098"/>
    <w:rsid w:val="006A1056"/>
    <w:rsid w:val="006B25BD"/>
    <w:rsid w:val="006C71A8"/>
    <w:rsid w:val="00745937"/>
    <w:rsid w:val="00793886"/>
    <w:rsid w:val="007C5500"/>
    <w:rsid w:val="007D57EC"/>
    <w:rsid w:val="007E2F56"/>
    <w:rsid w:val="0081051E"/>
    <w:rsid w:val="00822B50"/>
    <w:rsid w:val="008324D7"/>
    <w:rsid w:val="008508F1"/>
    <w:rsid w:val="00865869"/>
    <w:rsid w:val="008B740D"/>
    <w:rsid w:val="008E1727"/>
    <w:rsid w:val="008E178F"/>
    <w:rsid w:val="008E374E"/>
    <w:rsid w:val="008E74EA"/>
    <w:rsid w:val="00956A21"/>
    <w:rsid w:val="00966FDA"/>
    <w:rsid w:val="009A405E"/>
    <w:rsid w:val="009D68DE"/>
    <w:rsid w:val="00A8049D"/>
    <w:rsid w:val="00AA6A4D"/>
    <w:rsid w:val="00AD4909"/>
    <w:rsid w:val="00AE1EA5"/>
    <w:rsid w:val="00B013CF"/>
    <w:rsid w:val="00B2144C"/>
    <w:rsid w:val="00B24D1F"/>
    <w:rsid w:val="00B52817"/>
    <w:rsid w:val="00B6265C"/>
    <w:rsid w:val="00B70EB1"/>
    <w:rsid w:val="00BA2573"/>
    <w:rsid w:val="00BB36BB"/>
    <w:rsid w:val="00BF0D31"/>
    <w:rsid w:val="00BF2C78"/>
    <w:rsid w:val="00C56C9A"/>
    <w:rsid w:val="00C7579B"/>
    <w:rsid w:val="00CA3853"/>
    <w:rsid w:val="00CD68C1"/>
    <w:rsid w:val="00CF2DC1"/>
    <w:rsid w:val="00D50705"/>
    <w:rsid w:val="00D80588"/>
    <w:rsid w:val="00D829C8"/>
    <w:rsid w:val="00D84D34"/>
    <w:rsid w:val="00DA4D84"/>
    <w:rsid w:val="00DC7CFF"/>
    <w:rsid w:val="00E0750F"/>
    <w:rsid w:val="00E207EE"/>
    <w:rsid w:val="00E67E47"/>
    <w:rsid w:val="00E76393"/>
    <w:rsid w:val="00E87410"/>
    <w:rsid w:val="00EC6067"/>
    <w:rsid w:val="00EE3F8D"/>
    <w:rsid w:val="00F11F34"/>
    <w:rsid w:val="00F63A7F"/>
    <w:rsid w:val="00F7390B"/>
    <w:rsid w:val="00F9142C"/>
    <w:rsid w:val="00FC20BE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DEC4D2C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A93E-1637-4C28-88D0-F672A0D2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2022-08-15T18:42:00Z</cp:lastPrinted>
  <dcterms:created xsi:type="dcterms:W3CDTF">2022-08-15T19:07:00Z</dcterms:created>
  <dcterms:modified xsi:type="dcterms:W3CDTF">2022-08-15T19:07:00Z</dcterms:modified>
</cp:coreProperties>
</file>