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0B75E" w14:textId="77777777" w:rsidR="008D0D5B" w:rsidRDefault="008D0D5B" w:rsidP="008D0D5B">
      <w:pPr>
        <w:ind w:left="-2160" w:right="180"/>
        <w:jc w:val="right"/>
        <w:rPr>
          <w:sz w:val="28"/>
          <w:szCs w:val="28"/>
        </w:rPr>
      </w:pPr>
      <w:r>
        <w:rPr>
          <w:noProof/>
        </w:rPr>
        <mc:AlternateContent>
          <mc:Choice Requires="wps">
            <w:drawing>
              <wp:anchor distT="0" distB="0" distL="114300" distR="114300" simplePos="0" relativeHeight="251661312" behindDoc="0" locked="0" layoutInCell="1" allowOverlap="1" wp14:anchorId="38B74227" wp14:editId="6971A410">
                <wp:simplePos x="0" y="0"/>
                <wp:positionH relativeFrom="column">
                  <wp:posOffset>2667000</wp:posOffset>
                </wp:positionH>
                <wp:positionV relativeFrom="paragraph">
                  <wp:posOffset>7162800</wp:posOffset>
                </wp:positionV>
                <wp:extent cx="1879600" cy="1473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1879600" cy="1473200"/>
                        </a:xfrm>
                        <a:prstGeom prst="rect">
                          <a:avLst/>
                        </a:prstGeom>
                        <a:solidFill>
                          <a:schemeClr val="lt1"/>
                        </a:solidFill>
                        <a:ln w="6350">
                          <a:noFill/>
                        </a:ln>
                      </wps:spPr>
                      <wps:txbx>
                        <w:txbxContent>
                          <w:p w14:paraId="2B700F66" w14:textId="77777777" w:rsidR="008D0D5B" w:rsidRDefault="008D0D5B" w:rsidP="008D0D5B">
                            <w:bookmarkStart w:id="0" w:name="_GoBack"/>
                            <w:r>
                              <w:rPr>
                                <w:noProof/>
                              </w:rPr>
                              <w:drawing>
                                <wp:inline distT="0" distB="0" distL="0" distR="0" wp14:anchorId="286E24C5" wp14:editId="27C5571A">
                                  <wp:extent cx="1568450" cy="1307042"/>
                                  <wp:effectExtent l="57150" t="57150" r="31750" b="4572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69734" cy="1308112"/>
                                          </a:xfrm>
                                          <a:prstGeom prst="rect">
                                            <a:avLst/>
                                          </a:prstGeom>
                                          <a:noFill/>
                                          <a:ln>
                                            <a:noFill/>
                                          </a:ln>
                                          <a:scene3d>
                                            <a:camera prst="perspectiveFront">
                                              <a:rot lat="0" lon="10500000" rev="0"/>
                                            </a:camera>
                                            <a:lightRig rig="threePt" dir="t"/>
                                          </a:scene3d>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74227" id="_x0000_t202" coordsize="21600,21600" o:spt="202" path="m,l,21600r21600,l21600,xe">
                <v:stroke joinstyle="miter"/>
                <v:path gradientshapeok="t" o:connecttype="rect"/>
              </v:shapetype>
              <v:shape id="Text Box 5" o:spid="_x0000_s1026" type="#_x0000_t202" style="position:absolute;left:0;text-align:left;margin-left:210pt;margin-top:564pt;width:148pt;height:1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HhQQIAAHoEAAAOAAAAZHJzL2Uyb0RvYy54bWysVFFv2jAQfp+0/2D5fSRQoG1EqBgV0yTU&#10;VoKpz8axSSTH59mGhP36nZ1AabenaS/O2Xf+fPd9d5k9tLUiR2FdBTqnw0FKidAcikrvc/pju/py&#10;R4nzTBdMgRY5PQlHH+afP80ak4kRlKAKYQmCaJc1Jqel9yZLEsdLUTM3ACM0OiXYmnnc2n1SWNYg&#10;eq2SUZpOkwZsYSxw4RyePnZOOo/4Ugrun6V0whOVU8zNx9XGdRfWZD5j2d4yU1a8T4P9QxY1qzQ+&#10;eoF6ZJ6Rg63+gKorbsGB9AMOdQJSVlzEGrCaYfqhmk3JjIi1IDnOXGhy/w+WPx1fLKmKnE4o0axG&#10;ibai9eQrtGQS2GmMyzBoYzDMt3iMKp/PHR6Goltp6/DFcgj6kefThdsAxsOlu9v7aYoujr7h+PYG&#10;1Qs4ydt1Y53/JqAmwcipRfEip+y4dr4LPYeE1xyoqlhVSsVNaBixVJYcGUqtfEwSwd9FKU2anE5v&#10;JmkE1hCud8hKYy6h2K6oYPl21/YM7KA4IQEWugZyhq8qTHLNnH9hFjsGC8Mp8M+4SAX4CPQWJSXY&#10;X387D/EoJHopabADc+p+HpgVlKjvGiW+H47HoWXjZjy5HeHGXnt21x59qJeAlQ9x3gyPZoj36mxK&#10;C/UrDssivIoupjm+nVN/Npe+mwscNi4WixiETWqYX+uN4QE6MB0k2LavzJpeJ48SP8G5V1n2Qa4u&#10;NtzUsDh4kFXUMhDcsdrzjg0eu6EfxjBB1/sY9fbLmP8GAAD//wMAUEsDBBQABgAIAAAAIQDwbzJI&#10;4QAAAA0BAAAPAAAAZHJzL2Rvd25yZXYueG1sTI9PT4NAEMXvJn6HzZh4MXahKG2QpTHGP0lvllbj&#10;bcuOQGRnCbsF/PaOJ729mffy5jf5ZradGHHwrSMF8SICgVQ501KtYF8+Xa9B+KDJ6M4RKvhGD5vi&#10;/CzXmXETveK4C7XgEvKZVtCE0GdS+qpBq/3C9UjsfbrB6sDjUEsz6InLbSeXUZRKq1viC43u8aHB&#10;6mt3sgo+rur3rZ+fD1Nym/SPL2O5ejOlUpcX8/0diIBz+AvDLz6jQ8FMR3ci40Wn4IbrOcpGvFyz&#10;4sgqTlkceZWkbMoil/+/KH4AAAD//wMAUEsBAi0AFAAGAAgAAAAhALaDOJL+AAAA4QEAABMAAAAA&#10;AAAAAAAAAAAAAAAAAFtDb250ZW50X1R5cGVzXS54bWxQSwECLQAUAAYACAAAACEAOP0h/9YAAACU&#10;AQAACwAAAAAAAAAAAAAAAAAvAQAAX3JlbHMvLnJlbHNQSwECLQAUAAYACAAAACEAeTmx4UECAAB6&#10;BAAADgAAAAAAAAAAAAAAAAAuAgAAZHJzL2Uyb0RvYy54bWxQSwECLQAUAAYACAAAACEA8G8ySOEA&#10;AAANAQAADwAAAAAAAAAAAAAAAACbBAAAZHJzL2Rvd25yZXYueG1sUEsFBgAAAAAEAAQA8wAAAKkF&#10;AAAAAA==&#10;" fillcolor="white [3201]" stroked="f" strokeweight=".5pt">
                <v:textbox>
                  <w:txbxContent>
                    <w:p w14:paraId="2B700F66" w14:textId="77777777" w:rsidR="008D0D5B" w:rsidRDefault="008D0D5B" w:rsidP="008D0D5B">
                      <w:bookmarkStart w:id="1" w:name="_GoBack"/>
                      <w:r>
                        <w:rPr>
                          <w:noProof/>
                        </w:rPr>
                        <w:drawing>
                          <wp:inline distT="0" distB="0" distL="0" distR="0" wp14:anchorId="286E24C5" wp14:editId="27C5571A">
                            <wp:extent cx="1568450" cy="1307042"/>
                            <wp:effectExtent l="57150" t="57150" r="31750" b="4572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69734" cy="1308112"/>
                                    </a:xfrm>
                                    <a:prstGeom prst="rect">
                                      <a:avLst/>
                                    </a:prstGeom>
                                    <a:noFill/>
                                    <a:ln>
                                      <a:noFill/>
                                    </a:ln>
                                    <a:scene3d>
                                      <a:camera prst="perspectiveFront">
                                        <a:rot lat="0" lon="10500000" rev="0"/>
                                      </a:camera>
                                      <a:lightRig rig="threePt" dir="t"/>
                                    </a:scene3d>
                                  </pic:spPr>
                                </pic:pic>
                              </a:graphicData>
                            </a:graphic>
                          </wp:inline>
                        </w:drawing>
                      </w:r>
                      <w:bookmarkEnd w:id="1"/>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7AFE81B" wp14:editId="42683C09">
                <wp:simplePos x="0" y="0"/>
                <wp:positionH relativeFrom="column">
                  <wp:posOffset>425450</wp:posOffset>
                </wp:positionH>
                <wp:positionV relativeFrom="paragraph">
                  <wp:posOffset>7231380</wp:posOffset>
                </wp:positionV>
                <wp:extent cx="1949450" cy="1238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49450" cy="1238250"/>
                        </a:xfrm>
                        <a:prstGeom prst="rect">
                          <a:avLst/>
                        </a:prstGeom>
                        <a:solidFill>
                          <a:schemeClr val="lt1"/>
                        </a:solidFill>
                        <a:ln w="6350">
                          <a:noFill/>
                        </a:ln>
                      </wps:spPr>
                      <wps:txbx>
                        <w:txbxContent>
                          <w:p w14:paraId="2D2ADFA8" w14:textId="77777777" w:rsidR="008D0D5B" w:rsidRDefault="008D0D5B" w:rsidP="008D0D5B">
                            <w:r>
                              <w:rPr>
                                <w:noProof/>
                              </w:rPr>
                              <w:drawing>
                                <wp:inline distT="0" distB="0" distL="0" distR="0" wp14:anchorId="170411AB" wp14:editId="58AB5B42">
                                  <wp:extent cx="1724401" cy="1250950"/>
                                  <wp:effectExtent l="0" t="0" r="9525" b="6350"/>
                                  <wp:docPr id="4" name="Picture 4" descr="Image result for christmas husk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husky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630" cy="1272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FE81B" id="Text Box 3" o:spid="_x0000_s1027" type="#_x0000_t202" style="position:absolute;left:0;text-align:left;margin-left:33.5pt;margin-top:569.4pt;width:153.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OUQgIAAIEEAAAOAAAAZHJzL2Uyb0RvYy54bWysVN9vGjEMfp+0/yHK+zh+tSuIo2JUTJOq&#10;thJMfQ65hIuUxFkSuGN//ZwcUNbtadpLzo6dz/Zn+2b3rdHkIHxQYEs66PUpEZZDpeyupN83q093&#10;lITIbMU0WFHSowj0fv7xw6xxUzGEGnQlPEEQG6aNK2kdo5sWReC1MCz0wAmLRgnesIiq3xWVZw2i&#10;G10M+/3bogFfOQ9chIC3D52RzjO+lILHZymDiESXFHOL+fT53KazmM/YdOeZqxU/pcH+IQvDlMWg&#10;F6gHFhnZe/UHlFHcQwAZexxMAVIqLnINWM2g/66adc2cyLUgOcFdaAr/D5Y/HV48UVVJR5RYZrBF&#10;G9FG8gVaMkrsNC5M0Wnt0C22eI1dPt8HvExFt9Kb9MVyCNqR5+OF2wTG06PJeDK+QRNH22A4uhui&#10;gvjF23PnQ/wqwJAklNRj8zKn7PAYYud6dknRAmhVrZTWWUkDI5bakwPDVuuYk0Tw37y0JU1Jb0cY&#10;Oj2ykJ53yNpiLqnYrqgkxXbbZmouBW+hOiIPHro5Co6vFOb6yEJ8YR4HB+vDZYjPeEgNGAtOEiU1&#10;+J9/u0/+2E+0UtLgIJY0/NgzLyjR3yx2ejIYj9PkZmV883mIir+2bK8tdm+WgAQMcO0cz2Lyj/os&#10;Sg/mFXdmkaKiiVmOsUsaz+IyduuBO8fFYpGdcFYdi4927XiCTtylTmzaV+bdqV0RO/0E55Fl03dd&#10;63w71hf7CFLlliaeO1ZP9OOc56E47WRapGs9e739Oea/AAAA//8DAFBLAwQUAAYACAAAACEAWtol&#10;4+EAAAAMAQAADwAAAGRycy9kb3ducmV2LnhtbEyPS0/DMBCE70j8B2uRuCDqFEMThTgVQjwkbjQ8&#10;xM2NlyQiXkexm4R/z3KC486OZr4ptovrxYRj6DxpWK8SEEi1tx01Gl6q+/MMRIiGrOk9oYZvDLAt&#10;j48Kk1s/0zNOu9gIDqGQGw1tjEMuZahbdCas/IDEv08/OhP5HBtpRzNzuOvlRZJspDMdcUNrBrxt&#10;sf7aHZyGj7Pm/SksD6+zulLD3eNUpW+20vr0ZLm5BhFxiX9m+MVndCiZae8PZIPoNWxSnhJZX6uM&#10;N7BDpZcs7VlSSmUgy0L+H1H+AAAA//8DAFBLAQItABQABgAIAAAAIQC2gziS/gAAAOEBAAATAAAA&#10;AAAAAAAAAAAAAAAAAABbQ29udGVudF9UeXBlc10ueG1sUEsBAi0AFAAGAAgAAAAhADj9If/WAAAA&#10;lAEAAAsAAAAAAAAAAAAAAAAALwEAAF9yZWxzLy5yZWxzUEsBAi0AFAAGAAgAAAAhAGqKg5RCAgAA&#10;gQQAAA4AAAAAAAAAAAAAAAAALgIAAGRycy9lMm9Eb2MueG1sUEsBAi0AFAAGAAgAAAAhAFraJePh&#10;AAAADAEAAA8AAAAAAAAAAAAAAAAAnAQAAGRycy9kb3ducmV2LnhtbFBLBQYAAAAABAAEAPMAAACq&#10;BQAAAAA=&#10;" fillcolor="white [3201]" stroked="f" strokeweight=".5pt">
                <v:textbox>
                  <w:txbxContent>
                    <w:p w14:paraId="2D2ADFA8" w14:textId="77777777" w:rsidR="008D0D5B" w:rsidRDefault="008D0D5B" w:rsidP="008D0D5B">
                      <w:r>
                        <w:rPr>
                          <w:noProof/>
                        </w:rPr>
                        <w:drawing>
                          <wp:inline distT="0" distB="0" distL="0" distR="0" wp14:anchorId="170411AB" wp14:editId="58AB5B42">
                            <wp:extent cx="1724401" cy="1250950"/>
                            <wp:effectExtent l="0" t="0" r="9525" b="6350"/>
                            <wp:docPr id="4" name="Picture 4" descr="Image result for christmas husk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husky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630" cy="127215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3D3F226" wp14:editId="64FD5D37">
                <wp:simplePos x="0" y="0"/>
                <wp:positionH relativeFrom="column">
                  <wp:posOffset>107950</wp:posOffset>
                </wp:positionH>
                <wp:positionV relativeFrom="paragraph">
                  <wp:posOffset>1371600</wp:posOffset>
                </wp:positionV>
                <wp:extent cx="4756150" cy="739775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756150" cy="7397750"/>
                        </a:xfrm>
                        <a:prstGeom prst="rect">
                          <a:avLst/>
                        </a:prstGeom>
                        <a:solidFill>
                          <a:schemeClr val="lt1"/>
                        </a:solidFill>
                        <a:ln w="6350">
                          <a:noFill/>
                        </a:ln>
                      </wps:spPr>
                      <wps:txbx>
                        <w:txbxContent>
                          <w:p w14:paraId="693769BA" w14:textId="77777777" w:rsidR="008D0D5B" w:rsidRDefault="008D0D5B" w:rsidP="008D0D5B">
                            <w:pPr>
                              <w:jc w:val="right"/>
                            </w:pPr>
                            <w:r>
                              <w:t>December 2019</w:t>
                            </w:r>
                          </w:p>
                          <w:p w14:paraId="0DDFF8DD" w14:textId="77777777" w:rsidR="008D0D5B" w:rsidRDefault="008D0D5B" w:rsidP="008D0D5B">
                            <w:pPr>
                              <w:jc w:val="center"/>
                              <w:rPr>
                                <w:rFonts w:ascii="Georgia" w:hAnsi="Georgia"/>
                                <w:sz w:val="32"/>
                                <w:szCs w:val="32"/>
                              </w:rPr>
                            </w:pPr>
                            <w:r w:rsidRPr="007576A1">
                              <w:rPr>
                                <w:rFonts w:ascii="Georgia" w:hAnsi="Georgia"/>
                                <w:sz w:val="32"/>
                                <w:szCs w:val="32"/>
                              </w:rPr>
                              <w:t>G</w:t>
                            </w:r>
                            <w:r>
                              <w:rPr>
                                <w:rFonts w:ascii="Georgia" w:hAnsi="Georgia"/>
                                <w:sz w:val="32"/>
                                <w:szCs w:val="32"/>
                              </w:rPr>
                              <w:t>reetings to All</w:t>
                            </w:r>
                          </w:p>
                          <w:p w14:paraId="645AE62A" w14:textId="77777777" w:rsidR="008D0D5B" w:rsidRDefault="008D0D5B" w:rsidP="008D0D5B">
                            <w:pPr>
                              <w:jc w:val="center"/>
                              <w:rPr>
                                <w:rFonts w:ascii="Georgia" w:hAnsi="Georgia"/>
                                <w:sz w:val="32"/>
                                <w:szCs w:val="32"/>
                              </w:rPr>
                            </w:pPr>
                            <w:r w:rsidRPr="007576A1">
                              <w:rPr>
                                <w:rFonts w:ascii="Georgia" w:hAnsi="Georgia"/>
                                <w:sz w:val="32"/>
                                <w:szCs w:val="32"/>
                              </w:rPr>
                              <w:t>H</w:t>
                            </w:r>
                            <w:r>
                              <w:rPr>
                                <w:rFonts w:ascii="Georgia" w:hAnsi="Georgia"/>
                                <w:sz w:val="32"/>
                                <w:szCs w:val="32"/>
                              </w:rPr>
                              <w:t>onored Ladies, Sir Knights</w:t>
                            </w:r>
                          </w:p>
                          <w:p w14:paraId="0E3CB5B9" w14:textId="77777777" w:rsidR="008D0D5B" w:rsidRPr="007576A1" w:rsidRDefault="008D0D5B" w:rsidP="008D0D5B">
                            <w:pPr>
                              <w:jc w:val="center"/>
                              <w:rPr>
                                <w:rFonts w:ascii="Georgia" w:hAnsi="Georgia"/>
                                <w:sz w:val="32"/>
                                <w:szCs w:val="32"/>
                              </w:rPr>
                            </w:pPr>
                            <w:r w:rsidRPr="007576A1">
                              <w:rPr>
                                <w:rFonts w:ascii="Georgia" w:hAnsi="Georgia"/>
                                <w:sz w:val="32"/>
                                <w:szCs w:val="32"/>
                              </w:rPr>
                              <w:t xml:space="preserve"> </w:t>
                            </w:r>
                            <w:r>
                              <w:rPr>
                                <w:rFonts w:ascii="Georgia" w:hAnsi="Georgia"/>
                                <w:sz w:val="32"/>
                                <w:szCs w:val="32"/>
                              </w:rPr>
                              <w:t xml:space="preserve">and </w:t>
                            </w:r>
                            <w:r w:rsidRPr="007576A1">
                              <w:rPr>
                                <w:rFonts w:ascii="Georgia" w:hAnsi="Georgia"/>
                                <w:sz w:val="32"/>
                                <w:szCs w:val="32"/>
                              </w:rPr>
                              <w:t>F</w:t>
                            </w:r>
                            <w:r>
                              <w:rPr>
                                <w:rFonts w:ascii="Georgia" w:hAnsi="Georgia"/>
                                <w:sz w:val="32"/>
                                <w:szCs w:val="32"/>
                              </w:rPr>
                              <w:t xml:space="preserve">amilies </w:t>
                            </w:r>
                            <w:r w:rsidRPr="007576A1">
                              <w:rPr>
                                <w:rFonts w:ascii="Georgia" w:hAnsi="Georgia"/>
                                <w:sz w:val="32"/>
                                <w:szCs w:val="32"/>
                              </w:rPr>
                              <w:t>from Grand Court of WI.</w:t>
                            </w:r>
                          </w:p>
                          <w:p w14:paraId="4A14333A" w14:textId="77777777" w:rsidR="008D0D5B" w:rsidRPr="007576A1" w:rsidRDefault="008D0D5B" w:rsidP="008D0D5B">
                            <w:pPr>
                              <w:jc w:val="center"/>
                              <w:rPr>
                                <w:rFonts w:ascii="Georgia" w:hAnsi="Georgia"/>
                                <w:sz w:val="32"/>
                                <w:szCs w:val="32"/>
                              </w:rPr>
                            </w:pPr>
                          </w:p>
                          <w:p w14:paraId="03FE1AAE" w14:textId="77777777" w:rsidR="008D0D5B" w:rsidRPr="007576A1" w:rsidRDefault="008D0D5B" w:rsidP="008D0D5B">
                            <w:pPr>
                              <w:jc w:val="center"/>
                              <w:rPr>
                                <w:rFonts w:ascii="Georgia" w:hAnsi="Georgia"/>
                                <w:sz w:val="32"/>
                                <w:szCs w:val="32"/>
                              </w:rPr>
                            </w:pPr>
                            <w:r w:rsidRPr="007576A1">
                              <w:rPr>
                                <w:rFonts w:ascii="Georgia" w:hAnsi="Georgia"/>
                                <w:sz w:val="32"/>
                                <w:szCs w:val="32"/>
                              </w:rPr>
                              <w:t>The holiday seasons are now upon us. As we enter a new year, we should not forget our Amaranth families.  What gifts can you give to your Court?   With the snow arriving in Midwest our Wisconsin “Moose” is making tracks for the husky dogs to “Mush for Diabetes”.</w:t>
                            </w:r>
                          </w:p>
                          <w:p w14:paraId="46523A2F" w14:textId="77777777" w:rsidR="008D0D5B" w:rsidRPr="007576A1" w:rsidRDefault="008D0D5B" w:rsidP="008D0D5B">
                            <w:pPr>
                              <w:rPr>
                                <w:rFonts w:ascii="Georgia" w:hAnsi="Georgia"/>
                                <w:sz w:val="32"/>
                                <w:szCs w:val="32"/>
                              </w:rPr>
                            </w:pPr>
                          </w:p>
                          <w:p w14:paraId="5B8F0705"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Put up a splash of Christmas spirit</w:t>
                            </w:r>
                          </w:p>
                          <w:p w14:paraId="190D44E1"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Put in a dash of love</w:t>
                            </w:r>
                          </w:p>
                          <w:p w14:paraId="2D181B18"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Stir up the sounds till you can hear it</w:t>
                            </w:r>
                          </w:p>
                          <w:p w14:paraId="10D439C5"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Sing out to those you love</w:t>
                            </w:r>
                          </w:p>
                          <w:p w14:paraId="38B8EA12"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 xml:space="preserve">Paul </w:t>
                            </w:r>
                            <w:proofErr w:type="spellStart"/>
                            <w:r w:rsidRPr="007576A1">
                              <w:rPr>
                                <w:rFonts w:ascii="Georgia" w:hAnsi="Georgia"/>
                                <w:i/>
                                <w:iCs/>
                                <w:sz w:val="32"/>
                                <w:szCs w:val="32"/>
                              </w:rPr>
                              <w:t>Moosberg</w:t>
                            </w:r>
                            <w:proofErr w:type="spellEnd"/>
                          </w:p>
                          <w:p w14:paraId="28F89486" w14:textId="77777777" w:rsidR="008D0D5B" w:rsidRPr="007576A1" w:rsidRDefault="008D0D5B" w:rsidP="008D0D5B">
                            <w:pPr>
                              <w:rPr>
                                <w:rFonts w:ascii="Georgia" w:hAnsi="Georgia"/>
                                <w:sz w:val="32"/>
                                <w:szCs w:val="32"/>
                              </w:rPr>
                            </w:pPr>
                            <w:r w:rsidRPr="007576A1">
                              <w:rPr>
                                <w:rFonts w:ascii="Georgia" w:hAnsi="Georgia"/>
                                <w:sz w:val="32"/>
                                <w:szCs w:val="32"/>
                              </w:rPr>
                              <w:tab/>
                            </w:r>
                          </w:p>
                          <w:p w14:paraId="6366A64E" w14:textId="77777777" w:rsidR="008D0D5B" w:rsidRDefault="008D0D5B" w:rsidP="008D0D5B">
                            <w:r>
                              <w:t xml:space="preserve"> </w:t>
                            </w:r>
                          </w:p>
                          <w:p w14:paraId="7406DF11" w14:textId="77777777" w:rsidR="008D0D5B" w:rsidRDefault="008D0D5B" w:rsidP="008D0D5B">
                            <w:pPr>
                              <w:jc w:val="center"/>
                              <w:rPr>
                                <w:rFonts w:ascii="Georgia" w:hAnsi="Georgia"/>
                                <w:sz w:val="28"/>
                                <w:szCs w:val="28"/>
                              </w:rPr>
                            </w:pPr>
                            <w:r w:rsidRPr="007576A1">
                              <w:rPr>
                                <w:rFonts w:ascii="Georgia" w:hAnsi="Georgia"/>
                                <w:sz w:val="28"/>
                                <w:szCs w:val="28"/>
                              </w:rPr>
                              <w:t>May God be with you your family and friends as we celebrate all holidays--- Happy Hanukah,</w:t>
                            </w:r>
                          </w:p>
                          <w:p w14:paraId="46A87C1F" w14:textId="77777777" w:rsidR="008D0D5B" w:rsidRPr="007576A1" w:rsidRDefault="008D0D5B" w:rsidP="008D0D5B">
                            <w:pPr>
                              <w:jc w:val="center"/>
                              <w:rPr>
                                <w:rFonts w:ascii="Georgia" w:hAnsi="Georgia"/>
                                <w:sz w:val="28"/>
                                <w:szCs w:val="28"/>
                              </w:rPr>
                            </w:pPr>
                            <w:r w:rsidRPr="007576A1">
                              <w:rPr>
                                <w:rFonts w:ascii="Georgia" w:hAnsi="Georgia"/>
                                <w:sz w:val="28"/>
                                <w:szCs w:val="28"/>
                              </w:rPr>
                              <w:t xml:space="preserve"> Merry Christmas and Happy New Year.</w:t>
                            </w:r>
                          </w:p>
                          <w:p w14:paraId="48AE8F4C" w14:textId="77777777" w:rsidR="008D0D5B" w:rsidRDefault="008D0D5B" w:rsidP="008D0D5B"/>
                          <w:p w14:paraId="6BBC2EDF" w14:textId="77777777" w:rsidR="008D0D5B" w:rsidRDefault="008D0D5B" w:rsidP="008D0D5B"/>
                          <w:p w14:paraId="2D5F202B" w14:textId="77777777" w:rsidR="008D0D5B" w:rsidRPr="007576A1" w:rsidRDefault="008D0D5B" w:rsidP="008D0D5B">
                            <w:pPr>
                              <w:rPr>
                                <w:rFonts w:ascii="Georgia" w:hAnsi="Georgia"/>
                                <w:i/>
                                <w:iCs/>
                                <w:sz w:val="28"/>
                                <w:szCs w:val="28"/>
                              </w:rPr>
                            </w:pPr>
                            <w:r>
                              <w:t xml:space="preserve">            </w:t>
                            </w:r>
                            <w:r w:rsidRPr="007576A1">
                              <w:rPr>
                                <w:rFonts w:ascii="Georgia" w:hAnsi="Georgia"/>
                                <w:i/>
                                <w:iCs/>
                                <w:sz w:val="28"/>
                                <w:szCs w:val="28"/>
                              </w:rPr>
                              <w:t>H. L. Betty Anne Miller</w:t>
                            </w:r>
                            <w:r w:rsidRPr="007576A1">
                              <w:rPr>
                                <w:rFonts w:ascii="Georgia" w:hAnsi="Georgia"/>
                                <w:i/>
                                <w:iCs/>
                                <w:sz w:val="28"/>
                                <w:szCs w:val="28"/>
                              </w:rPr>
                              <w:tab/>
                            </w:r>
                            <w:r>
                              <w:rPr>
                                <w:rFonts w:ascii="Georgia" w:hAnsi="Georgia"/>
                                <w:i/>
                                <w:iCs/>
                                <w:sz w:val="28"/>
                                <w:szCs w:val="28"/>
                              </w:rPr>
                              <w:t xml:space="preserve">        S</w:t>
                            </w:r>
                            <w:r w:rsidRPr="007576A1">
                              <w:rPr>
                                <w:rFonts w:ascii="Georgia" w:hAnsi="Georgia"/>
                                <w:i/>
                                <w:iCs/>
                                <w:sz w:val="28"/>
                                <w:szCs w:val="28"/>
                              </w:rPr>
                              <w:t>. K. LeRoy Kifer</w:t>
                            </w:r>
                          </w:p>
                          <w:p w14:paraId="3561CE8A" w14:textId="77777777" w:rsidR="008D0D5B" w:rsidRPr="007576A1" w:rsidRDefault="008D0D5B" w:rsidP="008D0D5B">
                            <w:pPr>
                              <w:rPr>
                                <w:rFonts w:ascii="Georgia" w:hAnsi="Georgia"/>
                                <w:i/>
                                <w:iCs/>
                                <w:sz w:val="28"/>
                                <w:szCs w:val="28"/>
                              </w:rPr>
                            </w:pPr>
                            <w:r w:rsidRPr="007576A1">
                              <w:rPr>
                                <w:rFonts w:ascii="Georgia" w:hAnsi="Georgia"/>
                                <w:i/>
                                <w:iCs/>
                                <w:sz w:val="28"/>
                                <w:szCs w:val="28"/>
                              </w:rPr>
                              <w:t xml:space="preserve">   </w:t>
                            </w:r>
                            <w:r>
                              <w:rPr>
                                <w:rFonts w:ascii="Georgia" w:hAnsi="Georgia"/>
                                <w:i/>
                                <w:iCs/>
                                <w:sz w:val="28"/>
                                <w:szCs w:val="28"/>
                              </w:rPr>
                              <w:t xml:space="preserve">      </w:t>
                            </w:r>
                            <w:r w:rsidRPr="007576A1">
                              <w:rPr>
                                <w:rFonts w:ascii="Georgia" w:hAnsi="Georgia"/>
                                <w:i/>
                                <w:iCs/>
                                <w:sz w:val="28"/>
                                <w:szCs w:val="28"/>
                              </w:rPr>
                              <w:t xml:space="preserve"> Grand Royal Matron </w:t>
                            </w:r>
                            <w:r w:rsidRPr="007576A1">
                              <w:rPr>
                                <w:rFonts w:ascii="Georgia" w:hAnsi="Georgia"/>
                                <w:i/>
                                <w:iCs/>
                                <w:sz w:val="28"/>
                                <w:szCs w:val="28"/>
                              </w:rPr>
                              <w:tab/>
                            </w:r>
                            <w:r>
                              <w:rPr>
                                <w:rFonts w:ascii="Georgia" w:hAnsi="Georgia"/>
                                <w:i/>
                                <w:iCs/>
                                <w:sz w:val="28"/>
                                <w:szCs w:val="28"/>
                              </w:rPr>
                              <w:t xml:space="preserve">       </w:t>
                            </w:r>
                            <w:r w:rsidRPr="007576A1">
                              <w:rPr>
                                <w:rFonts w:ascii="Georgia" w:hAnsi="Georgia"/>
                                <w:i/>
                                <w:iCs/>
                                <w:sz w:val="28"/>
                                <w:szCs w:val="28"/>
                              </w:rPr>
                              <w:t>Grand Royal Patron</w:t>
                            </w:r>
                          </w:p>
                          <w:p w14:paraId="043D5176" w14:textId="77777777" w:rsidR="008D0D5B" w:rsidRPr="007576A1" w:rsidRDefault="008D0D5B" w:rsidP="008D0D5B">
                            <w:pPr>
                              <w:jc w:val="center"/>
                              <w:rPr>
                                <w:rFonts w:ascii="Georgia" w:hAnsi="Georgia"/>
                                <w:sz w:val="28"/>
                                <w:szCs w:val="28"/>
                              </w:rPr>
                            </w:pPr>
                          </w:p>
                          <w:p w14:paraId="3F6AE0BA" w14:textId="77777777" w:rsidR="008D0D5B" w:rsidRDefault="008D0D5B" w:rsidP="008D0D5B"/>
                          <w:p w14:paraId="023C16A4" w14:textId="77777777" w:rsidR="008D0D5B" w:rsidRDefault="008D0D5B" w:rsidP="008D0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F226" id="Text Box 2" o:spid="_x0000_s1028" type="#_x0000_t202" style="position:absolute;left:0;text-align:left;margin-left:8.5pt;margin-top:108pt;width:374.5pt;height: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ryQwIAAIEEAAAOAAAAZHJzL2Uyb0RvYy54bWysVE1vGjEQvVfqf7B8bxYIhAaxRJQoVaUo&#10;iQRVzsbrhZW8Htc27Ka/vs/eJaFpT1UvZr72zcybGeY3ba3ZUTlfkcn58GLAmTKSisrscv59c/fp&#10;M2c+CFMITUbl/EV5frP4+GHe2Jka0Z50oRwDiPGzxuZ8H4KdZZmXe1ULf0FWGThLcrUIUN0uK5xo&#10;gF7rbDQYXGUNucI6ksp7WG87J18k/LJUMjyWpVeB6ZyjtpBel95tfLPFXMx2Tth9JfsyxD9UUYvK&#10;IOkr1K0Igh1c9QdUXUlHnspwIanOqCwrqVIP6GY4eNfNei+sSr2AHG9fafL/D1Y+HJ8cq4qcjzgz&#10;osaINqoN7Au1bBTZaayfIWhtERZamDHlk93DGJtuS1fHX7TD4AfPL6/cRjAJ43g6uRpO4JLwTS+v&#10;p1MowM/ePrfOh6+KahaFnDsML3Eqjvc+dKGnkJjNk66Ku0rrpMSFUSvt2FFg1DqkIgH+W5Q2rMn5&#10;1SVSx48Mxc87ZG1QS2y2aypKod22PTU9EVsqXsCDo26PvJV3FWq9Fz48CYfFQX84hvCIp9SEXNRL&#10;nO3J/fybPcZjnvBy1mARc+5/HIRTnOlvBpO+Ho7HcXOTMp5MR1DcuWd77jGHekUgYIizszKJMT7o&#10;k1g6qp9xM8uYFS5hJHLnPJzEVejOAzcn1XKZgrCrVoR7s7YyQkfu4iQ27bNwth9XwKQf6LSyYvZu&#10;al1sx/ryEKis0kgjzx2rPf3Y87QU/U3GQzrXU9TbP8fiFwAAAP//AwBQSwMEFAAGAAgAAAAhAIG+&#10;t6XeAAAACwEAAA8AAABkcnMvZG93bnJldi54bWxMT8tOhEAQvJv4D5M28WLcgSXCBhk2xvhIvO3i&#10;I95mmRaITA9hZgH/3t6T3qpSlXoU28X2YsLRd44UxKsIBFLtTEeNgtfq8XoDwgdNRveOUMEPetiW&#10;52eFzo2baYfTPjSCQ8jnWkEbwpBL6esWrfYrNyCx9uVGqwPTsZFm1DOH216uoyiVVnfEDa0e8L7F&#10;+nt/tAo+r5qPF788vc3JTTI8PE9V9m4qpS4vlrtbEAGX8GeG03yeDiVvOrgjGS965hlfCQrWccqA&#10;DVl6AgdWkk0cgSwL+f9D+QsAAP//AwBQSwECLQAUAAYACAAAACEAtoM4kv4AAADhAQAAEwAAAAAA&#10;AAAAAAAAAAAAAAAAW0NvbnRlbnRfVHlwZXNdLnhtbFBLAQItABQABgAIAAAAIQA4/SH/1gAAAJQB&#10;AAALAAAAAAAAAAAAAAAAAC8BAABfcmVscy8ucmVsc1BLAQItABQABgAIAAAAIQBdaIryQwIAAIEE&#10;AAAOAAAAAAAAAAAAAAAAAC4CAABkcnMvZTJvRG9jLnhtbFBLAQItABQABgAIAAAAIQCBvrel3gAA&#10;AAsBAAAPAAAAAAAAAAAAAAAAAJ0EAABkcnMvZG93bnJldi54bWxQSwUGAAAAAAQABADzAAAAqAUA&#10;AAAA&#10;" fillcolor="white [3201]" stroked="f" strokeweight=".5pt">
                <v:textbox>
                  <w:txbxContent>
                    <w:p w14:paraId="693769BA" w14:textId="77777777" w:rsidR="008D0D5B" w:rsidRDefault="008D0D5B" w:rsidP="008D0D5B">
                      <w:pPr>
                        <w:jc w:val="right"/>
                      </w:pPr>
                      <w:r>
                        <w:t>December 2019</w:t>
                      </w:r>
                    </w:p>
                    <w:p w14:paraId="0DDFF8DD" w14:textId="77777777" w:rsidR="008D0D5B" w:rsidRDefault="008D0D5B" w:rsidP="008D0D5B">
                      <w:pPr>
                        <w:jc w:val="center"/>
                        <w:rPr>
                          <w:rFonts w:ascii="Georgia" w:hAnsi="Georgia"/>
                          <w:sz w:val="32"/>
                          <w:szCs w:val="32"/>
                        </w:rPr>
                      </w:pPr>
                      <w:r w:rsidRPr="007576A1">
                        <w:rPr>
                          <w:rFonts w:ascii="Georgia" w:hAnsi="Georgia"/>
                          <w:sz w:val="32"/>
                          <w:szCs w:val="32"/>
                        </w:rPr>
                        <w:t>G</w:t>
                      </w:r>
                      <w:r>
                        <w:rPr>
                          <w:rFonts w:ascii="Georgia" w:hAnsi="Georgia"/>
                          <w:sz w:val="32"/>
                          <w:szCs w:val="32"/>
                        </w:rPr>
                        <w:t>reetings to All</w:t>
                      </w:r>
                    </w:p>
                    <w:p w14:paraId="645AE62A" w14:textId="77777777" w:rsidR="008D0D5B" w:rsidRDefault="008D0D5B" w:rsidP="008D0D5B">
                      <w:pPr>
                        <w:jc w:val="center"/>
                        <w:rPr>
                          <w:rFonts w:ascii="Georgia" w:hAnsi="Georgia"/>
                          <w:sz w:val="32"/>
                          <w:szCs w:val="32"/>
                        </w:rPr>
                      </w:pPr>
                      <w:r w:rsidRPr="007576A1">
                        <w:rPr>
                          <w:rFonts w:ascii="Georgia" w:hAnsi="Georgia"/>
                          <w:sz w:val="32"/>
                          <w:szCs w:val="32"/>
                        </w:rPr>
                        <w:t>H</w:t>
                      </w:r>
                      <w:r>
                        <w:rPr>
                          <w:rFonts w:ascii="Georgia" w:hAnsi="Georgia"/>
                          <w:sz w:val="32"/>
                          <w:szCs w:val="32"/>
                        </w:rPr>
                        <w:t>onored Ladies, Sir Knights</w:t>
                      </w:r>
                    </w:p>
                    <w:p w14:paraId="0E3CB5B9" w14:textId="77777777" w:rsidR="008D0D5B" w:rsidRPr="007576A1" w:rsidRDefault="008D0D5B" w:rsidP="008D0D5B">
                      <w:pPr>
                        <w:jc w:val="center"/>
                        <w:rPr>
                          <w:rFonts w:ascii="Georgia" w:hAnsi="Georgia"/>
                          <w:sz w:val="32"/>
                          <w:szCs w:val="32"/>
                        </w:rPr>
                      </w:pPr>
                      <w:r w:rsidRPr="007576A1">
                        <w:rPr>
                          <w:rFonts w:ascii="Georgia" w:hAnsi="Georgia"/>
                          <w:sz w:val="32"/>
                          <w:szCs w:val="32"/>
                        </w:rPr>
                        <w:t xml:space="preserve"> </w:t>
                      </w:r>
                      <w:r>
                        <w:rPr>
                          <w:rFonts w:ascii="Georgia" w:hAnsi="Georgia"/>
                          <w:sz w:val="32"/>
                          <w:szCs w:val="32"/>
                        </w:rPr>
                        <w:t xml:space="preserve">and </w:t>
                      </w:r>
                      <w:r w:rsidRPr="007576A1">
                        <w:rPr>
                          <w:rFonts w:ascii="Georgia" w:hAnsi="Georgia"/>
                          <w:sz w:val="32"/>
                          <w:szCs w:val="32"/>
                        </w:rPr>
                        <w:t>F</w:t>
                      </w:r>
                      <w:r>
                        <w:rPr>
                          <w:rFonts w:ascii="Georgia" w:hAnsi="Georgia"/>
                          <w:sz w:val="32"/>
                          <w:szCs w:val="32"/>
                        </w:rPr>
                        <w:t xml:space="preserve">amilies </w:t>
                      </w:r>
                      <w:r w:rsidRPr="007576A1">
                        <w:rPr>
                          <w:rFonts w:ascii="Georgia" w:hAnsi="Georgia"/>
                          <w:sz w:val="32"/>
                          <w:szCs w:val="32"/>
                        </w:rPr>
                        <w:t>from Grand Court of WI.</w:t>
                      </w:r>
                    </w:p>
                    <w:p w14:paraId="4A14333A" w14:textId="77777777" w:rsidR="008D0D5B" w:rsidRPr="007576A1" w:rsidRDefault="008D0D5B" w:rsidP="008D0D5B">
                      <w:pPr>
                        <w:jc w:val="center"/>
                        <w:rPr>
                          <w:rFonts w:ascii="Georgia" w:hAnsi="Georgia"/>
                          <w:sz w:val="32"/>
                          <w:szCs w:val="32"/>
                        </w:rPr>
                      </w:pPr>
                    </w:p>
                    <w:p w14:paraId="03FE1AAE" w14:textId="77777777" w:rsidR="008D0D5B" w:rsidRPr="007576A1" w:rsidRDefault="008D0D5B" w:rsidP="008D0D5B">
                      <w:pPr>
                        <w:jc w:val="center"/>
                        <w:rPr>
                          <w:rFonts w:ascii="Georgia" w:hAnsi="Georgia"/>
                          <w:sz w:val="32"/>
                          <w:szCs w:val="32"/>
                        </w:rPr>
                      </w:pPr>
                      <w:r w:rsidRPr="007576A1">
                        <w:rPr>
                          <w:rFonts w:ascii="Georgia" w:hAnsi="Georgia"/>
                          <w:sz w:val="32"/>
                          <w:szCs w:val="32"/>
                        </w:rPr>
                        <w:t>The holiday seasons are now upon us. As we enter a new year, we should not forget our Amaranth families.  What gifts can you give to your Court?   With the snow arriving in Midwest our Wisconsin “Moose” is making tracks for the husky dogs to “Mush for Diabetes”.</w:t>
                      </w:r>
                    </w:p>
                    <w:p w14:paraId="46523A2F" w14:textId="77777777" w:rsidR="008D0D5B" w:rsidRPr="007576A1" w:rsidRDefault="008D0D5B" w:rsidP="008D0D5B">
                      <w:pPr>
                        <w:rPr>
                          <w:rFonts w:ascii="Georgia" w:hAnsi="Georgia"/>
                          <w:sz w:val="32"/>
                          <w:szCs w:val="32"/>
                        </w:rPr>
                      </w:pPr>
                    </w:p>
                    <w:p w14:paraId="5B8F0705"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Put up a splash of Christmas spirit</w:t>
                      </w:r>
                    </w:p>
                    <w:p w14:paraId="190D44E1"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Put in a dash of love</w:t>
                      </w:r>
                    </w:p>
                    <w:p w14:paraId="2D181B18"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Stir up the sounds till you can hear it</w:t>
                      </w:r>
                    </w:p>
                    <w:p w14:paraId="10D439C5"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Sing out to those you love</w:t>
                      </w:r>
                    </w:p>
                    <w:p w14:paraId="38B8EA12" w14:textId="77777777" w:rsidR="008D0D5B" w:rsidRPr="007576A1" w:rsidRDefault="008D0D5B" w:rsidP="008D0D5B">
                      <w:pPr>
                        <w:jc w:val="center"/>
                        <w:rPr>
                          <w:rFonts w:ascii="Georgia" w:hAnsi="Georgia"/>
                          <w:i/>
                          <w:iCs/>
                          <w:sz w:val="32"/>
                          <w:szCs w:val="32"/>
                        </w:rPr>
                      </w:pPr>
                      <w:r w:rsidRPr="007576A1">
                        <w:rPr>
                          <w:rFonts w:ascii="Georgia" w:hAnsi="Georgia"/>
                          <w:i/>
                          <w:iCs/>
                          <w:sz w:val="32"/>
                          <w:szCs w:val="32"/>
                        </w:rPr>
                        <w:t xml:space="preserve">Paul </w:t>
                      </w:r>
                      <w:proofErr w:type="spellStart"/>
                      <w:r w:rsidRPr="007576A1">
                        <w:rPr>
                          <w:rFonts w:ascii="Georgia" w:hAnsi="Georgia"/>
                          <w:i/>
                          <w:iCs/>
                          <w:sz w:val="32"/>
                          <w:szCs w:val="32"/>
                        </w:rPr>
                        <w:t>Moosberg</w:t>
                      </w:r>
                      <w:proofErr w:type="spellEnd"/>
                    </w:p>
                    <w:p w14:paraId="28F89486" w14:textId="77777777" w:rsidR="008D0D5B" w:rsidRPr="007576A1" w:rsidRDefault="008D0D5B" w:rsidP="008D0D5B">
                      <w:pPr>
                        <w:rPr>
                          <w:rFonts w:ascii="Georgia" w:hAnsi="Georgia"/>
                          <w:sz w:val="32"/>
                          <w:szCs w:val="32"/>
                        </w:rPr>
                      </w:pPr>
                      <w:r w:rsidRPr="007576A1">
                        <w:rPr>
                          <w:rFonts w:ascii="Georgia" w:hAnsi="Georgia"/>
                          <w:sz w:val="32"/>
                          <w:szCs w:val="32"/>
                        </w:rPr>
                        <w:tab/>
                      </w:r>
                    </w:p>
                    <w:p w14:paraId="6366A64E" w14:textId="77777777" w:rsidR="008D0D5B" w:rsidRDefault="008D0D5B" w:rsidP="008D0D5B">
                      <w:r>
                        <w:t xml:space="preserve"> </w:t>
                      </w:r>
                    </w:p>
                    <w:p w14:paraId="7406DF11" w14:textId="77777777" w:rsidR="008D0D5B" w:rsidRDefault="008D0D5B" w:rsidP="008D0D5B">
                      <w:pPr>
                        <w:jc w:val="center"/>
                        <w:rPr>
                          <w:rFonts w:ascii="Georgia" w:hAnsi="Georgia"/>
                          <w:sz w:val="28"/>
                          <w:szCs w:val="28"/>
                        </w:rPr>
                      </w:pPr>
                      <w:r w:rsidRPr="007576A1">
                        <w:rPr>
                          <w:rFonts w:ascii="Georgia" w:hAnsi="Georgia"/>
                          <w:sz w:val="28"/>
                          <w:szCs w:val="28"/>
                        </w:rPr>
                        <w:t>May God be with you your family and friends as we celebrate all holidays--- Happy Hanukah,</w:t>
                      </w:r>
                    </w:p>
                    <w:p w14:paraId="46A87C1F" w14:textId="77777777" w:rsidR="008D0D5B" w:rsidRPr="007576A1" w:rsidRDefault="008D0D5B" w:rsidP="008D0D5B">
                      <w:pPr>
                        <w:jc w:val="center"/>
                        <w:rPr>
                          <w:rFonts w:ascii="Georgia" w:hAnsi="Georgia"/>
                          <w:sz w:val="28"/>
                          <w:szCs w:val="28"/>
                        </w:rPr>
                      </w:pPr>
                      <w:r w:rsidRPr="007576A1">
                        <w:rPr>
                          <w:rFonts w:ascii="Georgia" w:hAnsi="Georgia"/>
                          <w:sz w:val="28"/>
                          <w:szCs w:val="28"/>
                        </w:rPr>
                        <w:t xml:space="preserve"> Merry Christmas and Happy New Year.</w:t>
                      </w:r>
                    </w:p>
                    <w:p w14:paraId="48AE8F4C" w14:textId="77777777" w:rsidR="008D0D5B" w:rsidRDefault="008D0D5B" w:rsidP="008D0D5B"/>
                    <w:p w14:paraId="6BBC2EDF" w14:textId="77777777" w:rsidR="008D0D5B" w:rsidRDefault="008D0D5B" w:rsidP="008D0D5B"/>
                    <w:p w14:paraId="2D5F202B" w14:textId="77777777" w:rsidR="008D0D5B" w:rsidRPr="007576A1" w:rsidRDefault="008D0D5B" w:rsidP="008D0D5B">
                      <w:pPr>
                        <w:rPr>
                          <w:rFonts w:ascii="Georgia" w:hAnsi="Georgia"/>
                          <w:i/>
                          <w:iCs/>
                          <w:sz w:val="28"/>
                          <w:szCs w:val="28"/>
                        </w:rPr>
                      </w:pPr>
                      <w:r>
                        <w:t xml:space="preserve">            </w:t>
                      </w:r>
                      <w:r w:rsidRPr="007576A1">
                        <w:rPr>
                          <w:rFonts w:ascii="Georgia" w:hAnsi="Georgia"/>
                          <w:i/>
                          <w:iCs/>
                          <w:sz w:val="28"/>
                          <w:szCs w:val="28"/>
                        </w:rPr>
                        <w:t>H. L. Betty Anne Miller</w:t>
                      </w:r>
                      <w:r w:rsidRPr="007576A1">
                        <w:rPr>
                          <w:rFonts w:ascii="Georgia" w:hAnsi="Georgia"/>
                          <w:i/>
                          <w:iCs/>
                          <w:sz w:val="28"/>
                          <w:szCs w:val="28"/>
                        </w:rPr>
                        <w:tab/>
                      </w:r>
                      <w:r>
                        <w:rPr>
                          <w:rFonts w:ascii="Georgia" w:hAnsi="Georgia"/>
                          <w:i/>
                          <w:iCs/>
                          <w:sz w:val="28"/>
                          <w:szCs w:val="28"/>
                        </w:rPr>
                        <w:t xml:space="preserve">        S</w:t>
                      </w:r>
                      <w:r w:rsidRPr="007576A1">
                        <w:rPr>
                          <w:rFonts w:ascii="Georgia" w:hAnsi="Georgia"/>
                          <w:i/>
                          <w:iCs/>
                          <w:sz w:val="28"/>
                          <w:szCs w:val="28"/>
                        </w:rPr>
                        <w:t>. K. LeRoy Kifer</w:t>
                      </w:r>
                    </w:p>
                    <w:p w14:paraId="3561CE8A" w14:textId="77777777" w:rsidR="008D0D5B" w:rsidRPr="007576A1" w:rsidRDefault="008D0D5B" w:rsidP="008D0D5B">
                      <w:pPr>
                        <w:rPr>
                          <w:rFonts w:ascii="Georgia" w:hAnsi="Georgia"/>
                          <w:i/>
                          <w:iCs/>
                          <w:sz w:val="28"/>
                          <w:szCs w:val="28"/>
                        </w:rPr>
                      </w:pPr>
                      <w:r w:rsidRPr="007576A1">
                        <w:rPr>
                          <w:rFonts w:ascii="Georgia" w:hAnsi="Georgia"/>
                          <w:i/>
                          <w:iCs/>
                          <w:sz w:val="28"/>
                          <w:szCs w:val="28"/>
                        </w:rPr>
                        <w:t xml:space="preserve">   </w:t>
                      </w:r>
                      <w:r>
                        <w:rPr>
                          <w:rFonts w:ascii="Georgia" w:hAnsi="Georgia"/>
                          <w:i/>
                          <w:iCs/>
                          <w:sz w:val="28"/>
                          <w:szCs w:val="28"/>
                        </w:rPr>
                        <w:t xml:space="preserve">      </w:t>
                      </w:r>
                      <w:r w:rsidRPr="007576A1">
                        <w:rPr>
                          <w:rFonts w:ascii="Georgia" w:hAnsi="Georgia"/>
                          <w:i/>
                          <w:iCs/>
                          <w:sz w:val="28"/>
                          <w:szCs w:val="28"/>
                        </w:rPr>
                        <w:t xml:space="preserve"> Grand Royal Matron </w:t>
                      </w:r>
                      <w:r w:rsidRPr="007576A1">
                        <w:rPr>
                          <w:rFonts w:ascii="Georgia" w:hAnsi="Georgia"/>
                          <w:i/>
                          <w:iCs/>
                          <w:sz w:val="28"/>
                          <w:szCs w:val="28"/>
                        </w:rPr>
                        <w:tab/>
                      </w:r>
                      <w:r>
                        <w:rPr>
                          <w:rFonts w:ascii="Georgia" w:hAnsi="Georgia"/>
                          <w:i/>
                          <w:iCs/>
                          <w:sz w:val="28"/>
                          <w:szCs w:val="28"/>
                        </w:rPr>
                        <w:t xml:space="preserve">       </w:t>
                      </w:r>
                      <w:r w:rsidRPr="007576A1">
                        <w:rPr>
                          <w:rFonts w:ascii="Georgia" w:hAnsi="Georgia"/>
                          <w:i/>
                          <w:iCs/>
                          <w:sz w:val="28"/>
                          <w:szCs w:val="28"/>
                        </w:rPr>
                        <w:t>Grand Royal Patron</w:t>
                      </w:r>
                    </w:p>
                    <w:p w14:paraId="043D5176" w14:textId="77777777" w:rsidR="008D0D5B" w:rsidRPr="007576A1" w:rsidRDefault="008D0D5B" w:rsidP="008D0D5B">
                      <w:pPr>
                        <w:jc w:val="center"/>
                        <w:rPr>
                          <w:rFonts w:ascii="Georgia" w:hAnsi="Georgia"/>
                          <w:sz w:val="28"/>
                          <w:szCs w:val="28"/>
                        </w:rPr>
                      </w:pPr>
                    </w:p>
                    <w:p w14:paraId="3F6AE0BA" w14:textId="77777777" w:rsidR="008D0D5B" w:rsidRDefault="008D0D5B" w:rsidP="008D0D5B"/>
                    <w:p w14:paraId="023C16A4" w14:textId="77777777" w:rsidR="008D0D5B" w:rsidRDefault="008D0D5B" w:rsidP="008D0D5B"/>
                  </w:txbxContent>
                </v:textbox>
              </v:shape>
            </w:pict>
          </mc:Fallback>
        </mc:AlternateContent>
      </w:r>
      <w:r>
        <w:rPr>
          <w:noProof/>
        </w:rPr>
        <w:drawing>
          <wp:inline distT="0" distB="0" distL="0" distR="0" wp14:anchorId="66EDF6C5" wp14:editId="5675E301">
            <wp:extent cx="7753350" cy="1004379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5666" cy="10072703"/>
                    </a:xfrm>
                    <a:prstGeom prst="rect">
                      <a:avLst/>
                    </a:prstGeom>
                    <a:noFill/>
                    <a:ln>
                      <a:noFill/>
                    </a:ln>
                  </pic:spPr>
                </pic:pic>
              </a:graphicData>
            </a:graphic>
          </wp:inline>
        </w:drawing>
      </w:r>
    </w:p>
    <w:p w14:paraId="10380AC5" w14:textId="77777777" w:rsidR="00FD4CE8" w:rsidRDefault="00FD4CE8"/>
    <w:sectPr w:rsidR="00FD4CE8" w:rsidSect="007576A1">
      <w:pgSz w:w="12240" w:h="15840"/>
      <w:pgMar w:top="90" w:right="90" w:bottom="144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5B"/>
    <w:rsid w:val="00284F04"/>
    <w:rsid w:val="00793D65"/>
    <w:rsid w:val="008D0D5B"/>
    <w:rsid w:val="00F0484C"/>
    <w:rsid w:val="00FD4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BBAC7D"/>
  <w15:chartTrackingRefBased/>
  <w15:docId w15:val="{29B19C0A-EA1A-4198-8A41-02478255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D5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LeRoy Kifer</dc:creator>
  <cp:keywords/>
  <dc:description/>
  <cp:lastModifiedBy>LeRoy Kifer</cp:lastModifiedBy>
  <cp:revision>1</cp:revision>
  <dcterms:created xsi:type="dcterms:W3CDTF">2019-11-21T19:03:00Z</dcterms:created>
  <dcterms:modified xsi:type="dcterms:W3CDTF">2019-11-21T19:05:00Z</dcterms:modified>
</cp:coreProperties>
</file>