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C9" w:rsidRPr="002524C9" w:rsidRDefault="002524C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524C9">
        <w:rPr>
          <w:rFonts w:ascii="Times New Roman" w:hAnsi="Times New Roman" w:cs="Times New Roman"/>
          <w:b/>
          <w:sz w:val="28"/>
          <w:szCs w:val="28"/>
        </w:rPr>
        <w:t>Chesapeake Womens Rugby Football Club Sponsorship Levels</w:t>
      </w:r>
      <w:r>
        <w:br/>
      </w:r>
      <w:r w:rsidRPr="002524C9">
        <w:rPr>
          <w:rFonts w:ascii="Times New Roman" w:hAnsi="Times New Roman" w:cs="Times New Roman"/>
          <w:sz w:val="18"/>
          <w:szCs w:val="18"/>
        </w:rPr>
        <w:t>Sponsorship levels have been designed to suit every need and budget. All sponsorships are a period of 12 months beginning in January and ending in the following December, unless contracted otherwise.</w:t>
      </w:r>
      <w:r w:rsidRPr="002524C9">
        <w:rPr>
          <w:rFonts w:ascii="Times New Roman" w:hAnsi="Times New Roman" w:cs="Times New Roman"/>
          <w:sz w:val="20"/>
          <w:szCs w:val="20"/>
        </w:rPr>
        <w:t xml:space="preserve"> </w:t>
      </w:r>
      <w:r w:rsidRPr="002524C9">
        <w:rPr>
          <w:rFonts w:ascii="Times New Roman" w:hAnsi="Times New Roman" w:cs="Times New Roman"/>
          <w:sz w:val="20"/>
          <w:szCs w:val="20"/>
        </w:rPr>
        <w:br/>
      </w:r>
      <w:r w:rsidRPr="002524C9">
        <w:rPr>
          <w:rFonts w:ascii="Times New Roman" w:hAnsi="Times New Roman" w:cs="Times New Roman"/>
          <w:b/>
          <w:sz w:val="20"/>
          <w:szCs w:val="20"/>
        </w:rPr>
        <w:br/>
      </w:r>
      <w:r w:rsidRPr="002524C9">
        <w:rPr>
          <w:rFonts w:ascii="Times New Roman" w:hAnsi="Times New Roman" w:cs="Times New Roman"/>
          <w:b/>
          <w:sz w:val="20"/>
          <w:szCs w:val="20"/>
          <w:u w:val="single"/>
        </w:rPr>
        <w:t xml:space="preserve">Osprey Sponsor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</w:t>
      </w:r>
      <w:r w:rsidRPr="002524C9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$10,000</w:t>
      </w:r>
      <w:r w:rsidRPr="002524C9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2524C9">
        <w:rPr>
          <w:rFonts w:ascii="Times New Roman" w:hAnsi="Times New Roman" w:cs="Times New Roman"/>
          <w:sz w:val="18"/>
          <w:szCs w:val="18"/>
        </w:rPr>
        <w:t>Limited to two companies for a period of three years (January 2015 through January 2018)</w:t>
      </w:r>
      <w:r w:rsidRPr="002524C9">
        <w:rPr>
          <w:rFonts w:ascii="Times New Roman" w:hAnsi="Times New Roman" w:cs="Times New Roman"/>
          <w:sz w:val="18"/>
          <w:szCs w:val="18"/>
        </w:rPr>
        <w:br/>
      </w:r>
      <w:r w:rsidRPr="002524C9">
        <w:rPr>
          <w:rFonts w:ascii="Times New Roman" w:hAnsi="Times New Roman" w:cs="Times New Roman"/>
          <w:sz w:val="20"/>
          <w:szCs w:val="20"/>
        </w:rPr>
        <w:t xml:space="preserve">-Primary placement of company logo on Chesapeake bulletin boards </w:t>
      </w:r>
      <w:r w:rsidRPr="002524C9">
        <w:rPr>
          <w:rFonts w:ascii="Times New Roman" w:hAnsi="Times New Roman" w:cs="Times New Roman"/>
          <w:sz w:val="20"/>
          <w:szCs w:val="20"/>
        </w:rPr>
        <w:br/>
        <w:t>-Primary placement of company logo on Chesapeake warm up jerseys</w:t>
      </w:r>
      <w:r w:rsidRPr="002524C9">
        <w:rPr>
          <w:rFonts w:ascii="Times New Roman" w:hAnsi="Times New Roman" w:cs="Times New Roman"/>
          <w:sz w:val="20"/>
          <w:szCs w:val="20"/>
        </w:rPr>
        <w:br/>
        <w:t>- Company logo on Chesapeake apparel items printed for resale</w:t>
      </w:r>
      <w:r w:rsidRPr="002524C9">
        <w:rPr>
          <w:rFonts w:ascii="Times New Roman" w:hAnsi="Times New Roman" w:cs="Times New Roman"/>
          <w:sz w:val="20"/>
          <w:szCs w:val="20"/>
        </w:rPr>
        <w:br/>
        <w:t>- Recognition as Platinum Level Sponsor on all Chesapeake promotional materials and website</w:t>
      </w:r>
      <w:r w:rsidRPr="002524C9">
        <w:rPr>
          <w:rFonts w:ascii="Times New Roman" w:hAnsi="Times New Roman" w:cs="Times New Roman"/>
          <w:sz w:val="20"/>
          <w:szCs w:val="20"/>
        </w:rPr>
        <w:br/>
        <w:t xml:space="preserve">-Bi-weekly email promotions on Chesapeake social media to alumni, current players and followers </w:t>
      </w:r>
      <w:r>
        <w:rPr>
          <w:rFonts w:ascii="Times New Roman" w:hAnsi="Times New Roman" w:cs="Times New Roman"/>
          <w:sz w:val="20"/>
          <w:szCs w:val="20"/>
        </w:rPr>
        <w:t>to</w:t>
      </w:r>
      <w:r w:rsidRPr="002524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advertise your business</w:t>
      </w:r>
      <w:r w:rsidRPr="002524C9">
        <w:rPr>
          <w:rFonts w:ascii="Times New Roman" w:hAnsi="Times New Roman" w:cs="Times New Roman"/>
          <w:sz w:val="20"/>
          <w:szCs w:val="20"/>
        </w:rPr>
        <w:br/>
        <w:t>-Right to advertise company’s involvement as a Platinum Sponsor</w:t>
      </w:r>
      <w:r w:rsidRPr="002524C9">
        <w:rPr>
          <w:rFonts w:ascii="Times New Roman" w:hAnsi="Times New Roman" w:cs="Times New Roman"/>
          <w:sz w:val="20"/>
          <w:szCs w:val="20"/>
        </w:rPr>
        <w:br/>
        <w:t>- Right to use Chesapeake logo and image in advertising.</w:t>
      </w:r>
      <w:r w:rsidRPr="002524C9">
        <w:rPr>
          <w:rFonts w:ascii="Times New Roman" w:hAnsi="Times New Roman" w:cs="Times New Roman"/>
          <w:sz w:val="20"/>
          <w:szCs w:val="20"/>
        </w:rPr>
        <w:br/>
        <w:t>-Authen</w:t>
      </w:r>
      <w:r>
        <w:rPr>
          <w:rFonts w:ascii="Times New Roman" w:hAnsi="Times New Roman" w:cs="Times New Roman"/>
          <w:sz w:val="20"/>
          <w:szCs w:val="20"/>
        </w:rPr>
        <w:t>tic game jersey as recognition</w:t>
      </w:r>
      <w:r>
        <w:rPr>
          <w:rFonts w:ascii="Times New Roman" w:hAnsi="Times New Roman" w:cs="Times New Roman"/>
          <w:sz w:val="20"/>
          <w:szCs w:val="20"/>
        </w:rPr>
        <w:br/>
      </w:r>
      <w:r w:rsidRPr="002524C9">
        <w:rPr>
          <w:rFonts w:ascii="Times New Roman" w:hAnsi="Times New Roman" w:cs="Times New Roman"/>
          <w:sz w:val="20"/>
          <w:szCs w:val="20"/>
        </w:rPr>
        <w:br/>
      </w:r>
      <w:r w:rsidRPr="002524C9">
        <w:rPr>
          <w:rFonts w:ascii="Times New Roman" w:hAnsi="Times New Roman" w:cs="Times New Roman"/>
          <w:b/>
          <w:sz w:val="20"/>
          <w:szCs w:val="20"/>
          <w:u w:val="single"/>
        </w:rPr>
        <w:t>Field Captain Sponsor                                                                                            $5,000</w:t>
      </w:r>
      <w:r w:rsidRPr="002524C9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2524C9">
        <w:rPr>
          <w:rFonts w:ascii="Times New Roman" w:hAnsi="Times New Roman" w:cs="Times New Roman"/>
          <w:sz w:val="18"/>
          <w:szCs w:val="18"/>
        </w:rPr>
        <w:t>Limited to two companies for three years (January 2015 through January 2018)</w:t>
      </w:r>
      <w:r w:rsidRPr="002524C9">
        <w:rPr>
          <w:rFonts w:ascii="Times New Roman" w:hAnsi="Times New Roman" w:cs="Times New Roman"/>
          <w:sz w:val="20"/>
          <w:szCs w:val="20"/>
        </w:rPr>
        <w:br/>
        <w:t>-Secondary placement of company logo on Chesapeake bulletin boards</w:t>
      </w:r>
      <w:r w:rsidRPr="002524C9">
        <w:rPr>
          <w:rFonts w:ascii="Times New Roman" w:hAnsi="Times New Roman" w:cs="Times New Roman"/>
          <w:sz w:val="20"/>
          <w:szCs w:val="20"/>
        </w:rPr>
        <w:br/>
        <w:t>- Secondary placement of company logo on Chesapeake warm up jerseys</w:t>
      </w:r>
      <w:r w:rsidRPr="002524C9">
        <w:rPr>
          <w:rFonts w:ascii="Times New Roman" w:hAnsi="Times New Roman" w:cs="Times New Roman"/>
          <w:sz w:val="20"/>
          <w:szCs w:val="20"/>
        </w:rPr>
        <w:br/>
        <w:t>- Recognition as Gold Level Sponsor on all Chesapeake promotional materials and website</w:t>
      </w:r>
      <w:r w:rsidRPr="002524C9">
        <w:rPr>
          <w:rFonts w:ascii="Times New Roman" w:hAnsi="Times New Roman" w:cs="Times New Roman"/>
          <w:sz w:val="20"/>
          <w:szCs w:val="20"/>
        </w:rPr>
        <w:br/>
        <w:t>- Company logo on Chesapeake website with links to your company’s website</w:t>
      </w:r>
      <w:r w:rsidRPr="002524C9">
        <w:rPr>
          <w:rFonts w:ascii="Times New Roman" w:hAnsi="Times New Roman" w:cs="Times New Roman"/>
          <w:sz w:val="20"/>
          <w:szCs w:val="20"/>
        </w:rPr>
        <w:br/>
        <w:t xml:space="preserve">-Monthly email promotions on Chesapeake social media to alumni, current players and followers to </w:t>
      </w:r>
      <w:r>
        <w:rPr>
          <w:rFonts w:ascii="Times New Roman" w:hAnsi="Times New Roman" w:cs="Times New Roman"/>
          <w:sz w:val="20"/>
          <w:szCs w:val="20"/>
        </w:rPr>
        <w:t>advertise your business</w:t>
      </w:r>
      <w:r w:rsidRPr="002524C9">
        <w:rPr>
          <w:rFonts w:ascii="Times New Roman" w:hAnsi="Times New Roman" w:cs="Times New Roman"/>
          <w:sz w:val="20"/>
          <w:szCs w:val="20"/>
        </w:rPr>
        <w:br/>
        <w:t>- Right to advertise company’s involvement as sponsor of Chesapeake</w:t>
      </w:r>
      <w:r w:rsidRPr="002524C9">
        <w:rPr>
          <w:rFonts w:ascii="Times New Roman" w:hAnsi="Times New Roman" w:cs="Times New Roman"/>
          <w:sz w:val="20"/>
          <w:szCs w:val="20"/>
        </w:rPr>
        <w:br/>
        <w:t>- Authentic game jersey as recognition</w:t>
      </w:r>
      <w:r w:rsidRPr="002524C9">
        <w:rPr>
          <w:rFonts w:ascii="Times New Roman" w:hAnsi="Times New Roman" w:cs="Times New Roman"/>
          <w:sz w:val="20"/>
          <w:szCs w:val="20"/>
        </w:rPr>
        <w:br/>
      </w:r>
      <w:r w:rsidRPr="002524C9">
        <w:rPr>
          <w:rFonts w:ascii="Times New Roman" w:hAnsi="Times New Roman" w:cs="Times New Roman"/>
          <w:sz w:val="20"/>
          <w:szCs w:val="20"/>
        </w:rPr>
        <w:br/>
      </w:r>
      <w:r w:rsidRPr="002524C9">
        <w:rPr>
          <w:rFonts w:ascii="Times New Roman" w:hAnsi="Times New Roman" w:cs="Times New Roman"/>
          <w:b/>
          <w:sz w:val="20"/>
          <w:szCs w:val="20"/>
          <w:u w:val="single"/>
        </w:rPr>
        <w:t>Touch Judge Sponsor                                                                                           $2,500</w:t>
      </w:r>
      <w:r w:rsidRPr="002524C9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2524C9">
        <w:rPr>
          <w:rFonts w:ascii="Times New Roman" w:hAnsi="Times New Roman" w:cs="Times New Roman"/>
          <w:sz w:val="18"/>
          <w:szCs w:val="18"/>
        </w:rPr>
        <w:t>Limited to four companies for three years (January 2015 through January 2018)</w:t>
      </w:r>
      <w:r w:rsidRPr="002524C9">
        <w:rPr>
          <w:rFonts w:ascii="Times New Roman" w:hAnsi="Times New Roman" w:cs="Times New Roman"/>
          <w:sz w:val="20"/>
          <w:szCs w:val="20"/>
        </w:rPr>
        <w:br/>
        <w:t>- placement of company logo on Chesapeake warm up jerseys</w:t>
      </w:r>
      <w:r w:rsidRPr="002524C9">
        <w:rPr>
          <w:rFonts w:ascii="Times New Roman" w:hAnsi="Times New Roman" w:cs="Times New Roman"/>
          <w:sz w:val="20"/>
          <w:szCs w:val="20"/>
        </w:rPr>
        <w:br/>
        <w:t>- Company logo on Chesapeake website with links to your company’s website</w:t>
      </w:r>
      <w:r w:rsidRPr="002524C9">
        <w:rPr>
          <w:rFonts w:ascii="Times New Roman" w:hAnsi="Times New Roman" w:cs="Times New Roman"/>
          <w:sz w:val="20"/>
          <w:szCs w:val="20"/>
        </w:rPr>
        <w:br/>
        <w:t xml:space="preserve">- Six email promotions per calendar year on Chesapeake social media to alumni, current players and followers to </w:t>
      </w:r>
      <w:r>
        <w:rPr>
          <w:rFonts w:ascii="Times New Roman" w:hAnsi="Times New Roman" w:cs="Times New Roman"/>
          <w:sz w:val="20"/>
          <w:szCs w:val="20"/>
        </w:rPr>
        <w:t>advertise your business</w:t>
      </w:r>
      <w:r w:rsidRPr="002524C9">
        <w:rPr>
          <w:rFonts w:ascii="Times New Roman" w:hAnsi="Times New Roman" w:cs="Times New Roman"/>
          <w:sz w:val="20"/>
          <w:szCs w:val="20"/>
        </w:rPr>
        <w:br/>
        <w:t>- Right to advertise company’s involvement as sponsor of Chesapeake</w:t>
      </w:r>
      <w:r w:rsidRPr="002524C9">
        <w:rPr>
          <w:rFonts w:ascii="Times New Roman" w:hAnsi="Times New Roman" w:cs="Times New Roman"/>
          <w:sz w:val="20"/>
          <w:szCs w:val="20"/>
        </w:rPr>
        <w:br/>
        <w:t>- Authentic game jersey as recognition</w:t>
      </w:r>
      <w:r w:rsidRPr="002524C9">
        <w:rPr>
          <w:rFonts w:ascii="Times New Roman" w:hAnsi="Times New Roman" w:cs="Times New Roman"/>
          <w:sz w:val="20"/>
          <w:szCs w:val="20"/>
        </w:rPr>
        <w:br/>
      </w:r>
      <w:r w:rsidRPr="002524C9">
        <w:rPr>
          <w:rFonts w:ascii="Times New Roman" w:hAnsi="Times New Roman" w:cs="Times New Roman"/>
          <w:sz w:val="20"/>
          <w:szCs w:val="20"/>
        </w:rPr>
        <w:br/>
      </w:r>
      <w:r w:rsidRPr="002524C9">
        <w:rPr>
          <w:rFonts w:ascii="Times New Roman" w:hAnsi="Times New Roman" w:cs="Times New Roman"/>
          <w:b/>
          <w:sz w:val="20"/>
          <w:szCs w:val="20"/>
          <w:u w:val="single"/>
        </w:rPr>
        <w:t>Green Sponsor                                                                                                      $1,000</w:t>
      </w:r>
      <w:r w:rsidRPr="002524C9">
        <w:rPr>
          <w:rFonts w:ascii="Times New Roman" w:hAnsi="Times New Roman" w:cs="Times New Roman"/>
          <w:sz w:val="20"/>
          <w:szCs w:val="20"/>
        </w:rPr>
        <w:br/>
        <w:t>- Company logo on Chesapeake website with links to your company’s website</w:t>
      </w:r>
      <w:r w:rsidRPr="002524C9">
        <w:rPr>
          <w:rFonts w:ascii="Times New Roman" w:hAnsi="Times New Roman" w:cs="Times New Roman"/>
          <w:sz w:val="20"/>
          <w:szCs w:val="20"/>
        </w:rPr>
        <w:br/>
        <w:t xml:space="preserve">- Four email promotions per calendar year on Chesapeake social media to alumni, current players and followers to </w:t>
      </w:r>
      <w:r>
        <w:rPr>
          <w:rFonts w:ascii="Times New Roman" w:hAnsi="Times New Roman" w:cs="Times New Roman"/>
          <w:sz w:val="20"/>
          <w:szCs w:val="20"/>
        </w:rPr>
        <w:t>advertise your business</w:t>
      </w:r>
      <w:r w:rsidRPr="002524C9">
        <w:rPr>
          <w:rFonts w:ascii="Times New Roman" w:hAnsi="Times New Roman" w:cs="Times New Roman"/>
          <w:sz w:val="20"/>
          <w:szCs w:val="20"/>
        </w:rPr>
        <w:br/>
        <w:t>- Right to advertise company’s involvement as sponsor of Chesapeake</w:t>
      </w:r>
      <w:r w:rsidRPr="002524C9">
        <w:rPr>
          <w:rFonts w:ascii="Times New Roman" w:hAnsi="Times New Roman" w:cs="Times New Roman"/>
          <w:sz w:val="20"/>
          <w:szCs w:val="20"/>
        </w:rPr>
        <w:br/>
        <w:t xml:space="preserve">-Recognition Certificate for placement in </w:t>
      </w:r>
      <w:r>
        <w:rPr>
          <w:rFonts w:ascii="Times New Roman" w:hAnsi="Times New Roman" w:cs="Times New Roman"/>
          <w:sz w:val="20"/>
          <w:szCs w:val="20"/>
        </w:rPr>
        <w:t xml:space="preserve">your </w:t>
      </w:r>
      <w:r w:rsidRPr="002524C9">
        <w:rPr>
          <w:rFonts w:ascii="Times New Roman" w:hAnsi="Times New Roman" w:cs="Times New Roman"/>
          <w:sz w:val="20"/>
          <w:szCs w:val="20"/>
        </w:rPr>
        <w:t>business</w:t>
      </w:r>
      <w:r w:rsidRPr="002524C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 w:rsidRPr="002524C9">
        <w:rPr>
          <w:rFonts w:ascii="Times New Roman" w:hAnsi="Times New Roman" w:cs="Times New Roman"/>
          <w:b/>
          <w:sz w:val="20"/>
          <w:szCs w:val="20"/>
          <w:u w:val="single"/>
        </w:rPr>
        <w:t>Black Sponsor                                                                                                         $500</w:t>
      </w:r>
      <w:r>
        <w:rPr>
          <w:rFonts w:ascii="Times New Roman" w:hAnsi="Times New Roman" w:cs="Times New Roman"/>
          <w:sz w:val="20"/>
          <w:szCs w:val="20"/>
        </w:rPr>
        <w:br/>
        <w:t>-</w:t>
      </w:r>
      <w:r w:rsidRPr="002524C9">
        <w:rPr>
          <w:rFonts w:ascii="Times New Roman" w:hAnsi="Times New Roman" w:cs="Times New Roman"/>
          <w:sz w:val="20"/>
          <w:szCs w:val="20"/>
        </w:rPr>
        <w:t xml:space="preserve"> Company logo on Chesapeake website with links to your company’s website</w:t>
      </w:r>
      <w:r>
        <w:rPr>
          <w:rFonts w:ascii="Times New Roman" w:hAnsi="Times New Roman" w:cs="Times New Roman"/>
          <w:sz w:val="20"/>
          <w:szCs w:val="20"/>
        </w:rPr>
        <w:br/>
        <w:t>-</w:t>
      </w:r>
      <w:r w:rsidRPr="002524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</w:t>
      </w:r>
      <w:r w:rsidRPr="002524C9">
        <w:rPr>
          <w:rFonts w:ascii="Times New Roman" w:hAnsi="Times New Roman" w:cs="Times New Roman"/>
          <w:sz w:val="20"/>
          <w:szCs w:val="20"/>
        </w:rPr>
        <w:t xml:space="preserve"> email promotions per calendar year on Chesapeake social media to alumni, current players and followers to </w:t>
      </w:r>
      <w:r>
        <w:rPr>
          <w:rFonts w:ascii="Times New Roman" w:hAnsi="Times New Roman" w:cs="Times New Roman"/>
          <w:sz w:val="20"/>
          <w:szCs w:val="20"/>
        </w:rPr>
        <w:t>advertise your business</w:t>
      </w:r>
      <w:r>
        <w:rPr>
          <w:rFonts w:ascii="Times New Roman" w:hAnsi="Times New Roman" w:cs="Times New Roman"/>
          <w:sz w:val="20"/>
          <w:szCs w:val="20"/>
        </w:rPr>
        <w:br/>
      </w:r>
      <w:r w:rsidRPr="002524C9">
        <w:rPr>
          <w:rFonts w:ascii="Times New Roman" w:hAnsi="Times New Roman" w:cs="Times New Roman"/>
          <w:sz w:val="20"/>
          <w:szCs w:val="20"/>
        </w:rPr>
        <w:t>-Recognition Certificate for placement in</w:t>
      </w:r>
      <w:r>
        <w:rPr>
          <w:rFonts w:ascii="Times New Roman" w:hAnsi="Times New Roman" w:cs="Times New Roman"/>
          <w:sz w:val="20"/>
          <w:szCs w:val="20"/>
        </w:rPr>
        <w:t xml:space="preserve"> your</w:t>
      </w:r>
      <w:r w:rsidRPr="002524C9">
        <w:rPr>
          <w:rFonts w:ascii="Times New Roman" w:hAnsi="Times New Roman" w:cs="Times New Roman"/>
          <w:sz w:val="20"/>
          <w:szCs w:val="20"/>
        </w:rPr>
        <w:t xml:space="preserve"> business</w:t>
      </w:r>
      <w:r w:rsidRPr="002524C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br/>
      </w:r>
      <w:r w:rsidRPr="002524C9">
        <w:rPr>
          <w:rFonts w:ascii="Times New Roman" w:hAnsi="Times New Roman" w:cs="Times New Roman"/>
          <w:b/>
          <w:sz w:val="20"/>
          <w:szCs w:val="20"/>
          <w:u w:val="single"/>
        </w:rPr>
        <w:t>Friends of Chesapeake Rugby                                                                                   $250</w:t>
      </w:r>
      <w:r>
        <w:rPr>
          <w:rFonts w:ascii="Times New Roman" w:hAnsi="Times New Roman" w:cs="Times New Roman"/>
          <w:sz w:val="20"/>
          <w:szCs w:val="20"/>
        </w:rPr>
        <w:br/>
        <w:t>-</w:t>
      </w:r>
      <w:r w:rsidRPr="002524C9">
        <w:rPr>
          <w:rFonts w:ascii="Times New Roman" w:hAnsi="Times New Roman" w:cs="Times New Roman"/>
          <w:sz w:val="20"/>
          <w:szCs w:val="20"/>
        </w:rPr>
        <w:t xml:space="preserve"> Company logo on Chesapeake website with links to your company’s website</w:t>
      </w:r>
      <w:r>
        <w:rPr>
          <w:rFonts w:ascii="Times New Roman" w:hAnsi="Times New Roman" w:cs="Times New Roman"/>
          <w:sz w:val="20"/>
          <w:szCs w:val="20"/>
        </w:rPr>
        <w:br/>
        <w:t>-</w:t>
      </w:r>
      <w:r w:rsidRPr="002524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One </w:t>
      </w:r>
      <w:r w:rsidRPr="002524C9">
        <w:rPr>
          <w:rFonts w:ascii="Times New Roman" w:hAnsi="Times New Roman" w:cs="Times New Roman"/>
          <w:sz w:val="20"/>
          <w:szCs w:val="20"/>
        </w:rPr>
        <w:t xml:space="preserve">email promotions per calendar year on Chesapeake social media to alumni, current players and followers to </w:t>
      </w:r>
      <w:r>
        <w:rPr>
          <w:rFonts w:ascii="Times New Roman" w:hAnsi="Times New Roman" w:cs="Times New Roman"/>
          <w:sz w:val="20"/>
          <w:szCs w:val="20"/>
        </w:rPr>
        <w:t>advertise your business</w:t>
      </w:r>
      <w:r>
        <w:rPr>
          <w:rFonts w:ascii="Times New Roman" w:hAnsi="Times New Roman" w:cs="Times New Roman"/>
          <w:sz w:val="20"/>
          <w:szCs w:val="20"/>
        </w:rPr>
        <w:br/>
        <w:t>-</w:t>
      </w:r>
      <w:r w:rsidRPr="002524C9">
        <w:rPr>
          <w:rFonts w:ascii="Times New Roman" w:hAnsi="Times New Roman" w:cs="Times New Roman"/>
          <w:sz w:val="20"/>
          <w:szCs w:val="20"/>
        </w:rPr>
        <w:t xml:space="preserve"> Recognition Certi</w:t>
      </w:r>
      <w:r>
        <w:rPr>
          <w:rFonts w:ascii="Times New Roman" w:hAnsi="Times New Roman" w:cs="Times New Roman"/>
          <w:sz w:val="20"/>
          <w:szCs w:val="20"/>
        </w:rPr>
        <w:t>ficate for placement in your business</w:t>
      </w:r>
      <w:r>
        <w:rPr>
          <w:rFonts w:ascii="Times New Roman" w:hAnsi="Times New Roman" w:cs="Times New Roman"/>
          <w:sz w:val="20"/>
          <w:szCs w:val="20"/>
        </w:rPr>
        <w:br/>
      </w:r>
      <w:r w:rsidRPr="002524C9">
        <w:rPr>
          <w:rFonts w:ascii="Times New Roman" w:hAnsi="Times New Roman" w:cs="Times New Roman"/>
          <w:b/>
          <w:sz w:val="20"/>
          <w:szCs w:val="20"/>
        </w:rPr>
        <w:br/>
        <w:t>Value in Kind Contributions</w:t>
      </w:r>
      <w:r>
        <w:rPr>
          <w:rFonts w:ascii="Times New Roman" w:hAnsi="Times New Roman" w:cs="Times New Roman"/>
          <w:sz w:val="20"/>
          <w:szCs w:val="20"/>
        </w:rPr>
        <w:br/>
        <w:t xml:space="preserve">CWRFC has many needs. If you are interested in becoming involved, but cannot at this time provide a monetary contribution; then please consider a donation of products of services can assist the team and meet your business needs. Some of the items that the team can readily utilize include apparel, travel-related donations, competition uniforms, and team attire, embroidery and silk screening services, airline tickets, hotel accommodations, catering and promotional items to name a several. We also will gladly accept assistance in procuring practice facilities and fields to suit our needs. Please email us about Value in Kind Opportunities at </w:t>
      </w:r>
      <w:hyperlink r:id="rId5" w:history="1">
        <w:r w:rsidRPr="0022752A">
          <w:rPr>
            <w:rStyle w:val="Hyperlink"/>
            <w:rFonts w:ascii="Times New Roman" w:hAnsi="Times New Roman" w:cs="Times New Roman"/>
            <w:sz w:val="20"/>
            <w:szCs w:val="20"/>
          </w:rPr>
          <w:t>chesapeakewrfc@gmail.com</w:t>
        </w:r>
      </w:hyperlink>
      <w:r>
        <w:rPr>
          <w:rFonts w:ascii="Times New Roman" w:hAnsi="Times New Roman" w:cs="Times New Roman"/>
          <w:color w:val="4F81BD" w:themeColor="accent1"/>
          <w:sz w:val="20"/>
          <w:szCs w:val="20"/>
        </w:rPr>
        <w:br/>
      </w:r>
      <w:r>
        <w:rPr>
          <w:rFonts w:ascii="Times New Roman" w:hAnsi="Times New Roman" w:cs="Times New Roman"/>
          <w:color w:val="4F81BD" w:themeColor="accent1"/>
          <w:sz w:val="20"/>
          <w:szCs w:val="20"/>
        </w:rPr>
        <w:br/>
      </w:r>
      <w:r w:rsidRPr="002524C9">
        <w:rPr>
          <w:rFonts w:ascii="Times New Roman" w:hAnsi="Times New Roman" w:cs="Times New Roman"/>
          <w:b/>
          <w:sz w:val="20"/>
          <w:szCs w:val="20"/>
        </w:rPr>
        <w:t>General Information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Chesapeake Women’s Rugby Football Club is a </w:t>
      </w:r>
      <w:r w:rsidRPr="002524C9">
        <w:rPr>
          <w:rFonts w:ascii="Times New Roman" w:hAnsi="Times New Roman" w:cs="Times New Roman"/>
          <w:sz w:val="20"/>
          <w:szCs w:val="20"/>
        </w:rPr>
        <w:t>501(c)(3)</w:t>
      </w:r>
      <w:r>
        <w:rPr>
          <w:rFonts w:ascii="Times New Roman" w:hAnsi="Times New Roman" w:cs="Times New Roman"/>
          <w:sz w:val="20"/>
          <w:szCs w:val="20"/>
        </w:rPr>
        <w:t xml:space="preserve"> organization. All or part of your donation to this organization may be tax deductible and will be used solely for thee purpose of team related activities. Proof of </w:t>
      </w:r>
      <w:r w:rsidRPr="002524C9">
        <w:rPr>
          <w:rFonts w:ascii="Times New Roman" w:hAnsi="Times New Roman" w:cs="Times New Roman"/>
          <w:sz w:val="20"/>
          <w:szCs w:val="20"/>
        </w:rPr>
        <w:t>501(c)(3)</w:t>
      </w:r>
      <w:r>
        <w:rPr>
          <w:rFonts w:ascii="Times New Roman" w:hAnsi="Times New Roman" w:cs="Times New Roman"/>
          <w:sz w:val="20"/>
          <w:szCs w:val="20"/>
        </w:rPr>
        <w:t xml:space="preserve"> status is available to all contracting sponsors. </w:t>
      </w:r>
    </w:p>
    <w:sectPr w:rsidR="002524C9" w:rsidRPr="002524C9" w:rsidSect="005F0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C9"/>
    <w:rsid w:val="00000BDC"/>
    <w:rsid w:val="00014B5D"/>
    <w:rsid w:val="00031736"/>
    <w:rsid w:val="00033A3A"/>
    <w:rsid w:val="00037134"/>
    <w:rsid w:val="000560E9"/>
    <w:rsid w:val="00091BC9"/>
    <w:rsid w:val="00093501"/>
    <w:rsid w:val="00093897"/>
    <w:rsid w:val="000E4CCD"/>
    <w:rsid w:val="000E4E7B"/>
    <w:rsid w:val="000F147E"/>
    <w:rsid w:val="00101D8E"/>
    <w:rsid w:val="001110D7"/>
    <w:rsid w:val="0013435B"/>
    <w:rsid w:val="0016136F"/>
    <w:rsid w:val="00162624"/>
    <w:rsid w:val="00172B8E"/>
    <w:rsid w:val="001E0FC0"/>
    <w:rsid w:val="001E3525"/>
    <w:rsid w:val="00246A09"/>
    <w:rsid w:val="002524C9"/>
    <w:rsid w:val="002553F7"/>
    <w:rsid w:val="00263250"/>
    <w:rsid w:val="002657CF"/>
    <w:rsid w:val="0027258D"/>
    <w:rsid w:val="002E3334"/>
    <w:rsid w:val="00310E20"/>
    <w:rsid w:val="00355277"/>
    <w:rsid w:val="00364962"/>
    <w:rsid w:val="00395F8C"/>
    <w:rsid w:val="003D0964"/>
    <w:rsid w:val="003E7083"/>
    <w:rsid w:val="003F2FD1"/>
    <w:rsid w:val="004409B1"/>
    <w:rsid w:val="00487A45"/>
    <w:rsid w:val="00496921"/>
    <w:rsid w:val="004C33C6"/>
    <w:rsid w:val="004D2CE4"/>
    <w:rsid w:val="004D2D54"/>
    <w:rsid w:val="004F30A9"/>
    <w:rsid w:val="005047D3"/>
    <w:rsid w:val="0052752B"/>
    <w:rsid w:val="005362A3"/>
    <w:rsid w:val="005402F1"/>
    <w:rsid w:val="00554D73"/>
    <w:rsid w:val="00555885"/>
    <w:rsid w:val="00563DC3"/>
    <w:rsid w:val="00573684"/>
    <w:rsid w:val="00596EEB"/>
    <w:rsid w:val="005A3F4E"/>
    <w:rsid w:val="005A5D2F"/>
    <w:rsid w:val="005B4CB6"/>
    <w:rsid w:val="005C3E1B"/>
    <w:rsid w:val="005E3106"/>
    <w:rsid w:val="005F0200"/>
    <w:rsid w:val="00642AC5"/>
    <w:rsid w:val="00644D7B"/>
    <w:rsid w:val="00645139"/>
    <w:rsid w:val="00645F80"/>
    <w:rsid w:val="006538AF"/>
    <w:rsid w:val="0065520B"/>
    <w:rsid w:val="00661BD4"/>
    <w:rsid w:val="00673A4C"/>
    <w:rsid w:val="006E3230"/>
    <w:rsid w:val="006E445F"/>
    <w:rsid w:val="007347CD"/>
    <w:rsid w:val="007533A5"/>
    <w:rsid w:val="00755FA7"/>
    <w:rsid w:val="00776F85"/>
    <w:rsid w:val="007B0528"/>
    <w:rsid w:val="007D6A84"/>
    <w:rsid w:val="007E2855"/>
    <w:rsid w:val="007E4BB1"/>
    <w:rsid w:val="007F5525"/>
    <w:rsid w:val="00840413"/>
    <w:rsid w:val="008424DC"/>
    <w:rsid w:val="00882DBE"/>
    <w:rsid w:val="008B0A8F"/>
    <w:rsid w:val="008D479F"/>
    <w:rsid w:val="0096394D"/>
    <w:rsid w:val="00963C38"/>
    <w:rsid w:val="00985EAE"/>
    <w:rsid w:val="00993230"/>
    <w:rsid w:val="009E05AA"/>
    <w:rsid w:val="009F2170"/>
    <w:rsid w:val="00A238AB"/>
    <w:rsid w:val="00A23E6F"/>
    <w:rsid w:val="00A654F1"/>
    <w:rsid w:val="00A91668"/>
    <w:rsid w:val="00AC1F6E"/>
    <w:rsid w:val="00AD042D"/>
    <w:rsid w:val="00AD7685"/>
    <w:rsid w:val="00AE30C4"/>
    <w:rsid w:val="00B15F61"/>
    <w:rsid w:val="00B26F2A"/>
    <w:rsid w:val="00B349D9"/>
    <w:rsid w:val="00B676D8"/>
    <w:rsid w:val="00B9323D"/>
    <w:rsid w:val="00BA399E"/>
    <w:rsid w:val="00BB43FD"/>
    <w:rsid w:val="00BD1DA3"/>
    <w:rsid w:val="00C03223"/>
    <w:rsid w:val="00C1351B"/>
    <w:rsid w:val="00CA2DC4"/>
    <w:rsid w:val="00CB2ABF"/>
    <w:rsid w:val="00CB46B4"/>
    <w:rsid w:val="00CC0629"/>
    <w:rsid w:val="00D411D4"/>
    <w:rsid w:val="00D51603"/>
    <w:rsid w:val="00D63BAF"/>
    <w:rsid w:val="00D86A9B"/>
    <w:rsid w:val="00DA186A"/>
    <w:rsid w:val="00DD6814"/>
    <w:rsid w:val="00DF5AD3"/>
    <w:rsid w:val="00E21B07"/>
    <w:rsid w:val="00E56A15"/>
    <w:rsid w:val="00E73325"/>
    <w:rsid w:val="00F65D9D"/>
    <w:rsid w:val="00F82DE4"/>
    <w:rsid w:val="00F83746"/>
    <w:rsid w:val="00FA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sapeakewrf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Windows User</cp:lastModifiedBy>
  <cp:revision>2</cp:revision>
  <dcterms:created xsi:type="dcterms:W3CDTF">2015-03-04T16:19:00Z</dcterms:created>
  <dcterms:modified xsi:type="dcterms:W3CDTF">2015-03-04T16:19:00Z</dcterms:modified>
</cp:coreProperties>
</file>