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2E4F" w14:textId="1E38BB7A" w:rsidR="00F808A6" w:rsidRDefault="00AC3626" w:rsidP="00945DB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7CFCB5" wp14:editId="7514D1BE">
            <wp:simplePos x="0" y="0"/>
            <wp:positionH relativeFrom="column">
              <wp:posOffset>1821180</wp:posOffset>
            </wp:positionH>
            <wp:positionV relativeFrom="paragraph">
              <wp:posOffset>0</wp:posOffset>
            </wp:positionV>
            <wp:extent cx="2308225" cy="845820"/>
            <wp:effectExtent l="0" t="0" r="0" b="0"/>
            <wp:wrapTight wrapText="bothSides">
              <wp:wrapPolygon edited="0">
                <wp:start x="0" y="0"/>
                <wp:lineTo x="0" y="20919"/>
                <wp:lineTo x="21392" y="20919"/>
                <wp:lineTo x="21392" y="0"/>
                <wp:lineTo x="0" y="0"/>
              </wp:wrapPolygon>
            </wp:wrapTight>
            <wp:docPr id="1912833595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833595" name="Picture 1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6F051" w14:textId="503FA2EF" w:rsidR="00F808A6" w:rsidRDefault="00F808A6" w:rsidP="00945DB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8B8F413" w14:textId="77777777" w:rsidR="006E53FD" w:rsidRDefault="006E53FD" w:rsidP="00266A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B36488D" w14:textId="77777777" w:rsidR="006E53FD" w:rsidRDefault="006E53FD" w:rsidP="00266A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8C0C1E3" w14:textId="77777777" w:rsidR="006E53FD" w:rsidRDefault="006E53FD" w:rsidP="00266A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EE7AB41" w14:textId="3CB2749D" w:rsidR="006E53FD" w:rsidRPr="006E53FD" w:rsidRDefault="00266AE8" w:rsidP="00266A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E53FD">
        <w:rPr>
          <w:rFonts w:cstheme="minorHAnsi"/>
          <w:b/>
          <w:bCs/>
          <w:sz w:val="28"/>
          <w:szCs w:val="28"/>
        </w:rPr>
        <w:t xml:space="preserve">2023 </w:t>
      </w:r>
      <w:r w:rsidR="00E12F6C" w:rsidRPr="006E53FD">
        <w:rPr>
          <w:rFonts w:cstheme="minorHAnsi"/>
          <w:b/>
          <w:bCs/>
          <w:sz w:val="28"/>
          <w:szCs w:val="28"/>
        </w:rPr>
        <w:t>PSRR SCHOLARSHIP</w:t>
      </w:r>
    </w:p>
    <w:p w14:paraId="1E81D145" w14:textId="7AF4DDA3" w:rsidR="00945DBD" w:rsidRPr="00266AE8" w:rsidRDefault="00945DBD" w:rsidP="00266A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66AE8">
        <w:rPr>
          <w:rFonts w:cstheme="minorHAnsi"/>
          <w:b/>
          <w:bCs/>
          <w:sz w:val="24"/>
          <w:szCs w:val="24"/>
        </w:rPr>
        <w:t>NIKE CROSS COUNTRY CAMP at ELMHURST UNIVERSITY</w:t>
      </w:r>
    </w:p>
    <w:p w14:paraId="64EB90CE" w14:textId="6353910C" w:rsidR="00E12F6C" w:rsidRPr="00E12F6C" w:rsidRDefault="00E12F6C" w:rsidP="00C217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8E5A12" w14:textId="4A36F557" w:rsidR="00E12F6C" w:rsidRPr="00E12F6C" w:rsidRDefault="00E12F6C" w:rsidP="00C217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12F6C">
        <w:rPr>
          <w:rFonts w:cstheme="minorHAnsi"/>
          <w:sz w:val="20"/>
          <w:szCs w:val="20"/>
        </w:rPr>
        <w:t xml:space="preserve">Prairie State Road Runners </w:t>
      </w:r>
      <w:r w:rsidR="006E53FD">
        <w:rPr>
          <w:rFonts w:cstheme="minorHAnsi"/>
          <w:sz w:val="20"/>
          <w:szCs w:val="20"/>
        </w:rPr>
        <w:t xml:space="preserve">(PSRR) </w:t>
      </w:r>
      <w:r w:rsidRPr="00E12F6C">
        <w:rPr>
          <w:rFonts w:cstheme="minorHAnsi"/>
          <w:sz w:val="20"/>
          <w:szCs w:val="20"/>
        </w:rPr>
        <w:t>offers annual scholarship</w:t>
      </w:r>
      <w:r w:rsidR="00F808A6">
        <w:rPr>
          <w:rFonts w:cstheme="minorHAnsi"/>
          <w:sz w:val="20"/>
          <w:szCs w:val="20"/>
        </w:rPr>
        <w:t>(s)</w:t>
      </w:r>
      <w:r w:rsidRPr="00E12F6C">
        <w:rPr>
          <w:rFonts w:cstheme="minorHAnsi"/>
          <w:sz w:val="20"/>
          <w:szCs w:val="20"/>
        </w:rPr>
        <w:t xml:space="preserve"> to the Nike Cross Country Camp at Elmhurst University.</w:t>
      </w:r>
      <w:r>
        <w:rPr>
          <w:rFonts w:cstheme="minorHAnsi"/>
          <w:sz w:val="20"/>
          <w:szCs w:val="20"/>
        </w:rPr>
        <w:t xml:space="preserve"> Runners between the ages of 12 and 17 are eligible to apply. The dates of the camp are July 13-16.</w:t>
      </w:r>
      <w:r w:rsidRPr="00E12F6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The </w:t>
      </w:r>
      <w:r w:rsidR="00F808A6">
        <w:rPr>
          <w:rFonts w:cstheme="minorHAnsi"/>
          <w:sz w:val="20"/>
          <w:szCs w:val="20"/>
        </w:rPr>
        <w:t xml:space="preserve">$725 </w:t>
      </w:r>
      <w:r>
        <w:rPr>
          <w:rFonts w:cstheme="minorHAnsi"/>
          <w:sz w:val="20"/>
          <w:szCs w:val="20"/>
        </w:rPr>
        <w:t xml:space="preserve">scholarship covers </w:t>
      </w:r>
      <w:r w:rsidR="00F808A6">
        <w:rPr>
          <w:rFonts w:cstheme="minorHAnsi"/>
          <w:sz w:val="20"/>
          <w:szCs w:val="20"/>
        </w:rPr>
        <w:t>the entire</w:t>
      </w:r>
      <w:r>
        <w:rPr>
          <w:rFonts w:cstheme="minorHAnsi"/>
          <w:sz w:val="20"/>
          <w:szCs w:val="20"/>
        </w:rPr>
        <w:t xml:space="preserve"> cost of the camp, including training session</w:t>
      </w:r>
      <w:r w:rsidR="00F808A6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, meals, and lodging. Selected participants are responsible for providing their own transportation to the start of the camp and back home.</w:t>
      </w:r>
    </w:p>
    <w:p w14:paraId="18F2447E" w14:textId="77777777" w:rsidR="00E12F6C" w:rsidRDefault="00E12F6C" w:rsidP="00C217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31BD60D" w14:textId="4A6E1FAD" w:rsidR="00A65BE1" w:rsidRPr="00E12F6C" w:rsidRDefault="00E12F6C" w:rsidP="00C217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12F6C">
        <w:rPr>
          <w:rFonts w:cstheme="minorHAnsi"/>
          <w:sz w:val="20"/>
          <w:szCs w:val="20"/>
        </w:rPr>
        <w:t xml:space="preserve">The Nike Cross Country Camp at Elmhurst University offers middle &amp; high school cross-country runners the opportunity to learn and develop as a more competitive runner. A combination of distance and speed training, along with drills that work on improving running mechanics and efficiency, are utilized to help each runner prepare for his or her upcoming </w:t>
      </w:r>
      <w:r>
        <w:rPr>
          <w:rFonts w:cstheme="minorHAnsi"/>
          <w:sz w:val="20"/>
          <w:szCs w:val="20"/>
        </w:rPr>
        <w:t>cross-country</w:t>
      </w:r>
      <w:r w:rsidRPr="00E12F6C">
        <w:rPr>
          <w:rFonts w:cstheme="minorHAnsi"/>
          <w:sz w:val="20"/>
          <w:szCs w:val="20"/>
        </w:rPr>
        <w:t xml:space="preserve"> season. </w:t>
      </w:r>
    </w:p>
    <w:p w14:paraId="0DADE5BF" w14:textId="77777777" w:rsidR="00E12F6C" w:rsidRPr="00E12F6C" w:rsidRDefault="00E12F6C" w:rsidP="00945DB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5460121" w14:textId="3C1F0920" w:rsidR="00945DBD" w:rsidRPr="00E12F6C" w:rsidRDefault="00945DBD" w:rsidP="00945DB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2F6C">
        <w:rPr>
          <w:rFonts w:cstheme="minorHAnsi"/>
          <w:sz w:val="20"/>
          <w:szCs w:val="20"/>
        </w:rPr>
        <w:t>ELIGIBILITY REQUIREMENTS</w:t>
      </w:r>
    </w:p>
    <w:p w14:paraId="5F84EFC2" w14:textId="0BE3562F" w:rsidR="00A65BE1" w:rsidRDefault="00A65BE1" w:rsidP="00E12F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Between the ages of 12 and 17 years </w:t>
      </w:r>
      <w:r w:rsidR="006E53FD">
        <w:rPr>
          <w:rFonts w:cstheme="minorHAnsi"/>
          <w:sz w:val="20"/>
          <w:szCs w:val="20"/>
        </w:rPr>
        <w:t>old.</w:t>
      </w:r>
    </w:p>
    <w:p w14:paraId="0997F92F" w14:textId="2732A3BF" w:rsidR="00F808A6" w:rsidRDefault="00F808A6" w:rsidP="00F808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Must</w:t>
      </w:r>
      <w:r w:rsidRPr="00E12F6C">
        <w:rPr>
          <w:rFonts w:cstheme="minorHAnsi"/>
          <w:sz w:val="20"/>
          <w:szCs w:val="20"/>
        </w:rPr>
        <w:t xml:space="preserve"> be able to attend camp on all </w:t>
      </w:r>
      <w:r w:rsidR="006E53FD" w:rsidRPr="00E12F6C">
        <w:rPr>
          <w:rFonts w:cstheme="minorHAnsi"/>
          <w:sz w:val="20"/>
          <w:szCs w:val="20"/>
        </w:rPr>
        <w:t>dates</w:t>
      </w:r>
      <w:r w:rsidR="006E53FD">
        <w:rPr>
          <w:rFonts w:cstheme="minorHAnsi"/>
          <w:sz w:val="20"/>
          <w:szCs w:val="20"/>
        </w:rPr>
        <w:t>.</w:t>
      </w:r>
    </w:p>
    <w:p w14:paraId="1239ED76" w14:textId="5A008F21" w:rsidR="00F808A6" w:rsidRPr="00F808A6" w:rsidRDefault="00F808A6" w:rsidP="00F808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Applicant should have an interest in and commitment to </w:t>
      </w:r>
      <w:r w:rsidR="006E53FD">
        <w:rPr>
          <w:rFonts w:cstheme="minorHAnsi"/>
          <w:sz w:val="20"/>
          <w:szCs w:val="20"/>
        </w:rPr>
        <w:t>cross-country.</w:t>
      </w:r>
    </w:p>
    <w:p w14:paraId="11A17D5A" w14:textId="1334CDF8" w:rsidR="00F808A6" w:rsidRDefault="00F808A6" w:rsidP="00E12F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Applicant</w:t>
      </w:r>
      <w:proofErr w:type="gramEnd"/>
      <w:r>
        <w:rPr>
          <w:rFonts w:cstheme="minorHAnsi"/>
          <w:sz w:val="20"/>
          <w:szCs w:val="20"/>
        </w:rPr>
        <w:t xml:space="preserve"> should d</w:t>
      </w:r>
      <w:r w:rsidR="00A65BE1">
        <w:rPr>
          <w:rFonts w:cstheme="minorHAnsi"/>
          <w:sz w:val="20"/>
          <w:szCs w:val="20"/>
        </w:rPr>
        <w:t>emonstrate</w:t>
      </w:r>
      <w:r>
        <w:rPr>
          <w:rFonts w:cstheme="minorHAnsi"/>
          <w:sz w:val="20"/>
          <w:szCs w:val="20"/>
        </w:rPr>
        <w:t xml:space="preserve"> both academic and athletic </w:t>
      </w:r>
      <w:r w:rsidR="006E53FD">
        <w:rPr>
          <w:rFonts w:cstheme="minorHAnsi"/>
          <w:sz w:val="20"/>
          <w:szCs w:val="20"/>
        </w:rPr>
        <w:t>success.</w:t>
      </w:r>
    </w:p>
    <w:p w14:paraId="70E4D730" w14:textId="2E8EE69D" w:rsidR="00945DBD" w:rsidRPr="00E12F6C" w:rsidRDefault="00945DBD" w:rsidP="00E12F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2F6C">
        <w:rPr>
          <w:rFonts w:cstheme="minorHAnsi"/>
          <w:sz w:val="20"/>
          <w:szCs w:val="20"/>
        </w:rPr>
        <w:t>Applicant should demonstrate leadersh</w:t>
      </w:r>
      <w:r w:rsidR="00F808A6">
        <w:rPr>
          <w:rFonts w:cstheme="minorHAnsi"/>
          <w:sz w:val="20"/>
          <w:szCs w:val="20"/>
        </w:rPr>
        <w:t>i</w:t>
      </w:r>
      <w:r w:rsidRPr="00E12F6C">
        <w:rPr>
          <w:rFonts w:cstheme="minorHAnsi"/>
          <w:sz w:val="20"/>
          <w:szCs w:val="20"/>
        </w:rPr>
        <w:t xml:space="preserve">p and service </w:t>
      </w:r>
      <w:r w:rsidR="00A65BE1">
        <w:rPr>
          <w:rFonts w:cstheme="minorHAnsi"/>
          <w:sz w:val="20"/>
          <w:szCs w:val="20"/>
        </w:rPr>
        <w:t>(</w:t>
      </w:r>
      <w:r w:rsidRPr="00E12F6C">
        <w:rPr>
          <w:rFonts w:cstheme="minorHAnsi"/>
          <w:sz w:val="20"/>
          <w:szCs w:val="20"/>
        </w:rPr>
        <w:t>through involvement in student</w:t>
      </w:r>
    </w:p>
    <w:p w14:paraId="16204932" w14:textId="6BCE5EBC" w:rsidR="00945DBD" w:rsidRPr="00E12F6C" w:rsidRDefault="00945DBD" w:rsidP="00A65BE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2F6C">
        <w:rPr>
          <w:rFonts w:cstheme="minorHAnsi"/>
          <w:sz w:val="20"/>
          <w:szCs w:val="20"/>
        </w:rPr>
        <w:t>organization</w:t>
      </w:r>
      <w:r w:rsidR="006E53FD">
        <w:rPr>
          <w:rFonts w:cstheme="minorHAnsi"/>
          <w:sz w:val="20"/>
          <w:szCs w:val="20"/>
        </w:rPr>
        <w:t>s</w:t>
      </w:r>
      <w:r w:rsidRPr="00E12F6C">
        <w:rPr>
          <w:rFonts w:cstheme="minorHAnsi"/>
          <w:sz w:val="20"/>
          <w:szCs w:val="20"/>
        </w:rPr>
        <w:t xml:space="preserve"> and/or volunteering within his or her home community</w:t>
      </w:r>
      <w:r w:rsidR="00A65BE1">
        <w:rPr>
          <w:rFonts w:cstheme="minorHAnsi"/>
          <w:sz w:val="20"/>
          <w:szCs w:val="20"/>
        </w:rPr>
        <w:t>)</w:t>
      </w:r>
    </w:p>
    <w:p w14:paraId="6FA4C745" w14:textId="78EDCE43" w:rsidR="00945DBD" w:rsidRPr="00E12F6C" w:rsidRDefault="00945DBD" w:rsidP="00E12F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2F6C">
        <w:rPr>
          <w:rFonts w:cstheme="minorHAnsi"/>
          <w:sz w:val="20"/>
          <w:szCs w:val="20"/>
        </w:rPr>
        <w:t xml:space="preserve">Applicant should be involved in </w:t>
      </w:r>
      <w:r w:rsidR="00A65BE1">
        <w:rPr>
          <w:rFonts w:cstheme="minorHAnsi"/>
          <w:sz w:val="20"/>
          <w:szCs w:val="20"/>
        </w:rPr>
        <w:t xml:space="preserve">competitive </w:t>
      </w:r>
      <w:r w:rsidRPr="00E12F6C">
        <w:rPr>
          <w:rFonts w:cstheme="minorHAnsi"/>
          <w:sz w:val="20"/>
          <w:szCs w:val="20"/>
        </w:rPr>
        <w:t xml:space="preserve">school athletics </w:t>
      </w:r>
      <w:r w:rsidR="00A65BE1">
        <w:rPr>
          <w:rFonts w:cstheme="minorHAnsi"/>
          <w:sz w:val="20"/>
          <w:szCs w:val="20"/>
        </w:rPr>
        <w:t>and/</w:t>
      </w:r>
      <w:r w:rsidRPr="00E12F6C">
        <w:rPr>
          <w:rFonts w:cstheme="minorHAnsi"/>
          <w:sz w:val="20"/>
          <w:szCs w:val="20"/>
        </w:rPr>
        <w:t>or in clubs or</w:t>
      </w:r>
    </w:p>
    <w:p w14:paraId="76FC4E5F" w14:textId="4B8FDC11" w:rsidR="00D1103B" w:rsidRPr="00D1103B" w:rsidRDefault="00945DBD" w:rsidP="00D1103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2F6C">
        <w:rPr>
          <w:rFonts w:cstheme="minorHAnsi"/>
          <w:sz w:val="20"/>
          <w:szCs w:val="20"/>
        </w:rPr>
        <w:t>organizations outside of school which promote amateur competition.</w:t>
      </w:r>
    </w:p>
    <w:p w14:paraId="67D2A1FC" w14:textId="5BF1543F" w:rsidR="00D1103B" w:rsidRPr="00D1103B" w:rsidRDefault="00A8165E" w:rsidP="00D110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Preference will be given to PSRR members</w:t>
      </w:r>
      <w:r w:rsidR="00EB1126">
        <w:rPr>
          <w:rFonts w:cstheme="minorHAnsi"/>
          <w:sz w:val="20"/>
          <w:szCs w:val="20"/>
        </w:rPr>
        <w:t xml:space="preserve"> and/or applicants who demonstrate financial need.</w:t>
      </w:r>
    </w:p>
    <w:p w14:paraId="385FD67B" w14:textId="77777777" w:rsidR="00A65BE1" w:rsidRDefault="00A65BE1" w:rsidP="00945DB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26ADB5E" w14:textId="0E60F33B" w:rsidR="00945DBD" w:rsidRPr="00E12F6C" w:rsidRDefault="00945DBD" w:rsidP="00945DB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2F6C">
        <w:rPr>
          <w:rFonts w:cstheme="minorHAnsi"/>
          <w:sz w:val="20"/>
          <w:szCs w:val="20"/>
        </w:rPr>
        <w:t>TERMS</w:t>
      </w:r>
    </w:p>
    <w:p w14:paraId="486E79D1" w14:textId="08E43533" w:rsidR="00945DBD" w:rsidRPr="00E12F6C" w:rsidRDefault="00945DBD" w:rsidP="00E12F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2F6C">
        <w:rPr>
          <w:rFonts w:cstheme="minorHAnsi"/>
          <w:sz w:val="20"/>
          <w:szCs w:val="20"/>
        </w:rPr>
        <w:t xml:space="preserve">Scholarships will be awarded </w:t>
      </w:r>
      <w:r w:rsidR="00A65BE1">
        <w:rPr>
          <w:rFonts w:cstheme="minorHAnsi"/>
          <w:sz w:val="20"/>
          <w:szCs w:val="20"/>
        </w:rPr>
        <w:t xml:space="preserve">to up to 2 </w:t>
      </w:r>
      <w:r w:rsidR="001D7FE4">
        <w:rPr>
          <w:rFonts w:cstheme="minorHAnsi"/>
          <w:sz w:val="20"/>
          <w:szCs w:val="20"/>
        </w:rPr>
        <w:t>students.</w:t>
      </w:r>
    </w:p>
    <w:p w14:paraId="51442A81" w14:textId="644538E8" w:rsidR="00945DBD" w:rsidRPr="00E12F6C" w:rsidRDefault="00945DBD" w:rsidP="00E12F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2F6C">
        <w:rPr>
          <w:rFonts w:cstheme="minorHAnsi"/>
          <w:sz w:val="20"/>
          <w:szCs w:val="20"/>
        </w:rPr>
        <w:t xml:space="preserve">Application </w:t>
      </w:r>
      <w:r w:rsidR="00C2176A">
        <w:rPr>
          <w:rFonts w:cstheme="minorHAnsi"/>
          <w:sz w:val="20"/>
          <w:szCs w:val="20"/>
        </w:rPr>
        <w:t>Deadline</w:t>
      </w:r>
      <w:r w:rsidRPr="00E12F6C">
        <w:rPr>
          <w:rFonts w:cstheme="minorHAnsi"/>
          <w:sz w:val="20"/>
          <w:szCs w:val="20"/>
        </w:rPr>
        <w:t>:</w:t>
      </w:r>
      <w:r w:rsidR="00A65BE1">
        <w:rPr>
          <w:rFonts w:cstheme="minorHAnsi"/>
          <w:sz w:val="20"/>
          <w:szCs w:val="20"/>
        </w:rPr>
        <w:t xml:space="preserve"> April </w:t>
      </w:r>
      <w:r w:rsidR="00F808A6">
        <w:rPr>
          <w:rFonts w:cstheme="minorHAnsi"/>
          <w:sz w:val="20"/>
          <w:szCs w:val="20"/>
        </w:rPr>
        <w:t>2</w:t>
      </w:r>
      <w:r w:rsidR="00207531">
        <w:rPr>
          <w:rFonts w:cstheme="minorHAnsi"/>
          <w:sz w:val="20"/>
          <w:szCs w:val="20"/>
        </w:rPr>
        <w:t>0</w:t>
      </w:r>
      <w:r w:rsidRPr="00E12F6C">
        <w:rPr>
          <w:rFonts w:cstheme="minorHAnsi"/>
          <w:sz w:val="20"/>
          <w:szCs w:val="20"/>
        </w:rPr>
        <w:t>, 2023</w:t>
      </w:r>
    </w:p>
    <w:p w14:paraId="3F1F8010" w14:textId="5E0DF9FA" w:rsidR="00945DBD" w:rsidRPr="00E12F6C" w:rsidRDefault="00945DBD" w:rsidP="00E12F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2F6C">
        <w:rPr>
          <w:rFonts w:cstheme="minorHAnsi"/>
          <w:sz w:val="20"/>
          <w:szCs w:val="20"/>
        </w:rPr>
        <w:t>Award recipient(s) will be notified</w:t>
      </w:r>
      <w:r w:rsidR="00A65BE1">
        <w:rPr>
          <w:rFonts w:cstheme="minorHAnsi"/>
          <w:sz w:val="20"/>
          <w:szCs w:val="20"/>
        </w:rPr>
        <w:t xml:space="preserve"> on May 1</w:t>
      </w:r>
    </w:p>
    <w:p w14:paraId="3680C08D" w14:textId="0D7FABA8" w:rsidR="00945DBD" w:rsidRPr="00E12F6C" w:rsidRDefault="00945DBD" w:rsidP="00E12F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2F6C">
        <w:rPr>
          <w:rFonts w:cstheme="minorHAnsi"/>
          <w:sz w:val="20"/>
          <w:szCs w:val="20"/>
        </w:rPr>
        <w:t xml:space="preserve">Scholarship winners must provide for their own transportation to and from the </w:t>
      </w:r>
      <w:proofErr w:type="gramStart"/>
      <w:r w:rsidRPr="00E12F6C">
        <w:rPr>
          <w:rFonts w:cstheme="minorHAnsi"/>
          <w:sz w:val="20"/>
          <w:szCs w:val="20"/>
        </w:rPr>
        <w:t>camp</w:t>
      </w:r>
      <w:proofErr w:type="gramEnd"/>
      <w:r w:rsidRPr="00E12F6C">
        <w:rPr>
          <w:rFonts w:cstheme="minorHAnsi"/>
          <w:sz w:val="20"/>
          <w:szCs w:val="20"/>
        </w:rPr>
        <w:t xml:space="preserve"> </w:t>
      </w:r>
    </w:p>
    <w:p w14:paraId="47A79D25" w14:textId="77777777" w:rsidR="00A65BE1" w:rsidRDefault="00A65BE1" w:rsidP="00945DB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EA4344B" w14:textId="4B884281" w:rsidR="00945DBD" w:rsidRPr="00E12F6C" w:rsidRDefault="00B22083" w:rsidP="00945DB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APPLICATION PROCESS</w:t>
      </w:r>
    </w:p>
    <w:p w14:paraId="2C770F78" w14:textId="35D9A3F2" w:rsidR="00945DBD" w:rsidRDefault="00F808A6" w:rsidP="00E12F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="00A65BE1">
        <w:rPr>
          <w:rFonts w:cstheme="minorHAnsi"/>
          <w:sz w:val="20"/>
          <w:szCs w:val="20"/>
        </w:rPr>
        <w:t>nline</w:t>
      </w:r>
      <w:r w:rsidR="00945DBD" w:rsidRPr="00E12F6C">
        <w:rPr>
          <w:rFonts w:cstheme="minorHAnsi"/>
          <w:sz w:val="20"/>
          <w:szCs w:val="20"/>
        </w:rPr>
        <w:t xml:space="preserve"> application</w:t>
      </w:r>
      <w:r w:rsidR="00A65BE1">
        <w:rPr>
          <w:rFonts w:cstheme="minorHAnsi"/>
          <w:sz w:val="20"/>
          <w:szCs w:val="20"/>
        </w:rPr>
        <w:t xml:space="preserve"> </w:t>
      </w:r>
    </w:p>
    <w:p w14:paraId="337B15E1" w14:textId="2B2BE9AD" w:rsidR="00A65BE1" w:rsidRDefault="00B22083" w:rsidP="00E12F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Short-listed candidates will conduct a p</w:t>
      </w:r>
      <w:r w:rsidR="00A65BE1">
        <w:rPr>
          <w:rFonts w:cstheme="minorHAnsi"/>
          <w:sz w:val="20"/>
          <w:szCs w:val="20"/>
        </w:rPr>
        <w:t xml:space="preserve">hone </w:t>
      </w:r>
      <w:r>
        <w:rPr>
          <w:rFonts w:cstheme="minorHAnsi"/>
          <w:sz w:val="20"/>
          <w:szCs w:val="20"/>
        </w:rPr>
        <w:t>i</w:t>
      </w:r>
      <w:r w:rsidR="00A65BE1">
        <w:rPr>
          <w:rFonts w:cstheme="minorHAnsi"/>
          <w:sz w:val="20"/>
          <w:szCs w:val="20"/>
        </w:rPr>
        <w:t>nterview with</w:t>
      </w:r>
      <w:r>
        <w:rPr>
          <w:rFonts w:cstheme="minorHAnsi"/>
          <w:sz w:val="20"/>
          <w:szCs w:val="20"/>
        </w:rPr>
        <w:t xml:space="preserve"> a</w:t>
      </w:r>
      <w:r w:rsidR="00A65BE1">
        <w:rPr>
          <w:rFonts w:cstheme="minorHAnsi"/>
          <w:sz w:val="20"/>
          <w:szCs w:val="20"/>
        </w:rPr>
        <w:t xml:space="preserve"> PSRR </w:t>
      </w:r>
      <w:r>
        <w:rPr>
          <w:rFonts w:cstheme="minorHAnsi"/>
          <w:sz w:val="20"/>
          <w:szCs w:val="20"/>
        </w:rPr>
        <w:t>representative.</w:t>
      </w:r>
    </w:p>
    <w:p w14:paraId="29EB8BA4" w14:textId="1DD5F50B" w:rsidR="00A65BE1" w:rsidRPr="00E12F6C" w:rsidRDefault="00A65BE1" w:rsidP="00E12F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Short-listed candidates will be asked to provide a transcript/report card and 2 letters of recommendation.</w:t>
      </w:r>
    </w:p>
    <w:p w14:paraId="4064FD35" w14:textId="77777777" w:rsidR="00A65BE1" w:rsidRDefault="00A65BE1" w:rsidP="00945DB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12CBA31" w14:textId="747ED2AC" w:rsidR="00945DBD" w:rsidRPr="00E12F6C" w:rsidRDefault="00945DBD" w:rsidP="00945DB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2F6C">
        <w:rPr>
          <w:rFonts w:cstheme="minorHAnsi"/>
          <w:sz w:val="20"/>
          <w:szCs w:val="20"/>
        </w:rPr>
        <w:t>IMPORTANT DATES</w:t>
      </w:r>
    </w:p>
    <w:p w14:paraId="4A84A3E7" w14:textId="07FCBEAC" w:rsidR="00E12F6C" w:rsidRPr="00E12F6C" w:rsidRDefault="00A65BE1" w:rsidP="00E12F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April 2</w:t>
      </w:r>
      <w:r w:rsidR="00207531">
        <w:rPr>
          <w:rFonts w:cstheme="minorHAnsi"/>
          <w:sz w:val="20"/>
          <w:szCs w:val="20"/>
        </w:rPr>
        <w:t>0</w:t>
      </w:r>
      <w:r w:rsidR="00945DBD" w:rsidRPr="00E12F6C">
        <w:rPr>
          <w:rFonts w:cstheme="minorHAnsi"/>
          <w:sz w:val="20"/>
          <w:szCs w:val="20"/>
        </w:rPr>
        <w:t xml:space="preserve"> – </w:t>
      </w:r>
      <w:r w:rsidR="004D23E7">
        <w:rPr>
          <w:rFonts w:cstheme="minorHAnsi"/>
          <w:sz w:val="20"/>
          <w:szCs w:val="20"/>
        </w:rPr>
        <w:t>A</w:t>
      </w:r>
      <w:r w:rsidR="00945DBD" w:rsidRPr="00E12F6C">
        <w:rPr>
          <w:rFonts w:cstheme="minorHAnsi"/>
          <w:sz w:val="20"/>
          <w:szCs w:val="20"/>
        </w:rPr>
        <w:t>pplication deadline</w:t>
      </w:r>
    </w:p>
    <w:p w14:paraId="7F1D3CA4" w14:textId="25A310DC" w:rsidR="00A65BE1" w:rsidRDefault="00A65BE1" w:rsidP="00E12F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April </w:t>
      </w:r>
      <w:r w:rsidR="00207531">
        <w:rPr>
          <w:rFonts w:cstheme="minorHAnsi"/>
          <w:sz w:val="20"/>
          <w:szCs w:val="20"/>
        </w:rPr>
        <w:t>24</w:t>
      </w:r>
      <w:r>
        <w:rPr>
          <w:rFonts w:cstheme="minorHAnsi"/>
          <w:sz w:val="20"/>
          <w:szCs w:val="20"/>
        </w:rPr>
        <w:t>-April 30 – Short-listed candidates are interviewed.</w:t>
      </w:r>
    </w:p>
    <w:p w14:paraId="2855698B" w14:textId="4DD97C4D" w:rsidR="00CB00B2" w:rsidRPr="00E12F6C" w:rsidRDefault="00A65BE1" w:rsidP="00E12F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May 1</w:t>
      </w:r>
      <w:r w:rsidR="00945DBD" w:rsidRPr="00E12F6C">
        <w:rPr>
          <w:rFonts w:cstheme="minorHAnsi"/>
          <w:sz w:val="20"/>
          <w:szCs w:val="20"/>
        </w:rPr>
        <w:t xml:space="preserve"> </w:t>
      </w:r>
      <w:r w:rsidR="00CB00B2" w:rsidRPr="00E12F6C">
        <w:rPr>
          <w:rFonts w:cstheme="minorHAnsi"/>
          <w:sz w:val="20"/>
          <w:szCs w:val="20"/>
        </w:rPr>
        <w:t>–</w:t>
      </w:r>
      <w:r w:rsidR="00945DBD" w:rsidRPr="00E12F6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</w:t>
      </w:r>
      <w:r w:rsidR="00CB00B2" w:rsidRPr="00E12F6C">
        <w:rPr>
          <w:rFonts w:cstheme="minorHAnsi"/>
          <w:sz w:val="20"/>
          <w:szCs w:val="20"/>
        </w:rPr>
        <w:t>cholarship winners and all other applicants notified</w:t>
      </w:r>
      <w:r w:rsidR="002D7A79">
        <w:rPr>
          <w:rFonts w:cstheme="minorHAnsi"/>
          <w:sz w:val="20"/>
          <w:szCs w:val="20"/>
        </w:rPr>
        <w:t>.</w:t>
      </w:r>
    </w:p>
    <w:p w14:paraId="2E44CA4D" w14:textId="4ADBEF0D" w:rsidR="00945DBD" w:rsidRPr="00E12F6C" w:rsidRDefault="00945DBD" w:rsidP="00E12F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2F6C">
        <w:rPr>
          <w:rFonts w:cstheme="minorHAnsi"/>
          <w:sz w:val="20"/>
          <w:szCs w:val="20"/>
        </w:rPr>
        <w:t>Jul 1</w:t>
      </w:r>
      <w:r w:rsidR="00CB00B2" w:rsidRPr="00E12F6C">
        <w:rPr>
          <w:rFonts w:cstheme="minorHAnsi"/>
          <w:sz w:val="20"/>
          <w:szCs w:val="20"/>
        </w:rPr>
        <w:t>3 - Camp</w:t>
      </w:r>
      <w:r w:rsidRPr="00E12F6C">
        <w:rPr>
          <w:rFonts w:cstheme="minorHAnsi"/>
          <w:sz w:val="20"/>
          <w:szCs w:val="20"/>
        </w:rPr>
        <w:t xml:space="preserve"> opens</w:t>
      </w:r>
    </w:p>
    <w:p w14:paraId="2011BC86" w14:textId="64762D7D" w:rsidR="00945DBD" w:rsidRPr="00E12F6C" w:rsidRDefault="00945DBD" w:rsidP="00E12F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2F6C">
        <w:rPr>
          <w:rFonts w:cstheme="minorHAnsi"/>
          <w:sz w:val="20"/>
          <w:szCs w:val="20"/>
        </w:rPr>
        <w:t>Jul 1</w:t>
      </w:r>
      <w:r w:rsidR="00CB00B2" w:rsidRPr="00E12F6C">
        <w:rPr>
          <w:rFonts w:cstheme="minorHAnsi"/>
          <w:sz w:val="20"/>
          <w:szCs w:val="20"/>
        </w:rPr>
        <w:t xml:space="preserve">6 - </w:t>
      </w:r>
      <w:r w:rsidRPr="00E12F6C">
        <w:rPr>
          <w:rFonts w:cstheme="minorHAnsi"/>
          <w:sz w:val="20"/>
          <w:szCs w:val="20"/>
        </w:rPr>
        <w:t>Camp concludes</w:t>
      </w:r>
      <w:r w:rsidR="00CB00B2" w:rsidRPr="00E12F6C">
        <w:rPr>
          <w:rFonts w:cstheme="minorHAnsi"/>
          <w:sz w:val="20"/>
          <w:szCs w:val="20"/>
        </w:rPr>
        <w:br/>
      </w:r>
    </w:p>
    <w:p w14:paraId="5F9FD671" w14:textId="6D02B050" w:rsidR="00945DBD" w:rsidRDefault="00A65BE1" w:rsidP="00945DB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Apply here: </w:t>
      </w:r>
      <w:hyperlink r:id="rId6" w:history="1">
        <w:r w:rsidR="00704FEF" w:rsidRPr="00D32C23">
          <w:rPr>
            <w:rStyle w:val="Hyperlink"/>
            <w:rFonts w:cstheme="minorHAnsi"/>
            <w:sz w:val="20"/>
            <w:szCs w:val="20"/>
          </w:rPr>
          <w:t>https://forms.gle/jk7NPWaCMRQyqo9x7</w:t>
        </w:r>
      </w:hyperlink>
    </w:p>
    <w:p w14:paraId="159DE7DD" w14:textId="799CA821" w:rsidR="00704FEF" w:rsidRPr="002D7A79" w:rsidRDefault="00704FEF" w:rsidP="00945DBD">
      <w:pPr>
        <w:rPr>
          <w:rFonts w:cstheme="minorHAnsi"/>
          <w:sz w:val="20"/>
          <w:szCs w:val="20"/>
        </w:rPr>
      </w:pPr>
      <w:r w:rsidRPr="002D7A79">
        <w:rPr>
          <w:rFonts w:cstheme="minorHAnsi"/>
          <w:sz w:val="20"/>
          <w:szCs w:val="20"/>
        </w:rPr>
        <w:t xml:space="preserve">Questions? </w:t>
      </w:r>
      <w:hyperlink r:id="rId7" w:tgtFrame="_blank" w:history="1">
        <w:r w:rsidR="002D7A79" w:rsidRPr="002D7A79">
          <w:rPr>
            <w:rStyle w:val="Hyperlink"/>
            <w:rFonts w:cstheme="minorHAnsi"/>
            <w:color w:val="1155CC"/>
            <w:sz w:val="20"/>
            <w:szCs w:val="20"/>
            <w:shd w:val="clear" w:color="auto" w:fill="FFFFFF"/>
          </w:rPr>
          <w:t>mjw046@gmail.com</w:t>
        </w:r>
      </w:hyperlink>
    </w:p>
    <w:sectPr w:rsidR="00704FEF" w:rsidRPr="002D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5225"/>
    <w:multiLevelType w:val="hybridMultilevel"/>
    <w:tmpl w:val="5312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254D5"/>
    <w:multiLevelType w:val="hybridMultilevel"/>
    <w:tmpl w:val="6AFA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7081B"/>
    <w:multiLevelType w:val="hybridMultilevel"/>
    <w:tmpl w:val="AD62027A"/>
    <w:lvl w:ilvl="0" w:tplc="C0CCC9AE">
      <w:numFmt w:val="bullet"/>
      <w:lvlText w:val=""/>
      <w:lvlJc w:val="left"/>
      <w:pPr>
        <w:ind w:left="720" w:hanging="360"/>
      </w:pPr>
      <w:rPr>
        <w:rFonts w:ascii="CIDFont+F3" w:eastAsia="CIDFont+F3" w:hAnsi="CIDFont+F1" w:cs="CIDFont+F3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3E3F"/>
    <w:multiLevelType w:val="hybridMultilevel"/>
    <w:tmpl w:val="800E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11172"/>
    <w:multiLevelType w:val="hybridMultilevel"/>
    <w:tmpl w:val="EFDA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099186">
    <w:abstractNumId w:val="3"/>
  </w:num>
  <w:num w:numId="2" w16cid:durableId="329018027">
    <w:abstractNumId w:val="2"/>
  </w:num>
  <w:num w:numId="3" w16cid:durableId="712120834">
    <w:abstractNumId w:val="4"/>
  </w:num>
  <w:num w:numId="4" w16cid:durableId="437675113">
    <w:abstractNumId w:val="1"/>
  </w:num>
  <w:num w:numId="5" w16cid:durableId="168894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BD"/>
    <w:rsid w:val="001D7FE4"/>
    <w:rsid w:val="0020199E"/>
    <w:rsid w:val="00207531"/>
    <w:rsid w:val="00266AE8"/>
    <w:rsid w:val="002D7A79"/>
    <w:rsid w:val="004D23E7"/>
    <w:rsid w:val="006E53FD"/>
    <w:rsid w:val="00704FEF"/>
    <w:rsid w:val="00945DBD"/>
    <w:rsid w:val="00A65BE1"/>
    <w:rsid w:val="00A8165E"/>
    <w:rsid w:val="00AC3626"/>
    <w:rsid w:val="00B22083"/>
    <w:rsid w:val="00C2176A"/>
    <w:rsid w:val="00CB00B2"/>
    <w:rsid w:val="00D1103B"/>
    <w:rsid w:val="00D526F1"/>
    <w:rsid w:val="00E12F6C"/>
    <w:rsid w:val="00EA5B01"/>
    <w:rsid w:val="00EB1126"/>
    <w:rsid w:val="00F8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06CF"/>
  <w15:chartTrackingRefBased/>
  <w15:docId w15:val="{70C9F011-D403-434B-8703-13A38869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F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4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w04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jk7NPWaCMRQyqo9x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Walters</dc:creator>
  <cp:keywords/>
  <dc:description/>
  <cp:lastModifiedBy>McGoldrick, Amy</cp:lastModifiedBy>
  <cp:revision>14</cp:revision>
  <dcterms:created xsi:type="dcterms:W3CDTF">2023-03-30T22:50:00Z</dcterms:created>
  <dcterms:modified xsi:type="dcterms:W3CDTF">2023-04-11T22:06:00Z</dcterms:modified>
</cp:coreProperties>
</file>