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8F" w:rsidRPr="0086648F" w:rsidRDefault="0086648F" w:rsidP="0086648F">
      <w:pPr>
        <w:pStyle w:val="NoSpacing"/>
        <w:rPr>
          <w:rFonts w:ascii="Arial" w:hAnsi="Arial" w:cs="Arial"/>
          <w:b/>
          <w:sz w:val="24"/>
          <w:u w:val="single"/>
        </w:rPr>
      </w:pPr>
      <w:r w:rsidRPr="0086648F">
        <w:rPr>
          <w:rFonts w:ascii="Arial" w:hAnsi="Arial" w:cs="Arial"/>
          <w:b/>
          <w:sz w:val="24"/>
          <w:u w:val="single"/>
        </w:rPr>
        <w:t>Sermon 10/27/19</w:t>
      </w:r>
    </w:p>
    <w:p w:rsidR="0086648F" w:rsidRPr="0086648F" w:rsidRDefault="0086648F" w:rsidP="0086648F">
      <w:pPr>
        <w:pStyle w:val="NoSpacing"/>
        <w:rPr>
          <w:rFonts w:ascii="Arial" w:hAnsi="Arial" w:cs="Arial"/>
          <w:b/>
          <w:sz w:val="24"/>
          <w:u w:val="single"/>
        </w:rPr>
      </w:pPr>
      <w:r w:rsidRPr="0086648F">
        <w:rPr>
          <w:rFonts w:ascii="Arial" w:hAnsi="Arial" w:cs="Arial"/>
          <w:b/>
          <w:sz w:val="24"/>
          <w:u w:val="single"/>
        </w:rPr>
        <w:t>1</w:t>
      </w:r>
      <w:r w:rsidRPr="0086648F">
        <w:rPr>
          <w:rFonts w:ascii="Arial" w:hAnsi="Arial" w:cs="Arial"/>
          <w:b/>
          <w:sz w:val="24"/>
          <w:u w:val="single"/>
          <w:vertAlign w:val="superscript"/>
        </w:rPr>
        <w:t>ST</w:t>
      </w:r>
      <w:r w:rsidRPr="0086648F">
        <w:rPr>
          <w:rFonts w:ascii="Arial" w:hAnsi="Arial" w:cs="Arial"/>
          <w:b/>
          <w:sz w:val="24"/>
          <w:u w:val="single"/>
        </w:rPr>
        <w:t xml:space="preserve"> Peter 1:22-25, 2:1-10, &amp; 3:8-12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was getting up in years, he had recently celebrated his 87 birthday.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had lived in the neighborhood for over 50 years.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would always greet his neighbors with a big smile and a firm handshake.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But he was quiet and didn't talk much.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No one could really say they knew him very well.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Before his retirement, he took the bus to work each morning.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sight of him walking down the street alone often worried the neighbors.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had a slight limp from a bullet wound received in World War II.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Although he had survived the war, his neighbors worried that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he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may not make it through the changing neighborhood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with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its ever-increasing random violence, gangs, and drug activity.</w:t>
      </w:r>
    </w:p>
    <w:p w:rsid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When Carl saw the flier at his church asking for volunteers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to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help care for the community gardens behind the minister's residence,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he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responded in his characteristically unassuming manner.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Without fanfare, he simply signed up.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One hot afternoon, he was just finishing his watering 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of the garden 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>for the day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when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three gang members approached him.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Ignoring their attempt to intimidate him, he simply said,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      “It's a hot day, would you like a drink from the hose?”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tallest and toughest looking of the three said,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>          "Yeah, sure," with a nasty little smile.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As Carl offered the hose to him, the other two grabbed Carl's arms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threw him down on the ground.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hose snaked crazily over the ground, dousing everything in its way.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Carl's assailants stole his retirement watch and his wallet, and then fled.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tried to get himself up, but he had landed on his bad leg.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lay there trying to gather himself as the minister came running to help him.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had witnessed the attack from his window,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but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he couldn't get there fast enough to stop it.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“Carl, are you okay? Are you hurt?”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the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minister kept asking as he helped Carl to his feet.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wiped the water from his face and sighed, shaking his head.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      “Just some punk kids. I hope they'll wise up someday.”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His wet clothes clung to his slight frame as he bent to pick up the hose.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adjusted the nozzle again and started to water.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Confused and a little concerned, the minister asked, "Carl, what are you doing?"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"I've got to finish my watering. It's been very dry lately," came the calm reply.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minister remained with Carl until he was finished tending the gardens.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 few weeks later the three trouble makers returned.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Just as before, their threat was unchallenged.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again offered them a drink from his hose.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 xml:space="preserve">This time they didn't rob him, after all, he didn't really have anything they wanted.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They wrenched the hose from his hand,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drenched him head to foot in the icy water.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When they finished humiliating him, they sauntered off down the street,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falling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over one another laughing at what they had done.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silently watched them walk away.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Then he picked up the hose, and standing in the warmth of the sun,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he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finished watering the garden.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summer was quickly fading into fall.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was doing some clean-up before winter arrived,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when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he was startled by the sudden approach of someone behind him.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stumbled and fell into some evergreen branches.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As he struggled to regain his footing, he turned to see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the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tall leader of his summer tormentors reaching down for him.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braced himself for the expected attack.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“Don't worry old man, I'm not </w:t>
      </w:r>
      <w:proofErr w:type="spell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gonna</w:t>
      </w:r>
      <w:proofErr w:type="spell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hurt you this time.”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young man spoke softly, offering his tattooed and scarred hand to Carl.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As he helped Carl get up, the man pulled a crumpled bag from his pocket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handed it to Carl.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"What's this?" Carl asked.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“It's your stuff back," the man explained, "even the money in your wallet.”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Confused, Carl simply asked, "Why?"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>The man shifted his feet, seeming embarrassed and ill at ease.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"I learned something from you," he said.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 "I ran with that gang and hurt people like you.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 We picked you because you were old and we knew we could do it.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 But every time we came and did something to you,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instead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of yelling and fighting back, you tried to give us a drink.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 You didn't hate us for hating you. You kept showing love against our hate."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stood silent for a few moments, and then said: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 “I couldn't sleep after we stole your stuff, so here it is back.”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He paused for another awkward moment, not knowing what more there was to say.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"That bag with your stuff is my way of saying thanks for straightening me out,       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 I guess." And then he turned and walked off down the street.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looked down at the sack in his hands and gingerly opened it.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took out his retirement watch and put it back on his wrist.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Opening his wallet, he checked for his wedding photo.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gazed for a moment at the young bride who still smiled back at him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from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all those years ago.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Carl died one cold day after Christmas that winter.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Many people attended his funeral in spite of the weather.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In particular the minister noticed a tall young man he didn't know,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sitting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quietly in the back, wearing a thin chain with a cross.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>How do we respond to persecution?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Peter wrote this letter to those who were suffering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facing persecution because of their faith.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How should we act, what should we do when trouble comes?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apostle Peter took up that challenge just as ominous rumblings</w:t>
      </w:r>
    </w:p>
    <w:p w:rsid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from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Rome were striking fear in every Christian community. Half-crazed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Nero had seized on believers as scapegoats for the problems of his empire.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Should the persecuted Christians flee or resist?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Should they tone down their outward signs of faith?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Should they just give up?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Peter's readers, their lives in danger, needed clear advice on suffering.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Why does God allow it?         Does God care?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Peter taught that suffering should not catch a Christian off guard.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We live in a hostile world, and where Chr</w:t>
      </w:r>
      <w:r>
        <w:rPr>
          <w:rFonts w:ascii="Arial" w:eastAsia="Times New Roman" w:hAnsi="Arial" w:cs="Arial"/>
          <w:color w:val="202124"/>
          <w:sz w:val="24"/>
          <w:szCs w:val="24"/>
        </w:rPr>
        <w:t>istians thrive, storm clouds often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gather.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On the subject of suffering, Peter makes an ideal counselor for his readers,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had been flogged and imprisoned for his own faith,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once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even expecting execution.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Peter had personally watched Jesus endure suffering,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in this letter he points to him as an example of how to respond.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"Beloved do not be surprised at the fiery ordeal which is taking place among you.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>Have sincere love for each other, love one another deeply, from the heart."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He gave a deep insights into what it meant for Christ to suffer on our behalf.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“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>Suffering is temporary, to be endured only for a little while."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Skeptics have criticized the church for stressing a future life.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"You promise pie in the sky by and by," they taunt.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But to Peter's readers, wary of enemies on the prowl, unsure of surviving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another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day, that message was as tangible and nourishing as food.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Our hope that suffering will one day cease, is not a mirage,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but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a living hope in the One who has conquered death.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At first Christianity enjoyed official toleration by the Roman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empire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>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but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gradually the government turned against it.</w:t>
      </w:r>
    </w:p>
    <w:p w:rsid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Rome resented the Christians' 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objections to idolatry and decadence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          </w:t>
      </w:r>
      <w:proofErr w:type="gramStart"/>
      <w:r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>
        <w:rPr>
          <w:rFonts w:ascii="Arial" w:eastAsia="Times New Roman" w:hAnsi="Arial" w:cs="Arial"/>
          <w:color w:val="202124"/>
          <w:sz w:val="24"/>
          <w:szCs w:val="24"/>
        </w:rPr>
        <w:t xml:space="preserve"> their talk about another kingdom.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Although 1 Peter was originally written to people in severe danger,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 its lessons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apply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to all of us, for we all experience pain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 and suffering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of some kind.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Why don't things work out the way we want?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What is God trying to teach us?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How does God want us to live?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>Peter's words of comfort and assurance strengthened those of his time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still encourage us today: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You are a chosen people, a royal priesthood, a holy nation,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      God's special possession,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so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you may declare the praises of him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who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called you out of darkness into his wonderful light.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You are the people of God, you have received mercy.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Be sympathetic, love one another,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be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compassionate and humble.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Repay evil with blessing. Turn from evil and do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good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:rsid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Because of who we are, we can show others who God is.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As long as humans continue to sin, suffering will be part of our lives.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A distant, swirling cloud of dust signaled the approach of Turkish death squads.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But who could escape?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villages of Armenia sat exposed and defenseless on a rocky plain.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Doomed Christians clung together on the floors of their homes,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praying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>, singing, and shivering with fear.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This scene was repeated often during World War I,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it usually ended in a massacre.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Turkish assault against Armenian Christians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lastRenderedPageBreak/>
        <w:t xml:space="preserve">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was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one of history's worst religion-inspired bloodbaths: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Over one million people died.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But, sadly, the Armenian tragedy was but one of the many attacks against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          20</w:t>
      </w:r>
      <w:r w:rsidRPr="0086648F">
        <w:rPr>
          <w:rFonts w:ascii="Arial" w:eastAsia="Times New Roman" w:hAnsi="Arial" w:cs="Arial"/>
          <w:color w:val="202124"/>
          <w:sz w:val="24"/>
          <w:szCs w:val="24"/>
          <w:vertAlign w:val="superscript"/>
        </w:rPr>
        <w:t>th</w:t>
      </w: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century Christians.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More people have died for their religious faith in the last century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than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in all the rest of history combined.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Thousands of Christians died in East Africa,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first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in the Mau </w:t>
      </w:r>
      <w:proofErr w:type="spell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Mau</w:t>
      </w:r>
      <w:proofErr w:type="spell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uprising,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then during Ugandan dictator Idi Amin's reign of terror.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Millions more suffered under soviet and Chinese governments.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The oppression continues.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Even today some countries imprison and torture Christians.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But we are a chosen people, a royal priesthood, God's special possession,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so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we can continue to share the good news of God's love and forgiveness. 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We can continue to love one another, to be compassionate and humble,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even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to those who hurt us.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>As God's people have done thr</w:t>
      </w:r>
      <w:bookmarkStart w:id="0" w:name="_GoBack"/>
      <w:bookmarkEnd w:id="0"/>
      <w:r w:rsidRPr="0086648F">
        <w:rPr>
          <w:rFonts w:ascii="Arial" w:eastAsia="Times New Roman" w:hAnsi="Arial" w:cs="Arial"/>
          <w:color w:val="202124"/>
          <w:sz w:val="24"/>
          <w:szCs w:val="24"/>
        </w:rPr>
        <w:t>oughout the centuries,</w:t>
      </w:r>
    </w:p>
    <w:p w:rsidR="0086648F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         </w:t>
      </w:r>
      <w:proofErr w:type="gramStart"/>
      <w:r w:rsidRPr="0086648F">
        <w:rPr>
          <w:rFonts w:ascii="Arial" w:eastAsia="Times New Roman" w:hAnsi="Arial" w:cs="Arial"/>
          <w:color w:val="202124"/>
          <w:sz w:val="24"/>
          <w:szCs w:val="24"/>
        </w:rPr>
        <w:t>we</w:t>
      </w:r>
      <w:proofErr w:type="gramEnd"/>
      <w:r w:rsidRPr="0086648F">
        <w:rPr>
          <w:rFonts w:ascii="Arial" w:eastAsia="Times New Roman" w:hAnsi="Arial" w:cs="Arial"/>
          <w:color w:val="202124"/>
          <w:sz w:val="24"/>
          <w:szCs w:val="24"/>
        </w:rPr>
        <w:t xml:space="preserve"> can make a difference in the world, by living God's way.</w:t>
      </w:r>
    </w:p>
    <w:p w:rsidR="009F7199" w:rsidRPr="0086648F" w:rsidRDefault="0086648F" w:rsidP="0086648F">
      <w:pPr>
        <w:spacing w:before="100" w:beforeAutospacing="1" w:after="100" w:afterAutospacing="1" w:line="240" w:lineRule="auto"/>
        <w:ind w:right="5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648F">
        <w:rPr>
          <w:rFonts w:ascii="Helvetica" w:eastAsia="Times New Roman" w:hAnsi="Helvetica" w:cs="Helvetica"/>
          <w:color w:val="333333"/>
        </w:rPr>
        <w:t>Because of who we are, we can show others who God is.</w:t>
      </w:r>
      <w:r w:rsidRPr="0086648F">
        <w:rPr>
          <w:rFonts w:ascii="Helvetica" w:eastAsia="Times New Roman" w:hAnsi="Helvetica" w:cs="Helvetica"/>
          <w:color w:val="333333"/>
          <w:sz w:val="24"/>
          <w:szCs w:val="24"/>
        </w:rPr>
        <w:t xml:space="preserve">       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</w:t>
      </w:r>
      <w:r w:rsidRPr="0086648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86648F">
        <w:rPr>
          <w:rFonts w:ascii="Helvetica" w:eastAsia="Times New Roman" w:hAnsi="Helvetica" w:cs="Helvetica"/>
          <w:b/>
          <w:color w:val="333333"/>
          <w:sz w:val="24"/>
          <w:szCs w:val="24"/>
        </w:rPr>
        <w:t>AMEN</w:t>
      </w:r>
    </w:p>
    <w:sectPr w:rsidR="009F7199" w:rsidRPr="008664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FB" w:rsidRDefault="005F26FB" w:rsidP="0086648F">
      <w:pPr>
        <w:spacing w:after="0" w:line="240" w:lineRule="auto"/>
      </w:pPr>
      <w:r>
        <w:separator/>
      </w:r>
    </w:p>
  </w:endnote>
  <w:endnote w:type="continuationSeparator" w:id="0">
    <w:p w:rsidR="005F26FB" w:rsidRDefault="005F26FB" w:rsidP="0086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5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48F" w:rsidRDefault="00866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3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648F" w:rsidRDefault="0086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FB" w:rsidRDefault="005F26FB" w:rsidP="0086648F">
      <w:pPr>
        <w:spacing w:after="0" w:line="240" w:lineRule="auto"/>
      </w:pPr>
      <w:r>
        <w:separator/>
      </w:r>
    </w:p>
  </w:footnote>
  <w:footnote w:type="continuationSeparator" w:id="0">
    <w:p w:rsidR="005F26FB" w:rsidRDefault="005F26FB" w:rsidP="00866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F"/>
    <w:rsid w:val="005F26FB"/>
    <w:rsid w:val="0086648F"/>
    <w:rsid w:val="009F7199"/>
    <w:rsid w:val="00C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3397"/>
  <w15:chartTrackingRefBased/>
  <w15:docId w15:val="{3E1DDA6D-2703-4AF2-A912-9674A722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4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8F"/>
  </w:style>
  <w:style w:type="paragraph" w:styleId="Footer">
    <w:name w:val="footer"/>
    <w:basedOn w:val="Normal"/>
    <w:link w:val="FooterChar"/>
    <w:uiPriority w:val="99"/>
    <w:unhideWhenUsed/>
    <w:rsid w:val="0086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39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13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6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8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31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8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39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54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34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131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7627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2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329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838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246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74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680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59020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405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Piekarski, Vincent</cp:lastModifiedBy>
  <cp:revision>1</cp:revision>
  <dcterms:created xsi:type="dcterms:W3CDTF">2019-10-30T02:05:00Z</dcterms:created>
  <dcterms:modified xsi:type="dcterms:W3CDTF">2019-10-30T02:16:00Z</dcterms:modified>
</cp:coreProperties>
</file>