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B3F0" w14:textId="0EF95660" w:rsidR="00B5421A" w:rsidRPr="00695D54" w:rsidRDefault="000A70A5" w:rsidP="00B5421A">
      <w:pPr>
        <w:rPr>
          <w:rFonts w:ascii="Georgia" w:hAnsi="Georgia"/>
          <w:b/>
          <w:bCs/>
          <w:sz w:val="24"/>
          <w:szCs w:val="24"/>
        </w:rPr>
      </w:pPr>
      <w:r w:rsidRPr="00F924E7">
        <w:rPr>
          <w:rFonts w:ascii="Georgia" w:hAnsi="Georgia"/>
          <w:b/>
          <w:bCs/>
          <w:sz w:val="28"/>
          <w:szCs w:val="28"/>
        </w:rPr>
        <w:t xml:space="preserve">OCC Lab </w:t>
      </w:r>
      <w:r w:rsidR="00DE15B0">
        <w:rPr>
          <w:rFonts w:ascii="Georgia" w:hAnsi="Georgia"/>
          <w:b/>
          <w:bCs/>
          <w:sz w:val="28"/>
          <w:szCs w:val="28"/>
        </w:rPr>
        <w:t>11</w:t>
      </w:r>
      <w:r w:rsidRPr="00F924E7">
        <w:rPr>
          <w:rFonts w:ascii="Georgia" w:hAnsi="Georgia"/>
          <w:b/>
          <w:bCs/>
          <w:sz w:val="28"/>
          <w:szCs w:val="28"/>
        </w:rPr>
        <w:t xml:space="preserve">  Biotech I: Restriction Enzymes and DNA</w:t>
      </w:r>
      <w:r w:rsidRPr="00F924E7">
        <w:rPr>
          <w:rFonts w:ascii="Georgia" w:hAnsi="Georgia"/>
          <w:b/>
          <w:bCs/>
          <w:sz w:val="28"/>
          <w:szCs w:val="28"/>
        </w:rPr>
        <w:br/>
        <w:t xml:space="preserve">OCC Lab </w:t>
      </w:r>
      <w:r w:rsidR="00DE15B0">
        <w:rPr>
          <w:rFonts w:ascii="Georgia" w:hAnsi="Georgia"/>
          <w:b/>
          <w:bCs/>
          <w:sz w:val="28"/>
          <w:szCs w:val="28"/>
        </w:rPr>
        <w:t xml:space="preserve">12 </w:t>
      </w:r>
      <w:r w:rsidRPr="00F924E7">
        <w:rPr>
          <w:rFonts w:ascii="Georgia" w:hAnsi="Georgia"/>
          <w:b/>
          <w:bCs/>
          <w:sz w:val="28"/>
          <w:szCs w:val="28"/>
        </w:rPr>
        <w:t xml:space="preserve"> Biotech II: Separation of DNA Fragments by Gel </w:t>
      </w:r>
      <w:r w:rsidR="00F924E7">
        <w:rPr>
          <w:rFonts w:ascii="Georgia" w:hAnsi="Georgia"/>
          <w:b/>
          <w:bCs/>
          <w:sz w:val="28"/>
          <w:szCs w:val="28"/>
        </w:rPr>
        <w:t xml:space="preserve">        </w:t>
      </w:r>
      <w:r w:rsidR="00F924E7">
        <w:rPr>
          <w:rFonts w:ascii="Georgia" w:hAnsi="Georgia"/>
          <w:b/>
          <w:bCs/>
          <w:sz w:val="28"/>
          <w:szCs w:val="28"/>
        </w:rPr>
        <w:br/>
        <w:t xml:space="preserve">                                             </w:t>
      </w:r>
      <w:r w:rsidRPr="00F924E7">
        <w:rPr>
          <w:rFonts w:ascii="Georgia" w:hAnsi="Georgia"/>
          <w:b/>
          <w:bCs/>
          <w:sz w:val="28"/>
          <w:szCs w:val="28"/>
        </w:rPr>
        <w:t>Electrophoresis</w:t>
      </w:r>
      <w:r w:rsidRPr="000A70A5">
        <w:rPr>
          <w:rFonts w:ascii="Georgia" w:hAnsi="Georgia"/>
          <w:b/>
          <w:bCs/>
          <w:sz w:val="24"/>
          <w:szCs w:val="24"/>
        </w:rPr>
        <w:br/>
      </w:r>
      <w:r w:rsidRPr="000A70A5">
        <w:rPr>
          <w:rFonts w:ascii="Georgia" w:hAnsi="Georgia"/>
          <w:sz w:val="24"/>
          <w:szCs w:val="24"/>
        </w:rPr>
        <w:br/>
      </w:r>
      <w:r w:rsidRPr="00F924E7">
        <w:rPr>
          <w:rFonts w:ascii="Georgia" w:hAnsi="Georgia"/>
          <w:b/>
          <w:bCs/>
          <w:sz w:val="28"/>
          <w:szCs w:val="28"/>
        </w:rPr>
        <w:t>Background info:</w:t>
      </w:r>
      <w:r w:rsidRPr="00F924E7">
        <w:rPr>
          <w:rFonts w:ascii="Georgia" w:hAnsi="Georgia"/>
          <w:b/>
          <w:bCs/>
          <w:sz w:val="28"/>
          <w:szCs w:val="28"/>
        </w:rPr>
        <w:br/>
      </w:r>
      <w:r w:rsidRPr="000A70A5">
        <w:rPr>
          <w:rFonts w:ascii="Georgia" w:hAnsi="Georgia"/>
          <w:sz w:val="24"/>
          <w:szCs w:val="24"/>
        </w:rPr>
        <w:t xml:space="preserve">DNA splicing, the cutting and linking of DNA molecules, is one of the basic tools of modern biotechnology. The concept behind DNA splicing is to remove a functional DNA fragment — let’s say a gene — from one organism and to combine it with the DNA of another organism </w:t>
      </w:r>
      <w:proofErr w:type="gramStart"/>
      <w:r w:rsidRPr="000A70A5">
        <w:rPr>
          <w:rFonts w:ascii="Georgia" w:hAnsi="Georgia"/>
          <w:sz w:val="24"/>
          <w:szCs w:val="24"/>
        </w:rPr>
        <w:t>in order to</w:t>
      </w:r>
      <w:proofErr w:type="gramEnd"/>
      <w:r w:rsidRPr="000A70A5">
        <w:rPr>
          <w:rFonts w:ascii="Georgia" w:hAnsi="Georgia"/>
          <w:sz w:val="24"/>
          <w:szCs w:val="24"/>
        </w:rPr>
        <w:t xml:space="preserve"> study how the gene works. The desired result of gene splicing is for the recipient organism to carry out the genetic instructions provided by its newly acquired gene. For example, certain plants can be given the genes for resistance to pests or disease, and in a few cases to date, functional genes have been given to people with nonfunctional genes, such as those who have a genetic disease like cystic fibrosis. </w:t>
      </w:r>
      <w:r w:rsidR="006D59CB">
        <w:rPr>
          <w:rFonts w:ascii="Georgia" w:hAnsi="Georgia"/>
          <w:sz w:val="24"/>
          <w:szCs w:val="24"/>
        </w:rPr>
        <w:br/>
        <w:t xml:space="preserve">The </w:t>
      </w:r>
      <w:r w:rsidR="006D59CB" w:rsidRPr="006D59CB">
        <w:rPr>
          <w:rFonts w:ascii="Georgia" w:hAnsi="Georgia"/>
          <w:sz w:val="24"/>
          <w:szCs w:val="24"/>
        </w:rPr>
        <w:t>DNA restriction analysis that you are about to perform is fundamental to a variety of genetic engineering techniques, including gene splicing, DNA sequencing, gene localization, forensic DNA matching, or DNA fingerprinting</w:t>
      </w:r>
      <w:r w:rsidR="006D59CB">
        <w:rPr>
          <w:rFonts w:ascii="Georgia" w:hAnsi="Georgia"/>
          <w:sz w:val="24"/>
          <w:szCs w:val="24"/>
        </w:rPr>
        <w:t xml:space="preserve">. You’ll be </w:t>
      </w:r>
      <w:r w:rsidRPr="000A70A5">
        <w:rPr>
          <w:rFonts w:ascii="Georgia" w:hAnsi="Georgia"/>
          <w:sz w:val="24"/>
          <w:szCs w:val="24"/>
        </w:rPr>
        <w:t>simulat</w:t>
      </w:r>
      <w:r w:rsidR="006D59CB">
        <w:rPr>
          <w:rFonts w:ascii="Georgia" w:hAnsi="Georgia"/>
          <w:sz w:val="24"/>
          <w:szCs w:val="24"/>
        </w:rPr>
        <w:t>ing</w:t>
      </w:r>
      <w:r w:rsidRPr="000A70A5">
        <w:rPr>
          <w:rFonts w:ascii="Georgia" w:hAnsi="Georgia"/>
          <w:sz w:val="24"/>
          <w:szCs w:val="24"/>
        </w:rPr>
        <w:t xml:space="preserve"> the real-world application of gene splicing.</w:t>
      </w:r>
      <w:r w:rsidR="006D59CB">
        <w:rPr>
          <w:rFonts w:ascii="Georgia" w:hAnsi="Georgia"/>
          <w:sz w:val="24"/>
          <w:szCs w:val="24"/>
        </w:rPr>
        <w:t xml:space="preserve"> T</w:t>
      </w:r>
      <w:r w:rsidRPr="000A70A5">
        <w:rPr>
          <w:rFonts w:ascii="Georgia" w:hAnsi="Georgia"/>
          <w:sz w:val="24"/>
          <w:szCs w:val="24"/>
        </w:rPr>
        <w:t xml:space="preserve">he DNA we’ll be using will simulate a chromosome that has been cut into many fragments. Of the fragments that are produced, one </w:t>
      </w:r>
      <w:proofErr w:type="gramStart"/>
      <w:r w:rsidRPr="000A70A5">
        <w:rPr>
          <w:rFonts w:ascii="Georgia" w:hAnsi="Georgia"/>
          <w:sz w:val="24"/>
          <w:szCs w:val="24"/>
        </w:rPr>
        <w:t>particular fragment</w:t>
      </w:r>
      <w:proofErr w:type="gramEnd"/>
      <w:r w:rsidRPr="000A70A5">
        <w:rPr>
          <w:rFonts w:ascii="Georgia" w:hAnsi="Georgia"/>
          <w:sz w:val="24"/>
          <w:szCs w:val="24"/>
        </w:rPr>
        <w:t xml:space="preserve"> may represent a specific gene. This imaginary gene can code for any number of traits, but before it can be given to a recipient organism, you must first identify the gene by its size using agarose gel electrophoresis. </w:t>
      </w:r>
      <w:r w:rsidR="00F90E3F">
        <w:rPr>
          <w:rFonts w:ascii="Georgia" w:hAnsi="Georgia"/>
          <w:sz w:val="24"/>
          <w:szCs w:val="24"/>
        </w:rPr>
        <w:br/>
      </w:r>
      <w:r w:rsidR="00EB445C">
        <w:rPr>
          <w:rFonts w:ascii="Georgia" w:hAnsi="Georgia"/>
          <w:sz w:val="24"/>
          <w:szCs w:val="24"/>
        </w:rPr>
        <w:t>In this two-part lab</w:t>
      </w:r>
      <w:r w:rsidR="00F90E3F">
        <w:rPr>
          <w:rFonts w:ascii="Georgia" w:hAnsi="Georgia"/>
          <w:sz w:val="24"/>
          <w:szCs w:val="24"/>
        </w:rPr>
        <w:t>, you will…</w:t>
      </w:r>
      <w:r w:rsidR="006D59CB">
        <w:rPr>
          <w:rFonts w:ascii="Georgia" w:hAnsi="Georgia"/>
          <w:sz w:val="24"/>
          <w:szCs w:val="24"/>
        </w:rPr>
        <w:br/>
      </w:r>
      <w:r w:rsidR="006D59CB" w:rsidRPr="0004103C">
        <w:rPr>
          <w:rFonts w:ascii="Georgia" w:hAnsi="Georgia"/>
          <w:b/>
          <w:bCs/>
          <w:sz w:val="24"/>
          <w:szCs w:val="24"/>
        </w:rPr>
        <w:t xml:space="preserve">Part I: </w:t>
      </w:r>
      <w:r w:rsidR="00F90E3F" w:rsidRPr="0004103C">
        <w:rPr>
          <w:rFonts w:ascii="Georgia" w:hAnsi="Georgia"/>
          <w:b/>
          <w:bCs/>
          <w:sz w:val="24"/>
          <w:szCs w:val="24"/>
        </w:rPr>
        <w:br/>
      </w:r>
      <w:r w:rsidR="00F90E3F">
        <w:rPr>
          <w:rFonts w:ascii="Georgia" w:hAnsi="Georgia"/>
          <w:sz w:val="24"/>
          <w:szCs w:val="24"/>
        </w:rPr>
        <w:t>“</w:t>
      </w:r>
      <w:r w:rsidR="00F90E3F" w:rsidRPr="00F90E3F">
        <w:rPr>
          <w:rFonts w:ascii="Georgia" w:hAnsi="Georgia"/>
          <w:sz w:val="24"/>
          <w:szCs w:val="24"/>
        </w:rPr>
        <w:t>Cut</w:t>
      </w:r>
      <w:r w:rsidR="00F90E3F">
        <w:rPr>
          <w:rFonts w:ascii="Georgia" w:hAnsi="Georgia"/>
          <w:sz w:val="24"/>
          <w:szCs w:val="24"/>
        </w:rPr>
        <w:t>”</w:t>
      </w:r>
      <w:r w:rsidR="00F90E3F" w:rsidRPr="00F90E3F">
        <w:rPr>
          <w:rFonts w:ascii="Georgia" w:hAnsi="Georgia"/>
          <w:sz w:val="24"/>
          <w:szCs w:val="24"/>
        </w:rPr>
        <w:t xml:space="preserve"> </w:t>
      </w:r>
      <w:r w:rsidR="0004103C">
        <w:rPr>
          <w:rFonts w:ascii="Georgia" w:hAnsi="Georgia"/>
          <w:sz w:val="24"/>
          <w:szCs w:val="24"/>
        </w:rPr>
        <w:t>L</w:t>
      </w:r>
      <w:r w:rsidR="00F90E3F" w:rsidRPr="00F90E3F">
        <w:rPr>
          <w:rFonts w:ascii="Georgia" w:hAnsi="Georgia"/>
          <w:sz w:val="24"/>
          <w:szCs w:val="24"/>
        </w:rPr>
        <w:t>ambda DNA into a series of fragments using restriction enzymes</w:t>
      </w:r>
      <w:r w:rsidR="006D59CB">
        <w:rPr>
          <w:rFonts w:ascii="Georgia" w:hAnsi="Georgia"/>
          <w:sz w:val="24"/>
          <w:szCs w:val="24"/>
        </w:rPr>
        <w:t>.</w:t>
      </w:r>
      <w:r w:rsidR="00F90E3F">
        <w:rPr>
          <w:rFonts w:ascii="Georgia" w:hAnsi="Georgia"/>
          <w:sz w:val="24"/>
          <w:szCs w:val="24"/>
        </w:rPr>
        <w:br/>
      </w:r>
      <w:r w:rsidR="006D59CB" w:rsidRPr="0004103C">
        <w:rPr>
          <w:rFonts w:ascii="Georgia" w:hAnsi="Georgia"/>
          <w:b/>
          <w:bCs/>
          <w:sz w:val="24"/>
          <w:szCs w:val="24"/>
        </w:rPr>
        <w:t>Part II:</w:t>
      </w:r>
      <w:r w:rsidR="006D59CB" w:rsidRPr="0004103C">
        <w:rPr>
          <w:rFonts w:ascii="Georgia" w:hAnsi="Georgia"/>
          <w:b/>
          <w:bCs/>
          <w:sz w:val="24"/>
          <w:szCs w:val="24"/>
        </w:rPr>
        <w:br/>
      </w:r>
      <w:r w:rsidR="00F90E3F">
        <w:rPr>
          <w:rFonts w:ascii="Georgia" w:hAnsi="Georgia"/>
          <w:sz w:val="24"/>
          <w:szCs w:val="24"/>
        </w:rPr>
        <w:t>S</w:t>
      </w:r>
      <w:r w:rsidR="00F90E3F" w:rsidRPr="00F90E3F">
        <w:rPr>
          <w:rFonts w:ascii="Georgia" w:hAnsi="Georgia"/>
          <w:sz w:val="24"/>
          <w:szCs w:val="24"/>
        </w:rPr>
        <w:t xml:space="preserve">eparate and sort </w:t>
      </w:r>
      <w:r w:rsidR="00EB445C">
        <w:rPr>
          <w:rFonts w:ascii="Georgia" w:hAnsi="Georgia"/>
          <w:sz w:val="24"/>
          <w:szCs w:val="24"/>
        </w:rPr>
        <w:t xml:space="preserve">these fragments </w:t>
      </w:r>
      <w:r w:rsidR="00F90E3F" w:rsidRPr="00F90E3F">
        <w:rPr>
          <w:rFonts w:ascii="Georgia" w:hAnsi="Georgia"/>
          <w:sz w:val="24"/>
          <w:szCs w:val="24"/>
        </w:rPr>
        <w:t>according to their size</w:t>
      </w:r>
      <w:r w:rsidR="00EB445C">
        <w:rPr>
          <w:rFonts w:ascii="Georgia" w:hAnsi="Georgia"/>
          <w:sz w:val="24"/>
          <w:szCs w:val="24"/>
        </w:rPr>
        <w:t xml:space="preserve"> via gel electrophoresis</w:t>
      </w:r>
      <w:r w:rsidR="006D59CB">
        <w:rPr>
          <w:rFonts w:ascii="Georgia" w:hAnsi="Georgia"/>
          <w:sz w:val="24"/>
          <w:szCs w:val="24"/>
        </w:rPr>
        <w:t xml:space="preserve"> and then d</w:t>
      </w:r>
      <w:r w:rsidR="00F90E3F" w:rsidRPr="00F90E3F">
        <w:rPr>
          <w:rFonts w:ascii="Georgia" w:hAnsi="Georgia"/>
          <w:sz w:val="24"/>
          <w:szCs w:val="24"/>
        </w:rPr>
        <w:t xml:space="preserve">etermine the size of each </w:t>
      </w:r>
      <w:r w:rsidR="00EB445C">
        <w:rPr>
          <w:rFonts w:ascii="Georgia" w:hAnsi="Georgia"/>
          <w:sz w:val="24"/>
          <w:szCs w:val="24"/>
        </w:rPr>
        <w:t>DNA fragment</w:t>
      </w:r>
      <w:r w:rsidR="0004103C">
        <w:rPr>
          <w:rFonts w:ascii="Georgia" w:hAnsi="Georgia"/>
          <w:sz w:val="24"/>
          <w:szCs w:val="24"/>
        </w:rPr>
        <w:t>.</w:t>
      </w:r>
      <w:r w:rsidR="00F90E3F" w:rsidRPr="00F90E3F">
        <w:rPr>
          <w:rFonts w:ascii="Georgia" w:hAnsi="Georgia"/>
          <w:sz w:val="24"/>
          <w:szCs w:val="24"/>
        </w:rPr>
        <w:t xml:space="preserve"> </w:t>
      </w:r>
      <w:r w:rsidR="00EB445C">
        <w:rPr>
          <w:rFonts w:ascii="Georgia" w:hAnsi="Georgia"/>
          <w:sz w:val="24"/>
          <w:szCs w:val="24"/>
        </w:rPr>
        <w:br/>
      </w:r>
      <w:r w:rsidRPr="000A70A5">
        <w:rPr>
          <w:rFonts w:ascii="Georgia" w:hAnsi="Georgia"/>
          <w:sz w:val="24"/>
          <w:szCs w:val="24"/>
        </w:rPr>
        <w:br/>
      </w:r>
      <w:r w:rsidRPr="00F924E7">
        <w:rPr>
          <w:rFonts w:ascii="Georgia" w:hAnsi="Georgia"/>
          <w:b/>
          <w:bCs/>
          <w:sz w:val="28"/>
          <w:szCs w:val="28"/>
        </w:rPr>
        <w:t>Restriction Enzymes:</w:t>
      </w:r>
      <w:r w:rsidRPr="00F924E7">
        <w:rPr>
          <w:rFonts w:ascii="Georgia" w:hAnsi="Georgia"/>
          <w:sz w:val="28"/>
          <w:szCs w:val="28"/>
        </w:rPr>
        <w:br/>
      </w:r>
      <w:r w:rsidRPr="000A70A5">
        <w:rPr>
          <w:rFonts w:ascii="Georgia" w:hAnsi="Georgia"/>
          <w:sz w:val="24"/>
          <w:szCs w:val="24"/>
        </w:rPr>
        <w:t xml:space="preserve">The ability to cut and paste, or cleave and ligate, a functional piece of DNA predictably and precisely is what enables biotechnologists to recombine DNA molecules. This is termed </w:t>
      </w:r>
      <w:r w:rsidRPr="000A70A5">
        <w:rPr>
          <w:rFonts w:ascii="Georgia" w:hAnsi="Georgia"/>
          <w:i/>
          <w:iCs/>
          <w:sz w:val="24"/>
          <w:szCs w:val="24"/>
        </w:rPr>
        <w:t>recombinant DNA technology</w:t>
      </w:r>
      <w:r w:rsidRPr="000A70A5">
        <w:rPr>
          <w:rFonts w:ascii="Georgia" w:hAnsi="Georgia"/>
          <w:sz w:val="24"/>
          <w:szCs w:val="24"/>
        </w:rPr>
        <w:t>. The first step in DNA splicing is to locate a specific gene of interest on a chromosome. A restriction enzyme is then used to cut out the targeted gene from the rest of the chromosome. This same enzyme is also used to cut the DNA of the recipient into which the fragment will be inserted. Restriction enzymes are proteins that cut DNA at specific sites. Restriction enzymes, also known as restriction endonucleases, recognize specific sequences of DNA base pairs and cut, or chemically separate, DNA at that specific arrangement of base pairs. They were first identified in and isolated from bacteria</w:t>
      </w:r>
      <w:r w:rsidR="00126D83">
        <w:rPr>
          <w:rFonts w:ascii="Georgia" w:hAnsi="Georgia"/>
          <w:sz w:val="24"/>
          <w:szCs w:val="24"/>
        </w:rPr>
        <w:t xml:space="preserve">. These prokaryotes </w:t>
      </w:r>
      <w:r w:rsidRPr="000A70A5">
        <w:rPr>
          <w:rFonts w:ascii="Georgia" w:hAnsi="Georgia"/>
          <w:sz w:val="24"/>
          <w:szCs w:val="24"/>
        </w:rPr>
        <w:t xml:space="preserve">use </w:t>
      </w:r>
      <w:r w:rsidR="00126D83">
        <w:rPr>
          <w:rFonts w:ascii="Georgia" w:hAnsi="Georgia"/>
          <w:sz w:val="24"/>
          <w:szCs w:val="24"/>
        </w:rPr>
        <w:t xml:space="preserve">restriction enzymes </w:t>
      </w:r>
      <w:r w:rsidRPr="000A70A5">
        <w:rPr>
          <w:rFonts w:ascii="Georgia" w:hAnsi="Georgia"/>
          <w:sz w:val="24"/>
          <w:szCs w:val="24"/>
        </w:rPr>
        <w:t xml:space="preserve">as a natural defense mechanism to cut up the invading DNA of bacteriophages — viruses that infect bacteria. Any foreign DNA encountering a restriction enzyme will be digested, or cut into many fragments, and rendered ineffective. </w:t>
      </w:r>
      <w:r w:rsidR="00126D83">
        <w:rPr>
          <w:rFonts w:ascii="Georgia" w:hAnsi="Georgia"/>
          <w:sz w:val="24"/>
          <w:szCs w:val="24"/>
        </w:rPr>
        <w:t>In this way, t</w:t>
      </w:r>
      <w:r w:rsidRPr="000A70A5">
        <w:rPr>
          <w:rFonts w:ascii="Georgia" w:hAnsi="Georgia"/>
          <w:sz w:val="24"/>
          <w:szCs w:val="24"/>
        </w:rPr>
        <w:t xml:space="preserve">hese enzymes in bacteria </w:t>
      </w:r>
      <w:r w:rsidR="00126D83">
        <w:rPr>
          <w:rFonts w:ascii="Georgia" w:hAnsi="Georgia"/>
          <w:sz w:val="24"/>
          <w:szCs w:val="24"/>
        </w:rPr>
        <w:t xml:space="preserve">could be considered life’s </w:t>
      </w:r>
      <w:r w:rsidRPr="000A70A5">
        <w:rPr>
          <w:rFonts w:ascii="Georgia" w:hAnsi="Georgia"/>
          <w:sz w:val="24"/>
          <w:szCs w:val="24"/>
        </w:rPr>
        <w:t xml:space="preserve">first biological immune system. There are thousands </w:t>
      </w:r>
      <w:r w:rsidRPr="000A70A5">
        <w:rPr>
          <w:rFonts w:ascii="Georgia" w:hAnsi="Georgia"/>
          <w:sz w:val="24"/>
          <w:szCs w:val="24"/>
        </w:rPr>
        <w:lastRenderedPageBreak/>
        <w:t>of restriction enzymes, and each is named after the bacterium from which it is isolated. For example:</w:t>
      </w:r>
      <w:r w:rsidR="00126D83">
        <w:rPr>
          <w:rFonts w:ascii="Georgia" w:hAnsi="Georgia"/>
          <w:sz w:val="24"/>
          <w:szCs w:val="24"/>
        </w:rPr>
        <w:br/>
      </w:r>
      <w:proofErr w:type="spellStart"/>
      <w:r w:rsidRPr="0004103C">
        <w:rPr>
          <w:rFonts w:ascii="Georgia" w:hAnsi="Georgia"/>
          <w:b/>
          <w:bCs/>
          <w:sz w:val="24"/>
          <w:szCs w:val="24"/>
        </w:rPr>
        <w:t>EcoRI</w:t>
      </w:r>
      <w:proofErr w:type="spellEnd"/>
      <w:r w:rsidRPr="0004103C">
        <w:rPr>
          <w:rFonts w:ascii="Georgia" w:hAnsi="Georgia"/>
          <w:b/>
          <w:bCs/>
          <w:sz w:val="24"/>
          <w:szCs w:val="24"/>
        </w:rPr>
        <w:t xml:space="preserve"> </w:t>
      </w:r>
      <w:r w:rsidRPr="000A70A5">
        <w:rPr>
          <w:rFonts w:ascii="Georgia" w:hAnsi="Georgia"/>
          <w:sz w:val="24"/>
          <w:szCs w:val="24"/>
        </w:rPr>
        <w:t>= The first restriction enzyme isolated from Escherichia coli</w:t>
      </w:r>
      <w:r w:rsidR="00126D83">
        <w:rPr>
          <w:rFonts w:ascii="Georgia" w:hAnsi="Georgia"/>
          <w:sz w:val="24"/>
          <w:szCs w:val="24"/>
        </w:rPr>
        <w:t>/</w:t>
      </w:r>
      <w:proofErr w:type="spellStart"/>
      <w:r w:rsidR="00126D83">
        <w:rPr>
          <w:rFonts w:ascii="Georgia" w:hAnsi="Georgia"/>
          <w:sz w:val="24"/>
          <w:szCs w:val="24"/>
        </w:rPr>
        <w:t>Ecoli</w:t>
      </w:r>
      <w:proofErr w:type="spellEnd"/>
      <w:r w:rsidRPr="000A70A5">
        <w:rPr>
          <w:rFonts w:ascii="Georgia" w:hAnsi="Georgia"/>
          <w:sz w:val="24"/>
          <w:szCs w:val="24"/>
        </w:rPr>
        <w:t xml:space="preserve"> bacteria</w:t>
      </w:r>
      <w:r w:rsidR="00126D83">
        <w:rPr>
          <w:rFonts w:ascii="Georgia" w:hAnsi="Georgia"/>
          <w:sz w:val="24"/>
          <w:szCs w:val="24"/>
        </w:rPr>
        <w:t>.</w:t>
      </w:r>
      <w:r w:rsidR="00126D83">
        <w:rPr>
          <w:rFonts w:ascii="Georgia" w:hAnsi="Georgia"/>
          <w:sz w:val="24"/>
          <w:szCs w:val="24"/>
        </w:rPr>
        <w:br/>
      </w:r>
      <w:proofErr w:type="spellStart"/>
      <w:r w:rsidRPr="0004103C">
        <w:rPr>
          <w:rFonts w:ascii="Georgia" w:hAnsi="Georgia"/>
          <w:b/>
          <w:bCs/>
          <w:sz w:val="24"/>
          <w:szCs w:val="24"/>
        </w:rPr>
        <w:t>HindIII</w:t>
      </w:r>
      <w:proofErr w:type="spellEnd"/>
      <w:r w:rsidRPr="0004103C">
        <w:rPr>
          <w:rFonts w:ascii="Georgia" w:hAnsi="Georgia"/>
          <w:b/>
          <w:bCs/>
          <w:sz w:val="24"/>
          <w:szCs w:val="24"/>
        </w:rPr>
        <w:t xml:space="preserve"> </w:t>
      </w:r>
      <w:r w:rsidRPr="000A70A5">
        <w:rPr>
          <w:rFonts w:ascii="Georgia" w:hAnsi="Georgia"/>
          <w:sz w:val="24"/>
          <w:szCs w:val="24"/>
        </w:rPr>
        <w:t xml:space="preserve">= The third restriction enzyme isolated from </w:t>
      </w:r>
      <w:proofErr w:type="spellStart"/>
      <w:r w:rsidRPr="000A70A5">
        <w:rPr>
          <w:rFonts w:ascii="Georgia" w:hAnsi="Georgia"/>
          <w:sz w:val="24"/>
          <w:szCs w:val="24"/>
        </w:rPr>
        <w:t>Haemophilus</w:t>
      </w:r>
      <w:proofErr w:type="spellEnd"/>
      <w:r w:rsidRPr="000A70A5">
        <w:rPr>
          <w:rFonts w:ascii="Georgia" w:hAnsi="Georgia"/>
          <w:sz w:val="24"/>
          <w:szCs w:val="24"/>
        </w:rPr>
        <w:t xml:space="preserve"> influenzae bacteria </w:t>
      </w:r>
      <w:proofErr w:type="spellStart"/>
      <w:r w:rsidRPr="0004103C">
        <w:rPr>
          <w:rFonts w:ascii="Georgia" w:hAnsi="Georgia"/>
          <w:b/>
          <w:bCs/>
          <w:sz w:val="24"/>
          <w:szCs w:val="24"/>
        </w:rPr>
        <w:t>PstI</w:t>
      </w:r>
      <w:proofErr w:type="spellEnd"/>
      <w:r w:rsidRPr="000A70A5">
        <w:rPr>
          <w:rFonts w:ascii="Georgia" w:hAnsi="Georgia"/>
          <w:sz w:val="24"/>
          <w:szCs w:val="24"/>
        </w:rPr>
        <w:t xml:space="preserve"> = The first restriction enzyme isolated from Providencia </w:t>
      </w:r>
      <w:proofErr w:type="spellStart"/>
      <w:r w:rsidRPr="000A70A5">
        <w:rPr>
          <w:rFonts w:ascii="Georgia" w:hAnsi="Georgia"/>
          <w:sz w:val="24"/>
          <w:szCs w:val="24"/>
        </w:rPr>
        <w:t>stuartii</w:t>
      </w:r>
      <w:proofErr w:type="spellEnd"/>
      <w:r w:rsidRPr="000A70A5">
        <w:rPr>
          <w:rFonts w:ascii="Georgia" w:hAnsi="Georgia"/>
          <w:sz w:val="24"/>
          <w:szCs w:val="24"/>
        </w:rPr>
        <w:t xml:space="preserve"> bacteria 4 </w:t>
      </w:r>
      <w:r w:rsidR="00126D83">
        <w:rPr>
          <w:rFonts w:ascii="Georgia" w:hAnsi="Georgia"/>
          <w:sz w:val="24"/>
          <w:szCs w:val="24"/>
        </w:rPr>
        <w:br/>
      </w:r>
      <w:r w:rsidR="00126D83">
        <w:rPr>
          <w:rFonts w:ascii="Georgia" w:hAnsi="Georgia"/>
          <w:sz w:val="24"/>
          <w:szCs w:val="24"/>
        </w:rPr>
        <w:br/>
      </w:r>
      <w:r w:rsidRPr="000A70A5">
        <w:rPr>
          <w:rFonts w:ascii="Georgia" w:hAnsi="Georgia"/>
          <w:sz w:val="24"/>
          <w:szCs w:val="24"/>
        </w:rPr>
        <w:t xml:space="preserve">Each restriction enzyme recognizes a </w:t>
      </w:r>
      <w:r w:rsidRPr="00126D83">
        <w:rPr>
          <w:rFonts w:ascii="Georgia" w:hAnsi="Georgia"/>
          <w:i/>
          <w:iCs/>
          <w:sz w:val="24"/>
          <w:szCs w:val="24"/>
        </w:rPr>
        <w:t>specific nucleotide sequence</w:t>
      </w:r>
      <w:r w:rsidRPr="000A70A5">
        <w:rPr>
          <w:rFonts w:ascii="Georgia" w:hAnsi="Georgia"/>
          <w:sz w:val="24"/>
          <w:szCs w:val="24"/>
        </w:rPr>
        <w:t xml:space="preserve"> in the DNA, called a </w:t>
      </w:r>
      <w:r w:rsidRPr="00126D83">
        <w:rPr>
          <w:rFonts w:ascii="Georgia" w:hAnsi="Georgia"/>
          <w:i/>
          <w:iCs/>
          <w:sz w:val="24"/>
          <w:szCs w:val="24"/>
        </w:rPr>
        <w:t>restriction site</w:t>
      </w:r>
      <w:r w:rsidRPr="000A70A5">
        <w:rPr>
          <w:rFonts w:ascii="Georgia" w:hAnsi="Georgia"/>
          <w:sz w:val="24"/>
          <w:szCs w:val="24"/>
        </w:rPr>
        <w:t xml:space="preserve">, and cuts the DNA molecule at only that specific sequence. Many restriction enzymes leave a short length of unpaired bases, called a “sticky” end, at the DNA site where they cut, whereas other restriction enzymes make a cut across both strands creating double-stranded DNA fragments with “blunt” ends. In general, restriction sites are </w:t>
      </w:r>
      <w:r w:rsidRPr="00126D83">
        <w:rPr>
          <w:rFonts w:ascii="Georgia" w:hAnsi="Georgia"/>
          <w:i/>
          <w:iCs/>
          <w:sz w:val="24"/>
          <w:szCs w:val="24"/>
        </w:rPr>
        <w:t>palindromic</w:t>
      </w:r>
      <w:r w:rsidRPr="000A70A5">
        <w:rPr>
          <w:rFonts w:ascii="Georgia" w:hAnsi="Georgia"/>
          <w:sz w:val="24"/>
          <w:szCs w:val="24"/>
        </w:rPr>
        <w:t>, meaning the sequence of bases reads the same forwards as it does backwards on the opposite DNA strand</w:t>
      </w:r>
      <w:r w:rsidR="00126D83">
        <w:rPr>
          <w:rFonts w:ascii="Georgia" w:hAnsi="Georgia"/>
          <w:sz w:val="24"/>
          <w:szCs w:val="24"/>
        </w:rPr>
        <w:t xml:space="preserve"> or more precisely the 3’ to 5’ sequence the enzyme recognizes is the same as the 5’ to 3’ sequence it recognizes.</w:t>
      </w:r>
      <w:r w:rsidR="00126D83">
        <w:rPr>
          <w:rFonts w:ascii="Georgia" w:hAnsi="Georgia"/>
          <w:sz w:val="24"/>
          <w:szCs w:val="24"/>
        </w:rPr>
        <w:br/>
      </w:r>
      <w:r w:rsidRPr="000A70A5">
        <w:rPr>
          <w:rFonts w:ascii="Georgia" w:hAnsi="Georgia"/>
          <w:sz w:val="24"/>
          <w:szCs w:val="24"/>
        </w:rPr>
        <w:t>For example, here is a list of enzymes and the sites where they cut:</w:t>
      </w:r>
      <w:r w:rsidR="00126D83">
        <w:rPr>
          <w:rFonts w:ascii="Georgia" w:hAnsi="Georgia"/>
          <w:sz w:val="24"/>
          <w:szCs w:val="24"/>
        </w:rPr>
        <w:br/>
      </w:r>
      <w:proofErr w:type="spellStart"/>
      <w:r w:rsidRPr="000A70A5">
        <w:rPr>
          <w:rFonts w:ascii="Georgia" w:hAnsi="Georgia"/>
          <w:sz w:val="24"/>
          <w:szCs w:val="24"/>
        </w:rPr>
        <w:t>EcoRI</w:t>
      </w:r>
      <w:proofErr w:type="spellEnd"/>
      <w:r w:rsidRPr="000A70A5">
        <w:rPr>
          <w:rFonts w:ascii="Georgia" w:hAnsi="Georgia"/>
          <w:sz w:val="24"/>
          <w:szCs w:val="24"/>
        </w:rPr>
        <w:t xml:space="preserve"> </w:t>
      </w:r>
      <w:r w:rsidR="00126D83">
        <w:rPr>
          <w:rFonts w:ascii="Georgia" w:hAnsi="Georgia"/>
          <w:sz w:val="24"/>
          <w:szCs w:val="24"/>
        </w:rPr>
        <w:t xml:space="preserve">               </w:t>
      </w:r>
      <w:r w:rsidRPr="000A70A5">
        <w:rPr>
          <w:rFonts w:ascii="Georgia" w:hAnsi="Georgia"/>
          <w:sz w:val="24"/>
          <w:szCs w:val="24"/>
        </w:rPr>
        <w:t xml:space="preserve">G A-A-T-T-C </w:t>
      </w:r>
      <w:r w:rsidR="008C63F1">
        <w:rPr>
          <w:rFonts w:ascii="Georgia" w:hAnsi="Georgia"/>
          <w:sz w:val="24"/>
          <w:szCs w:val="24"/>
        </w:rPr>
        <w:br/>
        <w:t xml:space="preserve">                            </w:t>
      </w:r>
      <w:r w:rsidRPr="000A70A5">
        <w:rPr>
          <w:rFonts w:ascii="Georgia" w:hAnsi="Georgia"/>
          <w:sz w:val="24"/>
          <w:szCs w:val="24"/>
        </w:rPr>
        <w:t xml:space="preserve">C-T-T-A-A G </w:t>
      </w:r>
      <w:r w:rsidR="008C63F1">
        <w:rPr>
          <w:rFonts w:ascii="Georgia" w:hAnsi="Georgia"/>
          <w:sz w:val="24"/>
          <w:szCs w:val="24"/>
        </w:rPr>
        <w:t xml:space="preserve">  </w:t>
      </w:r>
      <w:r w:rsidR="00126D83">
        <w:rPr>
          <w:rFonts w:ascii="Georgia" w:hAnsi="Georgia"/>
          <w:sz w:val="24"/>
          <w:szCs w:val="24"/>
        </w:rPr>
        <w:br/>
      </w:r>
      <w:r w:rsidR="008C63F1">
        <w:rPr>
          <w:rFonts w:ascii="Georgia" w:hAnsi="Georgia"/>
          <w:sz w:val="24"/>
          <w:szCs w:val="24"/>
        </w:rPr>
        <w:br/>
      </w:r>
      <w:proofErr w:type="spellStart"/>
      <w:r w:rsidRPr="000A70A5">
        <w:rPr>
          <w:rFonts w:ascii="Georgia" w:hAnsi="Georgia"/>
          <w:sz w:val="24"/>
          <w:szCs w:val="24"/>
        </w:rPr>
        <w:t>HindIII</w:t>
      </w:r>
      <w:proofErr w:type="spellEnd"/>
      <w:r w:rsidR="00126D83">
        <w:rPr>
          <w:rFonts w:ascii="Georgia" w:hAnsi="Georgia"/>
          <w:sz w:val="24"/>
          <w:szCs w:val="24"/>
        </w:rPr>
        <w:t xml:space="preserve">            </w:t>
      </w:r>
      <w:r w:rsidRPr="000A70A5">
        <w:rPr>
          <w:rFonts w:ascii="Georgia" w:hAnsi="Georgia"/>
          <w:sz w:val="24"/>
          <w:szCs w:val="24"/>
        </w:rPr>
        <w:t xml:space="preserve"> A A-G-C-T-T</w:t>
      </w:r>
      <w:r w:rsidR="008C63F1">
        <w:rPr>
          <w:rFonts w:ascii="Georgia" w:hAnsi="Georgia"/>
          <w:sz w:val="24"/>
          <w:szCs w:val="24"/>
        </w:rPr>
        <w:br/>
        <w:t xml:space="preserve">                           </w:t>
      </w:r>
      <w:r w:rsidRPr="000A70A5">
        <w:rPr>
          <w:rFonts w:ascii="Georgia" w:hAnsi="Georgia"/>
          <w:sz w:val="24"/>
          <w:szCs w:val="24"/>
        </w:rPr>
        <w:t xml:space="preserve"> T-T-C-G-A A</w:t>
      </w:r>
      <w:r w:rsidR="00126D83">
        <w:rPr>
          <w:rFonts w:ascii="Georgia" w:hAnsi="Georgia"/>
          <w:sz w:val="24"/>
          <w:szCs w:val="24"/>
        </w:rPr>
        <w:br/>
      </w:r>
      <w:r w:rsidR="008C63F1">
        <w:rPr>
          <w:rFonts w:ascii="Georgia" w:hAnsi="Georgia"/>
          <w:sz w:val="24"/>
          <w:szCs w:val="24"/>
        </w:rPr>
        <w:br/>
      </w:r>
      <w:proofErr w:type="spellStart"/>
      <w:r w:rsidRPr="000A70A5">
        <w:rPr>
          <w:rFonts w:ascii="Georgia" w:hAnsi="Georgia"/>
          <w:sz w:val="24"/>
          <w:szCs w:val="24"/>
        </w:rPr>
        <w:t>PstI</w:t>
      </w:r>
      <w:proofErr w:type="spellEnd"/>
      <w:r w:rsidR="00126D83">
        <w:rPr>
          <w:rFonts w:ascii="Georgia" w:hAnsi="Georgia"/>
          <w:sz w:val="24"/>
          <w:szCs w:val="24"/>
        </w:rPr>
        <w:t xml:space="preserve">                   </w:t>
      </w:r>
      <w:r w:rsidRPr="000A70A5">
        <w:rPr>
          <w:rFonts w:ascii="Georgia" w:hAnsi="Georgia"/>
          <w:sz w:val="24"/>
          <w:szCs w:val="24"/>
        </w:rPr>
        <w:t xml:space="preserve"> C-T-G-C-A G</w:t>
      </w:r>
      <w:r w:rsidR="008C63F1">
        <w:rPr>
          <w:rFonts w:ascii="Georgia" w:hAnsi="Georgia"/>
          <w:sz w:val="24"/>
          <w:szCs w:val="24"/>
        </w:rPr>
        <w:br/>
        <w:t xml:space="preserve">                          </w:t>
      </w:r>
      <w:r w:rsidRPr="000A70A5">
        <w:rPr>
          <w:rFonts w:ascii="Georgia" w:hAnsi="Georgia"/>
          <w:sz w:val="24"/>
          <w:szCs w:val="24"/>
        </w:rPr>
        <w:t xml:space="preserve"> </w:t>
      </w:r>
      <w:proofErr w:type="spellStart"/>
      <w:r w:rsidRPr="000A70A5">
        <w:rPr>
          <w:rFonts w:ascii="Georgia" w:hAnsi="Georgia"/>
          <w:sz w:val="24"/>
          <w:szCs w:val="24"/>
        </w:rPr>
        <w:t>G</w:t>
      </w:r>
      <w:proofErr w:type="spellEnd"/>
      <w:r w:rsidRPr="000A70A5">
        <w:rPr>
          <w:rFonts w:ascii="Georgia" w:hAnsi="Georgia"/>
          <w:sz w:val="24"/>
          <w:szCs w:val="24"/>
        </w:rPr>
        <w:t xml:space="preserve"> A-C-G-T-C</w:t>
      </w:r>
      <w:r w:rsidR="00125E02">
        <w:rPr>
          <w:rFonts w:ascii="Georgia" w:hAnsi="Georgia"/>
          <w:sz w:val="24"/>
          <w:szCs w:val="24"/>
        </w:rPr>
        <w:br/>
      </w:r>
      <w:r w:rsidR="00125E02">
        <w:rPr>
          <w:rFonts w:ascii="Georgia" w:hAnsi="Georgia"/>
          <w:sz w:val="24"/>
          <w:szCs w:val="24"/>
        </w:rPr>
        <w:br/>
        <w:t xml:space="preserve">                                  </w:t>
      </w:r>
      <w:r w:rsidR="00125E02">
        <w:rPr>
          <w:noProof/>
        </w:rPr>
        <w:drawing>
          <wp:inline distT="0" distB="0" distL="0" distR="0" wp14:anchorId="6EFD5746" wp14:editId="59151EDA">
            <wp:extent cx="3600450" cy="1740812"/>
            <wp:effectExtent l="0" t="0" r="0" b="0"/>
            <wp:docPr id="1" name="Picture 1" descr="Restriction Enzyme (Restriction Endonuc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riction Enzyme (Restriction Endonuclea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7864" cy="1744397"/>
                    </a:xfrm>
                    <a:prstGeom prst="rect">
                      <a:avLst/>
                    </a:prstGeom>
                    <a:noFill/>
                    <a:ln>
                      <a:noFill/>
                    </a:ln>
                  </pic:spPr>
                </pic:pic>
              </a:graphicData>
            </a:graphic>
          </wp:inline>
        </w:drawing>
      </w:r>
      <w:r w:rsidR="00126D83">
        <w:rPr>
          <w:rFonts w:ascii="Georgia" w:hAnsi="Georgia"/>
          <w:sz w:val="24"/>
          <w:szCs w:val="24"/>
        </w:rPr>
        <w:br/>
      </w:r>
      <w:r w:rsidR="00125E02">
        <w:rPr>
          <w:rFonts w:ascii="Georgia" w:hAnsi="Georgia"/>
          <w:sz w:val="24"/>
          <w:szCs w:val="24"/>
        </w:rPr>
        <w:t xml:space="preserve"> </w:t>
      </w:r>
      <w:r w:rsidR="00126D83">
        <w:rPr>
          <w:rFonts w:ascii="Georgia" w:hAnsi="Georgia"/>
          <w:sz w:val="24"/>
          <w:szCs w:val="24"/>
        </w:rPr>
        <w:br/>
      </w:r>
      <w:r w:rsidRPr="00F924E7">
        <w:rPr>
          <w:rFonts w:ascii="Georgia" w:hAnsi="Georgia"/>
          <w:b/>
          <w:bCs/>
          <w:sz w:val="28"/>
          <w:szCs w:val="28"/>
        </w:rPr>
        <w:t>Lambda Phage DNA</w:t>
      </w:r>
      <w:r w:rsidR="00126D83" w:rsidRPr="00F924E7">
        <w:rPr>
          <w:rFonts w:ascii="Georgia" w:hAnsi="Georgia"/>
          <w:b/>
          <w:bCs/>
          <w:sz w:val="28"/>
          <w:szCs w:val="28"/>
        </w:rPr>
        <w:t>:</w:t>
      </w:r>
      <w:r w:rsidR="00126D83" w:rsidRPr="00F924E7">
        <w:rPr>
          <w:rFonts w:ascii="Georgia" w:hAnsi="Georgia"/>
          <w:b/>
          <w:bCs/>
          <w:sz w:val="28"/>
          <w:szCs w:val="28"/>
        </w:rPr>
        <w:br/>
      </w:r>
      <w:r w:rsidRPr="000A70A5">
        <w:rPr>
          <w:rFonts w:ascii="Georgia" w:hAnsi="Georgia"/>
          <w:sz w:val="24"/>
          <w:szCs w:val="24"/>
        </w:rPr>
        <w:t xml:space="preserve">Lambda DNA is the genomic DNA of a bacterial virus, or bacteriophage (phage), which attacks bacteria by inserting its nucleic acid into the host bacterial cell. Lambda is a phage that replicates rapidly inside host cells until the cells burst and release more phages to carry out the same infection process in other bacterial host cells. </w:t>
      </w:r>
      <w:r w:rsidR="00126D83">
        <w:rPr>
          <w:rFonts w:ascii="Georgia" w:hAnsi="Georgia"/>
          <w:sz w:val="24"/>
          <w:szCs w:val="24"/>
        </w:rPr>
        <w:t>B</w:t>
      </w:r>
      <w:r w:rsidRPr="000A70A5">
        <w:rPr>
          <w:rFonts w:ascii="Georgia" w:hAnsi="Georgia"/>
          <w:sz w:val="24"/>
          <w:szCs w:val="24"/>
        </w:rPr>
        <w:t xml:space="preserve">acteriophage lambda is harmless to man and other eukaryotic organisms, and therefore makes an excellent source of DNA for experimental study. </w:t>
      </w:r>
      <w:r w:rsidR="00125E02">
        <w:rPr>
          <w:rFonts w:ascii="Georgia" w:hAnsi="Georgia"/>
          <w:sz w:val="24"/>
          <w:szCs w:val="24"/>
        </w:rPr>
        <w:br/>
      </w:r>
      <w:r w:rsidR="00125E02">
        <w:rPr>
          <w:rFonts w:ascii="Georgia" w:hAnsi="Georgia"/>
          <w:sz w:val="24"/>
          <w:szCs w:val="24"/>
        </w:rPr>
        <w:br/>
      </w:r>
      <w:r w:rsidR="00125E02">
        <w:rPr>
          <w:rFonts w:ascii="Georgia" w:hAnsi="Georgia"/>
          <w:sz w:val="24"/>
          <w:szCs w:val="24"/>
        </w:rPr>
        <w:lastRenderedPageBreak/>
        <w:t xml:space="preserve">                                              </w:t>
      </w:r>
      <w:r w:rsidR="00B22917">
        <w:rPr>
          <w:rFonts w:ascii="Georgia" w:hAnsi="Georgia"/>
          <w:sz w:val="24"/>
          <w:szCs w:val="24"/>
        </w:rPr>
        <w:t xml:space="preserve">       </w:t>
      </w:r>
      <w:r w:rsidR="00125E02">
        <w:rPr>
          <w:rFonts w:ascii="Georgia" w:hAnsi="Georgia"/>
          <w:sz w:val="24"/>
          <w:szCs w:val="24"/>
        </w:rPr>
        <w:t xml:space="preserve">         </w:t>
      </w:r>
      <w:r w:rsidR="00125E02">
        <w:rPr>
          <w:rFonts w:ascii="Georgia" w:hAnsi="Georgia"/>
          <w:noProof/>
        </w:rPr>
        <w:drawing>
          <wp:inline distT="0" distB="0" distL="0" distR="0" wp14:anchorId="317A8224" wp14:editId="47E8E2E5">
            <wp:extent cx="1401029" cy="1568450"/>
            <wp:effectExtent l="0" t="0" r="889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2612" cy="1648587"/>
                    </a:xfrm>
                    <a:prstGeom prst="rect">
                      <a:avLst/>
                    </a:prstGeom>
                    <a:noFill/>
                    <a:ln>
                      <a:noFill/>
                    </a:ln>
                  </pic:spPr>
                </pic:pic>
              </a:graphicData>
            </a:graphic>
          </wp:inline>
        </w:drawing>
      </w:r>
      <w:r w:rsidR="00125E02">
        <w:rPr>
          <w:rFonts w:ascii="Georgia" w:hAnsi="Georgia"/>
          <w:sz w:val="24"/>
          <w:szCs w:val="24"/>
        </w:rPr>
        <w:br/>
      </w:r>
      <w:r w:rsidR="00125E02">
        <w:rPr>
          <w:rFonts w:ascii="Georgia" w:hAnsi="Georgia"/>
          <w:sz w:val="24"/>
          <w:szCs w:val="24"/>
        </w:rPr>
        <w:br/>
      </w:r>
      <w:r w:rsidRPr="000A70A5">
        <w:rPr>
          <w:rFonts w:ascii="Georgia" w:hAnsi="Georgia"/>
          <w:sz w:val="24"/>
          <w:szCs w:val="24"/>
        </w:rPr>
        <w:t xml:space="preserve">In this investigation, </w:t>
      </w:r>
      <w:r w:rsidR="009F433C">
        <w:rPr>
          <w:rFonts w:ascii="Georgia" w:hAnsi="Georgia"/>
          <w:sz w:val="24"/>
          <w:szCs w:val="24"/>
        </w:rPr>
        <w:t xml:space="preserve">you’ll </w:t>
      </w:r>
      <w:r w:rsidRPr="000A70A5">
        <w:rPr>
          <w:rFonts w:ascii="Georgia" w:hAnsi="Georgia"/>
          <w:sz w:val="24"/>
          <w:szCs w:val="24"/>
        </w:rPr>
        <w:t xml:space="preserve">observe the effects of three restriction enzymes on lambda DNA. Since the lambda genome is approximately 48,000 base pairs, each restriction enzyme will cut the DNA several times and generate restriction fragments of different sizes. </w:t>
      </w:r>
      <w:r w:rsidR="00125E02">
        <w:rPr>
          <w:rFonts w:ascii="Georgia" w:hAnsi="Georgia"/>
          <w:sz w:val="24"/>
          <w:szCs w:val="24"/>
        </w:rPr>
        <w:br/>
      </w:r>
      <w:r w:rsidR="00125E02">
        <w:rPr>
          <w:rFonts w:ascii="Georgia" w:hAnsi="Georgia"/>
          <w:sz w:val="24"/>
          <w:szCs w:val="24"/>
        </w:rPr>
        <w:br/>
        <w:t xml:space="preserve">                                      </w:t>
      </w:r>
      <w:r w:rsidR="00125E02">
        <w:rPr>
          <w:noProof/>
        </w:rPr>
        <w:drawing>
          <wp:inline distT="0" distB="0" distL="0" distR="0" wp14:anchorId="1752908F" wp14:editId="57E980BA">
            <wp:extent cx="2857500" cy="2743199"/>
            <wp:effectExtent l="0" t="0" r="0" b="635"/>
            <wp:docPr id="3" name="Picture 3" descr="Team:Heidelberg/Human Practice/Phips the Phage/Project Sensing -  2008.igem.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Heidelberg/Human Practice/Phips the Phage/Project Sensing -  2008.igem.o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268" cy="2752576"/>
                    </a:xfrm>
                    <a:prstGeom prst="rect">
                      <a:avLst/>
                    </a:prstGeom>
                    <a:noFill/>
                    <a:ln>
                      <a:noFill/>
                    </a:ln>
                  </pic:spPr>
                </pic:pic>
              </a:graphicData>
            </a:graphic>
          </wp:inline>
        </w:drawing>
      </w:r>
      <w:r w:rsidR="00125E02">
        <w:rPr>
          <w:rFonts w:ascii="Georgia" w:hAnsi="Georgia"/>
          <w:sz w:val="24"/>
          <w:szCs w:val="24"/>
        </w:rPr>
        <w:br/>
      </w:r>
      <w:r w:rsidR="00125E02">
        <w:rPr>
          <w:rFonts w:ascii="Georgia" w:hAnsi="Georgia"/>
          <w:sz w:val="24"/>
          <w:szCs w:val="24"/>
        </w:rPr>
        <w:br/>
      </w:r>
      <w:r w:rsidR="00125E02">
        <w:rPr>
          <w:rFonts w:ascii="Georgia" w:hAnsi="Georgia"/>
          <w:sz w:val="24"/>
          <w:szCs w:val="24"/>
        </w:rPr>
        <w:br/>
      </w:r>
      <w:r w:rsidR="00125E02">
        <w:rPr>
          <w:rFonts w:ascii="Georgia" w:hAnsi="Georgia"/>
          <w:sz w:val="24"/>
          <w:szCs w:val="24"/>
        </w:rPr>
        <w:br/>
      </w:r>
      <w:r w:rsidRPr="000A70A5">
        <w:rPr>
          <w:rFonts w:ascii="Georgia" w:hAnsi="Georgia"/>
          <w:sz w:val="24"/>
          <w:szCs w:val="24"/>
        </w:rPr>
        <w:t xml:space="preserve">In this activity, three separate samples of lambda DNA will be cut using three different restriction enzymes, and one sample will remain undigested. Each sample produces DNA fragments whose sizes can be estimated when run on an agarose gel using electrophoresis. </w:t>
      </w:r>
      <w:r w:rsidR="00125E02">
        <w:rPr>
          <w:rFonts w:ascii="Georgia" w:hAnsi="Georgia"/>
          <w:sz w:val="24"/>
          <w:szCs w:val="24"/>
        </w:rPr>
        <w:br/>
      </w:r>
      <w:r w:rsidR="00F924E7">
        <w:rPr>
          <w:rFonts w:ascii="Georgia" w:hAnsi="Georgia"/>
          <w:sz w:val="24"/>
          <w:szCs w:val="24"/>
        </w:rPr>
        <w:br/>
      </w:r>
      <w:r w:rsidRPr="00F924E7">
        <w:rPr>
          <w:rFonts w:ascii="Georgia" w:hAnsi="Georgia"/>
          <w:b/>
          <w:bCs/>
          <w:sz w:val="28"/>
          <w:szCs w:val="28"/>
        </w:rPr>
        <w:t>Electrophoretic Analysis of Restriction Fragments</w:t>
      </w:r>
      <w:r w:rsidR="00F924E7" w:rsidRPr="00F924E7">
        <w:rPr>
          <w:rFonts w:ascii="Georgia" w:hAnsi="Georgia"/>
          <w:b/>
          <w:bCs/>
          <w:sz w:val="28"/>
          <w:szCs w:val="28"/>
        </w:rPr>
        <w:t>:</w:t>
      </w:r>
      <w:r w:rsidR="00F924E7" w:rsidRPr="00F924E7">
        <w:rPr>
          <w:rFonts w:ascii="Georgia" w:hAnsi="Georgia"/>
          <w:b/>
          <w:bCs/>
          <w:sz w:val="28"/>
          <w:szCs w:val="28"/>
        </w:rPr>
        <w:br/>
      </w:r>
      <w:r w:rsidRPr="000A70A5">
        <w:rPr>
          <w:rFonts w:ascii="Georgia" w:hAnsi="Georgia"/>
          <w:sz w:val="24"/>
          <w:szCs w:val="24"/>
        </w:rPr>
        <w:t xml:space="preserve">A restriction enzyme acts like molecular scissors, making cuts at the specific sequence of base pairs that it recognizes. The three-dimensional structure or shape of a restriction enzyme allows it to fit perfectly in the groove formed by the two strands of a DNA molecule. When attached to the DNA, the enzyme slides along the double helix until it recognizes a specific sequence of base pairs which signals the enzyme to stop sliding. </w:t>
      </w:r>
      <w:r w:rsidRPr="000A70A5">
        <w:rPr>
          <w:rFonts w:ascii="Georgia" w:hAnsi="Georgia"/>
          <w:sz w:val="24"/>
          <w:szCs w:val="24"/>
        </w:rPr>
        <w:lastRenderedPageBreak/>
        <w:t xml:space="preserve">The enzyme then chemically separates, or cuts, the DNA molecule at that site — called a </w:t>
      </w:r>
      <w:r w:rsidRPr="004B55E7">
        <w:rPr>
          <w:rFonts w:ascii="Georgia" w:hAnsi="Georgia"/>
          <w:i/>
          <w:iCs/>
          <w:sz w:val="24"/>
          <w:szCs w:val="24"/>
        </w:rPr>
        <w:t>restriction site.</w:t>
      </w:r>
      <w:r w:rsidRPr="000A70A5">
        <w:rPr>
          <w:rFonts w:ascii="Georgia" w:hAnsi="Georgia"/>
          <w:sz w:val="24"/>
          <w:szCs w:val="24"/>
        </w:rPr>
        <w:t xml:space="preserve"> If a specific restriction site occurs in more than one location on a DNA molecule, a restriction enzyme will make a cut at each of those sites, resulting in multiple fragments of DNA. Therefore, </w:t>
      </w:r>
      <w:r w:rsidRPr="004B55E7">
        <w:rPr>
          <w:rFonts w:ascii="Georgia" w:hAnsi="Georgia"/>
          <w:i/>
          <w:iCs/>
          <w:sz w:val="24"/>
          <w:szCs w:val="24"/>
        </w:rPr>
        <w:t>if a given piece of linear DNA is cut with a restriction enzyme whose specific recognition sequence is found at five different locations on the DNA molecule, the result will be six fragments of different lengths.</w:t>
      </w:r>
      <w:r w:rsidRPr="000A70A5">
        <w:rPr>
          <w:rFonts w:ascii="Georgia" w:hAnsi="Georgia"/>
          <w:sz w:val="24"/>
          <w:szCs w:val="24"/>
        </w:rPr>
        <w:t xml:space="preserve"> The length of each fragment will depend upon the location of restriction sites on the DNA molecule. DNA that has been cut with restriction enzymes can be separated using a process known as </w:t>
      </w:r>
      <w:r w:rsidRPr="004B55E7">
        <w:rPr>
          <w:rFonts w:ascii="Georgia" w:hAnsi="Georgia"/>
          <w:i/>
          <w:iCs/>
          <w:sz w:val="24"/>
          <w:szCs w:val="24"/>
        </w:rPr>
        <w:t>agarose gel electrophoresis</w:t>
      </w:r>
      <w:r w:rsidRPr="000A70A5">
        <w:rPr>
          <w:rFonts w:ascii="Georgia" w:hAnsi="Georgia"/>
          <w:sz w:val="24"/>
          <w:szCs w:val="24"/>
        </w:rPr>
        <w:t xml:space="preserve">. The term electrophoresis means to carry with electricity. </w:t>
      </w:r>
      <w:r w:rsidRPr="004B55E7">
        <w:rPr>
          <w:rFonts w:ascii="Georgia" w:hAnsi="Georgia"/>
          <w:i/>
          <w:iCs/>
          <w:sz w:val="24"/>
          <w:szCs w:val="24"/>
        </w:rPr>
        <w:t>Agarose gel electrophoresis separates DNA fragments by size.</w:t>
      </w:r>
      <w:r w:rsidRPr="000A70A5">
        <w:rPr>
          <w:rFonts w:ascii="Georgia" w:hAnsi="Georgia"/>
          <w:sz w:val="24"/>
          <w:szCs w:val="24"/>
        </w:rPr>
        <w:t xml:space="preserve"> DNA fragments are loaded into an agarose gel slab, which is placed into a chamber filled with a conductive buffer solution. A direct current is passed between wire electrodes at each end of the chamber. </w:t>
      </w:r>
      <w:r w:rsidRPr="004B55E7">
        <w:rPr>
          <w:rFonts w:ascii="Georgia" w:hAnsi="Georgia"/>
          <w:i/>
          <w:iCs/>
          <w:sz w:val="24"/>
          <w:szCs w:val="24"/>
        </w:rPr>
        <w:t>Since DNA fragments are negatively charged, they will be drawn toward the positive pole (anode) when placed in an electric field</w:t>
      </w:r>
      <w:r w:rsidRPr="000A70A5">
        <w:rPr>
          <w:rFonts w:ascii="Georgia" w:hAnsi="Georgia"/>
          <w:sz w:val="24"/>
          <w:szCs w:val="24"/>
        </w:rPr>
        <w:t xml:space="preserve">. The matrix of the agarose gel acts as a molecular sieve through which smaller DNA fragments can move more easily than larger ones. </w:t>
      </w:r>
      <w:r w:rsidR="002F387D">
        <w:rPr>
          <w:rFonts w:ascii="Georgia" w:hAnsi="Georgia"/>
          <w:sz w:val="24"/>
          <w:szCs w:val="24"/>
        </w:rPr>
        <w:t>A</w:t>
      </w:r>
      <w:r w:rsidR="002F387D" w:rsidRPr="002F387D">
        <w:rPr>
          <w:rFonts w:ascii="Georgia" w:hAnsi="Georgia"/>
          <w:sz w:val="24"/>
          <w:szCs w:val="24"/>
        </w:rPr>
        <w:t xml:space="preserve">garose has a texture </w:t>
      </w:r>
      <w:proofErr w:type="gramStart"/>
      <w:r w:rsidR="002F387D" w:rsidRPr="002F387D">
        <w:rPr>
          <w:rFonts w:ascii="Georgia" w:hAnsi="Georgia"/>
          <w:sz w:val="24"/>
          <w:szCs w:val="24"/>
        </w:rPr>
        <w:t>similar to</w:t>
      </w:r>
      <w:proofErr w:type="gramEnd"/>
      <w:r w:rsidR="002F387D" w:rsidRPr="002F387D">
        <w:rPr>
          <w:rFonts w:ascii="Georgia" w:hAnsi="Georgia"/>
          <w:sz w:val="24"/>
          <w:szCs w:val="24"/>
        </w:rPr>
        <w:t xml:space="preserve"> gelatin. Imagine the gel as a strainer with tiny pores that allow small particles to move through it very quickly. The larger the size of the particles, however, the slower they are strained through the gel. After a period of exposure to the electrical current, the DNA fragments will sort themselves out by size. Fragments that are the same size will tend to move together through the gel and form bands. </w:t>
      </w:r>
      <w:r w:rsidRPr="004B55E7">
        <w:rPr>
          <w:rFonts w:ascii="Georgia" w:hAnsi="Georgia"/>
          <w:i/>
          <w:iCs/>
          <w:sz w:val="24"/>
          <w:szCs w:val="24"/>
        </w:rPr>
        <w:t>Therefore, the rate at which a DNA fragment migrates through the gel is inversely proportional to its size in base pairs</w:t>
      </w:r>
      <w:r w:rsidRPr="000A70A5">
        <w:rPr>
          <w:rFonts w:ascii="Georgia" w:hAnsi="Georgia"/>
          <w:sz w:val="24"/>
          <w:szCs w:val="24"/>
        </w:rPr>
        <w:t xml:space="preserve">. Over </w:t>
      </w:r>
      <w:proofErr w:type="gramStart"/>
      <w:r w:rsidRPr="000A70A5">
        <w:rPr>
          <w:rFonts w:ascii="Georgia" w:hAnsi="Georgia"/>
          <w:sz w:val="24"/>
          <w:szCs w:val="24"/>
        </w:rPr>
        <w:t>a period of time</w:t>
      </w:r>
      <w:proofErr w:type="gramEnd"/>
      <w:r w:rsidRPr="000A70A5">
        <w:rPr>
          <w:rFonts w:ascii="Georgia" w:hAnsi="Georgia"/>
          <w:sz w:val="24"/>
          <w:szCs w:val="24"/>
        </w:rPr>
        <w:t xml:space="preserve">, smaller DNA fragments will travel farther than larger ones. Fragments of the same size stay together and migrate in single bands of DNA. These bands will be seen in the gel after the DNA is stained. An analogous situation is one where all the desks and chairs in the classroom have been randomly pushed together. An individual student can wind his/her way through the maze quickly and with little difficulty, whereas a string of four students would require more time and have difficulty working their way through the maze. </w:t>
      </w:r>
      <w:r w:rsidR="00B161EE">
        <w:rPr>
          <w:rFonts w:ascii="Georgia" w:hAnsi="Georgia"/>
          <w:sz w:val="24"/>
          <w:szCs w:val="24"/>
        </w:rPr>
        <w:br/>
        <w:t xml:space="preserve">                      </w:t>
      </w:r>
      <w:r w:rsidR="00B161EE">
        <w:rPr>
          <w:noProof/>
        </w:rPr>
        <w:drawing>
          <wp:inline distT="0" distB="0" distL="0" distR="0" wp14:anchorId="7120F35D" wp14:editId="4E388763">
            <wp:extent cx="4459111" cy="2508250"/>
            <wp:effectExtent l="0" t="0" r="0" b="6350"/>
            <wp:docPr id="7" name="Picture 7" descr="Gel electrophoresis (article) | Kha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l electrophoresis (article) | Khan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1275" cy="2531967"/>
                    </a:xfrm>
                    <a:prstGeom prst="rect">
                      <a:avLst/>
                    </a:prstGeom>
                    <a:noFill/>
                    <a:ln>
                      <a:noFill/>
                    </a:ln>
                  </pic:spPr>
                </pic:pic>
              </a:graphicData>
            </a:graphic>
          </wp:inline>
        </w:drawing>
      </w:r>
      <w:r w:rsidR="004B55E7">
        <w:rPr>
          <w:rFonts w:ascii="Georgia" w:hAnsi="Georgia"/>
          <w:sz w:val="24"/>
          <w:szCs w:val="24"/>
        </w:rPr>
        <w:br/>
      </w:r>
      <w:r w:rsidR="004B55E7">
        <w:rPr>
          <w:rFonts w:ascii="Georgia" w:hAnsi="Georgia"/>
          <w:sz w:val="24"/>
          <w:szCs w:val="24"/>
        </w:rPr>
        <w:br/>
      </w:r>
      <w:r w:rsidRPr="004B55E7">
        <w:rPr>
          <w:rFonts w:ascii="Georgia" w:hAnsi="Georgia"/>
          <w:b/>
          <w:bCs/>
          <w:sz w:val="28"/>
          <w:szCs w:val="28"/>
        </w:rPr>
        <w:lastRenderedPageBreak/>
        <w:t>Making DNA Visible</w:t>
      </w:r>
      <w:r w:rsidR="004B55E7" w:rsidRPr="004B55E7">
        <w:rPr>
          <w:rFonts w:ascii="Georgia" w:hAnsi="Georgia"/>
          <w:b/>
          <w:bCs/>
          <w:sz w:val="28"/>
          <w:szCs w:val="28"/>
        </w:rPr>
        <w:t>:</w:t>
      </w:r>
      <w:r w:rsidR="004B55E7" w:rsidRPr="004B55E7">
        <w:rPr>
          <w:rFonts w:ascii="Georgia" w:hAnsi="Georgia"/>
          <w:sz w:val="24"/>
          <w:szCs w:val="24"/>
        </w:rPr>
        <w:br/>
      </w:r>
      <w:r w:rsidRPr="000A70A5">
        <w:rPr>
          <w:rFonts w:ascii="Georgia" w:hAnsi="Georgia"/>
          <w:sz w:val="24"/>
          <w:szCs w:val="24"/>
        </w:rPr>
        <w:t xml:space="preserve">DNA is colorless so DNA fragments in the gel cannot be seen during electrophoresis. A </w:t>
      </w:r>
      <w:r w:rsidRPr="004B55E7">
        <w:rPr>
          <w:rFonts w:ascii="Georgia" w:hAnsi="Georgia"/>
          <w:i/>
          <w:iCs/>
          <w:sz w:val="24"/>
          <w:szCs w:val="24"/>
        </w:rPr>
        <w:t>loading dye</w:t>
      </w:r>
      <w:r w:rsidRPr="000A70A5">
        <w:rPr>
          <w:rFonts w:ascii="Georgia" w:hAnsi="Georgia"/>
          <w:sz w:val="24"/>
          <w:szCs w:val="24"/>
        </w:rPr>
        <w:t xml:space="preserve"> containing two blue dyes is added to the DNA solution. The loading dye does not stain the DNA itself but makes it easier to load the gels and monitor the progress of the DNA electrophoresis. The dye fronts migrate toward the positive end of the gel, just like the DNA fragments. The “faster” dye comigrates with DNA fragments of approximately 500 bp, while the “slower” dye comigrates with DNA fragments approximately 5 kb in size. Staining the DNA pinpoints its location on the gel. </w:t>
      </w:r>
      <w:r w:rsidR="008C63F1">
        <w:rPr>
          <w:rFonts w:ascii="Georgia" w:hAnsi="Georgia"/>
          <w:sz w:val="24"/>
          <w:szCs w:val="24"/>
        </w:rPr>
        <w:br/>
        <w:t xml:space="preserve">After the gel run is completed, </w:t>
      </w:r>
      <w:r w:rsidRPr="000A70A5">
        <w:rPr>
          <w:rFonts w:ascii="Georgia" w:hAnsi="Georgia"/>
          <w:sz w:val="24"/>
          <w:szCs w:val="24"/>
        </w:rPr>
        <w:t>the gel is immersed in Fast Blast DNA stain</w:t>
      </w:r>
      <w:r w:rsidR="008C63F1">
        <w:rPr>
          <w:rFonts w:ascii="Georgia" w:hAnsi="Georgia"/>
          <w:sz w:val="24"/>
          <w:szCs w:val="24"/>
        </w:rPr>
        <w:t xml:space="preserve">. These </w:t>
      </w:r>
      <w:r w:rsidRPr="000A70A5">
        <w:rPr>
          <w:rFonts w:ascii="Georgia" w:hAnsi="Georgia"/>
          <w:sz w:val="24"/>
          <w:szCs w:val="24"/>
        </w:rPr>
        <w:t>stain molecules attach to the DNA trapped in the agarose gel</w:t>
      </w:r>
      <w:r w:rsidR="008C63F1">
        <w:rPr>
          <w:rFonts w:ascii="Georgia" w:hAnsi="Georgia"/>
          <w:sz w:val="24"/>
          <w:szCs w:val="24"/>
        </w:rPr>
        <w:t xml:space="preserve"> making the bands visible and allowing </w:t>
      </w:r>
      <w:r w:rsidRPr="000A70A5">
        <w:rPr>
          <w:rFonts w:ascii="Georgia" w:hAnsi="Georgia"/>
          <w:sz w:val="24"/>
          <w:szCs w:val="24"/>
        </w:rPr>
        <w:t>you</w:t>
      </w:r>
      <w:r w:rsidR="008C63F1">
        <w:rPr>
          <w:rFonts w:ascii="Georgia" w:hAnsi="Georgia"/>
          <w:sz w:val="24"/>
          <w:szCs w:val="24"/>
        </w:rPr>
        <w:t xml:space="preserve"> to </w:t>
      </w:r>
      <w:r w:rsidRPr="000A70A5">
        <w:rPr>
          <w:rFonts w:ascii="Georgia" w:hAnsi="Georgia"/>
          <w:sz w:val="24"/>
          <w:szCs w:val="24"/>
        </w:rPr>
        <w:t>compare the DNA restriction patterns of the different samples of DNA.</w:t>
      </w:r>
      <w:r w:rsidR="008C63F1">
        <w:rPr>
          <w:rFonts w:ascii="Georgia" w:hAnsi="Georgia"/>
          <w:sz w:val="24"/>
          <w:szCs w:val="24"/>
        </w:rPr>
        <w:br/>
      </w:r>
      <w:r w:rsidR="008C63F1">
        <w:rPr>
          <w:rFonts w:ascii="Georgia" w:hAnsi="Georgia"/>
          <w:sz w:val="24"/>
          <w:szCs w:val="24"/>
        </w:rPr>
        <w:br/>
      </w:r>
      <w:r w:rsidR="00F90E3F" w:rsidRPr="00D234D1">
        <w:rPr>
          <w:rFonts w:ascii="Georgia" w:hAnsi="Georgia"/>
          <w:b/>
          <w:bCs/>
          <w:sz w:val="28"/>
          <w:szCs w:val="28"/>
        </w:rPr>
        <w:t>Analysis of DNA Fragments</w:t>
      </w:r>
      <w:r w:rsidR="002F387D" w:rsidRPr="00D234D1">
        <w:rPr>
          <w:rFonts w:ascii="Georgia" w:hAnsi="Georgia"/>
          <w:b/>
          <w:bCs/>
          <w:sz w:val="28"/>
          <w:szCs w:val="28"/>
        </w:rPr>
        <w:t>:</w:t>
      </w:r>
      <w:r w:rsidR="002F387D" w:rsidRPr="00D234D1">
        <w:rPr>
          <w:rFonts w:ascii="Georgia" w:hAnsi="Georgia"/>
          <w:sz w:val="24"/>
          <w:szCs w:val="24"/>
        </w:rPr>
        <w:br/>
      </w:r>
      <w:r w:rsidR="00F90E3F" w:rsidRPr="00D234D1">
        <w:rPr>
          <w:rFonts w:ascii="Georgia" w:hAnsi="Georgia"/>
          <w:sz w:val="24"/>
          <w:szCs w:val="24"/>
        </w:rPr>
        <w:t>A set of fragments of known sizes is called a molecular weight ruler</w:t>
      </w:r>
      <w:r w:rsidR="00040F7E" w:rsidRPr="00D234D1">
        <w:rPr>
          <w:rFonts w:ascii="Georgia" w:hAnsi="Georgia"/>
          <w:sz w:val="24"/>
          <w:szCs w:val="24"/>
        </w:rPr>
        <w:t>/</w:t>
      </w:r>
      <w:r w:rsidR="00F90E3F" w:rsidRPr="00D234D1">
        <w:rPr>
          <w:rFonts w:ascii="Georgia" w:hAnsi="Georgia"/>
          <w:sz w:val="24"/>
          <w:szCs w:val="24"/>
        </w:rPr>
        <w:t>standards</w:t>
      </w:r>
      <w:r w:rsidR="00040F7E" w:rsidRPr="00D234D1">
        <w:rPr>
          <w:rFonts w:ascii="Georgia" w:hAnsi="Georgia"/>
          <w:sz w:val="24"/>
          <w:szCs w:val="24"/>
        </w:rPr>
        <w:t>/</w:t>
      </w:r>
      <w:r w:rsidR="00F90E3F" w:rsidRPr="00D234D1">
        <w:rPr>
          <w:rFonts w:ascii="Georgia" w:hAnsi="Georgia"/>
          <w:sz w:val="24"/>
          <w:szCs w:val="24"/>
        </w:rPr>
        <w:t>marker or ladder</w:t>
      </w:r>
      <w:r w:rsidR="00040F7E" w:rsidRPr="00D234D1">
        <w:rPr>
          <w:rFonts w:ascii="Georgia" w:hAnsi="Georgia"/>
          <w:sz w:val="24"/>
          <w:szCs w:val="24"/>
        </w:rPr>
        <w:t>.</w:t>
      </w:r>
      <w:r w:rsidR="00D234D1">
        <w:rPr>
          <w:rFonts w:ascii="Georgia" w:hAnsi="Georgia"/>
          <w:sz w:val="24"/>
          <w:szCs w:val="24"/>
        </w:rPr>
        <w:t xml:space="preserve"> </w:t>
      </w:r>
      <w:r w:rsidR="00040F7E" w:rsidRPr="00D234D1">
        <w:rPr>
          <w:rFonts w:ascii="Georgia" w:hAnsi="Georgia"/>
          <w:sz w:val="24"/>
          <w:szCs w:val="24"/>
        </w:rPr>
        <w:t>The position</w:t>
      </w:r>
      <w:r w:rsidR="00D234D1">
        <w:rPr>
          <w:rFonts w:ascii="Georgia" w:hAnsi="Georgia"/>
          <w:sz w:val="24"/>
          <w:szCs w:val="24"/>
        </w:rPr>
        <w:t>s</w:t>
      </w:r>
      <w:r w:rsidR="00040F7E" w:rsidRPr="00D234D1">
        <w:rPr>
          <w:rFonts w:ascii="Georgia" w:hAnsi="Georgia"/>
          <w:sz w:val="24"/>
          <w:szCs w:val="24"/>
        </w:rPr>
        <w:t xml:space="preserve"> of separated fragments of a marker can be used to determine the </w:t>
      </w:r>
      <w:r w:rsidR="00D234D1">
        <w:rPr>
          <w:rFonts w:ascii="Georgia" w:hAnsi="Georgia"/>
          <w:sz w:val="24"/>
          <w:szCs w:val="24"/>
        </w:rPr>
        <w:t xml:space="preserve">size </w:t>
      </w:r>
      <w:r w:rsidR="00040F7E" w:rsidRPr="00D234D1">
        <w:rPr>
          <w:rFonts w:ascii="Georgia" w:hAnsi="Georgia"/>
          <w:sz w:val="24"/>
          <w:szCs w:val="24"/>
        </w:rPr>
        <w:t>of fragments of unknown</w:t>
      </w:r>
      <w:r w:rsidR="00D234D1">
        <w:rPr>
          <w:rFonts w:ascii="Georgia" w:hAnsi="Georgia"/>
          <w:sz w:val="24"/>
          <w:szCs w:val="24"/>
        </w:rPr>
        <w:t xml:space="preserve"> DNA. Each fragment of a marker has a known number of base pairs. </w:t>
      </w:r>
      <w:r w:rsidR="00040F7E" w:rsidRPr="00D234D1">
        <w:rPr>
          <w:rFonts w:ascii="Georgia" w:hAnsi="Georgia"/>
          <w:sz w:val="24"/>
          <w:szCs w:val="24"/>
        </w:rPr>
        <w:t xml:space="preserve">Knowing the </w:t>
      </w:r>
      <w:r w:rsidR="00F90E3F" w:rsidRPr="00D234D1">
        <w:rPr>
          <w:rFonts w:ascii="Georgia" w:hAnsi="Georgia"/>
          <w:sz w:val="24"/>
          <w:szCs w:val="24"/>
        </w:rPr>
        <w:t>base-pair size</w:t>
      </w:r>
      <w:r w:rsidR="00040F7E" w:rsidRPr="00D234D1">
        <w:rPr>
          <w:rFonts w:ascii="Georgia" w:hAnsi="Georgia"/>
          <w:sz w:val="24"/>
          <w:szCs w:val="24"/>
        </w:rPr>
        <w:t xml:space="preserve"> of each fragment of a marker allows you to estimate the bp size of unknown fragments</w:t>
      </w:r>
      <w:r w:rsidR="00D234D1">
        <w:rPr>
          <w:rFonts w:ascii="Georgia" w:hAnsi="Georgia"/>
          <w:sz w:val="24"/>
          <w:szCs w:val="24"/>
        </w:rPr>
        <w:t xml:space="preserve"> that are seen at the same location on a gel. </w:t>
      </w:r>
      <w:r w:rsidR="00D234D1">
        <w:rPr>
          <w:rFonts w:ascii="Georgia" w:hAnsi="Georgia"/>
          <w:sz w:val="24"/>
          <w:szCs w:val="24"/>
        </w:rPr>
        <w:br/>
      </w:r>
      <w:r w:rsidR="006F4A8B">
        <w:rPr>
          <w:rFonts w:ascii="Georgia" w:hAnsi="Georgia"/>
          <w:sz w:val="24"/>
          <w:szCs w:val="24"/>
        </w:rPr>
        <w:t xml:space="preserve">                 </w:t>
      </w:r>
      <w:r w:rsidR="00040F7E" w:rsidRPr="00D234D1">
        <w:rPr>
          <w:rFonts w:ascii="Georgia" w:hAnsi="Georgia"/>
          <w:sz w:val="24"/>
          <w:szCs w:val="24"/>
        </w:rPr>
        <w:t xml:space="preserve"> </w:t>
      </w:r>
      <w:r w:rsidR="006F4A8B">
        <w:rPr>
          <w:noProof/>
        </w:rPr>
        <w:br/>
      </w:r>
      <w:r w:rsidR="006F4A8B">
        <w:rPr>
          <w:noProof/>
        </w:rPr>
        <w:br/>
      </w:r>
      <w:r w:rsidR="00B161EE">
        <w:rPr>
          <w:noProof/>
        </w:rPr>
        <w:t xml:space="preserve">                         </w:t>
      </w:r>
      <w:r w:rsidR="006F4A8B">
        <w:rPr>
          <w:rFonts w:ascii="Georgia" w:hAnsi="Georgia"/>
          <w:noProof/>
          <w:sz w:val="24"/>
          <w:szCs w:val="24"/>
        </w:rPr>
        <w:drawing>
          <wp:inline distT="0" distB="0" distL="0" distR="0" wp14:anchorId="49488F13" wp14:editId="6FCD4DC2">
            <wp:extent cx="4286250" cy="3219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pic:spPr>
                </pic:pic>
              </a:graphicData>
            </a:graphic>
          </wp:inline>
        </w:drawing>
      </w:r>
      <w:r w:rsidR="006F4A8B">
        <w:rPr>
          <w:noProof/>
        </w:rPr>
        <w:br/>
      </w:r>
      <w:r w:rsidR="006F4A8B">
        <w:rPr>
          <w:noProof/>
        </w:rPr>
        <w:br/>
      </w:r>
      <w:r w:rsidR="006F4A8B">
        <w:rPr>
          <w:noProof/>
        </w:rPr>
        <w:lastRenderedPageBreak/>
        <w:drawing>
          <wp:inline distT="0" distB="0" distL="0" distR="0" wp14:anchorId="5DD15133" wp14:editId="4225055E">
            <wp:extent cx="5734050" cy="3187700"/>
            <wp:effectExtent l="0" t="0" r="0" b="0"/>
            <wp:docPr id="6" name="Picture 6" descr="How to determine the size of DNA fragments from electrophoresi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determine the size of DNA fragments from electrophoresis - Quo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187700"/>
                    </a:xfrm>
                    <a:prstGeom prst="rect">
                      <a:avLst/>
                    </a:prstGeom>
                    <a:noFill/>
                    <a:ln>
                      <a:noFill/>
                    </a:ln>
                  </pic:spPr>
                </pic:pic>
              </a:graphicData>
            </a:graphic>
          </wp:inline>
        </w:drawing>
      </w:r>
      <w:r w:rsidR="00B7630C">
        <w:rPr>
          <w:noProof/>
        </w:rPr>
        <w:br/>
      </w:r>
      <w:r w:rsidR="00B7630C">
        <w:rPr>
          <w:noProof/>
        </w:rPr>
        <w:br/>
      </w:r>
      <w:r w:rsidR="00B7630C">
        <w:rPr>
          <w:rFonts w:ascii="Georgia" w:hAnsi="Georgia"/>
          <w:sz w:val="24"/>
          <w:szCs w:val="24"/>
        </w:rPr>
        <w:t xml:space="preserve">In this lab, </w:t>
      </w:r>
      <w:r w:rsidR="008E1F75">
        <w:rPr>
          <w:rFonts w:ascii="Georgia" w:hAnsi="Georgia"/>
          <w:sz w:val="24"/>
          <w:szCs w:val="24"/>
        </w:rPr>
        <w:t xml:space="preserve">Lambda DNA that was pre-digested with </w:t>
      </w:r>
      <w:proofErr w:type="spellStart"/>
      <w:r w:rsidR="008E1F75">
        <w:rPr>
          <w:rFonts w:ascii="Georgia" w:hAnsi="Georgia"/>
          <w:sz w:val="24"/>
          <w:szCs w:val="24"/>
        </w:rPr>
        <w:t>H</w:t>
      </w:r>
      <w:r w:rsidR="00B7630C" w:rsidRPr="00B7630C">
        <w:rPr>
          <w:rFonts w:ascii="Georgia" w:hAnsi="Georgia"/>
          <w:sz w:val="24"/>
          <w:szCs w:val="24"/>
        </w:rPr>
        <w:t>indIII</w:t>
      </w:r>
      <w:proofErr w:type="spellEnd"/>
      <w:r w:rsidR="00B7630C" w:rsidRPr="00B7630C">
        <w:rPr>
          <w:rFonts w:ascii="Georgia" w:hAnsi="Georgia"/>
          <w:sz w:val="24"/>
          <w:szCs w:val="24"/>
        </w:rPr>
        <w:t xml:space="preserve"> </w:t>
      </w:r>
      <w:r w:rsidR="00B7630C">
        <w:rPr>
          <w:rFonts w:ascii="Georgia" w:hAnsi="Georgia"/>
          <w:sz w:val="24"/>
          <w:szCs w:val="24"/>
        </w:rPr>
        <w:t>w</w:t>
      </w:r>
      <w:r w:rsidR="008E1F75">
        <w:rPr>
          <w:rFonts w:ascii="Georgia" w:hAnsi="Georgia"/>
          <w:sz w:val="24"/>
          <w:szCs w:val="24"/>
        </w:rPr>
        <w:t xml:space="preserve">as </w:t>
      </w:r>
      <w:r w:rsidR="00B7630C">
        <w:rPr>
          <w:rFonts w:ascii="Georgia" w:hAnsi="Georgia"/>
          <w:sz w:val="24"/>
          <w:szCs w:val="24"/>
        </w:rPr>
        <w:t xml:space="preserve">used as your </w:t>
      </w:r>
      <w:r w:rsidR="00B7630C" w:rsidRPr="00B7630C">
        <w:rPr>
          <w:rFonts w:ascii="Georgia" w:hAnsi="Georgia"/>
          <w:sz w:val="24"/>
          <w:szCs w:val="24"/>
        </w:rPr>
        <w:t xml:space="preserve">DNA </w:t>
      </w:r>
      <w:r w:rsidR="00B7630C">
        <w:rPr>
          <w:rFonts w:ascii="Georgia" w:hAnsi="Georgia"/>
          <w:sz w:val="24"/>
          <w:szCs w:val="24"/>
        </w:rPr>
        <w:t>marker/</w:t>
      </w:r>
      <w:r w:rsidR="00B7630C" w:rsidRPr="00B7630C">
        <w:rPr>
          <w:rFonts w:ascii="Georgia" w:hAnsi="Georgia"/>
          <w:sz w:val="24"/>
          <w:szCs w:val="24"/>
        </w:rPr>
        <w:t>standard</w:t>
      </w:r>
      <w:r w:rsidR="008E1F75">
        <w:rPr>
          <w:rFonts w:ascii="Georgia" w:hAnsi="Georgia"/>
          <w:sz w:val="24"/>
          <w:szCs w:val="24"/>
        </w:rPr>
        <w:t xml:space="preserve"> in lane 1. </w:t>
      </w:r>
      <w:proofErr w:type="spellStart"/>
      <w:r w:rsidR="00B22917">
        <w:rPr>
          <w:rFonts w:ascii="Georgia" w:hAnsi="Georgia"/>
          <w:sz w:val="24"/>
          <w:szCs w:val="24"/>
        </w:rPr>
        <w:t>HindIII</w:t>
      </w:r>
      <w:proofErr w:type="spellEnd"/>
      <w:r w:rsidR="00B22917">
        <w:rPr>
          <w:rFonts w:ascii="Georgia" w:hAnsi="Georgia"/>
          <w:sz w:val="24"/>
          <w:szCs w:val="24"/>
        </w:rPr>
        <w:t xml:space="preserve"> produces s</w:t>
      </w:r>
      <w:r w:rsidR="008E1F75">
        <w:rPr>
          <w:rFonts w:ascii="Georgia" w:hAnsi="Georgia"/>
          <w:sz w:val="24"/>
          <w:szCs w:val="24"/>
        </w:rPr>
        <w:t xml:space="preserve">ix fragments </w:t>
      </w:r>
      <w:r w:rsidR="00B22917">
        <w:rPr>
          <w:rFonts w:ascii="Georgia" w:hAnsi="Georgia"/>
          <w:sz w:val="24"/>
          <w:szCs w:val="24"/>
        </w:rPr>
        <w:t xml:space="preserve">when it digests Lambda DNA (5 cuts). Each </w:t>
      </w:r>
      <w:r w:rsidR="008E1F75">
        <w:rPr>
          <w:rFonts w:ascii="Georgia" w:hAnsi="Georgia"/>
          <w:sz w:val="24"/>
          <w:szCs w:val="24"/>
        </w:rPr>
        <w:t>will move through the gel</w:t>
      </w:r>
      <w:r w:rsidR="00B22917">
        <w:rPr>
          <w:rFonts w:ascii="Georgia" w:hAnsi="Georgia"/>
          <w:sz w:val="24"/>
          <w:szCs w:val="24"/>
        </w:rPr>
        <w:t xml:space="preserve"> a different distance. </w:t>
      </w:r>
      <w:r w:rsidR="008E1F75">
        <w:rPr>
          <w:rFonts w:ascii="Georgia" w:hAnsi="Georgia"/>
          <w:sz w:val="24"/>
          <w:szCs w:val="24"/>
        </w:rPr>
        <w:t xml:space="preserve">The size of each fragment is </w:t>
      </w:r>
      <w:r w:rsidR="00B05269">
        <w:rPr>
          <w:rFonts w:ascii="Georgia" w:hAnsi="Georgia"/>
          <w:sz w:val="24"/>
          <w:szCs w:val="24"/>
        </w:rPr>
        <w:t xml:space="preserve">already </w:t>
      </w:r>
      <w:r w:rsidR="008E1F75">
        <w:rPr>
          <w:rFonts w:ascii="Georgia" w:hAnsi="Georgia"/>
          <w:sz w:val="24"/>
          <w:szCs w:val="24"/>
        </w:rPr>
        <w:t>known</w:t>
      </w:r>
      <w:r w:rsidR="00B05269">
        <w:rPr>
          <w:rFonts w:ascii="Georgia" w:hAnsi="Georgia"/>
          <w:sz w:val="24"/>
          <w:szCs w:val="24"/>
        </w:rPr>
        <w:t>,</w:t>
      </w:r>
      <w:r w:rsidR="008E1F75">
        <w:rPr>
          <w:rFonts w:ascii="Georgia" w:hAnsi="Georgia"/>
          <w:sz w:val="24"/>
          <w:szCs w:val="24"/>
        </w:rPr>
        <w:t xml:space="preserve"> measured in number of base pairs. They are:</w:t>
      </w:r>
      <w:r w:rsidR="008E1F75">
        <w:rPr>
          <w:rFonts w:ascii="Georgia" w:hAnsi="Georgia"/>
          <w:sz w:val="24"/>
          <w:szCs w:val="24"/>
        </w:rPr>
        <w:br/>
      </w:r>
      <w:r w:rsidR="00B05269">
        <w:rPr>
          <w:rFonts w:ascii="Georgia" w:hAnsi="Georgia"/>
          <w:sz w:val="24"/>
          <w:szCs w:val="24"/>
        </w:rPr>
        <w:t xml:space="preserve"> </w:t>
      </w:r>
      <w:r w:rsidR="008E1F75">
        <w:rPr>
          <w:rFonts w:ascii="Georgia" w:hAnsi="Georgia"/>
          <w:sz w:val="24"/>
          <w:szCs w:val="24"/>
        </w:rPr>
        <w:br/>
        <w:t xml:space="preserve">Band              </w:t>
      </w:r>
      <w:r w:rsidR="00CA2AE0">
        <w:rPr>
          <w:rFonts w:ascii="Georgia" w:hAnsi="Georgia"/>
          <w:sz w:val="24"/>
          <w:szCs w:val="24"/>
        </w:rPr>
        <w:t xml:space="preserve">fragment </w:t>
      </w:r>
      <w:r w:rsidR="008E1F75">
        <w:rPr>
          <w:rFonts w:ascii="Georgia" w:hAnsi="Georgia"/>
          <w:sz w:val="24"/>
          <w:szCs w:val="24"/>
        </w:rPr>
        <w:t>size</w:t>
      </w:r>
      <w:r w:rsidR="00CA2AE0">
        <w:rPr>
          <w:rFonts w:ascii="Georgia" w:hAnsi="Georgia"/>
          <w:sz w:val="24"/>
          <w:szCs w:val="24"/>
        </w:rPr>
        <w:t xml:space="preserve"> measured in</w:t>
      </w:r>
      <w:r w:rsidR="008E1F75">
        <w:rPr>
          <w:rFonts w:ascii="Georgia" w:hAnsi="Georgia"/>
          <w:sz w:val="24"/>
          <w:szCs w:val="24"/>
        </w:rPr>
        <w:t xml:space="preserve"> </w:t>
      </w:r>
      <w:r w:rsidR="00CA2AE0">
        <w:rPr>
          <w:rFonts w:ascii="Georgia" w:hAnsi="Georgia"/>
          <w:sz w:val="24"/>
          <w:szCs w:val="24"/>
        </w:rPr>
        <w:t>bp</w:t>
      </w:r>
      <w:r w:rsidR="00B5421A">
        <w:rPr>
          <w:rFonts w:ascii="Georgia" w:hAnsi="Georgia"/>
          <w:sz w:val="24"/>
          <w:szCs w:val="24"/>
        </w:rPr>
        <w:t xml:space="preserve">       distance (mm) from bottom of gel</w:t>
      </w:r>
      <w:r w:rsidR="00CA2AE0">
        <w:rPr>
          <w:rFonts w:ascii="Georgia" w:hAnsi="Georgia"/>
          <w:sz w:val="24"/>
          <w:szCs w:val="24"/>
        </w:rPr>
        <w:br/>
        <w:t xml:space="preserve">   1                                 23,130</w:t>
      </w:r>
      <w:r w:rsidR="00CA2AE0">
        <w:rPr>
          <w:rFonts w:ascii="Georgia" w:hAnsi="Georgia"/>
          <w:sz w:val="24"/>
          <w:szCs w:val="24"/>
        </w:rPr>
        <w:br/>
        <w:t xml:space="preserve">   2                                  9,416</w:t>
      </w:r>
      <w:r w:rsidR="00CA2AE0">
        <w:rPr>
          <w:rFonts w:ascii="Georgia" w:hAnsi="Georgia"/>
          <w:sz w:val="24"/>
          <w:szCs w:val="24"/>
        </w:rPr>
        <w:br/>
        <w:t xml:space="preserve">   3                                  6,557</w:t>
      </w:r>
      <w:r w:rsidR="00CA2AE0">
        <w:rPr>
          <w:rFonts w:ascii="Georgia" w:hAnsi="Georgia"/>
          <w:sz w:val="24"/>
          <w:szCs w:val="24"/>
        </w:rPr>
        <w:br/>
        <w:t xml:space="preserve">   4                                  4,361</w:t>
      </w:r>
      <w:r w:rsidR="00CA2AE0">
        <w:rPr>
          <w:rFonts w:ascii="Georgia" w:hAnsi="Georgia"/>
          <w:sz w:val="24"/>
          <w:szCs w:val="24"/>
        </w:rPr>
        <w:br/>
        <w:t xml:space="preserve">   5                                  2,322</w:t>
      </w:r>
      <w:r w:rsidR="00CA2AE0">
        <w:rPr>
          <w:rFonts w:ascii="Georgia" w:hAnsi="Georgia"/>
          <w:sz w:val="24"/>
          <w:szCs w:val="24"/>
        </w:rPr>
        <w:br/>
        <w:t xml:space="preserve">   6                                  2,027</w:t>
      </w:r>
      <w:r w:rsidR="00CA2AE0">
        <w:rPr>
          <w:rFonts w:ascii="Georgia" w:hAnsi="Georgia"/>
          <w:sz w:val="24"/>
          <w:szCs w:val="24"/>
        </w:rPr>
        <w:br/>
      </w:r>
      <w:r w:rsidR="008E1F75">
        <w:rPr>
          <w:rFonts w:ascii="Georgia" w:hAnsi="Georgia"/>
          <w:sz w:val="24"/>
          <w:szCs w:val="24"/>
        </w:rPr>
        <w:br/>
      </w:r>
      <w:r w:rsidR="00B7630C" w:rsidRPr="00B7630C">
        <w:rPr>
          <w:rFonts w:ascii="Georgia" w:hAnsi="Georgia"/>
          <w:sz w:val="24"/>
          <w:szCs w:val="24"/>
        </w:rPr>
        <w:t xml:space="preserve">Using a ruler, measure the distance (in mm) that each of </w:t>
      </w:r>
      <w:r w:rsidR="00B05269">
        <w:rPr>
          <w:rFonts w:ascii="Georgia" w:hAnsi="Georgia"/>
          <w:sz w:val="24"/>
          <w:szCs w:val="24"/>
        </w:rPr>
        <w:t xml:space="preserve">these known marker </w:t>
      </w:r>
      <w:r w:rsidR="00B05269">
        <w:rPr>
          <w:rFonts w:ascii="Georgia" w:hAnsi="Georgia"/>
          <w:sz w:val="24"/>
          <w:szCs w:val="24"/>
        </w:rPr>
        <w:br/>
      </w:r>
      <w:r w:rsidR="00B7630C" w:rsidRPr="00B7630C">
        <w:rPr>
          <w:rFonts w:ascii="Georgia" w:hAnsi="Georgia"/>
          <w:sz w:val="24"/>
          <w:szCs w:val="24"/>
        </w:rPr>
        <w:t>fragments</w:t>
      </w:r>
      <w:r w:rsidR="00B05269">
        <w:rPr>
          <w:rFonts w:ascii="Georgia" w:hAnsi="Georgia"/>
          <w:sz w:val="24"/>
          <w:szCs w:val="24"/>
        </w:rPr>
        <w:t xml:space="preserve"> </w:t>
      </w:r>
      <w:r w:rsidR="00B7630C" w:rsidRPr="00B7630C">
        <w:rPr>
          <w:rFonts w:ascii="Georgia" w:hAnsi="Georgia"/>
          <w:sz w:val="24"/>
          <w:szCs w:val="24"/>
        </w:rPr>
        <w:t>bands traveled</w:t>
      </w:r>
      <w:r w:rsidR="00B05269">
        <w:rPr>
          <w:rFonts w:ascii="Georgia" w:hAnsi="Georgia"/>
          <w:sz w:val="24"/>
          <w:szCs w:val="24"/>
        </w:rPr>
        <w:t>. This distance is m</w:t>
      </w:r>
      <w:r w:rsidR="00B7630C" w:rsidRPr="00B7630C">
        <w:rPr>
          <w:rFonts w:ascii="Georgia" w:hAnsi="Georgia"/>
          <w:sz w:val="24"/>
          <w:szCs w:val="24"/>
        </w:rPr>
        <w:t>easure</w:t>
      </w:r>
      <w:r w:rsidR="00B05269">
        <w:rPr>
          <w:rFonts w:ascii="Georgia" w:hAnsi="Georgia"/>
          <w:sz w:val="24"/>
          <w:szCs w:val="24"/>
        </w:rPr>
        <w:t xml:space="preserve">d </w:t>
      </w:r>
      <w:r w:rsidR="00B7630C" w:rsidRPr="00B7630C">
        <w:rPr>
          <w:rFonts w:ascii="Georgia" w:hAnsi="Georgia"/>
          <w:sz w:val="24"/>
          <w:szCs w:val="24"/>
        </w:rPr>
        <w:t>from the bottom of the</w:t>
      </w:r>
      <w:r w:rsidR="00B7630C">
        <w:rPr>
          <w:rFonts w:ascii="Georgia" w:hAnsi="Georgia"/>
          <w:sz w:val="24"/>
          <w:szCs w:val="24"/>
        </w:rPr>
        <w:t xml:space="preserve"> </w:t>
      </w:r>
      <w:r w:rsidR="00B7630C" w:rsidRPr="00B7630C">
        <w:rPr>
          <w:rFonts w:ascii="Georgia" w:hAnsi="Georgia"/>
          <w:sz w:val="24"/>
          <w:szCs w:val="24"/>
        </w:rPr>
        <w:t>well to the bottom of each DNA band</w:t>
      </w:r>
      <w:r w:rsidR="00B05269">
        <w:rPr>
          <w:rFonts w:ascii="Georgia" w:hAnsi="Georgia"/>
          <w:sz w:val="24"/>
          <w:szCs w:val="24"/>
        </w:rPr>
        <w:t>. R</w:t>
      </w:r>
      <w:r w:rsidR="00B7630C" w:rsidRPr="00B7630C">
        <w:rPr>
          <w:rFonts w:ascii="Georgia" w:hAnsi="Georgia"/>
          <w:sz w:val="24"/>
          <w:szCs w:val="24"/>
        </w:rPr>
        <w:t>ecord your numbers</w:t>
      </w:r>
      <w:r w:rsidR="00B05269">
        <w:rPr>
          <w:rFonts w:ascii="Georgia" w:hAnsi="Georgia"/>
          <w:sz w:val="24"/>
          <w:szCs w:val="24"/>
        </w:rPr>
        <w:t xml:space="preserve"> in a chart</w:t>
      </w:r>
      <w:r w:rsidR="00B7630C">
        <w:rPr>
          <w:rFonts w:ascii="Georgia" w:hAnsi="Georgia"/>
          <w:sz w:val="24"/>
          <w:szCs w:val="24"/>
        </w:rPr>
        <w:t>.</w:t>
      </w:r>
      <w:r w:rsidR="00B05269">
        <w:rPr>
          <w:rFonts w:ascii="Georgia" w:hAnsi="Georgia"/>
          <w:sz w:val="24"/>
          <w:szCs w:val="24"/>
        </w:rPr>
        <w:t xml:space="preserve"> </w:t>
      </w:r>
      <w:r w:rsidR="00C97D87">
        <w:rPr>
          <w:rFonts w:ascii="Georgia" w:hAnsi="Georgia"/>
          <w:sz w:val="24"/>
          <w:szCs w:val="24"/>
        </w:rPr>
        <w:br/>
      </w:r>
      <w:r w:rsidR="00C97D87">
        <w:rPr>
          <w:rFonts w:ascii="Georgia" w:hAnsi="Georgia"/>
          <w:b/>
          <w:bCs/>
          <w:sz w:val="24"/>
          <w:szCs w:val="24"/>
        </w:rPr>
        <w:br/>
      </w:r>
      <w:r w:rsidR="00C97D87" w:rsidRPr="00C97D87">
        <w:rPr>
          <w:rFonts w:ascii="Georgia" w:hAnsi="Georgia"/>
          <w:b/>
          <w:bCs/>
          <w:sz w:val="24"/>
          <w:szCs w:val="24"/>
        </w:rPr>
        <w:t>Estimat</w:t>
      </w:r>
      <w:r w:rsidR="00C97D87">
        <w:rPr>
          <w:rFonts w:ascii="Georgia" w:hAnsi="Georgia"/>
          <w:b/>
          <w:bCs/>
          <w:sz w:val="24"/>
          <w:szCs w:val="24"/>
        </w:rPr>
        <w:t xml:space="preserve">e the length of </w:t>
      </w:r>
      <w:r w:rsidR="00C97D87" w:rsidRPr="00C97D87">
        <w:rPr>
          <w:rFonts w:ascii="Georgia" w:hAnsi="Georgia"/>
          <w:b/>
          <w:bCs/>
          <w:sz w:val="24"/>
          <w:szCs w:val="24"/>
        </w:rPr>
        <w:t>u</w:t>
      </w:r>
      <w:r w:rsidR="00C97D87">
        <w:rPr>
          <w:rFonts w:ascii="Georgia" w:hAnsi="Georgia"/>
          <w:b/>
          <w:bCs/>
          <w:sz w:val="24"/>
          <w:szCs w:val="24"/>
        </w:rPr>
        <w:t>n</w:t>
      </w:r>
      <w:r w:rsidR="00C97D87" w:rsidRPr="00C97D87">
        <w:rPr>
          <w:rFonts w:ascii="Georgia" w:hAnsi="Georgia"/>
          <w:b/>
          <w:bCs/>
          <w:sz w:val="24"/>
          <w:szCs w:val="24"/>
        </w:rPr>
        <w:t>known fragment</w:t>
      </w:r>
      <w:r w:rsidR="00C97D87">
        <w:rPr>
          <w:rFonts w:ascii="Georgia" w:hAnsi="Georgia"/>
          <w:b/>
          <w:bCs/>
          <w:sz w:val="24"/>
          <w:szCs w:val="24"/>
        </w:rPr>
        <w:t>s</w:t>
      </w:r>
      <w:r w:rsidR="00C97D87" w:rsidRPr="00C97D87">
        <w:rPr>
          <w:rFonts w:ascii="Georgia" w:hAnsi="Georgia"/>
          <w:b/>
          <w:bCs/>
          <w:sz w:val="24"/>
          <w:szCs w:val="24"/>
        </w:rPr>
        <w:t>:</w:t>
      </w:r>
      <w:r w:rsidR="00C97D87" w:rsidRPr="00C97D87">
        <w:rPr>
          <w:rFonts w:ascii="Georgia" w:hAnsi="Georgia"/>
          <w:sz w:val="24"/>
          <w:szCs w:val="24"/>
        </w:rPr>
        <w:br/>
      </w:r>
      <w:r w:rsidR="00B05269">
        <w:rPr>
          <w:rFonts w:ascii="Georgia" w:hAnsi="Georgia"/>
          <w:sz w:val="24"/>
          <w:szCs w:val="24"/>
        </w:rPr>
        <w:t xml:space="preserve">Now measure the distance travelled by the fragments of the other digested DNA samples and record those in your chart. </w:t>
      </w:r>
      <w:r w:rsidR="00B7630C" w:rsidRPr="00B7630C">
        <w:rPr>
          <w:rFonts w:ascii="Georgia" w:hAnsi="Georgia"/>
          <w:sz w:val="24"/>
          <w:szCs w:val="24"/>
        </w:rPr>
        <w:t xml:space="preserve">Estimate the sizes, in base pairs (bp), of each of your </w:t>
      </w:r>
      <w:r w:rsidR="00B05269">
        <w:rPr>
          <w:rFonts w:ascii="Georgia" w:hAnsi="Georgia"/>
          <w:sz w:val="24"/>
          <w:szCs w:val="24"/>
        </w:rPr>
        <w:t xml:space="preserve">unknown </w:t>
      </w:r>
      <w:r w:rsidR="00B7630C" w:rsidRPr="00B7630C">
        <w:rPr>
          <w:rFonts w:ascii="Georgia" w:hAnsi="Georgia"/>
          <w:sz w:val="24"/>
          <w:szCs w:val="24"/>
        </w:rPr>
        <w:t>restriction fragments</w:t>
      </w:r>
      <w:r w:rsidR="00B7630C">
        <w:rPr>
          <w:rFonts w:ascii="Georgia" w:hAnsi="Georgia"/>
          <w:sz w:val="24"/>
          <w:szCs w:val="24"/>
        </w:rPr>
        <w:t xml:space="preserve"> by comparing the </w:t>
      </w:r>
      <w:r w:rsidR="00B7630C" w:rsidRPr="00B7630C">
        <w:rPr>
          <w:rFonts w:ascii="Georgia" w:hAnsi="Georgia"/>
          <w:sz w:val="24"/>
          <w:szCs w:val="24"/>
        </w:rPr>
        <w:t xml:space="preserve">distance that the unknown bands </w:t>
      </w:r>
      <w:r w:rsidR="00B7630C">
        <w:rPr>
          <w:rFonts w:ascii="Georgia" w:hAnsi="Georgia"/>
          <w:sz w:val="24"/>
          <w:szCs w:val="24"/>
        </w:rPr>
        <w:t xml:space="preserve">of </w:t>
      </w:r>
      <w:proofErr w:type="spellStart"/>
      <w:r w:rsidR="00B7630C" w:rsidRPr="00B7630C">
        <w:rPr>
          <w:rFonts w:ascii="Georgia" w:hAnsi="Georgia"/>
          <w:sz w:val="24"/>
          <w:szCs w:val="24"/>
        </w:rPr>
        <w:t>PstI</w:t>
      </w:r>
      <w:proofErr w:type="spellEnd"/>
      <w:r w:rsidR="00B7630C">
        <w:rPr>
          <w:rFonts w:ascii="Georgia" w:hAnsi="Georgia"/>
          <w:sz w:val="24"/>
          <w:szCs w:val="24"/>
        </w:rPr>
        <w:t xml:space="preserve"> and </w:t>
      </w:r>
      <w:proofErr w:type="spellStart"/>
      <w:r w:rsidR="00B7630C" w:rsidRPr="00B7630C">
        <w:rPr>
          <w:rFonts w:ascii="Georgia" w:hAnsi="Georgia"/>
          <w:sz w:val="24"/>
          <w:szCs w:val="24"/>
        </w:rPr>
        <w:t>EcoRI</w:t>
      </w:r>
      <w:proofErr w:type="spellEnd"/>
      <w:r w:rsidR="00B7630C" w:rsidRPr="00B7630C">
        <w:rPr>
          <w:rFonts w:ascii="Georgia" w:hAnsi="Georgia"/>
          <w:sz w:val="24"/>
          <w:szCs w:val="24"/>
        </w:rPr>
        <w:t xml:space="preserve"> digested</w:t>
      </w:r>
      <w:r w:rsidR="00B7630C">
        <w:rPr>
          <w:rFonts w:ascii="Georgia" w:hAnsi="Georgia"/>
          <w:sz w:val="24"/>
          <w:szCs w:val="24"/>
        </w:rPr>
        <w:t xml:space="preserve"> Lambda DNA</w:t>
      </w:r>
      <w:r w:rsidR="000F1F91">
        <w:rPr>
          <w:rFonts w:ascii="Georgia" w:hAnsi="Georgia"/>
          <w:sz w:val="24"/>
          <w:szCs w:val="24"/>
        </w:rPr>
        <w:t xml:space="preserve"> that travelled alongside </w:t>
      </w:r>
      <w:r w:rsidR="00B7630C" w:rsidRPr="00B7630C">
        <w:rPr>
          <w:rFonts w:ascii="Georgia" w:hAnsi="Georgia"/>
          <w:sz w:val="24"/>
          <w:szCs w:val="24"/>
        </w:rPr>
        <w:t>those of th</w:t>
      </w:r>
      <w:r w:rsidR="00B05269">
        <w:rPr>
          <w:rFonts w:ascii="Georgia" w:hAnsi="Georgia"/>
          <w:sz w:val="24"/>
          <w:szCs w:val="24"/>
        </w:rPr>
        <w:t xml:space="preserve">ose of the </w:t>
      </w:r>
      <w:proofErr w:type="spellStart"/>
      <w:r w:rsidR="00B7630C" w:rsidRPr="00B7630C">
        <w:rPr>
          <w:rFonts w:ascii="Georgia" w:hAnsi="Georgia"/>
          <w:sz w:val="24"/>
          <w:szCs w:val="24"/>
        </w:rPr>
        <w:t>HindIII</w:t>
      </w:r>
      <w:proofErr w:type="spellEnd"/>
      <w:r w:rsidR="00B7630C" w:rsidRPr="00B7630C">
        <w:rPr>
          <w:rFonts w:ascii="Georgia" w:hAnsi="Georgia"/>
          <w:sz w:val="24"/>
          <w:szCs w:val="24"/>
        </w:rPr>
        <w:t xml:space="preserve"> </w:t>
      </w:r>
      <w:r w:rsidR="00CA2AE0">
        <w:rPr>
          <w:rFonts w:ascii="Georgia" w:hAnsi="Georgia"/>
          <w:sz w:val="24"/>
          <w:szCs w:val="24"/>
        </w:rPr>
        <w:t xml:space="preserve">digested Lambda </w:t>
      </w:r>
      <w:r w:rsidR="00B7630C" w:rsidRPr="00B7630C">
        <w:rPr>
          <w:rFonts w:ascii="Georgia" w:hAnsi="Georgia"/>
          <w:sz w:val="24"/>
          <w:szCs w:val="24"/>
        </w:rPr>
        <w:t>bands</w:t>
      </w:r>
      <w:r w:rsidR="00CA2AE0">
        <w:rPr>
          <w:rFonts w:ascii="Georgia" w:hAnsi="Georgia"/>
          <w:sz w:val="24"/>
          <w:szCs w:val="24"/>
        </w:rPr>
        <w:t xml:space="preserve">/marker bands. </w:t>
      </w:r>
      <w:r w:rsidR="000F1F91">
        <w:rPr>
          <w:rFonts w:ascii="Georgia" w:hAnsi="Georgia"/>
          <w:sz w:val="24"/>
          <w:szCs w:val="24"/>
        </w:rPr>
        <w:br/>
      </w:r>
      <w:r w:rsidR="000F1F91">
        <w:rPr>
          <w:rFonts w:ascii="Georgia" w:hAnsi="Georgia"/>
          <w:sz w:val="24"/>
          <w:szCs w:val="24"/>
        </w:rPr>
        <w:br/>
      </w:r>
      <w:r w:rsidR="00C97D87">
        <w:rPr>
          <w:rFonts w:ascii="Georgia" w:hAnsi="Georgia"/>
          <w:b/>
          <w:bCs/>
          <w:sz w:val="24"/>
          <w:szCs w:val="24"/>
        </w:rPr>
        <w:br/>
      </w:r>
      <w:r w:rsidR="00C97D87" w:rsidRPr="00C97D87">
        <w:rPr>
          <w:rFonts w:ascii="Georgia" w:hAnsi="Georgia"/>
          <w:b/>
          <w:bCs/>
          <w:sz w:val="24"/>
          <w:szCs w:val="24"/>
        </w:rPr>
        <w:lastRenderedPageBreak/>
        <w:t>Plot the length of known fragment</w:t>
      </w:r>
      <w:r w:rsidR="00C97D87">
        <w:rPr>
          <w:rFonts w:ascii="Georgia" w:hAnsi="Georgia"/>
          <w:b/>
          <w:bCs/>
          <w:sz w:val="24"/>
          <w:szCs w:val="24"/>
        </w:rPr>
        <w:t>s</w:t>
      </w:r>
      <w:r w:rsidR="00C97D87" w:rsidRPr="00C97D87">
        <w:rPr>
          <w:rFonts w:ascii="Georgia" w:hAnsi="Georgia"/>
          <w:b/>
          <w:bCs/>
          <w:sz w:val="24"/>
          <w:szCs w:val="24"/>
        </w:rPr>
        <w:t>:</w:t>
      </w:r>
      <w:r w:rsidR="00C97D87" w:rsidRPr="00C97D87">
        <w:rPr>
          <w:rFonts w:ascii="Georgia" w:hAnsi="Georgia"/>
          <w:b/>
          <w:bCs/>
          <w:sz w:val="24"/>
          <w:szCs w:val="24"/>
        </w:rPr>
        <w:br/>
      </w:r>
      <w:r w:rsidR="00B7630C" w:rsidRPr="00B7630C">
        <w:rPr>
          <w:rFonts w:ascii="Georgia" w:hAnsi="Georgia"/>
          <w:sz w:val="24"/>
          <w:szCs w:val="24"/>
        </w:rPr>
        <w:t>A more accurate way of estimating unknown DNA band sizes is to first construct</w:t>
      </w:r>
      <w:r w:rsidR="000F1F91">
        <w:rPr>
          <w:rFonts w:ascii="Georgia" w:hAnsi="Georgia"/>
          <w:sz w:val="24"/>
          <w:szCs w:val="24"/>
        </w:rPr>
        <w:br/>
      </w:r>
      <w:r w:rsidR="00B7630C" w:rsidRPr="00B7630C">
        <w:rPr>
          <w:rFonts w:ascii="Georgia" w:hAnsi="Georgia"/>
          <w:sz w:val="24"/>
          <w:szCs w:val="24"/>
        </w:rPr>
        <w:t>a standard curve based upon the measurements obtained from the known</w:t>
      </w:r>
      <w:r w:rsidR="000F1F91">
        <w:rPr>
          <w:rFonts w:ascii="Georgia" w:hAnsi="Georgia"/>
          <w:sz w:val="24"/>
          <w:szCs w:val="24"/>
        </w:rPr>
        <w:br/>
      </w:r>
      <w:proofErr w:type="spellStart"/>
      <w:r w:rsidR="00B7630C" w:rsidRPr="00B7630C">
        <w:rPr>
          <w:rFonts w:ascii="Georgia" w:hAnsi="Georgia"/>
          <w:sz w:val="24"/>
          <w:szCs w:val="24"/>
        </w:rPr>
        <w:t>HindIII</w:t>
      </w:r>
      <w:proofErr w:type="spellEnd"/>
      <w:r w:rsidR="00B7630C" w:rsidRPr="00B7630C">
        <w:rPr>
          <w:rFonts w:ascii="Georgia" w:hAnsi="Georgia"/>
          <w:sz w:val="24"/>
          <w:szCs w:val="24"/>
        </w:rPr>
        <w:t xml:space="preserve"> lambda bands. </w:t>
      </w:r>
      <w:r w:rsidR="00B5421A" w:rsidRPr="00B5421A">
        <w:rPr>
          <w:rFonts w:ascii="Georgia" w:hAnsi="Georgia"/>
          <w:sz w:val="24"/>
          <w:szCs w:val="24"/>
        </w:rPr>
        <w:t>This involves graphing</w:t>
      </w:r>
      <w:r w:rsidR="00B5421A">
        <w:rPr>
          <w:rFonts w:ascii="Georgia" w:hAnsi="Georgia"/>
          <w:sz w:val="24"/>
          <w:szCs w:val="24"/>
        </w:rPr>
        <w:t xml:space="preserve"> </w:t>
      </w:r>
      <w:r w:rsidR="00B5421A" w:rsidRPr="00B5421A">
        <w:rPr>
          <w:rFonts w:ascii="Georgia" w:hAnsi="Georgia"/>
          <w:sz w:val="24"/>
          <w:szCs w:val="24"/>
        </w:rPr>
        <w:t>the size of the known fragments from the DNA standards against the distance</w:t>
      </w:r>
      <w:r w:rsidR="00B5421A">
        <w:rPr>
          <w:rFonts w:ascii="Georgia" w:hAnsi="Georgia"/>
          <w:sz w:val="24"/>
          <w:szCs w:val="24"/>
        </w:rPr>
        <w:t xml:space="preserve"> </w:t>
      </w:r>
      <w:r w:rsidR="00B5421A" w:rsidRPr="00B5421A">
        <w:rPr>
          <w:rFonts w:ascii="Georgia" w:hAnsi="Georgia"/>
          <w:sz w:val="24"/>
          <w:szCs w:val="24"/>
        </w:rPr>
        <w:t>each DNA band moved through the gel, to generate a standard curve. This is most</w:t>
      </w:r>
      <w:r w:rsidR="00B5421A">
        <w:rPr>
          <w:rFonts w:ascii="Georgia" w:hAnsi="Georgia"/>
          <w:sz w:val="24"/>
          <w:szCs w:val="24"/>
        </w:rPr>
        <w:t xml:space="preserve"> accurately </w:t>
      </w:r>
      <w:r w:rsidR="00B5421A" w:rsidRPr="00B5421A">
        <w:rPr>
          <w:rFonts w:ascii="Georgia" w:hAnsi="Georgia"/>
          <w:sz w:val="24"/>
          <w:szCs w:val="24"/>
        </w:rPr>
        <w:t xml:space="preserve">done </w:t>
      </w:r>
      <w:r w:rsidR="00B5421A">
        <w:rPr>
          <w:rFonts w:ascii="Georgia" w:hAnsi="Georgia"/>
          <w:sz w:val="24"/>
          <w:szCs w:val="24"/>
        </w:rPr>
        <w:t xml:space="preserve">using </w:t>
      </w:r>
      <w:proofErr w:type="spellStart"/>
      <w:r w:rsidR="00B5421A" w:rsidRPr="00B5421A">
        <w:rPr>
          <w:rFonts w:ascii="Georgia" w:hAnsi="Georgia"/>
          <w:sz w:val="24"/>
          <w:szCs w:val="24"/>
        </w:rPr>
        <w:t>semilog</w:t>
      </w:r>
      <w:proofErr w:type="spellEnd"/>
      <w:r w:rsidR="00B5421A" w:rsidRPr="00B5421A">
        <w:rPr>
          <w:rFonts w:ascii="Georgia" w:hAnsi="Georgia"/>
          <w:sz w:val="24"/>
          <w:szCs w:val="24"/>
        </w:rPr>
        <w:t xml:space="preserve"> graph paper</w:t>
      </w:r>
      <w:r w:rsidR="007429DA">
        <w:rPr>
          <w:rFonts w:ascii="Georgia" w:hAnsi="Georgia"/>
          <w:sz w:val="24"/>
          <w:szCs w:val="24"/>
        </w:rPr>
        <w:t xml:space="preserve"> which I will provide. </w:t>
      </w:r>
      <w:r w:rsidR="00B22917">
        <w:rPr>
          <w:rFonts w:ascii="Georgia" w:hAnsi="Georgia"/>
          <w:sz w:val="24"/>
          <w:szCs w:val="24"/>
        </w:rPr>
        <w:t>To plot the unknow sample fragments:</w:t>
      </w:r>
      <w:r w:rsidR="00B22917">
        <w:rPr>
          <w:rFonts w:ascii="Georgia" w:hAnsi="Georgia"/>
          <w:sz w:val="24"/>
          <w:szCs w:val="24"/>
        </w:rPr>
        <w:br/>
        <w:t>F</w:t>
      </w:r>
      <w:r w:rsidR="00B5421A" w:rsidRPr="00B5421A">
        <w:rPr>
          <w:rFonts w:ascii="Georgia" w:hAnsi="Georgia"/>
          <w:sz w:val="24"/>
          <w:szCs w:val="24"/>
        </w:rPr>
        <w:t xml:space="preserve">ragment size </w:t>
      </w:r>
      <w:r w:rsidR="00B22917">
        <w:rPr>
          <w:rFonts w:ascii="Georgia" w:hAnsi="Georgia"/>
          <w:sz w:val="24"/>
          <w:szCs w:val="24"/>
        </w:rPr>
        <w:t xml:space="preserve">(bp) is on </w:t>
      </w:r>
      <w:r w:rsidR="00B5421A" w:rsidRPr="00B5421A">
        <w:rPr>
          <w:rFonts w:ascii="Georgia" w:hAnsi="Georgia"/>
          <w:sz w:val="24"/>
          <w:szCs w:val="24"/>
        </w:rPr>
        <w:t>the vertical (y) axis.</w:t>
      </w:r>
      <w:r w:rsidR="00B5421A">
        <w:rPr>
          <w:rFonts w:ascii="Georgia" w:hAnsi="Georgia"/>
          <w:sz w:val="24"/>
          <w:szCs w:val="24"/>
        </w:rPr>
        <w:br/>
      </w:r>
      <w:r w:rsidR="00B5421A" w:rsidRPr="00B5421A">
        <w:rPr>
          <w:rFonts w:ascii="Georgia" w:hAnsi="Georgia"/>
          <w:sz w:val="24"/>
          <w:szCs w:val="24"/>
        </w:rPr>
        <w:t xml:space="preserve">The horizontal (x) axis is your scale for </w:t>
      </w:r>
      <w:r w:rsidR="00B22917">
        <w:rPr>
          <w:rFonts w:ascii="Georgia" w:hAnsi="Georgia"/>
          <w:sz w:val="24"/>
          <w:szCs w:val="24"/>
        </w:rPr>
        <w:t xml:space="preserve">the </w:t>
      </w:r>
      <w:r w:rsidR="00B5421A" w:rsidRPr="00B5421A">
        <w:rPr>
          <w:rFonts w:ascii="Georgia" w:hAnsi="Georgia"/>
          <w:sz w:val="24"/>
          <w:szCs w:val="24"/>
        </w:rPr>
        <w:t xml:space="preserve">distance traveled </w:t>
      </w:r>
      <w:r w:rsidR="00B22917">
        <w:rPr>
          <w:rFonts w:ascii="Georgia" w:hAnsi="Georgia"/>
          <w:sz w:val="24"/>
          <w:szCs w:val="24"/>
        </w:rPr>
        <w:t xml:space="preserve">by the fragments </w:t>
      </w:r>
      <w:r w:rsidR="00B5421A" w:rsidRPr="00B5421A">
        <w:rPr>
          <w:rFonts w:ascii="Georgia" w:hAnsi="Georgia"/>
          <w:sz w:val="24"/>
          <w:szCs w:val="24"/>
        </w:rPr>
        <w:t>through the gel in</w:t>
      </w:r>
      <w:r w:rsidR="00B5421A">
        <w:rPr>
          <w:rFonts w:ascii="Georgia" w:hAnsi="Georgia"/>
          <w:sz w:val="24"/>
          <w:szCs w:val="24"/>
        </w:rPr>
        <w:t xml:space="preserve"> </w:t>
      </w:r>
      <w:r w:rsidR="00B5421A" w:rsidRPr="00B5421A">
        <w:rPr>
          <w:rFonts w:ascii="Georgia" w:hAnsi="Georgia"/>
          <w:sz w:val="24"/>
          <w:szCs w:val="24"/>
        </w:rPr>
        <w:t>millimeters.</w:t>
      </w:r>
      <w:r w:rsidR="00B5421A">
        <w:rPr>
          <w:rFonts w:ascii="Georgia" w:hAnsi="Georgia"/>
          <w:sz w:val="24"/>
          <w:szCs w:val="24"/>
        </w:rPr>
        <w:br/>
      </w:r>
      <w:r w:rsidR="00B5421A" w:rsidRPr="00B5421A">
        <w:rPr>
          <w:rFonts w:ascii="Georgia" w:hAnsi="Georgia"/>
          <w:sz w:val="24"/>
          <w:szCs w:val="24"/>
        </w:rPr>
        <w:t xml:space="preserve">Using the fragments from the </w:t>
      </w:r>
      <w:proofErr w:type="spellStart"/>
      <w:r w:rsidR="00B5421A" w:rsidRPr="00B5421A">
        <w:rPr>
          <w:rFonts w:ascii="Georgia" w:hAnsi="Georgia"/>
          <w:sz w:val="24"/>
          <w:szCs w:val="24"/>
        </w:rPr>
        <w:t>HindIII</w:t>
      </w:r>
      <w:proofErr w:type="spellEnd"/>
      <w:r w:rsidR="00B5421A" w:rsidRPr="00B5421A">
        <w:rPr>
          <w:rFonts w:ascii="Georgia" w:hAnsi="Georgia"/>
          <w:sz w:val="24"/>
          <w:szCs w:val="24"/>
        </w:rPr>
        <w:t xml:space="preserve"> lambda digest, plot the distance traveled</w:t>
      </w:r>
      <w:r w:rsidR="00B5421A">
        <w:rPr>
          <w:rFonts w:ascii="Georgia" w:hAnsi="Georgia"/>
          <w:sz w:val="24"/>
          <w:szCs w:val="24"/>
        </w:rPr>
        <w:br/>
      </w:r>
      <w:r w:rsidR="00B5421A" w:rsidRPr="00B5421A">
        <w:rPr>
          <w:rFonts w:ascii="Georgia" w:hAnsi="Georgia"/>
          <w:sz w:val="24"/>
          <w:szCs w:val="24"/>
        </w:rPr>
        <w:t>in relationship to fragment size for each fragment. Connect as many of the</w:t>
      </w:r>
      <w:r w:rsidR="00B5421A">
        <w:rPr>
          <w:rFonts w:ascii="Georgia" w:hAnsi="Georgia"/>
          <w:sz w:val="24"/>
          <w:szCs w:val="24"/>
        </w:rPr>
        <w:t xml:space="preserve"> </w:t>
      </w:r>
      <w:r w:rsidR="00B5421A" w:rsidRPr="00B5421A">
        <w:rPr>
          <w:rFonts w:ascii="Georgia" w:hAnsi="Georgia"/>
          <w:sz w:val="24"/>
          <w:szCs w:val="24"/>
        </w:rPr>
        <w:t>points as you can by drawing a straight line through them. This will provide a</w:t>
      </w:r>
      <w:r w:rsidR="00B5421A">
        <w:rPr>
          <w:rFonts w:ascii="Georgia" w:hAnsi="Georgia"/>
          <w:sz w:val="24"/>
          <w:szCs w:val="24"/>
        </w:rPr>
        <w:t xml:space="preserve"> </w:t>
      </w:r>
      <w:r w:rsidR="00B5421A" w:rsidRPr="008C6113">
        <w:rPr>
          <w:rFonts w:ascii="Georgia" w:hAnsi="Georgia"/>
          <w:i/>
          <w:iCs/>
          <w:sz w:val="24"/>
          <w:szCs w:val="24"/>
        </w:rPr>
        <w:t>standard curve</w:t>
      </w:r>
      <w:r w:rsidR="00B5421A" w:rsidRPr="00B5421A">
        <w:rPr>
          <w:rFonts w:ascii="Georgia" w:hAnsi="Georgia"/>
          <w:sz w:val="24"/>
          <w:szCs w:val="24"/>
        </w:rPr>
        <w:t xml:space="preserve"> with which you will be able to determine the size of your</w:t>
      </w:r>
      <w:r w:rsidR="00B5421A">
        <w:rPr>
          <w:rFonts w:ascii="Georgia" w:hAnsi="Georgia"/>
          <w:sz w:val="24"/>
          <w:szCs w:val="24"/>
        </w:rPr>
        <w:t xml:space="preserve"> </w:t>
      </w:r>
      <w:r w:rsidR="00B5421A" w:rsidRPr="00B5421A">
        <w:rPr>
          <w:rFonts w:ascii="Georgia" w:hAnsi="Georgia"/>
          <w:sz w:val="24"/>
          <w:szCs w:val="24"/>
        </w:rPr>
        <w:t>unknown fragments from the other samples.</w:t>
      </w:r>
      <w:r w:rsidR="00C97D87">
        <w:rPr>
          <w:rFonts w:ascii="Georgia" w:hAnsi="Georgia"/>
          <w:sz w:val="24"/>
          <w:szCs w:val="24"/>
        </w:rPr>
        <w:br/>
      </w:r>
      <w:r w:rsidR="00C97D87">
        <w:rPr>
          <w:rFonts w:ascii="Georgia" w:hAnsi="Georgia"/>
          <w:b/>
          <w:bCs/>
          <w:sz w:val="24"/>
          <w:szCs w:val="24"/>
        </w:rPr>
        <w:br/>
      </w:r>
      <w:r w:rsidR="00C97D87" w:rsidRPr="00C97D87">
        <w:rPr>
          <w:rFonts w:ascii="Georgia" w:hAnsi="Georgia"/>
          <w:b/>
          <w:bCs/>
          <w:sz w:val="24"/>
          <w:szCs w:val="24"/>
        </w:rPr>
        <w:t>D</w:t>
      </w:r>
      <w:r w:rsidR="008C6113" w:rsidRPr="00C97D87">
        <w:rPr>
          <w:rFonts w:ascii="Georgia" w:hAnsi="Georgia"/>
          <w:b/>
          <w:bCs/>
          <w:sz w:val="24"/>
          <w:szCs w:val="24"/>
        </w:rPr>
        <w:t>etermine the length of unknown fragment</w:t>
      </w:r>
      <w:r w:rsidR="00C97D87" w:rsidRPr="00C97D87">
        <w:rPr>
          <w:rFonts w:ascii="Georgia" w:hAnsi="Georgia"/>
          <w:b/>
          <w:bCs/>
          <w:sz w:val="24"/>
          <w:szCs w:val="24"/>
        </w:rPr>
        <w:t>s:</w:t>
      </w:r>
      <w:r w:rsidR="00C97D87" w:rsidRPr="00C97D87">
        <w:rPr>
          <w:rFonts w:ascii="Georgia" w:hAnsi="Georgia"/>
          <w:b/>
          <w:bCs/>
          <w:sz w:val="24"/>
          <w:szCs w:val="24"/>
        </w:rPr>
        <w:br/>
      </w:r>
      <w:r w:rsidR="00C97D87">
        <w:rPr>
          <w:rFonts w:ascii="Georgia" w:hAnsi="Georgia"/>
          <w:sz w:val="24"/>
          <w:szCs w:val="24"/>
        </w:rPr>
        <w:t>L</w:t>
      </w:r>
      <w:r w:rsidR="00B5421A" w:rsidRPr="00B5421A">
        <w:rPr>
          <w:rFonts w:ascii="Georgia" w:hAnsi="Georgia"/>
          <w:sz w:val="24"/>
          <w:szCs w:val="24"/>
        </w:rPr>
        <w:t>ine up a ruler vertically from the distance traveled position</w:t>
      </w:r>
      <w:r w:rsidR="008C6113">
        <w:rPr>
          <w:rFonts w:ascii="Georgia" w:hAnsi="Georgia"/>
          <w:sz w:val="24"/>
          <w:szCs w:val="24"/>
        </w:rPr>
        <w:t xml:space="preserve"> </w:t>
      </w:r>
      <w:r w:rsidR="00B5421A" w:rsidRPr="00B5421A">
        <w:rPr>
          <w:rFonts w:ascii="Georgia" w:hAnsi="Georgia"/>
          <w:sz w:val="24"/>
          <w:szCs w:val="24"/>
        </w:rPr>
        <w:t xml:space="preserve">on the horizontal x-axis </w:t>
      </w:r>
      <w:r w:rsidR="00C97D87">
        <w:rPr>
          <w:rFonts w:ascii="Georgia" w:hAnsi="Georgia"/>
          <w:sz w:val="24"/>
          <w:szCs w:val="24"/>
        </w:rPr>
        <w:t xml:space="preserve">for a fragment of an unknown sample </w:t>
      </w:r>
      <w:r w:rsidR="00B5421A" w:rsidRPr="00B5421A">
        <w:rPr>
          <w:rFonts w:ascii="Georgia" w:hAnsi="Georgia"/>
          <w:sz w:val="24"/>
          <w:szCs w:val="24"/>
        </w:rPr>
        <w:t>to the line that you constructed.</w:t>
      </w:r>
      <w:r w:rsidR="008C6113">
        <w:rPr>
          <w:rFonts w:ascii="Georgia" w:hAnsi="Georgia"/>
          <w:sz w:val="24"/>
          <w:szCs w:val="24"/>
        </w:rPr>
        <w:br/>
      </w:r>
      <w:r w:rsidR="00B5421A" w:rsidRPr="00B5421A">
        <w:rPr>
          <w:rFonts w:ascii="Georgia" w:hAnsi="Georgia"/>
          <w:sz w:val="24"/>
          <w:szCs w:val="24"/>
        </w:rPr>
        <w:t>From the point where your ruler intersected your line, place the ruler horizontally</w:t>
      </w:r>
      <w:r w:rsidR="008C6113">
        <w:rPr>
          <w:rFonts w:ascii="Georgia" w:hAnsi="Georgia"/>
          <w:sz w:val="24"/>
          <w:szCs w:val="24"/>
        </w:rPr>
        <w:br/>
      </w:r>
      <w:r w:rsidR="00B5421A" w:rsidRPr="00B5421A">
        <w:rPr>
          <w:rFonts w:ascii="Georgia" w:hAnsi="Georgia"/>
          <w:sz w:val="24"/>
          <w:szCs w:val="24"/>
        </w:rPr>
        <w:t>and note where it intersects with the vertical y-axis for fragment size. This will</w:t>
      </w:r>
      <w:r w:rsidR="008C6113">
        <w:rPr>
          <w:rFonts w:ascii="Georgia" w:hAnsi="Georgia"/>
          <w:sz w:val="24"/>
          <w:szCs w:val="24"/>
        </w:rPr>
        <w:br/>
      </w:r>
      <w:r w:rsidR="00B5421A" w:rsidRPr="00B5421A">
        <w:rPr>
          <w:rFonts w:ascii="Georgia" w:hAnsi="Georgia"/>
          <w:sz w:val="24"/>
          <w:szCs w:val="24"/>
        </w:rPr>
        <w:t>be your determination of the size for that fragment.</w:t>
      </w:r>
      <w:r w:rsidR="00695D54">
        <w:rPr>
          <w:rFonts w:ascii="Georgia" w:hAnsi="Georgia"/>
          <w:sz w:val="24"/>
          <w:szCs w:val="24"/>
        </w:rPr>
        <w:br/>
      </w:r>
      <w:r w:rsidR="00695D54">
        <w:rPr>
          <w:rFonts w:ascii="Georgia" w:hAnsi="Georgia"/>
          <w:sz w:val="24"/>
          <w:szCs w:val="24"/>
        </w:rPr>
        <w:br/>
      </w:r>
      <w:r w:rsidR="00695D54">
        <w:rPr>
          <w:rFonts w:ascii="Georgia" w:hAnsi="Georgia"/>
          <w:b/>
          <w:bCs/>
          <w:sz w:val="24"/>
          <w:szCs w:val="24"/>
        </w:rPr>
        <w:br/>
        <w:t xml:space="preserve">                     </w:t>
      </w:r>
      <w:r w:rsidR="00695D54" w:rsidRPr="00695D54">
        <w:rPr>
          <w:rFonts w:ascii="Georgia" w:hAnsi="Georgia"/>
          <w:b/>
          <w:bCs/>
          <w:sz w:val="24"/>
          <w:szCs w:val="24"/>
        </w:rPr>
        <w:t xml:space="preserve">At the end of lab 7, please submit your chart and graph.  </w:t>
      </w:r>
    </w:p>
    <w:sectPr w:rsidR="00B5421A" w:rsidRPr="00695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A5"/>
    <w:rsid w:val="00040F7E"/>
    <w:rsid w:val="0004103C"/>
    <w:rsid w:val="000A70A5"/>
    <w:rsid w:val="000F1F91"/>
    <w:rsid w:val="00125E02"/>
    <w:rsid w:val="00126D83"/>
    <w:rsid w:val="00191C74"/>
    <w:rsid w:val="002F387D"/>
    <w:rsid w:val="0045724A"/>
    <w:rsid w:val="004B55E7"/>
    <w:rsid w:val="00695D54"/>
    <w:rsid w:val="006D59CB"/>
    <w:rsid w:val="006F4A8B"/>
    <w:rsid w:val="007429DA"/>
    <w:rsid w:val="007B088D"/>
    <w:rsid w:val="008C6113"/>
    <w:rsid w:val="008C63F1"/>
    <w:rsid w:val="008E1F75"/>
    <w:rsid w:val="009F433C"/>
    <w:rsid w:val="00B05269"/>
    <w:rsid w:val="00B161EE"/>
    <w:rsid w:val="00B22917"/>
    <w:rsid w:val="00B5421A"/>
    <w:rsid w:val="00B7630C"/>
    <w:rsid w:val="00C97D87"/>
    <w:rsid w:val="00CA2AE0"/>
    <w:rsid w:val="00D234D1"/>
    <w:rsid w:val="00DE15B0"/>
    <w:rsid w:val="00EB445C"/>
    <w:rsid w:val="00F90E3F"/>
    <w:rsid w:val="00F9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9D53"/>
  <w15:chartTrackingRefBased/>
  <w15:docId w15:val="{F49B4719-434B-4933-99EE-2DF6FF3C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2022-11-07T02:33:00Z</dcterms:created>
  <dcterms:modified xsi:type="dcterms:W3CDTF">2022-11-07T02:33:00Z</dcterms:modified>
</cp:coreProperties>
</file>