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A09DA" w14:textId="77777777" w:rsidR="003645DF" w:rsidRPr="003645DF" w:rsidRDefault="003645DF" w:rsidP="003645DF">
      <w:pPr>
        <w:rPr>
          <w:rFonts w:ascii="Times New Roman" w:hAnsi="Times New Roman" w:cs="Times New Roman"/>
        </w:rPr>
      </w:pPr>
      <w:bookmarkStart w:id="0" w:name="_GoBack"/>
      <w:bookmarkEnd w:id="0"/>
      <w:r w:rsidRPr="003645DF">
        <w:rPr>
          <w:rFonts w:ascii="Times New Roman" w:hAnsi="Times New Roman" w:cs="Times New Roman"/>
          <w:b/>
          <w:bCs/>
          <w:i/>
          <w:iCs/>
          <w:color w:val="000000"/>
        </w:rPr>
        <w:t>Figure 1</w:t>
      </w:r>
    </w:p>
    <w:p w14:paraId="72B8C250" w14:textId="77777777" w:rsidR="003645DF" w:rsidRPr="003645DF" w:rsidRDefault="003645DF" w:rsidP="003645DF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4"/>
        <w:gridCol w:w="814"/>
        <w:gridCol w:w="961"/>
        <w:gridCol w:w="961"/>
      </w:tblGrid>
      <w:tr w:rsidR="003645DF" w:rsidRPr="003645DF" w14:paraId="7B9BF23A" w14:textId="77777777" w:rsidTr="00364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37A43" w14:textId="77777777" w:rsidR="003645DF" w:rsidRPr="003645DF" w:rsidRDefault="003645DF" w:rsidP="003645DF">
            <w:pPr>
              <w:jc w:val="center"/>
              <w:rPr>
                <w:rFonts w:ascii="Times New Roman" w:hAnsi="Times New Roman" w:cs="Times New Roman"/>
              </w:rPr>
            </w:pPr>
            <w:r w:rsidRPr="003645DF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PBIS Tier 2 Sub-Team Meeting Checklist </w:t>
            </w:r>
          </w:p>
          <w:p w14:paraId="61763846" w14:textId="77777777" w:rsidR="003645DF" w:rsidRPr="003645DF" w:rsidRDefault="003645DF" w:rsidP="003645DF">
            <w:pPr>
              <w:rPr>
                <w:rFonts w:ascii="Times New Roman" w:eastAsia="Times New Roman" w:hAnsi="Times New Roman" w:cs="Times New Roman"/>
              </w:rPr>
            </w:pPr>
          </w:p>
          <w:p w14:paraId="0F59D0C4" w14:textId="77777777" w:rsidR="003645DF" w:rsidRPr="003645DF" w:rsidRDefault="003645DF" w:rsidP="003645DF">
            <w:pPr>
              <w:numPr>
                <w:ilvl w:val="0"/>
                <w:numId w:val="1"/>
              </w:num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3645DF">
              <w:rPr>
                <w:rFonts w:ascii="Times New Roman" w:hAnsi="Times New Roman" w:cs="Times New Roman"/>
                <w:color w:val="000000"/>
              </w:rPr>
              <w:t>Tier 2 sub-team lead reviews the meeting agenda items (ensures sub-team stays on topic)</w:t>
            </w:r>
          </w:p>
          <w:p w14:paraId="03AAA1EF" w14:textId="77777777" w:rsidR="003645DF" w:rsidRPr="003645DF" w:rsidRDefault="003645DF" w:rsidP="003645DF">
            <w:pPr>
              <w:numPr>
                <w:ilvl w:val="0"/>
                <w:numId w:val="1"/>
              </w:num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3645DF">
              <w:rPr>
                <w:rFonts w:ascii="Times New Roman" w:hAnsi="Times New Roman" w:cs="Times New Roman"/>
                <w:color w:val="000000"/>
              </w:rPr>
              <w:t>Meeting starts and ends on time (items have time limits that are followed)</w:t>
            </w:r>
          </w:p>
          <w:p w14:paraId="4413002D" w14:textId="77777777" w:rsidR="003645DF" w:rsidRPr="003645DF" w:rsidRDefault="003645DF" w:rsidP="003645DF">
            <w:pPr>
              <w:numPr>
                <w:ilvl w:val="0"/>
                <w:numId w:val="1"/>
              </w:num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3645DF">
              <w:rPr>
                <w:rFonts w:ascii="Times New Roman" w:hAnsi="Times New Roman" w:cs="Times New Roman"/>
                <w:color w:val="000000"/>
              </w:rPr>
              <w:t xml:space="preserve">Check-In on previous meeting next steps (How did we do?) </w:t>
            </w:r>
          </w:p>
          <w:p w14:paraId="27FA9A96" w14:textId="77777777" w:rsidR="003645DF" w:rsidRPr="003645DF" w:rsidRDefault="003645DF" w:rsidP="003645DF">
            <w:pPr>
              <w:numPr>
                <w:ilvl w:val="0"/>
                <w:numId w:val="1"/>
              </w:num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3645DF">
              <w:rPr>
                <w:rFonts w:ascii="Times New Roman" w:hAnsi="Times New Roman" w:cs="Times New Roman"/>
                <w:color w:val="000000"/>
              </w:rPr>
              <w:t>Meeting minutes are recorded</w:t>
            </w:r>
          </w:p>
          <w:p w14:paraId="540936F8" w14:textId="77777777" w:rsidR="003645DF" w:rsidRPr="003645DF" w:rsidRDefault="003645DF" w:rsidP="003645DF">
            <w:pPr>
              <w:numPr>
                <w:ilvl w:val="0"/>
                <w:numId w:val="1"/>
              </w:num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3645DF">
              <w:rPr>
                <w:rFonts w:ascii="Times New Roman" w:hAnsi="Times New Roman" w:cs="Times New Roman"/>
                <w:color w:val="000000"/>
              </w:rPr>
              <w:t>Review Tier 2 markers</w:t>
            </w:r>
          </w:p>
          <w:p w14:paraId="008EB711" w14:textId="77777777" w:rsidR="003645DF" w:rsidRPr="003645DF" w:rsidRDefault="003645DF" w:rsidP="003645DF">
            <w:pPr>
              <w:numPr>
                <w:ilvl w:val="0"/>
                <w:numId w:val="1"/>
              </w:num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3645DF">
              <w:rPr>
                <w:rFonts w:ascii="Times New Roman" w:hAnsi="Times New Roman" w:cs="Times New Roman"/>
                <w:color w:val="000000"/>
              </w:rPr>
              <w:t>Review Tier 2 characteristics</w:t>
            </w:r>
          </w:p>
          <w:p w14:paraId="7E11BB06" w14:textId="77777777" w:rsidR="003645DF" w:rsidRPr="003645DF" w:rsidRDefault="003645DF" w:rsidP="003645DF">
            <w:pPr>
              <w:numPr>
                <w:ilvl w:val="0"/>
                <w:numId w:val="1"/>
              </w:num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3645DF">
              <w:rPr>
                <w:rFonts w:ascii="Times New Roman" w:hAnsi="Times New Roman" w:cs="Times New Roman"/>
                <w:color w:val="000000"/>
              </w:rPr>
              <w:t>Review Tier 2 SMART goals</w:t>
            </w:r>
          </w:p>
          <w:p w14:paraId="0940C9B3" w14:textId="77777777" w:rsidR="003645DF" w:rsidRPr="003645DF" w:rsidRDefault="003645DF" w:rsidP="003645DF">
            <w:pPr>
              <w:numPr>
                <w:ilvl w:val="0"/>
                <w:numId w:val="1"/>
              </w:num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3645DF">
              <w:rPr>
                <w:rFonts w:ascii="Times New Roman" w:hAnsi="Times New Roman" w:cs="Times New Roman"/>
                <w:color w:val="000000"/>
              </w:rPr>
              <w:t xml:space="preserve">Review Tier 2 intervention data/reports </w:t>
            </w:r>
          </w:p>
          <w:p w14:paraId="15868211" w14:textId="77777777" w:rsidR="003645DF" w:rsidRPr="003645DF" w:rsidRDefault="003645DF" w:rsidP="003645DF">
            <w:pPr>
              <w:numPr>
                <w:ilvl w:val="0"/>
                <w:numId w:val="1"/>
              </w:num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3645DF">
              <w:rPr>
                <w:rFonts w:ascii="Times New Roman" w:hAnsi="Times New Roman" w:cs="Times New Roman"/>
                <w:color w:val="000000"/>
              </w:rPr>
              <w:t xml:space="preserve">Discuss progress of students in current Tier 2 interventions </w:t>
            </w:r>
          </w:p>
          <w:p w14:paraId="643875D4" w14:textId="77777777" w:rsidR="003645DF" w:rsidRPr="003645DF" w:rsidRDefault="003645DF" w:rsidP="003645DF">
            <w:pPr>
              <w:numPr>
                <w:ilvl w:val="0"/>
                <w:numId w:val="1"/>
              </w:num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3645DF">
              <w:rPr>
                <w:rFonts w:ascii="Times New Roman" w:hAnsi="Times New Roman" w:cs="Times New Roman"/>
                <w:color w:val="000000"/>
              </w:rPr>
              <w:t>Discuss next steps for students who are not responding to the Tier 2 interventions</w:t>
            </w:r>
          </w:p>
          <w:p w14:paraId="650D33EF" w14:textId="77777777" w:rsidR="003645DF" w:rsidRPr="003645DF" w:rsidRDefault="003645DF" w:rsidP="003645DF">
            <w:pPr>
              <w:numPr>
                <w:ilvl w:val="0"/>
                <w:numId w:val="1"/>
              </w:num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3645DF">
              <w:rPr>
                <w:rFonts w:ascii="Times New Roman" w:hAnsi="Times New Roman" w:cs="Times New Roman"/>
                <w:color w:val="000000"/>
              </w:rPr>
              <w:t>Review fidelity of implementation data of the Tier 2 interventions</w:t>
            </w:r>
          </w:p>
          <w:p w14:paraId="468E4392" w14:textId="77777777" w:rsidR="003645DF" w:rsidRPr="003645DF" w:rsidRDefault="003645DF" w:rsidP="003645DF">
            <w:pPr>
              <w:numPr>
                <w:ilvl w:val="0"/>
                <w:numId w:val="1"/>
              </w:num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3645DF">
              <w:rPr>
                <w:rFonts w:ascii="Times New Roman" w:hAnsi="Times New Roman" w:cs="Times New Roman"/>
                <w:color w:val="000000"/>
              </w:rPr>
              <w:t>Discuss incentives provided for students in Tier 2 interventions</w:t>
            </w:r>
          </w:p>
          <w:p w14:paraId="5AC31985" w14:textId="77777777" w:rsidR="003645DF" w:rsidRPr="003645DF" w:rsidRDefault="003645DF" w:rsidP="003645DF">
            <w:pPr>
              <w:numPr>
                <w:ilvl w:val="0"/>
                <w:numId w:val="1"/>
              </w:num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3645DF">
              <w:rPr>
                <w:rFonts w:ascii="Times New Roman" w:hAnsi="Times New Roman" w:cs="Times New Roman"/>
                <w:color w:val="000000"/>
              </w:rPr>
              <w:t>Discuss exit plan for students who have met their goals</w:t>
            </w:r>
          </w:p>
          <w:p w14:paraId="09B6E939" w14:textId="77777777" w:rsidR="003645DF" w:rsidRPr="003645DF" w:rsidRDefault="003645DF" w:rsidP="003645DF">
            <w:pPr>
              <w:numPr>
                <w:ilvl w:val="0"/>
                <w:numId w:val="1"/>
              </w:num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3645DF">
              <w:rPr>
                <w:rFonts w:ascii="Times New Roman" w:hAnsi="Times New Roman" w:cs="Times New Roman"/>
                <w:color w:val="000000"/>
              </w:rPr>
              <w:t>Review new referrals for Tier 2 interventions and place students appropriately</w:t>
            </w:r>
          </w:p>
          <w:p w14:paraId="491DE462" w14:textId="77777777" w:rsidR="003645DF" w:rsidRPr="003645DF" w:rsidRDefault="003645DF" w:rsidP="003645DF">
            <w:pPr>
              <w:numPr>
                <w:ilvl w:val="0"/>
                <w:numId w:val="1"/>
              </w:num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3645DF">
              <w:rPr>
                <w:rFonts w:ascii="Times New Roman" w:hAnsi="Times New Roman" w:cs="Times New Roman"/>
                <w:color w:val="000000"/>
              </w:rPr>
              <w:t>Discuss follow up and communication methods with the stakeholders</w:t>
            </w:r>
          </w:p>
          <w:p w14:paraId="1ACF51AE" w14:textId="77777777" w:rsidR="003645DF" w:rsidRPr="003645DF" w:rsidRDefault="003645DF" w:rsidP="003645DF">
            <w:pPr>
              <w:numPr>
                <w:ilvl w:val="0"/>
                <w:numId w:val="1"/>
              </w:num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3645DF">
              <w:rPr>
                <w:rFonts w:ascii="Times New Roman" w:hAnsi="Times New Roman" w:cs="Times New Roman"/>
                <w:color w:val="000000"/>
              </w:rPr>
              <w:t>Develop next steps and assign members their role and an expected completion date</w:t>
            </w:r>
          </w:p>
          <w:p w14:paraId="1E7D3E07" w14:textId="77777777" w:rsidR="003645DF" w:rsidRPr="003645DF" w:rsidRDefault="003645DF" w:rsidP="003645DF">
            <w:pPr>
              <w:numPr>
                <w:ilvl w:val="0"/>
                <w:numId w:val="1"/>
              </w:num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3645DF">
              <w:rPr>
                <w:rFonts w:ascii="Times New Roman" w:hAnsi="Times New Roman" w:cs="Times New Roman"/>
                <w:color w:val="000000"/>
              </w:rPr>
              <w:t>Set follow up meeting date (new items are added to the next meeting agenda)</w:t>
            </w:r>
          </w:p>
          <w:p w14:paraId="45C166C3" w14:textId="77777777" w:rsidR="003645DF" w:rsidRPr="003645DF" w:rsidRDefault="003645DF" w:rsidP="003645DF">
            <w:pPr>
              <w:numPr>
                <w:ilvl w:val="0"/>
                <w:numId w:val="1"/>
              </w:num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3645DF">
              <w:rPr>
                <w:rFonts w:ascii="Times New Roman" w:hAnsi="Times New Roman" w:cs="Times New Roman"/>
                <w:color w:val="000000"/>
              </w:rPr>
              <w:t>Other</w:t>
            </w:r>
          </w:p>
          <w:p w14:paraId="279026FA" w14:textId="77777777" w:rsidR="003645DF" w:rsidRPr="003645DF" w:rsidRDefault="003645DF" w:rsidP="003645DF">
            <w:pPr>
              <w:numPr>
                <w:ilvl w:val="0"/>
                <w:numId w:val="1"/>
              </w:num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3645DF">
              <w:rPr>
                <w:rFonts w:ascii="Times New Roman" w:hAnsi="Times New Roman" w:cs="Times New Roman"/>
                <w:color w:val="000000"/>
              </w:rPr>
              <w:t>Other</w:t>
            </w:r>
          </w:p>
          <w:p w14:paraId="6033FA05" w14:textId="77777777" w:rsidR="003645DF" w:rsidRPr="003645DF" w:rsidRDefault="003645DF" w:rsidP="003645DF">
            <w:pPr>
              <w:numPr>
                <w:ilvl w:val="0"/>
                <w:numId w:val="1"/>
              </w:num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3645DF">
              <w:rPr>
                <w:rFonts w:ascii="Times New Roman" w:hAnsi="Times New Roman" w:cs="Times New Roman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0B6A4F" w14:textId="77777777" w:rsidR="003645DF" w:rsidRPr="003645DF" w:rsidRDefault="003645DF" w:rsidP="003645DF">
            <w:pPr>
              <w:jc w:val="center"/>
              <w:rPr>
                <w:rFonts w:ascii="Times New Roman" w:hAnsi="Times New Roman" w:cs="Times New Roman"/>
              </w:rPr>
            </w:pPr>
            <w:r w:rsidRPr="003645DF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WHO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FA2007" w14:textId="77777777" w:rsidR="003645DF" w:rsidRPr="003645DF" w:rsidRDefault="003645DF" w:rsidP="003645DF">
            <w:pPr>
              <w:jc w:val="center"/>
              <w:rPr>
                <w:rFonts w:ascii="Times New Roman" w:hAnsi="Times New Roman" w:cs="Times New Roman"/>
              </w:rPr>
            </w:pPr>
            <w:r w:rsidRPr="003645DF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WHAT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BA9BF" w14:textId="77777777" w:rsidR="003645DF" w:rsidRPr="003645DF" w:rsidRDefault="003645DF" w:rsidP="003645DF">
            <w:pPr>
              <w:jc w:val="center"/>
              <w:rPr>
                <w:rFonts w:ascii="Times New Roman" w:hAnsi="Times New Roman" w:cs="Times New Roman"/>
              </w:rPr>
            </w:pPr>
            <w:r w:rsidRPr="003645DF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WHEN</w:t>
            </w:r>
          </w:p>
        </w:tc>
      </w:tr>
    </w:tbl>
    <w:p w14:paraId="28A8A637" w14:textId="77777777" w:rsidR="009A17B3" w:rsidRDefault="009A17B3"/>
    <w:sectPr w:rsidR="009A17B3" w:rsidSect="005F2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B1503"/>
    <w:multiLevelType w:val="multilevel"/>
    <w:tmpl w:val="8F12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DF"/>
    <w:rsid w:val="003645DF"/>
    <w:rsid w:val="005F2506"/>
    <w:rsid w:val="006A616F"/>
    <w:rsid w:val="00711C5B"/>
    <w:rsid w:val="00783FE0"/>
    <w:rsid w:val="009A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1F0F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45DF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7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2017-10-12T16:46:00Z</dcterms:created>
  <dcterms:modified xsi:type="dcterms:W3CDTF">2017-10-12T16:47:00Z</dcterms:modified>
</cp:coreProperties>
</file>