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BD43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b/>
          <w:bCs/>
          <w:sz w:val="24"/>
          <w:szCs w:val="24"/>
          <w:lang w:val="es-ES"/>
        </w:rPr>
        <w:t>CAP. 5</w:t>
      </w:r>
      <w:proofErr w:type="gramStart"/>
      <w:r w:rsidRPr="00B941A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¡</w:t>
      </w:r>
      <w:proofErr w:type="gramEnd"/>
      <w:r w:rsidRPr="00B941A2">
        <w:rPr>
          <w:rFonts w:ascii="Times New Roman" w:hAnsi="Times New Roman" w:cs="Times New Roman"/>
          <w:b/>
          <w:bCs/>
          <w:sz w:val="24"/>
          <w:szCs w:val="24"/>
          <w:lang w:val="es-ES"/>
        </w:rPr>
        <w:t>ORGANÍCESE!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4EFE74AD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b/>
          <w:bCs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2FF5D28A" wp14:editId="049AD3ED">
            <wp:simplePos x="0" y="0"/>
            <wp:positionH relativeFrom="column">
              <wp:posOffset>4446905</wp:posOffset>
            </wp:positionH>
            <wp:positionV relativeFrom="paragraph">
              <wp:posOffset>15240</wp:posOffset>
            </wp:positionV>
            <wp:extent cx="156464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EF9AD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90236">
        <w:rPr>
          <w:rFonts w:ascii="Times New Roman" w:hAnsi="Times New Roman" w:cs="Times New Roman"/>
          <w:sz w:val="24"/>
          <w:szCs w:val="24"/>
          <w:u w:val="single"/>
          <w:lang w:val="es-ES"/>
        </w:rPr>
        <w:t>INTRO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: La importancia de organizarnos</w:t>
      </w:r>
    </w:p>
    <w:p w14:paraId="294D19BF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Relación de este dibujo con el capítulo: _________________</w:t>
      </w:r>
    </w:p>
    <w:p w14:paraId="0DE17B33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 -Sin organización existe el peligro de no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 (Prv15:22)</w:t>
      </w:r>
    </w:p>
    <w:p w14:paraId="1E3FF998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-Desorganización muestra poca __________________ ante tarea dada por Dios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14:28-31)</w:t>
      </w:r>
    </w:p>
    <w:p w14:paraId="1756FA30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-Sin organización, simplemente __________________a Dios (1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14:40).</w:t>
      </w:r>
    </w:p>
    <w:p w14:paraId="7EC8BF3A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 buena organización, 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hay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resultados y podemos medirlos. </w:t>
      </w:r>
    </w:p>
    <w:p w14:paraId="765D1252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(Ej. Sin metas, ¿cómo sabemos que hemos logrado algo? _______________________)</w:t>
      </w:r>
    </w:p>
    <w:p w14:paraId="6B94D689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Define “principio organizador” según p. 86 _______________________________________</w:t>
      </w:r>
    </w:p>
    <w:p w14:paraId="47F7449F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4107587" w14:textId="77777777" w:rsidR="00823E9C" w:rsidRPr="00890236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89023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Elementos Esenciales de una buena organización (principios organizadores)</w:t>
      </w:r>
    </w:p>
    <w:p w14:paraId="3679C038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7CFE7B4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I. </w:t>
      </w:r>
      <w:r w:rsidRPr="00890236">
        <w:rPr>
          <w:rFonts w:ascii="Times New Roman" w:hAnsi="Times New Roman" w:cs="Times New Roman"/>
          <w:sz w:val="24"/>
          <w:szCs w:val="24"/>
          <w:u w:val="single"/>
          <w:lang w:val="es-ES"/>
        </w:rPr>
        <w:t>Entender el trasfondo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(del programa educativo, de la lección)</w:t>
      </w:r>
    </w:p>
    <w:p w14:paraId="7DF8C98A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-Raíces: histórica, filosófica, pedagógica, sicológica, teológico-bíblica</w:t>
      </w:r>
    </w:p>
    <w:p w14:paraId="4C58BBBA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  (1 </w:t>
      </w:r>
      <w:proofErr w:type="spellStart"/>
      <w:r w:rsidRPr="00B941A2">
        <w:rPr>
          <w:rFonts w:ascii="Times New Roman" w:hAnsi="Times New Roman" w:cs="Times New Roman"/>
          <w:sz w:val="24"/>
          <w:szCs w:val="24"/>
          <w:lang w:val="es-ES"/>
        </w:rPr>
        <w:t>Cor</w:t>
      </w:r>
      <w:proofErr w:type="spellEnd"/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9:19-23. Entienda su</w:t>
      </w:r>
      <w:r>
        <w:rPr>
          <w:rFonts w:ascii="Times New Roman" w:hAnsi="Times New Roman" w:cs="Times New Roman"/>
          <w:sz w:val="24"/>
          <w:szCs w:val="24"/>
          <w:lang w:val="es-ES"/>
        </w:rPr>
        <w:t>(s)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y adáptese en lo posible)</w:t>
      </w:r>
    </w:p>
    <w:p w14:paraId="0326AD82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DDB0D05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II. </w:t>
      </w:r>
      <w:r w:rsidRPr="00890236">
        <w:rPr>
          <w:rFonts w:ascii="Times New Roman" w:hAnsi="Times New Roman" w:cs="Times New Roman"/>
          <w:sz w:val="24"/>
          <w:szCs w:val="24"/>
          <w:u w:val="single"/>
          <w:lang w:val="es-ES"/>
        </w:rPr>
        <w:t>Establezca metas y estrategias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. -objetivo/metas, estrategias, expectativas.</w:t>
      </w:r>
    </w:p>
    <w:p w14:paraId="578F6CE2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 (ej. de </w:t>
      </w:r>
      <w:proofErr w:type="spellStart"/>
      <w:r w:rsidRPr="00B941A2">
        <w:rPr>
          <w:rFonts w:ascii="Times New Roman" w:hAnsi="Times New Roman" w:cs="Times New Roman"/>
          <w:sz w:val="24"/>
          <w:szCs w:val="24"/>
          <w:lang w:val="es-ES"/>
        </w:rPr>
        <w:t>obj</w:t>
      </w:r>
      <w:proofErr w:type="spellEnd"/>
      <w:r w:rsidRPr="00B941A2">
        <w:rPr>
          <w:rFonts w:ascii="Times New Roman" w:hAnsi="Times New Roman" w:cs="Times New Roman"/>
          <w:sz w:val="24"/>
          <w:szCs w:val="24"/>
          <w:lang w:val="es-ES"/>
        </w:rPr>
        <w:t>. General</w:t>
      </w:r>
      <w:r>
        <w:rPr>
          <w:rFonts w:ascii="Times New Roman" w:hAnsi="Times New Roman" w:cs="Times New Roman"/>
          <w:sz w:val="24"/>
          <w:szCs w:val="24"/>
          <w:lang w:val="es-ES"/>
        </w:rPr>
        <w:t>, mediano y largo plazo. “Nuestro propósito, según p. 94 _____________)</w:t>
      </w:r>
    </w:p>
    <w:p w14:paraId="3450F271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(Ej. De meta específica,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corto plazo: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Basado en ese “nuestro propósito” general mencionado en la línea arriba, ¿Cuál puede ser una meta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especifica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concreta, medible? _________________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2071B8D0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5CBBC48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III-</w:t>
      </w:r>
      <w:r w:rsidRPr="00890236">
        <w:rPr>
          <w:rFonts w:ascii="Times New Roman" w:hAnsi="Times New Roman" w:cs="Times New Roman"/>
          <w:sz w:val="24"/>
          <w:szCs w:val="24"/>
          <w:u w:val="single"/>
          <w:lang w:val="es-ES"/>
        </w:rPr>
        <w:t>Evalúe todo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(su método, sus logros, sus estrategias, su visión…)</w:t>
      </w:r>
    </w:p>
    <w:p w14:paraId="34030341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 Y esto debe r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el sistema</w:t>
      </w:r>
    </w:p>
    <w:p w14:paraId="72A09A12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 Algunas sugerencias para esta evaluación periódica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Responda estas preguntas:</w:t>
      </w:r>
    </w:p>
    <w:p w14:paraId="16438CFE" w14:textId="77777777" w:rsidR="00823E9C" w:rsidRPr="00B941A2" w:rsidRDefault="00823E9C" w:rsidP="0082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Dones/talentos de alumnos/discípulos? </w:t>
      </w:r>
      <w:proofErr w:type="gramStart"/>
      <w:r w:rsidRPr="00B941A2">
        <w:rPr>
          <w:rFonts w:ascii="Times New Roman" w:hAnsi="Times New Roman" w:cs="Times New Roman"/>
          <w:sz w:val="24"/>
          <w:szCs w:val="24"/>
          <w:lang w:val="es-ES"/>
        </w:rPr>
        <w:t>Los desarrolla?</w:t>
      </w:r>
      <w:proofErr w:type="gramEnd"/>
    </w:p>
    <w:p w14:paraId="3884A7D8" w14:textId="77777777" w:rsidR="00823E9C" w:rsidRPr="00B941A2" w:rsidRDefault="00823E9C" w:rsidP="0082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Su potencial en el ministerio</w:t>
      </w:r>
    </w:p>
    <w:p w14:paraId="5427CC74" w14:textId="77777777" w:rsidR="00823E9C" w:rsidRPr="00B941A2" w:rsidRDefault="00823E9C" w:rsidP="0082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Expectativas de discípulos de la iglesia y sus lideres </w:t>
      </w:r>
    </w:p>
    <w:p w14:paraId="15DB66D1" w14:textId="77777777" w:rsidR="00823E9C" w:rsidRPr="00BC28D4" w:rsidRDefault="00823E9C" w:rsidP="0082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Visión de Dios para iglesia</w:t>
      </w:r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programa</w:t>
      </w:r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alumno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28D4">
        <w:rPr>
          <w:rFonts w:ascii="Times New Roman" w:hAnsi="Times New Roman" w:cs="Times New Roman"/>
          <w:sz w:val="24"/>
          <w:szCs w:val="24"/>
          <w:lang w:val="es-ES"/>
        </w:rPr>
        <w:t xml:space="preserve">(únase a Dios donde 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trabaja </w:t>
      </w:r>
      <w:r w:rsidRPr="00BC28D4"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 w:rsidRPr="00BC28D4">
        <w:rPr>
          <w:rFonts w:ascii="Times New Roman" w:hAnsi="Times New Roman" w:cs="Times New Roman"/>
          <w:sz w:val="24"/>
          <w:szCs w:val="24"/>
          <w:lang w:val="es-ES"/>
        </w:rPr>
        <w:t>Blackaby</w:t>
      </w:r>
      <w:proofErr w:type="spellEnd"/>
      <w:r w:rsidRPr="00BC28D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D043040" w14:textId="77777777" w:rsidR="00823E9C" w:rsidRPr="00B941A2" w:rsidRDefault="00823E9C" w:rsidP="00823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941A2">
        <w:rPr>
          <w:rFonts w:ascii="Times New Roman" w:hAnsi="Times New Roman" w:cs="Times New Roman"/>
          <w:sz w:val="24"/>
          <w:szCs w:val="24"/>
          <w:lang w:val="es-ES"/>
        </w:rPr>
        <w:t>Condiciones de alumnos?</w:t>
      </w:r>
      <w:proofErr w:type="gramEnd"/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(mental, física, social, espiritual…)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Para </w:t>
      </w:r>
      <w:r w:rsidRPr="00A345CB">
        <w:rPr>
          <w:rFonts w:ascii="Times New Roman" w:hAnsi="Times New Roman" w:cs="Times New Roman"/>
          <w:b/>
          <w:bCs/>
          <w:sz w:val="24"/>
          <w:szCs w:val="24"/>
          <w:lang w:val="es-ES"/>
        </w:rPr>
        <w:t>dosificar lección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4BBD64D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Ejemplo concreto de cómo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como maestro, podría dosificar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contenidos:_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________________</w:t>
      </w:r>
    </w:p>
    <w:p w14:paraId="751913A6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E13B2AD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III. </w:t>
      </w:r>
      <w:r w:rsidRPr="00890236">
        <w:rPr>
          <w:rFonts w:ascii="Times New Roman" w:hAnsi="Times New Roman" w:cs="Times New Roman"/>
          <w:sz w:val="24"/>
          <w:szCs w:val="24"/>
          <w:u w:val="single"/>
          <w:lang w:val="es-ES"/>
        </w:rPr>
        <w:t>Las 5 As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(“3r Principio Organizador”)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(no olvides MEMORIZAR ESTO)</w:t>
      </w:r>
    </w:p>
    <w:p w14:paraId="34BA7BED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- A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aprende (entiende a tu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71310E35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- A</w:t>
      </w:r>
      <w:r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en… (entiende el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01FB02AA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- A</w:t>
      </w:r>
      <w:r>
        <w:rPr>
          <w:rFonts w:ascii="Times New Roman" w:hAnsi="Times New Roman" w:cs="Times New Roman"/>
          <w:sz w:val="24"/>
          <w:szCs w:val="24"/>
          <w:lang w:val="es-ES"/>
        </w:rPr>
        <w:t>lgún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lugar de… (entiende el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5A1ED88" w14:textId="77777777" w:rsidR="00823E9C" w:rsidRPr="00B941A2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>- Alguna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con… (entiende los</w:t>
      </w:r>
      <w:r w:rsidRPr="00BC28D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métodos y estrategias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00222F9D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- Algún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 xml:space="preserve"> (entiende tu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28D4">
        <w:rPr>
          <w:rFonts w:ascii="Times New Roman" w:hAnsi="Times New Roman" w:cs="Times New Roman"/>
          <w:b/>
          <w:bCs/>
          <w:sz w:val="24"/>
          <w:szCs w:val="24"/>
          <w:lang w:val="es-ES"/>
        </w:rPr>
        <w:t>objetivo</w:t>
      </w:r>
      <w:r w:rsidRPr="00B941A2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Buenos ejemplos en p. 90. (nombra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1)_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__________</w:t>
      </w:r>
    </w:p>
    <w:p w14:paraId="3A893CCD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DEE691A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COMENTARIO FINAL: Gráfico p. 95. </w:t>
      </w:r>
    </w:p>
    <w:p w14:paraId="7E42F07F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A quién/qué representa la figura humana?__________________________________</w:t>
      </w:r>
    </w:p>
    <w:p w14:paraId="6911211C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-Cuando se te asigna dar una clase de E.D., ¿en qué parte del gráfico ubicas esa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tarea?_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________</w:t>
      </w:r>
    </w:p>
    <w:p w14:paraId="51301B71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La visión/misión global de la iglesia (meta final) está en qué parte del grafico?_____________</w:t>
      </w:r>
    </w:p>
    <w:p w14:paraId="3D99A9F3" w14:textId="77777777" w:rsid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-El acrónimo PESCA estudiado, ¿en qué parte del grafico está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implicado?_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_________________</w:t>
      </w:r>
    </w:p>
    <w:p w14:paraId="1E5EB6DB" w14:textId="6E2C6A0F" w:rsidR="00823E9C" w:rsidRPr="00823E9C" w:rsidRDefault="00823E9C" w:rsidP="0082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-Según el gráfico, ¿cuándo y cómo debe ocurrir la retroalimentación/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 ______________</w:t>
      </w:r>
    </w:p>
    <w:sectPr w:rsidR="00823E9C" w:rsidRPr="0082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77A5"/>
    <w:multiLevelType w:val="hybridMultilevel"/>
    <w:tmpl w:val="5A866288"/>
    <w:lvl w:ilvl="0" w:tplc="6CC665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C"/>
    <w:rsid w:val="00823E9C"/>
    <w:rsid w:val="00DE149E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BC26"/>
  <w15:chartTrackingRefBased/>
  <w15:docId w15:val="{A78DDEA1-D20A-4E80-9B8F-1B4F22C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2021-03-24T14:53:00Z</dcterms:created>
  <dcterms:modified xsi:type="dcterms:W3CDTF">2021-03-24T14:54:00Z</dcterms:modified>
</cp:coreProperties>
</file>