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:rsidR="00DA6FEE" w:rsidRDefault="006E41D6" w:rsidP="00DA6FEE">
      <w:pPr>
        <w:pStyle w:val="NormalWeb"/>
        <w:spacing w:before="0" w:beforeAutospacing="0" w:after="0" w:afterAutospacing="0"/>
        <w:jc w:val="center"/>
      </w:pPr>
      <w:r>
        <w:t>359 Manchester Rd</w:t>
      </w:r>
      <w:bookmarkStart w:id="0" w:name="_GoBack"/>
      <w:bookmarkEnd w:id="0"/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:rsidR="00DA6FEE" w:rsidRDefault="00111FED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:rsidR="00921483" w:rsidRDefault="00111FED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:rsidR="00DA6FEE" w:rsidRDefault="00DA6FEE" w:rsidP="00DA6FEE">
      <w:pPr>
        <w:jc w:val="center"/>
      </w:pPr>
    </w:p>
    <w:p w:rsidR="00DA6FEE" w:rsidRPr="002C0BFF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</w:t>
      </w:r>
      <w:r w:rsidR="00E94B5E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Westminster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from my salary in the amount of $</w:t>
      </w:r>
      <w:r w:rsidR="00B163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to be deducted at the rate of $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E94B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___________</w:t>
      </w:r>
      <w:r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</w:t>
      </w:r>
      <w:r w:rsidR="006513F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94B5E">
        <w:rPr>
          <w:rFonts w:ascii="Times New Roman" w:hAnsi="Times New Roman" w:cs="Times New Roman"/>
          <w:b/>
          <w:sz w:val="28"/>
          <w:szCs w:val="28"/>
        </w:rPr>
        <w:t xml:space="preserve">City of </w:t>
      </w:r>
      <w:r w:rsidR="006513F4">
        <w:rPr>
          <w:rFonts w:ascii="Times New Roman" w:hAnsi="Times New Roman" w:cs="Times New Roman"/>
          <w:b/>
          <w:sz w:val="28"/>
          <w:szCs w:val="28"/>
        </w:rPr>
        <w:t>Westminster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 w:rsidR="00AF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0F35A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</w:t>
      </w:r>
      <w:r w:rsidR="006513F4">
        <w:rPr>
          <w:rFonts w:ascii="Times New Roman" w:hAnsi="Times New Roman" w:cs="Times New Roman"/>
          <w:b/>
          <w:bCs/>
          <w:sz w:val="24"/>
          <w:szCs w:val="24"/>
          <w:u w:val="single"/>
        </w:rPr>
        <w:t>Westminster</w:t>
      </w: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Police Department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ED" w:rsidRDefault="00111FED" w:rsidP="00AF248E">
      <w:pPr>
        <w:spacing w:after="0" w:line="240" w:lineRule="auto"/>
      </w:pPr>
      <w:r>
        <w:separator/>
      </w:r>
    </w:p>
  </w:endnote>
  <w:endnote w:type="continuationSeparator" w:id="0">
    <w:p w:rsidR="00111FED" w:rsidRDefault="00111FED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ED" w:rsidRDefault="00111FED" w:rsidP="00AF248E">
      <w:pPr>
        <w:spacing w:after="0" w:line="240" w:lineRule="auto"/>
      </w:pPr>
      <w:r>
        <w:separator/>
      </w:r>
    </w:p>
  </w:footnote>
  <w:footnote w:type="continuationSeparator" w:id="0">
    <w:p w:rsidR="00111FED" w:rsidRDefault="00111FED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EE"/>
    <w:rsid w:val="000C57B8"/>
    <w:rsid w:val="000F35AE"/>
    <w:rsid w:val="00111FED"/>
    <w:rsid w:val="001E032F"/>
    <w:rsid w:val="002A58BF"/>
    <w:rsid w:val="002C0BFF"/>
    <w:rsid w:val="00313798"/>
    <w:rsid w:val="003D5F4A"/>
    <w:rsid w:val="003E02D8"/>
    <w:rsid w:val="00641940"/>
    <w:rsid w:val="006513F4"/>
    <w:rsid w:val="006A705D"/>
    <w:rsid w:val="006E41D6"/>
    <w:rsid w:val="00752CD2"/>
    <w:rsid w:val="00792153"/>
    <w:rsid w:val="007F789E"/>
    <w:rsid w:val="00921483"/>
    <w:rsid w:val="009A197B"/>
    <w:rsid w:val="00A55789"/>
    <w:rsid w:val="00AF248E"/>
    <w:rsid w:val="00B16396"/>
    <w:rsid w:val="00B97517"/>
    <w:rsid w:val="00CE2B6F"/>
    <w:rsid w:val="00DA6FEE"/>
    <w:rsid w:val="00E94B5E"/>
    <w:rsid w:val="00EB2FD6"/>
    <w:rsid w:val="00F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841E598"/>
  <w15:docId w15:val="{5DA3FBB1-726A-45A9-A05B-7098B9E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jmiller</cp:lastModifiedBy>
  <cp:revision>14</cp:revision>
  <cp:lastPrinted>2013-01-04T16:59:00Z</cp:lastPrinted>
  <dcterms:created xsi:type="dcterms:W3CDTF">2012-11-09T15:10:00Z</dcterms:created>
  <dcterms:modified xsi:type="dcterms:W3CDTF">2017-12-21T14:26:00Z</dcterms:modified>
</cp:coreProperties>
</file>