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AB3" w:rsidRPr="00B978B1" w:rsidRDefault="002D2AB3">
      <w:r w:rsidRPr="00B978B1">
        <w:rPr>
          <w:noProof/>
          <w:lang w:val="en-US"/>
        </w:rPr>
        <w:drawing>
          <wp:inline distT="0" distB="0" distL="0" distR="0">
            <wp:extent cx="5929574" cy="1028936"/>
            <wp:effectExtent l="19050" t="0" r="0" b="0"/>
            <wp:docPr id="6" name="Picture 2" descr="logo PRP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PLF.jpg"/>
                    <pic:cNvPicPr/>
                  </pic:nvPicPr>
                  <pic:blipFill>
                    <a:blip r:embed="rId4"/>
                    <a:stretch>
                      <a:fillRect/>
                    </a:stretch>
                  </pic:blipFill>
                  <pic:spPr>
                    <a:xfrm>
                      <a:off x="0" y="0"/>
                      <a:ext cx="5928215" cy="1028700"/>
                    </a:xfrm>
                    <a:prstGeom prst="rect">
                      <a:avLst/>
                    </a:prstGeom>
                  </pic:spPr>
                </pic:pic>
              </a:graphicData>
            </a:graphic>
          </wp:inline>
        </w:drawing>
      </w:r>
    </w:p>
    <w:p w:rsidR="002D2AB3" w:rsidRPr="00B978B1" w:rsidRDefault="002D2AB3"/>
    <w:p w:rsidR="002D2AB3" w:rsidRPr="00B978B1" w:rsidRDefault="002D2AB3">
      <w:pPr>
        <w:rPr>
          <w:sz w:val="24"/>
          <w:szCs w:val="24"/>
        </w:rPr>
      </w:pPr>
      <w:r w:rsidRPr="00B978B1">
        <w:rPr>
          <w:sz w:val="24"/>
          <w:szCs w:val="24"/>
        </w:rPr>
        <w:t>2</w:t>
      </w:r>
      <w:r w:rsidR="001B7F4E">
        <w:rPr>
          <w:sz w:val="24"/>
          <w:szCs w:val="24"/>
        </w:rPr>
        <w:t>6</w:t>
      </w:r>
      <w:r w:rsidRPr="00B978B1">
        <w:rPr>
          <w:sz w:val="24"/>
          <w:szCs w:val="24"/>
        </w:rPr>
        <w:t xml:space="preserve"> de </w:t>
      </w:r>
      <w:r w:rsidR="001B7F4E">
        <w:rPr>
          <w:sz w:val="24"/>
          <w:szCs w:val="24"/>
        </w:rPr>
        <w:t>agosto</w:t>
      </w:r>
      <w:r w:rsidRPr="00B978B1">
        <w:rPr>
          <w:sz w:val="24"/>
          <w:szCs w:val="24"/>
        </w:rPr>
        <w:t xml:space="preserve"> de 202</w:t>
      </w:r>
      <w:r w:rsidR="001B7F4E">
        <w:rPr>
          <w:sz w:val="24"/>
          <w:szCs w:val="24"/>
        </w:rPr>
        <w:t>1</w:t>
      </w:r>
    </w:p>
    <w:p w:rsidR="00E23347" w:rsidRDefault="00E23347" w:rsidP="00AB03A9">
      <w:pPr>
        <w:rPr>
          <w:b/>
          <w:sz w:val="44"/>
          <w:szCs w:val="44"/>
          <w:u w:val="single"/>
        </w:rPr>
      </w:pPr>
      <w:r w:rsidRPr="00B978B1">
        <w:rPr>
          <w:b/>
          <w:sz w:val="44"/>
          <w:szCs w:val="44"/>
          <w:u w:val="single"/>
        </w:rPr>
        <w:t>Comunicado Oficial</w:t>
      </w:r>
    </w:p>
    <w:p w:rsidR="00E23347" w:rsidRPr="00AB03A9" w:rsidRDefault="00083F67" w:rsidP="00083F67">
      <w:pPr>
        <w:jc w:val="both"/>
        <w:rPr>
          <w:sz w:val="28"/>
          <w:szCs w:val="28"/>
        </w:rPr>
      </w:pPr>
      <w:bookmarkStart w:id="0" w:name="_GoBack"/>
      <w:bookmarkEnd w:id="0"/>
      <w:r w:rsidRPr="00AB03A9">
        <w:rPr>
          <w:sz w:val="28"/>
          <w:szCs w:val="28"/>
        </w:rPr>
        <w:t>Para difusión inmediata</w:t>
      </w:r>
    </w:p>
    <w:p w:rsidR="00083F67" w:rsidRPr="00AB03A9" w:rsidRDefault="00083F67" w:rsidP="00083F67">
      <w:pPr>
        <w:jc w:val="both"/>
        <w:rPr>
          <w:sz w:val="28"/>
          <w:szCs w:val="28"/>
        </w:rPr>
      </w:pPr>
      <w:r w:rsidRPr="00AB03A9">
        <w:rPr>
          <w:sz w:val="28"/>
          <w:szCs w:val="28"/>
        </w:rPr>
        <w:t>Anoche en un parte de prensa de Primera Hora del periodista Javier Col</w:t>
      </w:r>
      <w:r w:rsidR="001B7F4E" w:rsidRPr="00AB03A9">
        <w:rPr>
          <w:sz w:val="28"/>
          <w:szCs w:val="28"/>
        </w:rPr>
        <w:t>ó</w:t>
      </w:r>
      <w:r w:rsidRPr="00AB03A9">
        <w:rPr>
          <w:sz w:val="28"/>
          <w:szCs w:val="28"/>
        </w:rPr>
        <w:t xml:space="preserve">n </w:t>
      </w:r>
      <w:r w:rsidR="001B7F4E" w:rsidRPr="00AB03A9">
        <w:rPr>
          <w:sz w:val="28"/>
          <w:szCs w:val="28"/>
        </w:rPr>
        <w:t>Dávila</w:t>
      </w:r>
      <w:r w:rsidRPr="00AB03A9">
        <w:rPr>
          <w:sz w:val="28"/>
          <w:szCs w:val="28"/>
        </w:rPr>
        <w:t xml:space="preserve">, la Sra. Amárilis Pagán, directora ejecutiva del Proyecto </w:t>
      </w:r>
      <w:proofErr w:type="spellStart"/>
      <w:r w:rsidRPr="00AB03A9">
        <w:rPr>
          <w:sz w:val="28"/>
          <w:szCs w:val="28"/>
        </w:rPr>
        <w:t>Matria</w:t>
      </w:r>
      <w:proofErr w:type="spellEnd"/>
      <w:r w:rsidR="001B7F4E" w:rsidRPr="00AB03A9">
        <w:rPr>
          <w:sz w:val="28"/>
          <w:szCs w:val="28"/>
        </w:rPr>
        <w:t>, expresó y</w:t>
      </w:r>
      <w:r w:rsidRPr="00AB03A9">
        <w:rPr>
          <w:sz w:val="28"/>
          <w:szCs w:val="28"/>
        </w:rPr>
        <w:t xml:space="preserve"> cito,</w:t>
      </w:r>
    </w:p>
    <w:p w:rsidR="002D2AB3" w:rsidRPr="00AB03A9" w:rsidRDefault="00083F67" w:rsidP="00083F67">
      <w:pPr>
        <w:jc w:val="both"/>
        <w:rPr>
          <w:b/>
          <w:i/>
          <w:sz w:val="28"/>
          <w:szCs w:val="28"/>
        </w:rPr>
      </w:pPr>
      <w:r w:rsidRPr="00AB03A9">
        <w:rPr>
          <w:b/>
          <w:i/>
          <w:sz w:val="28"/>
          <w:szCs w:val="28"/>
        </w:rPr>
        <w:t xml:space="preserve">“llamó los grupos de odio que dirigen su discurso hacia esta comunidad. Pagán identificó a algunos grupos, como </w:t>
      </w:r>
      <w:r w:rsidRPr="00AB03A9">
        <w:rPr>
          <w:b/>
          <w:i/>
          <w:sz w:val="28"/>
          <w:szCs w:val="28"/>
          <w:u w:val="single"/>
        </w:rPr>
        <w:t>Puerto Rico por la Familia</w:t>
      </w:r>
      <w:r w:rsidRPr="00AB03A9">
        <w:rPr>
          <w:b/>
          <w:i/>
          <w:sz w:val="28"/>
          <w:szCs w:val="28"/>
        </w:rPr>
        <w:t>, Proyecto Dignidad y Alerta Puerto Rico”.</w:t>
      </w:r>
    </w:p>
    <w:p w:rsidR="001B7F4E" w:rsidRPr="00AB03A9" w:rsidRDefault="001B7F4E" w:rsidP="002A745C">
      <w:pPr>
        <w:jc w:val="both"/>
        <w:rPr>
          <w:sz w:val="28"/>
          <w:szCs w:val="28"/>
        </w:rPr>
      </w:pPr>
      <w:r w:rsidRPr="00AB03A9">
        <w:rPr>
          <w:sz w:val="28"/>
          <w:szCs w:val="28"/>
        </w:rPr>
        <w:t>Puerto Rico por la Familia repudia tales expresiones de la Sra. Pagan, son difamatorias y van en contra de nuestras posturas. PR por la Familia cree en la dignidad del ser humano y que todos tienen derechos constitucionales y no sectarios. Ellos desean que los derechos sean selectivos, nosotros buscamos que los derechos sean para todos.</w:t>
      </w:r>
      <w:r w:rsidR="00AB03A9" w:rsidRPr="00AB03A9">
        <w:rPr>
          <w:sz w:val="28"/>
          <w:szCs w:val="28"/>
        </w:rPr>
        <w:t xml:space="preserve"> </w:t>
      </w:r>
      <w:r w:rsidRPr="00AB03A9">
        <w:rPr>
          <w:sz w:val="28"/>
          <w:szCs w:val="28"/>
        </w:rPr>
        <w:t>Aquellos que reclaman respeto y tolerancia son los primeros que irrespetan y no toleran.</w:t>
      </w:r>
    </w:p>
    <w:p w:rsidR="00AB03A9" w:rsidRPr="00AB03A9" w:rsidRDefault="00AB03A9" w:rsidP="00AB03A9">
      <w:pPr>
        <w:pStyle w:val="NoSpacing"/>
        <w:rPr>
          <w:sz w:val="28"/>
          <w:szCs w:val="28"/>
        </w:rPr>
      </w:pPr>
      <w:r w:rsidRPr="00AB03A9">
        <w:rPr>
          <w:sz w:val="28"/>
          <w:szCs w:val="28"/>
        </w:rPr>
        <w:t>Apóstol Walter A. Santiago</w:t>
      </w:r>
    </w:p>
    <w:p w:rsidR="00AB03A9" w:rsidRPr="00AB03A9" w:rsidRDefault="00AB03A9" w:rsidP="00AB03A9">
      <w:pPr>
        <w:pStyle w:val="NoSpacing"/>
        <w:rPr>
          <w:sz w:val="28"/>
          <w:szCs w:val="28"/>
        </w:rPr>
      </w:pPr>
      <w:r w:rsidRPr="00AB03A9">
        <w:rPr>
          <w:sz w:val="28"/>
          <w:szCs w:val="28"/>
        </w:rPr>
        <w:t>Portavoz General de PRPLF</w:t>
      </w:r>
    </w:p>
    <w:p w:rsidR="00AB03A9" w:rsidRPr="00AB03A9" w:rsidRDefault="00AB03A9" w:rsidP="00AB03A9">
      <w:pPr>
        <w:pStyle w:val="NoSpacing"/>
        <w:rPr>
          <w:sz w:val="28"/>
          <w:szCs w:val="28"/>
        </w:rPr>
      </w:pPr>
      <w:r w:rsidRPr="00AB03A9">
        <w:rPr>
          <w:sz w:val="28"/>
          <w:szCs w:val="28"/>
        </w:rPr>
        <w:t>apostolwalter@gmail.com</w:t>
      </w:r>
    </w:p>
    <w:p w:rsidR="00AB03A9" w:rsidRPr="00AB03A9" w:rsidRDefault="00AB03A9" w:rsidP="00AB03A9">
      <w:pPr>
        <w:pStyle w:val="NoSpacing"/>
        <w:rPr>
          <w:sz w:val="28"/>
          <w:szCs w:val="28"/>
        </w:rPr>
      </w:pPr>
      <w:r w:rsidRPr="00AB03A9">
        <w:rPr>
          <w:sz w:val="28"/>
          <w:szCs w:val="28"/>
        </w:rPr>
        <w:t>(787)487-2074</w:t>
      </w:r>
    </w:p>
    <w:p w:rsidR="00AB03A9" w:rsidRPr="00AB03A9" w:rsidRDefault="00AB03A9" w:rsidP="002A745C">
      <w:pPr>
        <w:jc w:val="both"/>
        <w:rPr>
          <w:sz w:val="28"/>
          <w:szCs w:val="28"/>
        </w:rPr>
      </w:pPr>
    </w:p>
    <w:p w:rsidR="00AB03A9" w:rsidRPr="00AB03A9" w:rsidRDefault="00AB03A9" w:rsidP="00AB03A9">
      <w:pPr>
        <w:jc w:val="both"/>
        <w:rPr>
          <w:sz w:val="28"/>
          <w:szCs w:val="28"/>
        </w:rPr>
      </w:pPr>
      <w:r w:rsidRPr="00AB03A9">
        <w:rPr>
          <w:sz w:val="28"/>
          <w:szCs w:val="28"/>
        </w:rPr>
        <w:t xml:space="preserve">Por otra parte, el Padre Carlos Pérez Toro reacciona </w:t>
      </w:r>
      <w:r>
        <w:rPr>
          <w:sz w:val="28"/>
          <w:szCs w:val="28"/>
        </w:rPr>
        <w:t xml:space="preserve">a </w:t>
      </w:r>
      <w:r w:rsidRPr="00AB03A9">
        <w:rPr>
          <w:sz w:val="28"/>
          <w:szCs w:val="28"/>
        </w:rPr>
        <w:t xml:space="preserve">todos mis amigos, </w:t>
      </w:r>
      <w:r w:rsidRPr="00AB03A9">
        <w:rPr>
          <w:sz w:val="28"/>
          <w:szCs w:val="28"/>
        </w:rPr>
        <w:t xml:space="preserve">Les envío las expresiones </w:t>
      </w:r>
      <w:r w:rsidRPr="00AB03A9">
        <w:rPr>
          <w:sz w:val="28"/>
          <w:szCs w:val="28"/>
        </w:rPr>
        <w:t>públicas</w:t>
      </w:r>
      <w:r w:rsidRPr="00AB03A9">
        <w:rPr>
          <w:sz w:val="28"/>
          <w:szCs w:val="28"/>
        </w:rPr>
        <w:t xml:space="preserve"> de “Puerto Rico por la Familia”, al que pertenezco en la que se confrontan las expresiones de la </w:t>
      </w:r>
      <w:proofErr w:type="spellStart"/>
      <w:r w:rsidRPr="00AB03A9">
        <w:rPr>
          <w:sz w:val="28"/>
          <w:szCs w:val="28"/>
        </w:rPr>
        <w:t>Lic</w:t>
      </w:r>
      <w:proofErr w:type="spellEnd"/>
      <w:r w:rsidRPr="00AB03A9">
        <w:rPr>
          <w:sz w:val="28"/>
          <w:szCs w:val="28"/>
        </w:rPr>
        <w:t xml:space="preserve"> Amarilis Pagan durante s</w:t>
      </w:r>
      <w:r>
        <w:rPr>
          <w:sz w:val="28"/>
          <w:szCs w:val="28"/>
        </w:rPr>
        <w:t xml:space="preserve">u deposición </w:t>
      </w:r>
      <w:r>
        <w:rPr>
          <w:sz w:val="28"/>
          <w:szCs w:val="28"/>
        </w:rPr>
        <w:lastRenderedPageBreak/>
        <w:t>sobre el proyecto P</w:t>
      </w:r>
      <w:r w:rsidRPr="00AB03A9">
        <w:rPr>
          <w:sz w:val="28"/>
          <w:szCs w:val="28"/>
        </w:rPr>
        <w:t xml:space="preserve"> de</w:t>
      </w:r>
      <w:r>
        <w:rPr>
          <w:sz w:val="28"/>
          <w:szCs w:val="28"/>
        </w:rPr>
        <w:t xml:space="preserve"> la S</w:t>
      </w:r>
      <w:r w:rsidRPr="00AB03A9">
        <w:rPr>
          <w:sz w:val="28"/>
          <w:szCs w:val="28"/>
        </w:rPr>
        <w:t xml:space="preserve"> 485 donde llamó “grupos de odio” a distintos grupos cívicos y políticos del país que no concuerdan con sus ideas.</w:t>
      </w:r>
    </w:p>
    <w:p w:rsidR="00AB03A9" w:rsidRPr="00AB03A9" w:rsidRDefault="00AB03A9" w:rsidP="00AB03A9">
      <w:pPr>
        <w:jc w:val="both"/>
        <w:rPr>
          <w:sz w:val="28"/>
          <w:szCs w:val="28"/>
        </w:rPr>
      </w:pPr>
      <w:r w:rsidRPr="00AB03A9">
        <w:rPr>
          <w:sz w:val="28"/>
          <w:szCs w:val="28"/>
        </w:rPr>
        <w:t xml:space="preserve">Sin duda la Lic. Pagan (y su grupo ideológico </w:t>
      </w:r>
      <w:proofErr w:type="spellStart"/>
      <w:r w:rsidRPr="00AB03A9">
        <w:rPr>
          <w:sz w:val="28"/>
          <w:szCs w:val="28"/>
        </w:rPr>
        <w:t>Matria</w:t>
      </w:r>
      <w:proofErr w:type="spellEnd"/>
      <w:r w:rsidRPr="00AB03A9">
        <w:rPr>
          <w:sz w:val="28"/>
          <w:szCs w:val="28"/>
        </w:rPr>
        <w:t xml:space="preserve">) se han caracterizado durante estos años por adelantar una agenda </w:t>
      </w:r>
      <w:proofErr w:type="spellStart"/>
      <w:r w:rsidRPr="00AB03A9">
        <w:rPr>
          <w:sz w:val="28"/>
          <w:szCs w:val="28"/>
        </w:rPr>
        <w:t>confrontativa</w:t>
      </w:r>
      <w:proofErr w:type="spellEnd"/>
      <w:r w:rsidRPr="00AB03A9">
        <w:rPr>
          <w:sz w:val="28"/>
          <w:szCs w:val="28"/>
        </w:rPr>
        <w:t xml:space="preserve"> contra la libertad religiosa como derecho fundamental llegando al extremo de hacer expresiones burlonas y denigratorias contra líderes religiosos. Esta persona y su grupo que no entienden diálogo y consenso de las diversidades de país fueron elegidas por el Gobernador </w:t>
      </w:r>
      <w:proofErr w:type="spellStart"/>
      <w:r w:rsidRPr="00AB03A9">
        <w:rPr>
          <w:sz w:val="28"/>
          <w:szCs w:val="28"/>
        </w:rPr>
        <w:t>Pierluisi</w:t>
      </w:r>
      <w:proofErr w:type="spellEnd"/>
      <w:r w:rsidRPr="00AB03A9">
        <w:rPr>
          <w:sz w:val="28"/>
          <w:szCs w:val="28"/>
        </w:rPr>
        <w:t xml:space="preserve"> para ser parte de un comité que entre cosas “proponer programas educativos de perspectiva de género”. ¿Es esta persona y su grupo ideológico los recursos más adecuados para luchar contra la violencia del país y buscar consenso? </w:t>
      </w:r>
    </w:p>
    <w:p w:rsidR="00AB03A9" w:rsidRPr="00AB03A9" w:rsidRDefault="00AB03A9" w:rsidP="00AB03A9">
      <w:pPr>
        <w:jc w:val="both"/>
        <w:rPr>
          <w:sz w:val="28"/>
          <w:szCs w:val="28"/>
        </w:rPr>
      </w:pPr>
      <w:r w:rsidRPr="00AB03A9">
        <w:rPr>
          <w:sz w:val="28"/>
          <w:szCs w:val="28"/>
        </w:rPr>
        <w:t xml:space="preserve">Espero respuesta del Gobernador sobre este integrante que se le </w:t>
      </w:r>
      <w:proofErr w:type="spellStart"/>
      <w:r w:rsidRPr="00AB03A9">
        <w:rPr>
          <w:sz w:val="28"/>
          <w:szCs w:val="28"/>
        </w:rPr>
        <w:t>habia</w:t>
      </w:r>
      <w:proofErr w:type="spellEnd"/>
      <w:r w:rsidRPr="00AB03A9">
        <w:rPr>
          <w:sz w:val="28"/>
          <w:szCs w:val="28"/>
        </w:rPr>
        <w:t xml:space="preserve"> advertido que no era la persona adecuada para contribuir a un diálogo de país.</w:t>
      </w:r>
    </w:p>
    <w:p w:rsidR="00AB03A9" w:rsidRPr="00AB03A9" w:rsidRDefault="00AB03A9" w:rsidP="00AB03A9">
      <w:pPr>
        <w:jc w:val="both"/>
        <w:rPr>
          <w:sz w:val="28"/>
          <w:szCs w:val="28"/>
        </w:rPr>
      </w:pPr>
      <w:r w:rsidRPr="00AB03A9">
        <w:rPr>
          <w:sz w:val="28"/>
          <w:szCs w:val="28"/>
        </w:rPr>
        <w:t>Sobre el proyecto 485 basta escuchar los sostenedores del proyecto en las vistas públicas de ayer para entender de manera elocuente que la finalidad última de ese proyecto es reprimir la libertad religiosa y el derecho a pensar di</w:t>
      </w:r>
      <w:r w:rsidRPr="00AB03A9">
        <w:rPr>
          <w:sz w:val="28"/>
          <w:szCs w:val="28"/>
        </w:rPr>
        <w:t xml:space="preserve">stintos sobre temas opinables. Por eso la oposición </w:t>
      </w:r>
      <w:r w:rsidRPr="00AB03A9">
        <w:rPr>
          <w:sz w:val="28"/>
          <w:szCs w:val="28"/>
        </w:rPr>
        <w:t>absoluta de sectores creyentes a ese proyecto 485.</w:t>
      </w:r>
    </w:p>
    <w:p w:rsidR="00AB03A9" w:rsidRPr="00AB03A9" w:rsidRDefault="00AB03A9" w:rsidP="00AB03A9">
      <w:pPr>
        <w:jc w:val="both"/>
        <w:rPr>
          <w:sz w:val="28"/>
          <w:szCs w:val="28"/>
        </w:rPr>
      </w:pPr>
      <w:r w:rsidRPr="00AB03A9">
        <w:rPr>
          <w:sz w:val="28"/>
          <w:szCs w:val="28"/>
        </w:rPr>
        <w:t>La lucha por los derechos de sectores del país no puede ser eliminando los derechos de otros sino buscando consensos donde todas las diversidades tengan acomodo razonable.</w:t>
      </w:r>
    </w:p>
    <w:p w:rsidR="00AB03A9" w:rsidRPr="00AB03A9" w:rsidRDefault="00AB03A9" w:rsidP="00AB03A9">
      <w:pPr>
        <w:jc w:val="both"/>
        <w:rPr>
          <w:sz w:val="28"/>
          <w:szCs w:val="28"/>
        </w:rPr>
      </w:pPr>
      <w:r w:rsidRPr="00AB03A9">
        <w:rPr>
          <w:sz w:val="28"/>
          <w:szCs w:val="28"/>
        </w:rPr>
        <w:t>P Carlos</w:t>
      </w:r>
    </w:p>
    <w:p w:rsidR="00E23347" w:rsidRPr="00B978B1" w:rsidRDefault="00E23347" w:rsidP="002A745C">
      <w:pPr>
        <w:jc w:val="both"/>
        <w:rPr>
          <w:sz w:val="24"/>
          <w:szCs w:val="24"/>
        </w:rPr>
      </w:pPr>
    </w:p>
    <w:p w:rsidR="002D2AB3" w:rsidRPr="00B978B1" w:rsidRDefault="002D2AB3" w:rsidP="002A745C">
      <w:pPr>
        <w:jc w:val="both"/>
        <w:rPr>
          <w:sz w:val="24"/>
          <w:szCs w:val="24"/>
        </w:rPr>
      </w:pPr>
    </w:p>
    <w:p w:rsidR="002D2AB3" w:rsidRPr="00B978B1" w:rsidRDefault="002D2AB3"/>
    <w:p w:rsidR="009F637F" w:rsidRPr="00B978B1" w:rsidRDefault="009F637F"/>
    <w:p w:rsidR="003B64EF" w:rsidRPr="00B978B1" w:rsidRDefault="003B64EF"/>
    <w:sectPr w:rsidR="003B64EF" w:rsidRPr="00B978B1" w:rsidSect="00E23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EF"/>
    <w:rsid w:val="00083F67"/>
    <w:rsid w:val="00093390"/>
    <w:rsid w:val="00162C36"/>
    <w:rsid w:val="00194AB9"/>
    <w:rsid w:val="001B7F4E"/>
    <w:rsid w:val="00206013"/>
    <w:rsid w:val="002A745C"/>
    <w:rsid w:val="002C7670"/>
    <w:rsid w:val="002D2AB3"/>
    <w:rsid w:val="00392E1C"/>
    <w:rsid w:val="003B64EF"/>
    <w:rsid w:val="003C0091"/>
    <w:rsid w:val="003D4373"/>
    <w:rsid w:val="003D4D0B"/>
    <w:rsid w:val="00423634"/>
    <w:rsid w:val="004D0BDA"/>
    <w:rsid w:val="00534A46"/>
    <w:rsid w:val="005A16D4"/>
    <w:rsid w:val="00606257"/>
    <w:rsid w:val="00713632"/>
    <w:rsid w:val="007463F5"/>
    <w:rsid w:val="0074682F"/>
    <w:rsid w:val="0079012B"/>
    <w:rsid w:val="008165F6"/>
    <w:rsid w:val="008E737D"/>
    <w:rsid w:val="009C6748"/>
    <w:rsid w:val="009C7305"/>
    <w:rsid w:val="009E7DF3"/>
    <w:rsid w:val="009F637F"/>
    <w:rsid w:val="00A03D64"/>
    <w:rsid w:val="00A579F1"/>
    <w:rsid w:val="00AB03A9"/>
    <w:rsid w:val="00B620CE"/>
    <w:rsid w:val="00B978B1"/>
    <w:rsid w:val="00BE45F7"/>
    <w:rsid w:val="00CC60B1"/>
    <w:rsid w:val="00CF1902"/>
    <w:rsid w:val="00D06F76"/>
    <w:rsid w:val="00D73317"/>
    <w:rsid w:val="00D971F7"/>
    <w:rsid w:val="00DD3318"/>
    <w:rsid w:val="00E23347"/>
    <w:rsid w:val="00F1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E8543"/>
  <w15:docId w15:val="{9C6FB8D9-F441-40BE-8A91-3BD20732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37F"/>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4EF"/>
    <w:rPr>
      <w:rFonts w:ascii="Tahoma" w:hAnsi="Tahoma" w:cs="Tahoma"/>
      <w:sz w:val="16"/>
      <w:szCs w:val="16"/>
      <w:lang w:val="es-PR"/>
    </w:rPr>
  </w:style>
  <w:style w:type="character" w:styleId="Hyperlink">
    <w:name w:val="Hyperlink"/>
    <w:basedOn w:val="DefaultParagraphFont"/>
    <w:uiPriority w:val="99"/>
    <w:unhideWhenUsed/>
    <w:rsid w:val="002A745C"/>
    <w:rPr>
      <w:color w:val="0000FF" w:themeColor="hyperlink"/>
      <w:u w:val="single"/>
    </w:rPr>
  </w:style>
  <w:style w:type="paragraph" w:styleId="NoSpacing">
    <w:name w:val="No Spacing"/>
    <w:uiPriority w:val="1"/>
    <w:qFormat/>
    <w:rsid w:val="00AB03A9"/>
    <w:pPr>
      <w:spacing w:after="0" w:line="240" w:lineRule="auto"/>
    </w:pPr>
    <w:rPr>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05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Lourdes</cp:lastModifiedBy>
  <cp:revision>2</cp:revision>
  <dcterms:created xsi:type="dcterms:W3CDTF">2021-08-26T18:07:00Z</dcterms:created>
  <dcterms:modified xsi:type="dcterms:W3CDTF">2021-08-26T18:07:00Z</dcterms:modified>
</cp:coreProperties>
</file>