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BF3" w:rsidRDefault="00DD3BF3" w:rsidP="00E05535">
      <w:pPr>
        <w:spacing w:line="480" w:lineRule="auto"/>
        <w:jc w:val="center"/>
        <w:rPr>
          <w:color w:val="000000" w:themeColor="text1"/>
        </w:rPr>
      </w:pPr>
      <w:bookmarkStart w:id="0" w:name="_GoBack"/>
      <w:bookmarkEnd w:id="0"/>
    </w:p>
    <w:p w:rsidR="00DD3BF3" w:rsidRDefault="00DD3BF3" w:rsidP="00E05535">
      <w:pPr>
        <w:spacing w:line="480" w:lineRule="auto"/>
        <w:jc w:val="center"/>
        <w:rPr>
          <w:color w:val="000000" w:themeColor="text1"/>
        </w:rPr>
      </w:pPr>
    </w:p>
    <w:p w:rsidR="00DD3BF3" w:rsidRDefault="00DD3BF3" w:rsidP="00E05535">
      <w:pPr>
        <w:spacing w:line="480" w:lineRule="auto"/>
        <w:jc w:val="center"/>
        <w:rPr>
          <w:color w:val="000000" w:themeColor="text1"/>
        </w:rPr>
      </w:pPr>
    </w:p>
    <w:p w:rsidR="00DD3BF3" w:rsidRDefault="00DD3BF3" w:rsidP="00E05535">
      <w:pPr>
        <w:spacing w:line="480" w:lineRule="auto"/>
        <w:rPr>
          <w:color w:val="000000" w:themeColor="text1"/>
        </w:rPr>
      </w:pPr>
    </w:p>
    <w:p w:rsidR="00DD3BF3" w:rsidRDefault="00DD3BF3" w:rsidP="00E05535">
      <w:pPr>
        <w:spacing w:line="480" w:lineRule="auto"/>
        <w:rPr>
          <w:color w:val="000000" w:themeColor="text1"/>
        </w:rPr>
      </w:pPr>
    </w:p>
    <w:p w:rsidR="00DD3BF3" w:rsidRDefault="00DD3BF3" w:rsidP="00E05535">
      <w:pPr>
        <w:spacing w:line="480" w:lineRule="auto"/>
        <w:rPr>
          <w:color w:val="000000" w:themeColor="text1"/>
        </w:rPr>
      </w:pPr>
    </w:p>
    <w:p w:rsidR="00DD3BF3" w:rsidRDefault="00DD3BF3" w:rsidP="00E05535">
      <w:pPr>
        <w:spacing w:line="480" w:lineRule="auto"/>
        <w:rPr>
          <w:color w:val="000000" w:themeColor="text1"/>
        </w:rPr>
      </w:pPr>
    </w:p>
    <w:p w:rsidR="00DD3BF3" w:rsidRDefault="00DD3BF3" w:rsidP="00E05535">
      <w:pPr>
        <w:spacing w:line="480" w:lineRule="auto"/>
        <w:rPr>
          <w:color w:val="000000" w:themeColor="text1"/>
        </w:rPr>
      </w:pPr>
    </w:p>
    <w:p w:rsidR="00DD3BF3" w:rsidRDefault="00DD3BF3" w:rsidP="00E05535">
      <w:pPr>
        <w:spacing w:line="480" w:lineRule="auto"/>
        <w:jc w:val="center"/>
        <w:rPr>
          <w:color w:val="000000" w:themeColor="text1"/>
        </w:rPr>
      </w:pPr>
    </w:p>
    <w:p w:rsidR="00DD3BF3" w:rsidRDefault="00DD3BF3" w:rsidP="00E05535">
      <w:pPr>
        <w:spacing w:line="480" w:lineRule="auto"/>
        <w:jc w:val="center"/>
        <w:rPr>
          <w:color w:val="000000" w:themeColor="text1"/>
        </w:rPr>
      </w:pPr>
      <w:r>
        <w:rPr>
          <w:color w:val="000000" w:themeColor="text1"/>
        </w:rPr>
        <w:t>Multicultural Supervision Research Proposal</w:t>
      </w:r>
    </w:p>
    <w:p w:rsidR="00DD3BF3" w:rsidRDefault="00DD3BF3" w:rsidP="00E05535">
      <w:pPr>
        <w:spacing w:line="480" w:lineRule="auto"/>
        <w:jc w:val="center"/>
        <w:rPr>
          <w:color w:val="000000" w:themeColor="text1"/>
        </w:rPr>
      </w:pPr>
      <w:r>
        <w:rPr>
          <w:color w:val="000000" w:themeColor="text1"/>
        </w:rPr>
        <w:t>Zoricelis Davila</w:t>
      </w:r>
    </w:p>
    <w:p w:rsidR="00DD3BF3" w:rsidRPr="00DD3BF3" w:rsidRDefault="00DD3BF3" w:rsidP="00E05535">
      <w:pPr>
        <w:spacing w:line="480" w:lineRule="auto"/>
        <w:jc w:val="center"/>
        <w:rPr>
          <w:color w:val="000000" w:themeColor="text1"/>
        </w:rPr>
      </w:pPr>
      <w:r>
        <w:rPr>
          <w:color w:val="000000" w:themeColor="text1"/>
        </w:rPr>
        <w:t>Liberty University</w:t>
      </w:r>
    </w:p>
    <w:p w:rsidR="00DD3BF3" w:rsidRDefault="00DD3BF3" w:rsidP="00E05535">
      <w:pPr>
        <w:spacing w:line="480" w:lineRule="auto"/>
        <w:jc w:val="center"/>
        <w:rPr>
          <w:color w:val="000000" w:themeColor="text1"/>
        </w:rPr>
      </w:pPr>
      <w:r>
        <w:rPr>
          <w:b/>
          <w:color w:val="000000" w:themeColor="text1"/>
        </w:rPr>
        <w:br w:type="page"/>
      </w:r>
      <w:r w:rsidRPr="00DD3BF3">
        <w:rPr>
          <w:color w:val="000000" w:themeColor="text1"/>
        </w:rPr>
        <w:lastRenderedPageBreak/>
        <w:t>Abstract</w:t>
      </w:r>
    </w:p>
    <w:p w:rsidR="00C90415" w:rsidRPr="0081715C" w:rsidRDefault="000E6384" w:rsidP="00E05535">
      <w:pPr>
        <w:spacing w:line="480" w:lineRule="auto"/>
        <w:ind w:firstLine="720"/>
        <w:rPr>
          <w:color w:val="000000" w:themeColor="text1"/>
        </w:rPr>
      </w:pPr>
      <w:r w:rsidRPr="0081715C">
        <w:rPr>
          <w:rFonts w:cs="Times New Roman"/>
          <w:color w:val="000000" w:themeColor="text1"/>
          <w:szCs w:val="24"/>
        </w:rPr>
        <w:t xml:space="preserve">Demographics in the USA </w:t>
      </w:r>
      <w:r>
        <w:rPr>
          <w:rFonts w:cs="Times New Roman"/>
          <w:color w:val="000000" w:themeColor="text1"/>
          <w:szCs w:val="24"/>
        </w:rPr>
        <w:t>have changed over the past ten years not only in terms of the number of individuals</w:t>
      </w:r>
      <w:r w:rsidR="00595B4E">
        <w:rPr>
          <w:rFonts w:cs="Times New Roman"/>
          <w:color w:val="000000" w:themeColor="text1"/>
          <w:szCs w:val="24"/>
        </w:rPr>
        <w:t xml:space="preserve"> and families</w:t>
      </w:r>
      <w:r>
        <w:rPr>
          <w:rFonts w:cs="Times New Roman"/>
          <w:color w:val="000000" w:themeColor="text1"/>
          <w:szCs w:val="24"/>
        </w:rPr>
        <w:t xml:space="preserve"> who seek counseling from diverse cultural backgrounds but also </w:t>
      </w:r>
      <w:r w:rsidR="007D4169">
        <w:rPr>
          <w:rFonts w:cs="Times New Roman"/>
          <w:color w:val="000000" w:themeColor="text1"/>
          <w:szCs w:val="24"/>
        </w:rPr>
        <w:t xml:space="preserve">in </w:t>
      </w:r>
      <w:r>
        <w:rPr>
          <w:rFonts w:cs="Times New Roman"/>
          <w:color w:val="000000" w:themeColor="text1"/>
          <w:szCs w:val="24"/>
        </w:rPr>
        <w:t xml:space="preserve">the number of students who register in school under various mental health </w:t>
      </w:r>
      <w:r w:rsidR="00595B4E">
        <w:rPr>
          <w:rFonts w:cs="Times New Roman"/>
          <w:color w:val="000000" w:themeColor="text1"/>
          <w:szCs w:val="24"/>
        </w:rPr>
        <w:t xml:space="preserve">training </w:t>
      </w:r>
      <w:r>
        <w:rPr>
          <w:rFonts w:cs="Times New Roman"/>
          <w:color w:val="000000" w:themeColor="text1"/>
          <w:szCs w:val="24"/>
        </w:rPr>
        <w:t xml:space="preserve">programs.  Such change results in </w:t>
      </w:r>
      <w:r w:rsidRPr="0081715C">
        <w:rPr>
          <w:rFonts w:cs="Times New Roman"/>
          <w:color w:val="000000" w:themeColor="text1"/>
          <w:szCs w:val="24"/>
        </w:rPr>
        <w:t xml:space="preserve">a significant </w:t>
      </w:r>
      <w:r>
        <w:rPr>
          <w:rFonts w:cs="Times New Roman"/>
          <w:color w:val="000000" w:themeColor="text1"/>
          <w:szCs w:val="24"/>
        </w:rPr>
        <w:t xml:space="preserve">increase in counselors, </w:t>
      </w:r>
      <w:r w:rsidRPr="0081715C">
        <w:rPr>
          <w:rFonts w:cs="Times New Roman"/>
          <w:color w:val="000000" w:themeColor="text1"/>
          <w:szCs w:val="24"/>
        </w:rPr>
        <w:t>supervisees</w:t>
      </w:r>
      <w:r>
        <w:rPr>
          <w:rFonts w:cs="Times New Roman"/>
          <w:color w:val="000000" w:themeColor="text1"/>
          <w:szCs w:val="24"/>
        </w:rPr>
        <w:t>,</w:t>
      </w:r>
      <w:r w:rsidRPr="0081715C">
        <w:rPr>
          <w:rFonts w:cs="Times New Roman"/>
          <w:color w:val="000000" w:themeColor="text1"/>
          <w:szCs w:val="24"/>
        </w:rPr>
        <w:t xml:space="preserve"> and supervisors from diverse cultural backgrounds which leads to a</w:t>
      </w:r>
      <w:r>
        <w:rPr>
          <w:rFonts w:cs="Times New Roman"/>
          <w:color w:val="000000" w:themeColor="text1"/>
          <w:szCs w:val="24"/>
        </w:rPr>
        <w:t xml:space="preserve">n increased </w:t>
      </w:r>
      <w:r w:rsidRPr="0081715C">
        <w:rPr>
          <w:rFonts w:cs="Times New Roman"/>
          <w:color w:val="000000" w:themeColor="text1"/>
          <w:szCs w:val="24"/>
        </w:rPr>
        <w:t xml:space="preserve">need </w:t>
      </w:r>
      <w:r>
        <w:rPr>
          <w:rFonts w:cs="Times New Roman"/>
          <w:color w:val="000000" w:themeColor="text1"/>
          <w:szCs w:val="24"/>
        </w:rPr>
        <w:t>to promote</w:t>
      </w:r>
      <w:r w:rsidRPr="0081715C">
        <w:rPr>
          <w:rFonts w:cs="Times New Roman"/>
          <w:color w:val="000000" w:themeColor="text1"/>
          <w:szCs w:val="24"/>
        </w:rPr>
        <w:t xml:space="preserve"> multicultural </w:t>
      </w:r>
      <w:r w:rsidR="00595B4E" w:rsidRPr="0081715C">
        <w:rPr>
          <w:rFonts w:cs="Times New Roman"/>
          <w:color w:val="000000" w:themeColor="text1"/>
          <w:szCs w:val="24"/>
        </w:rPr>
        <w:t xml:space="preserve">competency </w:t>
      </w:r>
      <w:r w:rsidR="00595B4E">
        <w:rPr>
          <w:rFonts w:cs="Times New Roman"/>
          <w:color w:val="000000" w:themeColor="text1"/>
          <w:szCs w:val="24"/>
        </w:rPr>
        <w:t>through</w:t>
      </w:r>
      <w:r>
        <w:rPr>
          <w:rFonts w:cs="Times New Roman"/>
          <w:color w:val="000000" w:themeColor="text1"/>
          <w:szCs w:val="24"/>
        </w:rPr>
        <w:t xml:space="preserve"> the integration of multicultural discussion</w:t>
      </w:r>
      <w:r w:rsidR="00595B4E">
        <w:rPr>
          <w:rFonts w:cs="Times New Roman"/>
          <w:color w:val="000000" w:themeColor="text1"/>
          <w:szCs w:val="24"/>
        </w:rPr>
        <w:t>s</w:t>
      </w:r>
      <w:r>
        <w:rPr>
          <w:rFonts w:cs="Times New Roman"/>
          <w:color w:val="000000" w:themeColor="text1"/>
          <w:szCs w:val="24"/>
        </w:rPr>
        <w:t xml:space="preserve"> </w:t>
      </w:r>
      <w:r w:rsidRPr="0081715C">
        <w:rPr>
          <w:rFonts w:cs="Times New Roman"/>
          <w:color w:val="000000" w:themeColor="text1"/>
          <w:szCs w:val="24"/>
        </w:rPr>
        <w:t>in the supervision process</w:t>
      </w:r>
      <w:r>
        <w:rPr>
          <w:rFonts w:cs="Times New Roman"/>
          <w:color w:val="000000" w:themeColor="text1"/>
          <w:szCs w:val="24"/>
        </w:rPr>
        <w:t xml:space="preserve">. </w:t>
      </w:r>
      <w:r w:rsidR="00595B4E">
        <w:rPr>
          <w:rFonts w:cs="Times New Roman"/>
          <w:color w:val="000000" w:themeColor="text1"/>
          <w:szCs w:val="24"/>
        </w:rPr>
        <w:t xml:space="preserve">  The literature discusses </w:t>
      </w:r>
      <w:r w:rsidR="00C90415">
        <w:rPr>
          <w:rFonts w:cs="Times New Roman"/>
          <w:color w:val="000000" w:themeColor="text1"/>
          <w:szCs w:val="24"/>
        </w:rPr>
        <w:t xml:space="preserve">that the inclusion of multicultural discussions is not always present, this leading to dissatisfaction and frustration on the supervisee which directly impacts their work with clients. </w:t>
      </w:r>
      <w:r w:rsidR="00AF6CC6">
        <w:rPr>
          <w:rFonts w:cs="Times New Roman"/>
          <w:color w:val="000000" w:themeColor="text1"/>
          <w:szCs w:val="24"/>
        </w:rPr>
        <w:t xml:space="preserve"> </w:t>
      </w:r>
      <w:r w:rsidR="00C90415">
        <w:rPr>
          <w:rFonts w:cs="Times New Roman"/>
          <w:color w:val="000000" w:themeColor="text1"/>
          <w:szCs w:val="24"/>
        </w:rPr>
        <w:t xml:space="preserve">Empirical evidence indicates that multicultural interactions </w:t>
      </w:r>
      <w:r w:rsidR="00AF6CC6">
        <w:rPr>
          <w:rFonts w:cs="Times New Roman"/>
          <w:color w:val="000000" w:themeColor="text1"/>
          <w:szCs w:val="24"/>
        </w:rPr>
        <w:t xml:space="preserve">between supervisors and supervisees </w:t>
      </w:r>
      <w:r w:rsidR="00C90415">
        <w:rPr>
          <w:rFonts w:cs="Times New Roman"/>
          <w:color w:val="000000" w:themeColor="text1"/>
          <w:szCs w:val="24"/>
        </w:rPr>
        <w:t>impact supervisee’s work with clients</w:t>
      </w:r>
      <w:r w:rsidR="00AF6CC6">
        <w:rPr>
          <w:rFonts w:cs="Times New Roman"/>
          <w:color w:val="000000" w:themeColor="text1"/>
          <w:szCs w:val="24"/>
        </w:rPr>
        <w:t>.  However,</w:t>
      </w:r>
      <w:r w:rsidR="00C90415">
        <w:rPr>
          <w:rFonts w:cs="Times New Roman"/>
          <w:color w:val="000000" w:themeColor="text1"/>
          <w:szCs w:val="24"/>
        </w:rPr>
        <w:t xml:space="preserve"> there is no evidence that indicates the clinical outcome resulting from the integration of multicultural competencies in the supervision process.  The proposed study attempts to discover the direct impact of multicultural supervision competence in clinical outcome from studying the integration of multicultural discussions in two cultural supervisory dyads: one of </w:t>
      </w:r>
      <w:r w:rsidR="00AF6CC6">
        <w:rPr>
          <w:rFonts w:cs="Times New Roman"/>
          <w:color w:val="000000" w:themeColor="text1"/>
          <w:szCs w:val="24"/>
        </w:rPr>
        <w:t xml:space="preserve">the </w:t>
      </w:r>
      <w:r w:rsidR="00C90415">
        <w:rPr>
          <w:rFonts w:cs="Times New Roman"/>
          <w:color w:val="000000" w:themeColor="text1"/>
          <w:szCs w:val="24"/>
        </w:rPr>
        <w:t xml:space="preserve">same-ethnic culture </w:t>
      </w:r>
      <w:r w:rsidR="00AF6CC6">
        <w:rPr>
          <w:rFonts w:cs="Times New Roman"/>
          <w:color w:val="000000" w:themeColor="text1"/>
          <w:szCs w:val="24"/>
        </w:rPr>
        <w:t>(</w:t>
      </w:r>
      <w:r w:rsidR="00C90415">
        <w:rPr>
          <w:rFonts w:cs="Times New Roman"/>
          <w:color w:val="000000" w:themeColor="text1"/>
          <w:szCs w:val="24"/>
        </w:rPr>
        <w:t>such as Latino culture</w:t>
      </w:r>
      <w:r w:rsidR="00AF6CC6">
        <w:rPr>
          <w:rFonts w:cs="Times New Roman"/>
          <w:color w:val="000000" w:themeColor="text1"/>
          <w:szCs w:val="24"/>
        </w:rPr>
        <w:t>)</w:t>
      </w:r>
      <w:r w:rsidR="00C90415">
        <w:rPr>
          <w:rFonts w:cs="Times New Roman"/>
          <w:color w:val="000000" w:themeColor="text1"/>
          <w:szCs w:val="24"/>
        </w:rPr>
        <w:t xml:space="preserve">, the second of diverse international culture/background.  </w:t>
      </w:r>
      <w:r w:rsidR="00C90415" w:rsidRPr="0081715C">
        <w:rPr>
          <w:color w:val="000000" w:themeColor="text1"/>
        </w:rPr>
        <w:t xml:space="preserve">The proposed research has the potential to inform the field of counseling education and supervision about the impact of multicultural competent supervision in clinical outcome.  </w:t>
      </w:r>
      <w:r w:rsidR="00811904">
        <w:rPr>
          <w:color w:val="000000" w:themeColor="text1"/>
        </w:rPr>
        <w:t>Results from this</w:t>
      </w:r>
      <w:r w:rsidR="00C90415" w:rsidRPr="0081715C">
        <w:rPr>
          <w:color w:val="000000" w:themeColor="text1"/>
        </w:rPr>
        <w:t xml:space="preserve"> study </w:t>
      </w:r>
      <w:r w:rsidR="00811904">
        <w:rPr>
          <w:color w:val="000000" w:themeColor="text1"/>
        </w:rPr>
        <w:t>may</w:t>
      </w:r>
      <w:r w:rsidR="00C90415" w:rsidRPr="0081715C">
        <w:rPr>
          <w:color w:val="000000" w:themeColor="text1"/>
        </w:rPr>
        <w:t xml:space="preserve"> assist counselor educa</w:t>
      </w:r>
      <w:r w:rsidR="00AF6CC6">
        <w:rPr>
          <w:color w:val="000000" w:themeColor="text1"/>
        </w:rPr>
        <w:t xml:space="preserve">tors, supervisors, and academia </w:t>
      </w:r>
      <w:r w:rsidR="00C90415" w:rsidRPr="0081715C">
        <w:rPr>
          <w:color w:val="000000" w:themeColor="text1"/>
        </w:rPr>
        <w:t xml:space="preserve">in developing programs and curriculums that emphasize the critical value of integrating multicultural competence supervision not only in general cultural terms but </w:t>
      </w:r>
      <w:r w:rsidR="00C90415">
        <w:rPr>
          <w:color w:val="000000" w:themeColor="text1"/>
        </w:rPr>
        <w:t>culture specific as well.</w:t>
      </w:r>
    </w:p>
    <w:p w:rsidR="000E6384" w:rsidRDefault="000E6384" w:rsidP="00E05535">
      <w:pPr>
        <w:spacing w:line="480" w:lineRule="auto"/>
        <w:rPr>
          <w:rFonts w:cs="Times New Roman"/>
          <w:color w:val="000000" w:themeColor="text1"/>
          <w:szCs w:val="24"/>
        </w:rPr>
      </w:pPr>
    </w:p>
    <w:p w:rsidR="000E6384" w:rsidRDefault="000E6384" w:rsidP="00E05535">
      <w:pPr>
        <w:spacing w:line="480" w:lineRule="auto"/>
        <w:rPr>
          <w:b/>
          <w:color w:val="000000" w:themeColor="text1"/>
        </w:rPr>
      </w:pPr>
      <w:r>
        <w:rPr>
          <w:b/>
          <w:color w:val="000000" w:themeColor="text1"/>
        </w:rPr>
        <w:br w:type="page"/>
      </w:r>
    </w:p>
    <w:p w:rsidR="00812572" w:rsidRPr="00DA1525" w:rsidRDefault="001C4A2B" w:rsidP="00E05535">
      <w:pPr>
        <w:spacing w:line="480" w:lineRule="auto"/>
        <w:jc w:val="center"/>
        <w:rPr>
          <w:color w:val="000000" w:themeColor="text1"/>
        </w:rPr>
      </w:pPr>
      <w:r w:rsidRPr="0081715C">
        <w:rPr>
          <w:b/>
          <w:color w:val="000000" w:themeColor="text1"/>
        </w:rPr>
        <w:lastRenderedPageBreak/>
        <w:t xml:space="preserve">Multicultural Supervision </w:t>
      </w:r>
      <w:r w:rsidR="00812572" w:rsidRPr="0081715C">
        <w:rPr>
          <w:b/>
          <w:color w:val="000000" w:themeColor="text1"/>
        </w:rPr>
        <w:t>Research Proposal</w:t>
      </w:r>
    </w:p>
    <w:p w:rsidR="005A0F2B" w:rsidRPr="00DA1525" w:rsidRDefault="0081715C" w:rsidP="00E05535">
      <w:pPr>
        <w:spacing w:line="480" w:lineRule="auto"/>
        <w:jc w:val="center"/>
        <w:rPr>
          <w:color w:val="000000" w:themeColor="text1"/>
        </w:rPr>
      </w:pPr>
      <w:r w:rsidRPr="0081715C">
        <w:rPr>
          <w:color w:val="000000" w:themeColor="text1"/>
        </w:rPr>
        <w:t>Multicultural Supervision</w:t>
      </w:r>
    </w:p>
    <w:p w:rsidR="005A0F2B" w:rsidRPr="0081715C" w:rsidRDefault="005A0F2B" w:rsidP="00E05535">
      <w:pPr>
        <w:spacing w:line="480" w:lineRule="auto"/>
        <w:ind w:firstLine="720"/>
        <w:rPr>
          <w:rFonts w:cs="Times New Roman"/>
          <w:color w:val="000000" w:themeColor="text1"/>
          <w:szCs w:val="24"/>
        </w:rPr>
      </w:pPr>
      <w:r w:rsidRPr="0081715C">
        <w:rPr>
          <w:rFonts w:cs="Times New Roman"/>
          <w:color w:val="000000" w:themeColor="text1"/>
          <w:szCs w:val="24"/>
        </w:rPr>
        <w:t>Demographics in the USA have face a significant change over the past decades</w:t>
      </w:r>
      <w:r w:rsidR="001B49F8">
        <w:rPr>
          <w:rFonts w:cs="Times New Roman"/>
          <w:color w:val="000000" w:themeColor="text1"/>
          <w:szCs w:val="24"/>
        </w:rPr>
        <w:t xml:space="preserve"> as well as t</w:t>
      </w:r>
      <w:r w:rsidR="001B49F8" w:rsidRPr="0081715C">
        <w:rPr>
          <w:rFonts w:cs="Times New Roman"/>
          <w:color w:val="000000" w:themeColor="text1"/>
          <w:szCs w:val="24"/>
        </w:rPr>
        <w:t>he number of individuals and families from diverse cultural backgrounds that seek counseling and psychotherapy</w:t>
      </w:r>
      <w:r w:rsidRPr="0081715C">
        <w:rPr>
          <w:rFonts w:cs="Times New Roman"/>
          <w:color w:val="000000" w:themeColor="text1"/>
          <w:szCs w:val="24"/>
        </w:rPr>
        <w:t xml:space="preserve"> </w:t>
      </w:r>
      <w:r w:rsidR="001B49F8">
        <w:rPr>
          <w:rFonts w:cs="Times New Roman"/>
          <w:color w:val="000000" w:themeColor="text1"/>
          <w:szCs w:val="24"/>
        </w:rPr>
        <w:t xml:space="preserve">(Inman &amp; </w:t>
      </w:r>
      <w:proofErr w:type="spellStart"/>
      <w:r w:rsidR="001B49F8">
        <w:rPr>
          <w:rFonts w:cs="Times New Roman"/>
          <w:color w:val="000000" w:themeColor="text1"/>
          <w:szCs w:val="24"/>
        </w:rPr>
        <w:t>Ladany</w:t>
      </w:r>
      <w:proofErr w:type="spellEnd"/>
      <w:r w:rsidR="001B49F8">
        <w:rPr>
          <w:rFonts w:cs="Times New Roman"/>
          <w:color w:val="000000" w:themeColor="text1"/>
          <w:szCs w:val="24"/>
        </w:rPr>
        <w:t xml:space="preserve">, 2014).  </w:t>
      </w:r>
      <w:r w:rsidRPr="0081715C">
        <w:rPr>
          <w:rFonts w:cs="Times New Roman"/>
          <w:color w:val="000000" w:themeColor="text1"/>
          <w:szCs w:val="24"/>
        </w:rPr>
        <w:t xml:space="preserve"> Consequently, this has resulted in a significant increase of counselors/supervisees and supervisors from diverse cultural backgrounds which leads to a greater need for multicultural competency in the supervision process </w:t>
      </w:r>
      <w:r w:rsidRPr="0081715C">
        <w:rPr>
          <w:rFonts w:cs="Times New Roman"/>
          <w:color w:val="000000" w:themeColor="text1"/>
          <w:szCs w:val="24"/>
        </w:rPr>
        <w:fldChar w:fldCharType="begin" w:fldLock="1"/>
      </w:r>
      <w:r w:rsidRPr="0081715C">
        <w:rPr>
          <w:rFonts w:cs="Times New Roman"/>
          <w:color w:val="000000" w:themeColor="text1"/>
          <w:szCs w:val="24"/>
        </w:rPr>
        <w:instrText>ADDIN CSL_CITATION { "citationItems" : [ { "id" : "ITEM-1", "itemData" : { "DOI" : "10.1111/jmft.12219", "ISSN" : "17520606", "abstract" : "As the fields of counseling and psychotherapy have become more cognizant that individuals, couples, and families bring with them a myriad of diversity factors into therapy, multicultural competency has also become a crucial component in the development of clinicians during clinical supervision and training. We employed a qualitative meta-analysis to provide a detailed and comprehensive description of similar themes identified in primary qualitative studies that have investigated supervisory practices with an emphasis on diversity. Findings revealed six meta-categories, namely: (a) Supervisor's Multicultural Stances; (b) Supervisee's Multicultural Encounters; (c) Competency-Based Content in Supervision; (d) Processes Surrounding Multicultural Supervision; (e) Culturally Attuned Interventions; and (f) Multicultural Supervisory Alliance. Implications for practice are discussed. \u00a9 2017 American Association for Marriage and Family Therapy", "author" : [ { "dropping-particle" : "", "family" : "Tohidian", "given" : "Nilou B.", "non-dropping-particle" : "", "parse-names" : false, "suffix" : "" }, { "dropping-particle" : "", "family" : "Quek", "given" : "Karen Mui Teng", "non-dropping-particle" : "", "parse-names" : false, "suffix" : "" } ], "container-title" : "Journal of Marital and Family Therapy", "id" : "ITEM-1", "issue" : "4", "issued" : { "date-parts" : [ [ "2017" ] ] }, "page" : "573-590", "title" : "Processes that Inform Multicultural Supervision: A Qualitative Meta-Analysis", "type" : "article-journal", "volume" : "43" }, "uris" : [ "http://www.mendeley.com/documents/?uuid=fae373b3-3c50-47f3-b826-4b2fffebf49c" ] } ], "mendeley" : { "formattedCitation" : "(Tohidian &amp; Quek, 2017)", "plainTextFormattedCitation" : "(Tohidian &amp; Quek, 2017)", "previouslyFormattedCitation" : "(Tohidian &amp; Quek, 2017)" }, "properties" : {  }, "schema" : "https://github.com/citation-style-language/schema/raw/master/csl-citation.json" }</w:instrText>
      </w:r>
      <w:r w:rsidRPr="0081715C">
        <w:rPr>
          <w:rFonts w:cs="Times New Roman"/>
          <w:color w:val="000000" w:themeColor="text1"/>
          <w:szCs w:val="24"/>
        </w:rPr>
        <w:fldChar w:fldCharType="separate"/>
      </w:r>
      <w:r w:rsidRPr="0081715C">
        <w:rPr>
          <w:rFonts w:cs="Times New Roman"/>
          <w:noProof/>
          <w:color w:val="000000" w:themeColor="text1"/>
          <w:szCs w:val="24"/>
        </w:rPr>
        <w:t>(Tohidian &amp; Quek, 2017)</w:t>
      </w:r>
      <w:r w:rsidRPr="0081715C">
        <w:rPr>
          <w:rFonts w:cs="Times New Roman"/>
          <w:color w:val="000000" w:themeColor="text1"/>
          <w:szCs w:val="24"/>
        </w:rPr>
        <w:fldChar w:fldCharType="end"/>
      </w:r>
      <w:r w:rsidRPr="0081715C">
        <w:rPr>
          <w:rFonts w:cs="Times New Roman"/>
          <w:color w:val="000000" w:themeColor="text1"/>
          <w:szCs w:val="24"/>
        </w:rPr>
        <w:t xml:space="preserve">.  </w:t>
      </w:r>
      <w:proofErr w:type="spellStart"/>
      <w:r w:rsidRPr="0081715C">
        <w:rPr>
          <w:rFonts w:cs="Times New Roman"/>
          <w:color w:val="000000" w:themeColor="text1"/>
          <w:szCs w:val="24"/>
        </w:rPr>
        <w:t>Ancis</w:t>
      </w:r>
      <w:proofErr w:type="spellEnd"/>
      <w:r w:rsidRPr="0081715C">
        <w:rPr>
          <w:rFonts w:cs="Times New Roman"/>
          <w:color w:val="000000" w:themeColor="text1"/>
          <w:szCs w:val="24"/>
        </w:rPr>
        <w:t xml:space="preserve"> &amp; Marshall (2010) define multicultural supervision as the process where the supervisor has the ability to </w:t>
      </w:r>
      <w:r w:rsidR="00AE1416">
        <w:rPr>
          <w:rFonts w:cs="Times New Roman"/>
          <w:color w:val="000000" w:themeColor="text1"/>
          <w:szCs w:val="24"/>
        </w:rPr>
        <w:t xml:space="preserve">engage the supervisee in </w:t>
      </w:r>
      <w:r w:rsidRPr="0081715C">
        <w:rPr>
          <w:rFonts w:cs="Times New Roman"/>
          <w:color w:val="000000" w:themeColor="text1"/>
          <w:szCs w:val="24"/>
        </w:rPr>
        <w:t>pay</w:t>
      </w:r>
      <w:r w:rsidR="00AE1416">
        <w:rPr>
          <w:rFonts w:cs="Times New Roman"/>
          <w:color w:val="000000" w:themeColor="text1"/>
          <w:szCs w:val="24"/>
        </w:rPr>
        <w:t>ing</w:t>
      </w:r>
      <w:r w:rsidRPr="0081715C">
        <w:rPr>
          <w:rFonts w:cs="Times New Roman"/>
          <w:color w:val="000000" w:themeColor="text1"/>
          <w:szCs w:val="24"/>
        </w:rPr>
        <w:t xml:space="preserve"> attention to specific cultural conversations, recommend the use of culturally sensitive interventions, </w:t>
      </w:r>
      <w:r w:rsidRPr="0081715C">
        <w:rPr>
          <w:color w:val="000000" w:themeColor="text1"/>
        </w:rPr>
        <w:t xml:space="preserve">engage in client conceptualization, </w:t>
      </w:r>
      <w:r w:rsidRPr="0081715C">
        <w:rPr>
          <w:rFonts w:cs="Times New Roman"/>
          <w:color w:val="000000" w:themeColor="text1"/>
          <w:szCs w:val="24"/>
        </w:rPr>
        <w:t xml:space="preserve">and evaluate the supervisees’ multicultural awareness and sensitivity </w:t>
      </w:r>
      <w:r w:rsidRPr="0081715C">
        <w:rPr>
          <w:rFonts w:cs="Times New Roman"/>
          <w:color w:val="000000" w:themeColor="text1"/>
          <w:szCs w:val="24"/>
        </w:rPr>
        <w:fldChar w:fldCharType="begin" w:fldLock="1"/>
      </w:r>
      <w:r w:rsidRPr="0081715C">
        <w:rPr>
          <w:rFonts w:cs="Times New Roman"/>
          <w:color w:val="000000" w:themeColor="text1"/>
          <w:szCs w:val="24"/>
        </w:rPr>
        <w:instrText>ADDIN CSL_CITATION { "citationItems" : [ { "id" : "ITEM-1", "itemData" : { "DOI" : "10.1080/09515070.2014.961408", "ISBN" : "0951-5070", "ISSN" : "14693674", "abstract" : "This study examined supervisees\u2019 perceived experiences of supervisor multicultural competence in supervision and its impact on supervisees\u2019 clinical work. Specific attention was given to the cultural content discussed and the supervisory multicultural interventions used in supervision. Data from 102 supervisees was analyzed through a discovery-oriented qualitative approach. With regard to content, the most common focus was on race followed by gender, ethnicity, and religion/spirituality. An examination of the multiculturally competent supervisor interventions revealed that supervisors\u2019 frequently educated and facilitated exploration of specific cultural issues, discussed culturally appropriate therapeutic interventions and skills, facilitated supervisee self-awareness within the supervision session, and challenged and encouraged cultural openness of supervisee\u2019s understanding of client and cultural issues. The most frequent manner by which the supervisory experience affected client work involved the supervisee modifying the treatment approach, recognizing personal limitations and experiencing improved self-awareness as a counselor in their work with clients, and developing an enhanced understanding of and empathy towards their clients. Implications for these findings are discussed. (PsycINFO Database Record (c) 2014 APA, all rights reserved). (journal abstract)", "author" : [ { "dropping-particle" : "", "family" : "Soheilian", "given" : "Sepideh S.", "non-dropping-particle" : "", "parse-names" : false, "suffix" : "" }, { "dropping-particle" : "", "family" : "Inman", "given" : "Arpana G.", "non-dropping-particle" : "", "parse-names" : false, "suffix" : "" }, { "dropping-particle" : "", "family" : "Klinger", "given" : "Rebecca S.", "non-dropping-particle" : "", "parse-names" : false, "suffix" : "" }, { "dropping-particle" : "", "family" : "Isenberg", "given" : "Daniel S.", "non-dropping-particle" : "", "parse-names" : false, "suffix" : "" }, { "dropping-particle" : "", "family" : "Kulp", "given" : "Lauren E.", "non-dropping-particle" : "", "parse-names" : false, "suffix" : "" } ], "container-title" : "Counselling Psychology Quarterly", "id" : "ITEM-1", "issue" : "4", "issued" : { "date-parts" : [ [ "2014" ] ] }, "page" : "379-392", "title" : "Multicultural supervision: supervisees\u2019 reflections on culturally competent supervision", "type" : "article-journal", "volume" : "27" }, "uris" : [ "http://www.mendeley.com/documents/?uuid=46658847-4de0-4897-8381-e41fdbb985b8" ] } ], "mendeley" : { "formattedCitation" : "(Soheilian, Inman, Klinger, Isenberg, &amp; Kulp, 2014)", "plainTextFormattedCitation" : "(Soheilian, Inman, Klinger, Isenberg, &amp; Kulp, 2014)", "previouslyFormattedCitation" : "(Soheilian, Inman, Klinger, Isenberg, &amp; Kulp, 2014)" }, "properties" : {  }, "schema" : "https://github.com/citation-style-language/schema/raw/master/csl-citation.json" }</w:instrText>
      </w:r>
      <w:r w:rsidRPr="0081715C">
        <w:rPr>
          <w:rFonts w:cs="Times New Roman"/>
          <w:color w:val="000000" w:themeColor="text1"/>
          <w:szCs w:val="24"/>
        </w:rPr>
        <w:fldChar w:fldCharType="separate"/>
      </w:r>
      <w:r w:rsidRPr="0081715C">
        <w:rPr>
          <w:rFonts w:cs="Times New Roman"/>
          <w:noProof/>
          <w:color w:val="000000" w:themeColor="text1"/>
          <w:szCs w:val="24"/>
        </w:rPr>
        <w:t>(Soheilian, Inman, Klinger, Isenberg, &amp; Kulp, 2014)</w:t>
      </w:r>
      <w:r w:rsidRPr="0081715C">
        <w:rPr>
          <w:rFonts w:cs="Times New Roman"/>
          <w:color w:val="000000" w:themeColor="text1"/>
          <w:szCs w:val="24"/>
        </w:rPr>
        <w:fldChar w:fldCharType="end"/>
      </w:r>
      <w:r w:rsidRPr="0081715C">
        <w:rPr>
          <w:rFonts w:cs="Times New Roman"/>
          <w:color w:val="000000" w:themeColor="text1"/>
          <w:szCs w:val="24"/>
        </w:rPr>
        <w:t xml:space="preserve">. </w:t>
      </w:r>
    </w:p>
    <w:p w:rsidR="00812572" w:rsidRPr="0081715C" w:rsidRDefault="005867E6" w:rsidP="00E05535">
      <w:pPr>
        <w:spacing w:line="480" w:lineRule="auto"/>
        <w:jc w:val="center"/>
        <w:rPr>
          <w:b/>
          <w:color w:val="000000" w:themeColor="text1"/>
        </w:rPr>
      </w:pPr>
      <w:r>
        <w:rPr>
          <w:b/>
          <w:color w:val="000000" w:themeColor="text1"/>
        </w:rPr>
        <w:t xml:space="preserve">Purpose of the Study &amp; </w:t>
      </w:r>
      <w:r w:rsidR="00812572" w:rsidRPr="0081715C">
        <w:rPr>
          <w:b/>
          <w:color w:val="000000" w:themeColor="text1"/>
        </w:rPr>
        <w:t>Research Questions</w:t>
      </w:r>
    </w:p>
    <w:p w:rsidR="002739C3" w:rsidRPr="0081715C" w:rsidRDefault="00750D53" w:rsidP="00E05535">
      <w:pPr>
        <w:spacing w:line="480" w:lineRule="auto"/>
        <w:ind w:firstLine="720"/>
        <w:rPr>
          <w:b/>
          <w:color w:val="000000" w:themeColor="text1"/>
        </w:rPr>
      </w:pPr>
      <w:r w:rsidRPr="0081715C">
        <w:rPr>
          <w:color w:val="000000" w:themeColor="text1"/>
        </w:rPr>
        <w:t xml:space="preserve">The purpose of this study is </w:t>
      </w:r>
      <w:r w:rsidR="00C265A7" w:rsidRPr="0081715C">
        <w:rPr>
          <w:color w:val="000000" w:themeColor="text1"/>
        </w:rPr>
        <w:t xml:space="preserve">to </w:t>
      </w:r>
      <w:r w:rsidR="003602F8">
        <w:rPr>
          <w:color w:val="000000" w:themeColor="text1"/>
        </w:rPr>
        <w:t xml:space="preserve">investigate the direct </w:t>
      </w:r>
      <w:r w:rsidR="000A41A4" w:rsidRPr="0081715C">
        <w:rPr>
          <w:color w:val="000000" w:themeColor="text1"/>
        </w:rPr>
        <w:t>effects of multicultura</w:t>
      </w:r>
      <w:r w:rsidR="003602F8">
        <w:rPr>
          <w:color w:val="000000" w:themeColor="text1"/>
        </w:rPr>
        <w:t>l competent</w:t>
      </w:r>
      <w:r w:rsidR="000A41A4" w:rsidRPr="0081715C">
        <w:rPr>
          <w:color w:val="000000" w:themeColor="text1"/>
        </w:rPr>
        <w:t xml:space="preserve"> supervision on clinical outcome in two different multicultural supervisory dyads:  same-</w:t>
      </w:r>
      <w:r w:rsidR="000A41A4" w:rsidRPr="004B31FB">
        <w:rPr>
          <w:color w:val="000000" w:themeColor="text1"/>
        </w:rPr>
        <w:t xml:space="preserve">ethnic culture specific dyad </w:t>
      </w:r>
      <w:r w:rsidR="003602F8">
        <w:rPr>
          <w:color w:val="000000" w:themeColor="text1"/>
        </w:rPr>
        <w:t xml:space="preserve">(Latino Culture) </w:t>
      </w:r>
      <w:r w:rsidR="000A41A4" w:rsidRPr="004B31FB">
        <w:rPr>
          <w:color w:val="000000" w:themeColor="text1"/>
        </w:rPr>
        <w:t>and internationally diverse dyad.</w:t>
      </w:r>
      <w:r w:rsidR="000A41A4" w:rsidRPr="0081715C">
        <w:rPr>
          <w:color w:val="000000" w:themeColor="text1"/>
        </w:rPr>
        <w:t xml:space="preserve">  </w:t>
      </w:r>
      <w:r w:rsidR="004B31FB">
        <w:rPr>
          <w:color w:val="000000" w:themeColor="text1"/>
        </w:rPr>
        <w:t xml:space="preserve">The research question asks, </w:t>
      </w:r>
      <w:proofErr w:type="gramStart"/>
      <w:r w:rsidR="00FF3CA3" w:rsidRPr="0081715C">
        <w:rPr>
          <w:color w:val="000000" w:themeColor="text1"/>
        </w:rPr>
        <w:t>How</w:t>
      </w:r>
      <w:proofErr w:type="gramEnd"/>
      <w:r w:rsidR="00FF3CA3" w:rsidRPr="0081715C">
        <w:rPr>
          <w:color w:val="000000" w:themeColor="text1"/>
        </w:rPr>
        <w:t xml:space="preserve"> does addressing multicultural discussions</w:t>
      </w:r>
      <w:r w:rsidR="003602F8">
        <w:rPr>
          <w:color w:val="000000" w:themeColor="text1"/>
        </w:rPr>
        <w:t xml:space="preserve"> within supervision directly </w:t>
      </w:r>
      <w:r w:rsidR="00FF3CA3" w:rsidRPr="0081715C">
        <w:rPr>
          <w:color w:val="000000" w:themeColor="text1"/>
        </w:rPr>
        <w:t>impact</w:t>
      </w:r>
      <w:r w:rsidR="003602F8">
        <w:rPr>
          <w:color w:val="000000" w:themeColor="text1"/>
        </w:rPr>
        <w:t>s</w:t>
      </w:r>
      <w:r w:rsidR="00FF3CA3" w:rsidRPr="0081715C">
        <w:rPr>
          <w:color w:val="000000" w:themeColor="text1"/>
        </w:rPr>
        <w:t xml:space="preserve"> </w:t>
      </w:r>
      <w:r w:rsidR="00650193" w:rsidRPr="0081715C">
        <w:rPr>
          <w:color w:val="000000" w:themeColor="text1"/>
        </w:rPr>
        <w:t>clinical</w:t>
      </w:r>
      <w:r w:rsidR="00FF3CA3" w:rsidRPr="0081715C">
        <w:rPr>
          <w:color w:val="000000" w:themeColor="text1"/>
        </w:rPr>
        <w:t xml:space="preserve"> outcome in two different </w:t>
      </w:r>
      <w:r w:rsidR="003602F8">
        <w:rPr>
          <w:color w:val="000000" w:themeColor="text1"/>
        </w:rPr>
        <w:t>cultural</w:t>
      </w:r>
      <w:r w:rsidR="002739C3" w:rsidRPr="0081715C">
        <w:rPr>
          <w:color w:val="000000" w:themeColor="text1"/>
        </w:rPr>
        <w:t xml:space="preserve"> </w:t>
      </w:r>
      <w:r w:rsidR="000A41A4" w:rsidRPr="0081715C">
        <w:rPr>
          <w:color w:val="000000" w:themeColor="text1"/>
        </w:rPr>
        <w:t>supervisory dyads</w:t>
      </w:r>
      <w:r w:rsidR="002739C3" w:rsidRPr="0081715C">
        <w:rPr>
          <w:color w:val="000000" w:themeColor="text1"/>
        </w:rPr>
        <w:t>?</w:t>
      </w:r>
      <w:r w:rsidR="004B31FB">
        <w:rPr>
          <w:color w:val="000000" w:themeColor="text1"/>
        </w:rPr>
        <w:t xml:space="preserve">  </w:t>
      </w:r>
      <w:r w:rsidR="00FF3CA3" w:rsidRPr="0081715C">
        <w:rPr>
          <w:color w:val="000000" w:themeColor="text1"/>
        </w:rPr>
        <w:t xml:space="preserve">The hypothesis </w:t>
      </w:r>
      <w:r w:rsidR="002739C3" w:rsidRPr="0081715C">
        <w:rPr>
          <w:color w:val="000000" w:themeColor="text1"/>
        </w:rPr>
        <w:t xml:space="preserve">for this research is that there is an expected difference in </w:t>
      </w:r>
      <w:r w:rsidR="00650193" w:rsidRPr="0081715C">
        <w:rPr>
          <w:color w:val="000000" w:themeColor="text1"/>
        </w:rPr>
        <w:t>clinical</w:t>
      </w:r>
      <w:r w:rsidR="002739C3" w:rsidRPr="0081715C">
        <w:rPr>
          <w:color w:val="000000" w:themeColor="text1"/>
        </w:rPr>
        <w:t xml:space="preserve"> outcome resulting from the supervisory relationship where the supervisee is</w:t>
      </w:r>
      <w:r w:rsidR="003602F8">
        <w:rPr>
          <w:color w:val="000000" w:themeColor="text1"/>
        </w:rPr>
        <w:t xml:space="preserve"> of the same-</w:t>
      </w:r>
      <w:r w:rsidR="002739C3" w:rsidRPr="0081715C">
        <w:rPr>
          <w:color w:val="000000" w:themeColor="text1"/>
        </w:rPr>
        <w:t xml:space="preserve">ethnic culture group </w:t>
      </w:r>
      <w:r w:rsidR="003602F8">
        <w:rPr>
          <w:color w:val="000000" w:themeColor="text1"/>
        </w:rPr>
        <w:t xml:space="preserve">(Latino) </w:t>
      </w:r>
      <w:r w:rsidR="002739C3" w:rsidRPr="0081715C">
        <w:rPr>
          <w:color w:val="000000" w:themeColor="text1"/>
        </w:rPr>
        <w:t>supervisor versus international supervisees and supervisors.  It i</w:t>
      </w:r>
      <w:r w:rsidR="00FF3CA3" w:rsidRPr="0081715C">
        <w:rPr>
          <w:color w:val="000000" w:themeColor="text1"/>
        </w:rPr>
        <w:t xml:space="preserve">s expected that integration of multicultural issues in same-ethnic minority supervision dyads result in positive </w:t>
      </w:r>
      <w:r w:rsidR="00650193" w:rsidRPr="0081715C">
        <w:rPr>
          <w:color w:val="000000" w:themeColor="text1"/>
        </w:rPr>
        <w:t>clinical</w:t>
      </w:r>
      <w:r w:rsidR="00FF3CA3" w:rsidRPr="0081715C">
        <w:rPr>
          <w:color w:val="000000" w:themeColor="text1"/>
        </w:rPr>
        <w:t xml:space="preserve"> outcome</w:t>
      </w:r>
      <w:r w:rsidR="002739C3" w:rsidRPr="0081715C">
        <w:rPr>
          <w:color w:val="000000" w:themeColor="text1"/>
        </w:rPr>
        <w:t xml:space="preserve"> significantly higher than international supervisory dyads</w:t>
      </w:r>
      <w:r w:rsidR="00FF3CA3" w:rsidRPr="0081715C">
        <w:rPr>
          <w:color w:val="000000" w:themeColor="text1"/>
        </w:rPr>
        <w:t xml:space="preserve">.  </w:t>
      </w:r>
      <w:r w:rsidR="00E44DB3" w:rsidRPr="0081715C">
        <w:rPr>
          <w:color w:val="000000" w:themeColor="text1"/>
        </w:rPr>
        <w:t xml:space="preserve"> </w:t>
      </w:r>
    </w:p>
    <w:p w:rsidR="002739C3" w:rsidRPr="0081715C" w:rsidRDefault="002739C3" w:rsidP="00E05535">
      <w:pPr>
        <w:spacing w:line="480" w:lineRule="auto"/>
        <w:jc w:val="center"/>
        <w:rPr>
          <w:b/>
          <w:color w:val="000000" w:themeColor="text1"/>
        </w:rPr>
      </w:pPr>
      <w:r w:rsidRPr="0081715C">
        <w:rPr>
          <w:b/>
          <w:color w:val="000000" w:themeColor="text1"/>
        </w:rPr>
        <w:lastRenderedPageBreak/>
        <w:t>Study Design</w:t>
      </w:r>
    </w:p>
    <w:p w:rsidR="003F34B9" w:rsidRPr="00E20D6D" w:rsidRDefault="003F34B9" w:rsidP="00E05535">
      <w:pPr>
        <w:spacing w:line="480" w:lineRule="auto"/>
        <w:ind w:firstLine="720"/>
      </w:pPr>
      <w:r w:rsidRPr="0081715C">
        <w:t xml:space="preserve">The </w:t>
      </w:r>
      <w:r w:rsidR="00743420">
        <w:t>nature of this study is</w:t>
      </w:r>
      <w:r w:rsidR="00F07A3F" w:rsidRPr="0081715C">
        <w:t xml:space="preserve"> </w:t>
      </w:r>
      <w:r w:rsidR="00177BD6" w:rsidRPr="0081715C">
        <w:t>quantitative with a q</w:t>
      </w:r>
      <w:r w:rsidRPr="0081715C">
        <w:t xml:space="preserve">uasi-experimental method to compare the impact of multicultural competence supervision in two </w:t>
      </w:r>
      <w:r w:rsidR="00F07A3F" w:rsidRPr="0081715C">
        <w:t xml:space="preserve">culturally diverse </w:t>
      </w:r>
      <w:r w:rsidR="00743420">
        <w:t>supervisory dyads. O</w:t>
      </w:r>
      <w:r w:rsidRPr="0081715C">
        <w:t xml:space="preserve">ne group of </w:t>
      </w:r>
      <w:r w:rsidR="00743420">
        <w:t>dyads will be with supervisors</w:t>
      </w:r>
      <w:r w:rsidRPr="0081715C">
        <w:t xml:space="preserve"> of same-ethnic and cultural background </w:t>
      </w:r>
      <w:r w:rsidR="00743420">
        <w:t xml:space="preserve">of </w:t>
      </w:r>
      <w:r w:rsidRPr="0081715C">
        <w:t>supervisees</w:t>
      </w:r>
      <w:r w:rsidR="0066081C">
        <w:t xml:space="preserve"> (Latino)</w:t>
      </w:r>
      <w:r w:rsidR="00743420">
        <w:t>.  The</w:t>
      </w:r>
      <w:r w:rsidRPr="0081715C">
        <w:t xml:space="preserve"> second group </w:t>
      </w:r>
      <w:r w:rsidR="00743420">
        <w:t xml:space="preserve">will be with </w:t>
      </w:r>
      <w:r w:rsidRPr="0081715C">
        <w:t xml:space="preserve">international </w:t>
      </w:r>
      <w:r w:rsidR="00743420">
        <w:t xml:space="preserve">supervisors and/or </w:t>
      </w:r>
      <w:r w:rsidRPr="0081715C">
        <w:t xml:space="preserve">supervisees. </w:t>
      </w:r>
      <w:r w:rsidR="004B1227" w:rsidRPr="0081715C">
        <w:t xml:space="preserve"> </w:t>
      </w:r>
      <w:r w:rsidR="002739C3" w:rsidRPr="0081715C">
        <w:t xml:space="preserve">The </w:t>
      </w:r>
      <w:r w:rsidR="00743420">
        <w:t xml:space="preserve">study will be conducted with </w:t>
      </w:r>
      <w:r w:rsidR="002739C3" w:rsidRPr="0081715C">
        <w:t>n</w:t>
      </w:r>
      <w:r w:rsidR="006B60C3" w:rsidRPr="0081715C">
        <w:t>onequivalent control group post-test only design in order to</w:t>
      </w:r>
      <w:r w:rsidR="00BA10BE" w:rsidRPr="0081715C">
        <w:t xml:space="preserve"> observe any changes in</w:t>
      </w:r>
      <w:r w:rsidR="006C6EFE" w:rsidRPr="0081715C">
        <w:t xml:space="preserve"> client</w:t>
      </w:r>
      <w:r w:rsidR="00BA10BE" w:rsidRPr="0081715C">
        <w:t xml:space="preserve"> </w:t>
      </w:r>
      <w:r w:rsidR="00743420">
        <w:t xml:space="preserve">clinical </w:t>
      </w:r>
      <w:r w:rsidR="00BA10BE" w:rsidRPr="0081715C">
        <w:t>outcome</w:t>
      </w:r>
      <w:r w:rsidR="006C6EFE" w:rsidRPr="0081715C">
        <w:t xml:space="preserve">.  </w:t>
      </w:r>
    </w:p>
    <w:p w:rsidR="00031487" w:rsidRPr="0081715C" w:rsidRDefault="00031487" w:rsidP="00E05535">
      <w:pPr>
        <w:pStyle w:val="NormalWeb"/>
        <w:spacing w:before="0" w:beforeAutospacing="0" w:after="0" w:afterAutospacing="0" w:line="480" w:lineRule="auto"/>
        <w:jc w:val="center"/>
        <w:rPr>
          <w:b/>
          <w:color w:val="000000" w:themeColor="text1"/>
        </w:rPr>
      </w:pPr>
      <w:r w:rsidRPr="0081715C">
        <w:rPr>
          <w:b/>
          <w:color w:val="000000" w:themeColor="text1"/>
        </w:rPr>
        <w:t>Literature Review</w:t>
      </w:r>
    </w:p>
    <w:p w:rsidR="001D763C" w:rsidRPr="0081715C" w:rsidRDefault="00D62C78" w:rsidP="00E05535">
      <w:pPr>
        <w:pStyle w:val="NormalWeb"/>
        <w:spacing w:before="0" w:beforeAutospacing="0" w:after="0" w:afterAutospacing="0" w:line="480" w:lineRule="auto"/>
        <w:ind w:firstLine="720"/>
        <w:rPr>
          <w:color w:val="000000" w:themeColor="text1"/>
        </w:rPr>
      </w:pPr>
      <w:r w:rsidRPr="0081715C">
        <w:rPr>
          <w:color w:val="000000" w:themeColor="text1"/>
        </w:rPr>
        <w:t>Literature</w:t>
      </w:r>
      <w:r w:rsidR="00AE4131" w:rsidRPr="0081715C">
        <w:rPr>
          <w:color w:val="000000" w:themeColor="text1"/>
        </w:rPr>
        <w:t xml:space="preserve"> indicates an increase</w:t>
      </w:r>
      <w:r w:rsidR="002D67B3" w:rsidRPr="0081715C">
        <w:rPr>
          <w:color w:val="000000" w:themeColor="text1"/>
        </w:rPr>
        <w:t xml:space="preserve"> </w:t>
      </w:r>
      <w:r w:rsidR="00755CBB" w:rsidRPr="0081715C">
        <w:rPr>
          <w:color w:val="000000" w:themeColor="text1"/>
        </w:rPr>
        <w:t xml:space="preserve">number of </w:t>
      </w:r>
      <w:r w:rsidR="00230602">
        <w:rPr>
          <w:color w:val="000000" w:themeColor="text1"/>
        </w:rPr>
        <w:t xml:space="preserve">international </w:t>
      </w:r>
      <w:r w:rsidR="00755CBB" w:rsidRPr="0081715C">
        <w:rPr>
          <w:color w:val="000000" w:themeColor="text1"/>
        </w:rPr>
        <w:t xml:space="preserve">students </w:t>
      </w:r>
      <w:r w:rsidR="00230602">
        <w:rPr>
          <w:color w:val="000000" w:themeColor="text1"/>
        </w:rPr>
        <w:t>and students from</w:t>
      </w:r>
      <w:r w:rsidR="00755CBB" w:rsidRPr="0081715C">
        <w:rPr>
          <w:color w:val="000000" w:themeColor="text1"/>
        </w:rPr>
        <w:t xml:space="preserve"> </w:t>
      </w:r>
      <w:r w:rsidR="002D67B3" w:rsidRPr="0081715C">
        <w:rPr>
          <w:color w:val="000000" w:themeColor="text1"/>
        </w:rPr>
        <w:t>diverse cultural</w:t>
      </w:r>
      <w:r w:rsidR="00755CBB" w:rsidRPr="0081715C">
        <w:rPr>
          <w:color w:val="000000" w:themeColor="text1"/>
        </w:rPr>
        <w:t xml:space="preserve"> backgrounds</w:t>
      </w:r>
      <w:r w:rsidR="00AE4131" w:rsidRPr="0081715C">
        <w:rPr>
          <w:color w:val="000000" w:themeColor="text1"/>
        </w:rPr>
        <w:t xml:space="preserve"> </w:t>
      </w:r>
      <w:r w:rsidR="002D67B3" w:rsidRPr="0081715C">
        <w:rPr>
          <w:color w:val="000000" w:themeColor="text1"/>
        </w:rPr>
        <w:t xml:space="preserve">who </w:t>
      </w:r>
      <w:r w:rsidR="0066081C">
        <w:rPr>
          <w:color w:val="000000" w:themeColor="text1"/>
        </w:rPr>
        <w:t>are accepted in</w:t>
      </w:r>
      <w:r w:rsidR="00755CBB" w:rsidRPr="0081715C">
        <w:rPr>
          <w:color w:val="000000" w:themeColor="text1"/>
        </w:rPr>
        <w:t xml:space="preserve"> school</w:t>
      </w:r>
      <w:r w:rsidR="0066081C">
        <w:rPr>
          <w:color w:val="000000" w:themeColor="text1"/>
        </w:rPr>
        <w:t>s</w:t>
      </w:r>
      <w:r w:rsidR="00755CBB" w:rsidRPr="0081715C">
        <w:rPr>
          <w:color w:val="000000" w:themeColor="text1"/>
        </w:rPr>
        <w:t xml:space="preserve"> </w:t>
      </w:r>
      <w:r w:rsidR="002D67B3" w:rsidRPr="0081715C">
        <w:rPr>
          <w:color w:val="000000" w:themeColor="text1"/>
        </w:rPr>
        <w:t xml:space="preserve">under </w:t>
      </w:r>
      <w:r w:rsidR="00AE4131" w:rsidRPr="0081715C">
        <w:rPr>
          <w:color w:val="000000" w:themeColor="text1"/>
        </w:rPr>
        <w:t xml:space="preserve">a range of mental health </w:t>
      </w:r>
      <w:r w:rsidR="00755CBB" w:rsidRPr="0081715C">
        <w:rPr>
          <w:color w:val="000000" w:themeColor="text1"/>
        </w:rPr>
        <w:t>training programs</w:t>
      </w:r>
      <w:r w:rsidR="00AE4131" w:rsidRPr="0081715C">
        <w:rPr>
          <w:color w:val="000000" w:themeColor="text1"/>
        </w:rPr>
        <w:t xml:space="preserve"> </w:t>
      </w:r>
      <w:r w:rsidR="00AE4131" w:rsidRPr="0081715C">
        <w:rPr>
          <w:color w:val="000000" w:themeColor="text1"/>
        </w:rPr>
        <w:fldChar w:fldCharType="begin" w:fldLock="1"/>
      </w:r>
      <w:r w:rsidR="00F607E3" w:rsidRPr="0081715C">
        <w:rPr>
          <w:color w:val="000000" w:themeColor="text1"/>
        </w:rPr>
        <w:instrText>ADDIN CSL_CITATION { "citationItems" : [ { "id" : "ITEM-1", "itemData" : { "DOI" : "10.1007/s10447-017-9312-0", "ISSN" : "0165-0653", "author" : [ { "dropping-particle" : "", "family" : "Lee", "given" : "Ahram", "non-dropping-particle" : "", "parse-names" : false, "suffix" : "" } ], "container-title" : "International Journal for the Advancement of Counselling", "id" : "ITEM-1", "issue" : "1", "issued" : { "date-parts" : [ [ "2018", "3", "10" ] ] }, "page" : "60-71", "title" : "Clinical Supervision of International Supervisees: Suggestions for Multicultural Supervision", "type" : "article-journal", "volume" : "40" }, "uris" : [ "http://www.mendeley.com/documents/?uuid=e3de854c-9085-4ab9-b948-de5257a73008" ] } ], "mendeley" : { "formattedCitation" : "(Lee, 2018)", "plainTextFormattedCitation" : "(Lee, 2018)", "previouslyFormattedCitation" : "(Lee, 2018)" }, "properties" : {  }, "schema" : "https://github.com/citation-style-language/schema/raw/master/csl-citation.json" }</w:instrText>
      </w:r>
      <w:r w:rsidR="00AE4131" w:rsidRPr="0081715C">
        <w:rPr>
          <w:color w:val="000000" w:themeColor="text1"/>
        </w:rPr>
        <w:fldChar w:fldCharType="separate"/>
      </w:r>
      <w:r w:rsidR="00AE4131" w:rsidRPr="0081715C">
        <w:rPr>
          <w:noProof/>
          <w:color w:val="000000" w:themeColor="text1"/>
        </w:rPr>
        <w:t>(Lee, 2018)</w:t>
      </w:r>
      <w:r w:rsidR="00AE4131" w:rsidRPr="0081715C">
        <w:rPr>
          <w:color w:val="000000" w:themeColor="text1"/>
        </w:rPr>
        <w:fldChar w:fldCharType="end"/>
      </w:r>
      <w:r w:rsidR="00ED17EF">
        <w:rPr>
          <w:color w:val="000000" w:themeColor="text1"/>
        </w:rPr>
        <w:t xml:space="preserve">.  </w:t>
      </w:r>
      <w:r w:rsidR="00230602">
        <w:rPr>
          <w:color w:val="000000" w:themeColor="text1"/>
        </w:rPr>
        <w:t>I</w:t>
      </w:r>
      <w:r w:rsidR="00755CBB" w:rsidRPr="0081715C">
        <w:rPr>
          <w:color w:val="000000" w:themeColor="text1"/>
        </w:rPr>
        <w:t xml:space="preserve">t is </w:t>
      </w:r>
      <w:r w:rsidR="002D67B3" w:rsidRPr="0081715C">
        <w:rPr>
          <w:color w:val="000000" w:themeColor="text1"/>
        </w:rPr>
        <w:t>expected that</w:t>
      </w:r>
      <w:r w:rsidR="00755CBB" w:rsidRPr="0081715C">
        <w:rPr>
          <w:color w:val="000000" w:themeColor="text1"/>
        </w:rPr>
        <w:t xml:space="preserve"> students will </w:t>
      </w:r>
      <w:r w:rsidR="002D67B3" w:rsidRPr="0081715C">
        <w:rPr>
          <w:color w:val="000000" w:themeColor="text1"/>
        </w:rPr>
        <w:t>find themselves in</w:t>
      </w:r>
      <w:r w:rsidR="00755CBB" w:rsidRPr="0081715C">
        <w:rPr>
          <w:color w:val="000000" w:themeColor="text1"/>
        </w:rPr>
        <w:t xml:space="preserve"> supervisory experiences in which the supervisor is </w:t>
      </w:r>
      <w:r w:rsidR="002D67B3" w:rsidRPr="0081715C">
        <w:rPr>
          <w:color w:val="000000" w:themeColor="text1"/>
        </w:rPr>
        <w:t xml:space="preserve">from a different </w:t>
      </w:r>
      <w:r w:rsidR="00755CBB" w:rsidRPr="0081715C">
        <w:rPr>
          <w:color w:val="000000" w:themeColor="text1"/>
        </w:rPr>
        <w:t xml:space="preserve">culture </w:t>
      </w:r>
      <w:r w:rsidR="002D67B3" w:rsidRPr="0081715C">
        <w:rPr>
          <w:color w:val="000000" w:themeColor="text1"/>
        </w:rPr>
        <w:t xml:space="preserve">of </w:t>
      </w:r>
      <w:r w:rsidR="00ED17EF">
        <w:rPr>
          <w:color w:val="000000" w:themeColor="text1"/>
        </w:rPr>
        <w:t xml:space="preserve">their </w:t>
      </w:r>
      <w:r w:rsidR="00755CBB" w:rsidRPr="0081715C">
        <w:rPr>
          <w:color w:val="000000" w:themeColor="text1"/>
        </w:rPr>
        <w:t xml:space="preserve">own. </w:t>
      </w:r>
      <w:r w:rsidR="00357F3B" w:rsidRPr="0081715C">
        <w:rPr>
          <w:color w:val="000000" w:themeColor="text1"/>
        </w:rPr>
        <w:fldChar w:fldCharType="begin" w:fldLock="1"/>
      </w:r>
      <w:r w:rsidR="00357F3B" w:rsidRPr="0081715C">
        <w:rPr>
          <w:color w:val="000000" w:themeColor="text1"/>
        </w:rPr>
        <w:instrText>ADDIN CSL_CITATION { "citationItems" : [ { "id" : "ITEM-1", "itemData" : { "DOI" : "10.1007/s40688-014-0024-8", "ISBN" : "2159-2020", "ISSN" : "2159-2020", "abstract" : "Multicultural sensitivity and competency represent critical components to contemporary practice and supervision in school psychology. Internship and supervision experiences are a capstone experience for many new school psychologists; however, few receive formal training and supervision in multicultural competencies. As an increased number of students from culturally diverse backgrounds are accepted into school psychology training programs, it is likely students will encounter supervisory experiences in which the supervisor is of a culture other than their own. This paper explores cultural factors impacting supervision, reviews research on cultural match between supervisor and supervisee, as well as highlights best practice considerations for engaging in effective multicultural supervision.", "author" : [ { "dropping-particle" : "", "family" : "Eklund", "given" : "Katie", "non-dropping-particle" : "", "parse-names" : false, "suffix" : "" }, { "dropping-particle" : "", "family" : "Aros-O\u2019Malley", "given" : "Megan", "non-dropping-particle" : "", "parse-names" : false, "suffix" : "" }, { "dropping-particle" : "", "family" : "Murrieta", "given" : "Imelda", "non-dropping-particle" : "", "parse-names" : false, "suffix" : "" } ], "container-title" : "Contemporary School Psychology", "id" : "ITEM-1", "issue" : "3", "issued" : { "date-parts" : [ [ "2014" ] ] }, "page" : "195-204", "title" : "Multicultural Supervision: What Difference Does Difference Make?", "type" : "article-journal", "volume" : "18" }, "uris" : [ "http://www.mendeley.com/documents/?uuid=56466b95-a394-43fd-9513-12717965fbcb" ] } ], "mendeley" : { "formattedCitation" : "(Eklund, Aros-O\u2019Malley, &amp; Murrieta, 2014)", "plainTextFormattedCitation" : "(Eklund, Aros-O\u2019Malley, &amp; Murrieta, 2014)", "previouslyFormattedCitation" : "(Eklund, Aros-O\u2019Malley, &amp; Murrieta, 2014)" }, "properties" : {  }, "schema" : "https://github.com/citation-style-language/schema/raw/master/csl-citation.json" }</w:instrText>
      </w:r>
      <w:r w:rsidR="00357F3B" w:rsidRPr="0081715C">
        <w:rPr>
          <w:color w:val="000000" w:themeColor="text1"/>
        </w:rPr>
        <w:fldChar w:fldCharType="separate"/>
      </w:r>
      <w:r w:rsidR="00357F3B" w:rsidRPr="0081715C">
        <w:rPr>
          <w:noProof/>
          <w:color w:val="000000" w:themeColor="text1"/>
        </w:rPr>
        <w:t>(Eklund, Aros-O’Malley, &amp; Murrieta, 2014)</w:t>
      </w:r>
      <w:r w:rsidR="00357F3B" w:rsidRPr="0081715C">
        <w:rPr>
          <w:color w:val="000000" w:themeColor="text1"/>
        </w:rPr>
        <w:fldChar w:fldCharType="end"/>
      </w:r>
      <w:r w:rsidR="00357F3B" w:rsidRPr="0081715C">
        <w:rPr>
          <w:color w:val="000000" w:themeColor="text1"/>
        </w:rPr>
        <w:t>.</w:t>
      </w:r>
      <w:r w:rsidR="003B5E0B" w:rsidRPr="0081715C">
        <w:rPr>
          <w:color w:val="000000" w:themeColor="text1"/>
        </w:rPr>
        <w:t xml:space="preserve">  </w:t>
      </w:r>
      <w:r w:rsidR="004E1CAF" w:rsidRPr="0081715C">
        <w:rPr>
          <w:color w:val="000000" w:themeColor="text1"/>
        </w:rPr>
        <w:t>Considering</w:t>
      </w:r>
      <w:r w:rsidR="005D25C3" w:rsidRPr="0081715C">
        <w:rPr>
          <w:color w:val="000000" w:themeColor="text1"/>
        </w:rPr>
        <w:t xml:space="preserve"> that supervision is an integral </w:t>
      </w:r>
      <w:r w:rsidR="004E1CAF" w:rsidRPr="0081715C">
        <w:rPr>
          <w:color w:val="000000" w:themeColor="text1"/>
        </w:rPr>
        <w:t xml:space="preserve">element by which </w:t>
      </w:r>
      <w:r w:rsidR="005D25C3" w:rsidRPr="0081715C">
        <w:rPr>
          <w:color w:val="000000" w:themeColor="text1"/>
        </w:rPr>
        <w:t>counselors learn</w:t>
      </w:r>
      <w:r w:rsidR="004E1CAF" w:rsidRPr="0081715C">
        <w:rPr>
          <w:color w:val="000000" w:themeColor="text1"/>
        </w:rPr>
        <w:t xml:space="preserve"> and develop</w:t>
      </w:r>
      <w:r w:rsidR="005D25C3" w:rsidRPr="0081715C">
        <w:rPr>
          <w:color w:val="000000" w:themeColor="text1"/>
        </w:rPr>
        <w:t>, it is essential that supervisors initiate discussions and practices that address multicultural competence</w:t>
      </w:r>
      <w:r w:rsidR="004E1CAF" w:rsidRPr="0081715C">
        <w:rPr>
          <w:color w:val="000000" w:themeColor="text1"/>
        </w:rPr>
        <w:t xml:space="preserve"> </w:t>
      </w:r>
      <w:r w:rsidR="005D25C3" w:rsidRPr="0081715C">
        <w:rPr>
          <w:color w:val="000000" w:themeColor="text1"/>
        </w:rPr>
        <w:t xml:space="preserve">for the benefit of the therapist and client (Inman &amp; </w:t>
      </w:r>
      <w:proofErr w:type="spellStart"/>
      <w:r w:rsidR="005D25C3" w:rsidRPr="0081715C">
        <w:rPr>
          <w:color w:val="000000" w:themeColor="text1"/>
        </w:rPr>
        <w:t>Ladany</w:t>
      </w:r>
      <w:proofErr w:type="spellEnd"/>
      <w:r w:rsidR="005D25C3" w:rsidRPr="0081715C">
        <w:rPr>
          <w:color w:val="000000" w:themeColor="text1"/>
        </w:rPr>
        <w:t>, 2014;</w:t>
      </w:r>
      <w:r w:rsidR="004E1CAF" w:rsidRPr="0081715C">
        <w:rPr>
          <w:color w:val="000000" w:themeColor="text1"/>
        </w:rPr>
        <w:t xml:space="preserve"> </w:t>
      </w:r>
      <w:r w:rsidR="005D25C3" w:rsidRPr="0081715C">
        <w:rPr>
          <w:color w:val="000000" w:themeColor="text1"/>
        </w:rPr>
        <w:fldChar w:fldCharType="begin" w:fldLock="1"/>
      </w:r>
      <w:r w:rsidR="004E1CAF" w:rsidRPr="0081715C">
        <w:rPr>
          <w:color w:val="000000" w:themeColor="text1"/>
        </w:rPr>
        <w:instrText>ADDIN CSL_CITATION { "citationItems" : [ { "id" : "ITEM-1", "itemData" : { "DOI" : "10.1080/09515070.2014.961408", "ISBN" : "0951-5070", "ISSN" : "14693674", "abstract" : "This study examined supervisees\u2019 perceived experiences of supervisor multicultural competence in supervision and its impact on supervisees\u2019 clinical work. Specific attention was given to the cultural content discussed and the supervisory multicultural interventions used in supervision. Data from 102 supervisees was analyzed through a discovery-oriented qualitative approach. With regard to content, the most common focus was on race followed by gender, ethnicity, and religion/spirituality. An examination of the multiculturally competent supervisor interventions revealed that supervisors\u2019 frequently educated and facilitated exploration of specific cultural issues, discussed culturally appropriate therapeutic interventions and skills, facilitated supervisee self-awareness within the supervision session, and challenged and encouraged cultural openness of supervisee\u2019s understanding of client and cultural issues. The most frequent manner by which the supervisory experience affected client work involved the supervisee modifying the treatment approach, recognizing personal limitations and experiencing improved self-awareness as a counselor in their work with clients, and developing an enhanced understanding of and empathy towards their clients. Implications for these findings are discussed. (PsycINFO Database Record (c) 2014 APA, all rights reserved). (journal abstract)", "author" : [ { "dropping-particle" : "", "family" : "Soheilian", "given" : "Sepideh S.", "non-dropping-particle" : "", "parse-names" : false, "suffix" : "" }, { "dropping-particle" : "", "family" : "Inman", "given" : "Arpana G.", "non-dropping-particle" : "", "parse-names" : false, "suffix" : "" }, { "dropping-particle" : "", "family" : "Klinger", "given" : "Rebecca S.", "non-dropping-particle" : "", "parse-names" : false, "suffix" : "" }, { "dropping-particle" : "", "family" : "Isenberg", "given" : "Daniel S.", "non-dropping-particle" : "", "parse-names" : false, "suffix" : "" }, { "dropping-particle" : "", "family" : "Kulp", "given" : "Lauren E.", "non-dropping-particle" : "", "parse-names" : false, "suffix" : "" } ], "container-title" : "Counselling Psychology Quarterly", "id" : "ITEM-1", "issue" : "4", "issued" : { "date-parts" : [ [ "2014" ] ] }, "page" : "379-392", "title" : "Multicultural supervision: supervisees\u2019 reflections on culturally competent supervision", "type" : "article-journal", "volume" : "27" }, "uris" : [ "http://www.mendeley.com/documents/?uuid=46658847-4de0-4897-8381-e41fdbb985b8" ] } ], "mendeley" : { "formattedCitation" : "(Soheilian et al., 2014)", "manualFormatting" : "Soheilian et al., 2014)", "plainTextFormattedCitation" : "(Soheilian et al., 2014)", "previouslyFormattedCitation" : "(Soheilian et al., 2014)" }, "properties" : {  }, "schema" : "https://github.com/citation-style-language/schema/raw/master/csl-citation.json" }</w:instrText>
      </w:r>
      <w:r w:rsidR="005D25C3" w:rsidRPr="0081715C">
        <w:rPr>
          <w:color w:val="000000" w:themeColor="text1"/>
        </w:rPr>
        <w:fldChar w:fldCharType="separate"/>
      </w:r>
      <w:r w:rsidR="00AE4131" w:rsidRPr="0081715C">
        <w:rPr>
          <w:noProof/>
          <w:color w:val="000000" w:themeColor="text1"/>
        </w:rPr>
        <w:t>Soheilian et al., 2014)</w:t>
      </w:r>
      <w:r w:rsidR="005D25C3" w:rsidRPr="0081715C">
        <w:rPr>
          <w:color w:val="000000" w:themeColor="text1"/>
        </w:rPr>
        <w:fldChar w:fldCharType="end"/>
      </w:r>
      <w:r w:rsidR="005D25C3" w:rsidRPr="0081715C">
        <w:rPr>
          <w:color w:val="000000" w:themeColor="text1"/>
        </w:rPr>
        <w:t xml:space="preserve">. </w:t>
      </w:r>
      <w:r w:rsidR="00090D94" w:rsidRPr="0081715C">
        <w:rPr>
          <w:color w:val="000000" w:themeColor="text1"/>
        </w:rPr>
        <w:t xml:space="preserve">  However; </w:t>
      </w:r>
      <w:r w:rsidR="00C265A7" w:rsidRPr="0081715C">
        <w:rPr>
          <w:color w:val="000000" w:themeColor="text1"/>
        </w:rPr>
        <w:t xml:space="preserve">this is not always the case as </w:t>
      </w:r>
      <w:r w:rsidR="00090D94" w:rsidRPr="0081715C">
        <w:rPr>
          <w:color w:val="000000" w:themeColor="text1"/>
        </w:rPr>
        <w:t xml:space="preserve">it is reported that supervisors who feel inadequate or uncomfortable to address multicultural issues tend to </w:t>
      </w:r>
      <w:r w:rsidR="00657266">
        <w:rPr>
          <w:color w:val="000000" w:themeColor="text1"/>
        </w:rPr>
        <w:t xml:space="preserve">either </w:t>
      </w:r>
      <w:r w:rsidR="00090D94" w:rsidRPr="0081715C">
        <w:rPr>
          <w:color w:val="000000" w:themeColor="text1"/>
        </w:rPr>
        <w:t>not address or ignore discussing such</w:t>
      </w:r>
      <w:r w:rsidR="00657266">
        <w:rPr>
          <w:color w:val="000000" w:themeColor="text1"/>
        </w:rPr>
        <w:t xml:space="preserve"> issues</w:t>
      </w:r>
      <w:r w:rsidR="00090D94" w:rsidRPr="0081715C">
        <w:rPr>
          <w:color w:val="000000" w:themeColor="text1"/>
        </w:rPr>
        <w:t xml:space="preserve"> in supervision which results in a negative supervision experience for the supervisee </w:t>
      </w:r>
      <w:r w:rsidR="00EA4BCF">
        <w:rPr>
          <w:color w:val="000000" w:themeColor="text1"/>
        </w:rPr>
        <w:fldChar w:fldCharType="begin" w:fldLock="1"/>
      </w:r>
      <w:r w:rsidR="00EA4BCF">
        <w:rPr>
          <w:color w:val="000000" w:themeColor="text1"/>
        </w:rPr>
        <w:instrText>ADDIN CSL_CITATION { "citationItems" : [ { "id" : "ITEM-1", "itemData" : { "DOI" : "10.1037/0022-0167.54.2.142", "ISBN" : "0022-0167", "ISSN" : "00220167", "abstract" : "Perceived racial microaggressions by White supervisors were examined through a qualitative analysis of 10 self-identified Black doctoral supervisees in counseling and clinical psychology. Results indicated 7 microaggression themes directed toward this group: (a) invalidating racial\u2013 cultural issues, (b) making stereotypic assumptions about Black clients, (c) making stereotypic assumptions about Black supervis- ees, (d) reluctance to give performance feedback for fear of being viewed as racist, (e) focusing primarily on clinical weaknesses, (f) blaming clients of color for problems stemming from oppression, and (g) offering culturally insensitive treatment recommendations. The impact of these racial microaggressions was found to be detrimental to Black trainees, the supervisory relationship, and, indirectly, to clients of color. Implications of the findings are discussed.", "author" : [ { "dropping-particle" : "", "family" : "Constantine", "given" : "Madonna G.", "non-dropping-particle" : "", "parse-names" : false, "suffix" : "" }, { "dropping-particle" : "", "family" : "Sue", "given" : "Derald Wing", "non-dropping-particle" : "", "parse-names" : false, "suffix" : "" } ], "container-title" : "Journal of Counseling Psychology", "id" : "ITEM-1", "issue" : "2", "issued" : { "date-parts" : [ [ "2007" ] ] }, "page" : "142-153", "title" : "Perceptions of Racial Microaggressions Among Black Supervisees in Cross-Racial Dyads", "type" : "article-journal", "volume" : "54" }, "uris" : [ "http://www.mendeley.com/documents/?uuid=4a197cac-2473-4f03-8b85-fb6087177846" ] } ], "mendeley" : { "formattedCitation" : "(Constantine &amp; Sue, 2007)", "manualFormatting" : "(Constantine &amp; Sue, 2007;", "plainTextFormattedCitation" : "(Constantine &amp; Sue, 2007)", "previouslyFormattedCitation" : "(Constantine &amp; Sue, 2007)" }, "properties" : {  }, "schema" : "https://github.com/citation-style-language/schema/raw/master/csl-citation.json" }</w:instrText>
      </w:r>
      <w:r w:rsidR="00EA4BCF">
        <w:rPr>
          <w:color w:val="000000" w:themeColor="text1"/>
        </w:rPr>
        <w:fldChar w:fldCharType="separate"/>
      </w:r>
      <w:r w:rsidR="00EA4BCF" w:rsidRPr="00EA4BCF">
        <w:rPr>
          <w:noProof/>
          <w:color w:val="000000" w:themeColor="text1"/>
        </w:rPr>
        <w:t>(Constantine &amp; Sue, 2007</w:t>
      </w:r>
      <w:r w:rsidR="00EA4BCF">
        <w:rPr>
          <w:noProof/>
          <w:color w:val="000000" w:themeColor="text1"/>
        </w:rPr>
        <w:t>;</w:t>
      </w:r>
      <w:r w:rsidR="00EA4BCF">
        <w:rPr>
          <w:color w:val="000000" w:themeColor="text1"/>
        </w:rPr>
        <w:fldChar w:fldCharType="end"/>
      </w:r>
      <w:proofErr w:type="spellStart"/>
      <w:r w:rsidR="00657266">
        <w:rPr>
          <w:color w:val="000000" w:themeColor="text1"/>
        </w:rPr>
        <w:t>Soheilian</w:t>
      </w:r>
      <w:proofErr w:type="spellEnd"/>
      <w:r w:rsidR="00657266">
        <w:rPr>
          <w:color w:val="000000" w:themeColor="text1"/>
        </w:rPr>
        <w:t xml:space="preserve"> et al., 2014).</w:t>
      </w:r>
      <w:r w:rsidR="00090D94" w:rsidRPr="0081715C">
        <w:rPr>
          <w:color w:val="000000" w:themeColor="text1"/>
        </w:rPr>
        <w:t xml:space="preserve">  </w:t>
      </w:r>
      <w:r w:rsidR="00657266" w:rsidRPr="0081715C">
        <w:rPr>
          <w:color w:val="000000" w:themeColor="text1"/>
        </w:rPr>
        <w:t>Research indicate</w:t>
      </w:r>
      <w:r w:rsidR="00657266">
        <w:rPr>
          <w:color w:val="000000" w:themeColor="text1"/>
        </w:rPr>
        <w:t>s</w:t>
      </w:r>
      <w:r w:rsidR="00657266" w:rsidRPr="0081715C">
        <w:rPr>
          <w:color w:val="000000" w:themeColor="text1"/>
        </w:rPr>
        <w:t xml:space="preserve"> that supervisee’s perception of the supervision experience influences their clinical work with clients (</w:t>
      </w:r>
      <w:proofErr w:type="spellStart"/>
      <w:r w:rsidR="00657266" w:rsidRPr="0081715C">
        <w:rPr>
          <w:color w:val="000000" w:themeColor="text1"/>
        </w:rPr>
        <w:t>Soheilian</w:t>
      </w:r>
      <w:proofErr w:type="spellEnd"/>
      <w:r w:rsidR="00657266" w:rsidRPr="0081715C">
        <w:rPr>
          <w:color w:val="000000" w:themeColor="text1"/>
        </w:rPr>
        <w:t xml:space="preserve"> et al., 2014). </w:t>
      </w:r>
      <w:r w:rsidR="00657266">
        <w:rPr>
          <w:color w:val="000000" w:themeColor="text1"/>
        </w:rPr>
        <w:t xml:space="preserve"> T</w:t>
      </w:r>
      <w:r w:rsidR="00090D94" w:rsidRPr="0081715C">
        <w:rPr>
          <w:color w:val="000000" w:themeColor="text1"/>
        </w:rPr>
        <w:t>he</w:t>
      </w:r>
      <w:r w:rsidR="00657266">
        <w:rPr>
          <w:color w:val="000000" w:themeColor="text1"/>
        </w:rPr>
        <w:t>re is a</w:t>
      </w:r>
      <w:r w:rsidR="00090D94" w:rsidRPr="0081715C">
        <w:rPr>
          <w:color w:val="000000" w:themeColor="text1"/>
        </w:rPr>
        <w:t xml:space="preserve"> need for incorporating multicultural competence in supervision</w:t>
      </w:r>
      <w:r w:rsidR="00657266">
        <w:rPr>
          <w:color w:val="000000" w:themeColor="text1"/>
        </w:rPr>
        <w:t>,</w:t>
      </w:r>
      <w:r w:rsidR="00090D94" w:rsidRPr="0081715C">
        <w:rPr>
          <w:color w:val="000000" w:themeColor="text1"/>
        </w:rPr>
        <w:t xml:space="preserve"> as increasing cultural competence translate in competence </w:t>
      </w:r>
      <w:r w:rsidR="00657266">
        <w:rPr>
          <w:color w:val="000000" w:themeColor="text1"/>
        </w:rPr>
        <w:t>in</w:t>
      </w:r>
      <w:r w:rsidR="00090D94" w:rsidRPr="0081715C">
        <w:rPr>
          <w:color w:val="000000" w:themeColor="text1"/>
        </w:rPr>
        <w:t xml:space="preserve"> clinical work</w:t>
      </w:r>
      <w:r w:rsidR="001D763C" w:rsidRPr="0081715C">
        <w:rPr>
          <w:color w:val="000000" w:themeColor="text1"/>
        </w:rPr>
        <w:t xml:space="preserve"> </w:t>
      </w:r>
      <w:r w:rsidR="00EA4BCF">
        <w:rPr>
          <w:color w:val="000000" w:themeColor="text1"/>
        </w:rPr>
        <w:fldChar w:fldCharType="begin" w:fldLock="1"/>
      </w:r>
      <w:r w:rsidR="00EA4BCF">
        <w:rPr>
          <w:color w:val="000000" w:themeColor="text1"/>
        </w:rPr>
        <w:instrText>ADDIN CSL_CITATION { "citationItems" : [ { "id" : "ITEM-1", "itemData" : { "DOI" : "10.1177/0011000012442652", "ISBN" : "0011-0000", "ISSN" : "15523861", "abstract" : "This study investigated what helped and what hindered in cross-cultural supervision. The participants were 25 visible minority graduate students and early counseling professionals. They were individually interviewed according to an expanded version of Flanagan\u2019s critical incident technique. The most frequently cited positive themes were subsumed in five key areas: (a) personal attributes of the supervisor, (b) supervision competencies, (c) mentoring, (d) relationship, and (e) multicultural supervision competencies. The most frequently reported negative themes were grouped into five areas: (a) personal difficulties as a visible minority, (b) negative personal attributes of the supervisor, (c) lack of a safe and trusting relationship, (d) lack of multicultural supervision competencies, and (e) lack of supervision competencies. The results support a person-centered mentoring model of effective supervision.", "author" : [ { "dropping-particle" : "", "family" : "Wong", "given" : "Lilian C.J.", "non-dropping-particle" : "", "parse-names" : false, "suffix" : "" }, { "dropping-particle" : "", "family" : "Wong", "given" : "Paul T.P.", "non-dropping-particle" : "", "parse-names" : false, "suffix" : "" }, { "dropping-particle" : "", "family" : "Ishiyama", "given" : "F. Ishu", "non-dropping-particle" : "", "parse-names" : false, "suffix" : "" } ], "container-title" : "The Counseling Psychologist", "id" : "ITEM-1", "issue" : "1", "issued" : { "date-parts" : [ [ "2013" ] ] }, "page" : "66-85", "title" : "What Helps and What Hinders in Cross-Cultural Clinical Supervision: A Critical Incident Study", "type" : "article-journal", "volume" : "41" }, "uris" : [ "http://www.mendeley.com/documents/?uuid=4af9bce4-c36d-4b57-9b54-7abe16cbdadd" ] } ], "mendeley" : { "formattedCitation" : "(Wong, Wong, &amp; Ishiyama, 2013)", "manualFormatting" : "(Wong, Wong, &amp; Ishiyama, 2013", "plainTextFormattedCitation" : "(Wong, Wong, &amp; Ishiyama, 2013)", "previouslyFormattedCitation" : "(Wong, Wong, &amp; Ishiyama, 2013)" }, "properties" : {  }, "schema" : "https://github.com/citation-style-language/schema/raw/master/csl-citation.json" }</w:instrText>
      </w:r>
      <w:r w:rsidR="00EA4BCF">
        <w:rPr>
          <w:color w:val="000000" w:themeColor="text1"/>
        </w:rPr>
        <w:fldChar w:fldCharType="separate"/>
      </w:r>
      <w:r w:rsidR="00EA4BCF" w:rsidRPr="00EA4BCF">
        <w:rPr>
          <w:noProof/>
          <w:color w:val="000000" w:themeColor="text1"/>
        </w:rPr>
        <w:t>(Wong, Wong, &amp; Ishiyama, 2013</w:t>
      </w:r>
      <w:r w:rsidR="00EA4BCF">
        <w:rPr>
          <w:color w:val="000000" w:themeColor="text1"/>
        </w:rPr>
        <w:fldChar w:fldCharType="end"/>
      </w:r>
      <w:r w:rsidR="00090D94" w:rsidRPr="0081715C">
        <w:rPr>
          <w:color w:val="000000" w:themeColor="text1"/>
        </w:rPr>
        <w:t xml:space="preserve">; </w:t>
      </w:r>
      <w:proofErr w:type="spellStart"/>
      <w:r w:rsidR="00090D94" w:rsidRPr="0081715C">
        <w:rPr>
          <w:color w:val="000000" w:themeColor="text1"/>
        </w:rPr>
        <w:t>Soheilian</w:t>
      </w:r>
      <w:proofErr w:type="spellEnd"/>
      <w:r w:rsidR="00090D94" w:rsidRPr="0081715C">
        <w:rPr>
          <w:color w:val="000000" w:themeColor="text1"/>
        </w:rPr>
        <w:t xml:space="preserve"> et al., 2014</w:t>
      </w:r>
      <w:r w:rsidR="001D763C" w:rsidRPr="0081715C">
        <w:rPr>
          <w:color w:val="000000" w:themeColor="text1"/>
        </w:rPr>
        <w:t xml:space="preserve">). </w:t>
      </w:r>
      <w:r w:rsidR="00090D94" w:rsidRPr="0081715C">
        <w:rPr>
          <w:color w:val="000000" w:themeColor="text1"/>
        </w:rPr>
        <w:t xml:space="preserve"> </w:t>
      </w:r>
    </w:p>
    <w:p w:rsidR="001D763C" w:rsidRPr="0081715C" w:rsidRDefault="006A2A0F" w:rsidP="00E05535">
      <w:pPr>
        <w:pStyle w:val="NormalWeb"/>
        <w:spacing w:before="0" w:beforeAutospacing="0" w:after="0" w:afterAutospacing="0" w:line="480" w:lineRule="auto"/>
        <w:rPr>
          <w:b/>
          <w:color w:val="000000" w:themeColor="text1"/>
        </w:rPr>
      </w:pPr>
      <w:r w:rsidRPr="0081715C">
        <w:rPr>
          <w:b/>
          <w:color w:val="000000" w:themeColor="text1"/>
        </w:rPr>
        <w:lastRenderedPageBreak/>
        <w:t>The Correlation of the Relationship</w:t>
      </w:r>
    </w:p>
    <w:p w:rsidR="000F285C" w:rsidRPr="0081715C" w:rsidRDefault="006A2A0F" w:rsidP="00E05535">
      <w:pPr>
        <w:pStyle w:val="NormalWeb"/>
        <w:spacing w:before="0" w:beforeAutospacing="0" w:after="0" w:afterAutospacing="0" w:line="480" w:lineRule="auto"/>
        <w:ind w:firstLine="720"/>
        <w:rPr>
          <w:color w:val="000000" w:themeColor="text1"/>
        </w:rPr>
      </w:pPr>
      <w:r w:rsidRPr="0081715C">
        <w:rPr>
          <w:color w:val="000000" w:themeColor="text1"/>
        </w:rPr>
        <w:t xml:space="preserve">The relationship between the supervisor and the supervisee is a parallel of the </w:t>
      </w:r>
      <w:r w:rsidR="000F285C" w:rsidRPr="0081715C">
        <w:rPr>
          <w:color w:val="000000" w:themeColor="text1"/>
        </w:rPr>
        <w:t xml:space="preserve">therapeutic relationship </w:t>
      </w:r>
      <w:r w:rsidRPr="0081715C">
        <w:rPr>
          <w:color w:val="000000" w:themeColor="text1"/>
        </w:rPr>
        <w:t>betwee</w:t>
      </w:r>
      <w:r w:rsidR="00827BE8" w:rsidRPr="0081715C">
        <w:rPr>
          <w:color w:val="000000" w:themeColor="text1"/>
        </w:rPr>
        <w:t xml:space="preserve">n the client and the supervisee (Bernard &amp; </w:t>
      </w:r>
      <w:r w:rsidR="00A21B01">
        <w:rPr>
          <w:color w:val="000000" w:themeColor="text1"/>
        </w:rPr>
        <w:t>Goodyear, 2014</w:t>
      </w:r>
      <w:r w:rsidR="00827BE8" w:rsidRPr="0081715C">
        <w:rPr>
          <w:color w:val="000000" w:themeColor="text1"/>
        </w:rPr>
        <w:t>).  In terms, of multicultural supervision; the su</w:t>
      </w:r>
      <w:r w:rsidR="000F285C" w:rsidRPr="0081715C">
        <w:rPr>
          <w:color w:val="000000" w:themeColor="text1"/>
        </w:rPr>
        <w:t>pervisor</w:t>
      </w:r>
      <w:r w:rsidR="00827BE8" w:rsidRPr="0081715C">
        <w:rPr>
          <w:color w:val="000000" w:themeColor="text1"/>
        </w:rPr>
        <w:t>’s</w:t>
      </w:r>
      <w:r w:rsidR="000F285C" w:rsidRPr="0081715C">
        <w:rPr>
          <w:color w:val="000000" w:themeColor="text1"/>
        </w:rPr>
        <w:t xml:space="preserve"> multicultural competence </w:t>
      </w:r>
      <w:r w:rsidR="00827BE8" w:rsidRPr="0081715C">
        <w:rPr>
          <w:color w:val="000000" w:themeColor="text1"/>
        </w:rPr>
        <w:t>is</w:t>
      </w:r>
      <w:r w:rsidR="000F285C" w:rsidRPr="0081715C">
        <w:rPr>
          <w:color w:val="000000" w:themeColor="text1"/>
        </w:rPr>
        <w:t xml:space="preserve"> </w:t>
      </w:r>
      <w:r w:rsidR="00827BE8" w:rsidRPr="0081715C">
        <w:rPr>
          <w:color w:val="000000" w:themeColor="text1"/>
        </w:rPr>
        <w:t>cor</w:t>
      </w:r>
      <w:r w:rsidR="000F285C" w:rsidRPr="0081715C">
        <w:rPr>
          <w:color w:val="000000" w:themeColor="text1"/>
        </w:rPr>
        <w:t xml:space="preserve">related to the supervisory working alliance and </w:t>
      </w:r>
      <w:r w:rsidR="00827BE8" w:rsidRPr="0081715C">
        <w:rPr>
          <w:color w:val="000000" w:themeColor="text1"/>
        </w:rPr>
        <w:t xml:space="preserve">in turn </w:t>
      </w:r>
      <w:r w:rsidR="000F285C" w:rsidRPr="0081715C">
        <w:rPr>
          <w:color w:val="000000" w:themeColor="text1"/>
        </w:rPr>
        <w:t xml:space="preserve">that alliance, </w:t>
      </w:r>
      <w:r w:rsidR="00827BE8" w:rsidRPr="0081715C">
        <w:rPr>
          <w:color w:val="000000" w:themeColor="text1"/>
        </w:rPr>
        <w:t>is</w:t>
      </w:r>
      <w:r w:rsidR="000F285C" w:rsidRPr="0081715C">
        <w:rPr>
          <w:color w:val="000000" w:themeColor="text1"/>
        </w:rPr>
        <w:t xml:space="preserve"> </w:t>
      </w:r>
      <w:r w:rsidR="00827BE8" w:rsidRPr="0081715C">
        <w:rPr>
          <w:color w:val="000000" w:themeColor="text1"/>
        </w:rPr>
        <w:t>cor</w:t>
      </w:r>
      <w:r w:rsidR="000F285C" w:rsidRPr="0081715C">
        <w:rPr>
          <w:color w:val="000000" w:themeColor="text1"/>
        </w:rPr>
        <w:t>related to supervisee</w:t>
      </w:r>
      <w:r w:rsidR="00827BE8" w:rsidRPr="0081715C">
        <w:rPr>
          <w:color w:val="000000" w:themeColor="text1"/>
        </w:rPr>
        <w:t>’s</w:t>
      </w:r>
      <w:r w:rsidR="000F285C" w:rsidRPr="0081715C">
        <w:rPr>
          <w:color w:val="000000" w:themeColor="text1"/>
        </w:rPr>
        <w:t xml:space="preserve"> satisfaction with supervision</w:t>
      </w:r>
      <w:r w:rsidR="00827BE8" w:rsidRPr="0081715C">
        <w:rPr>
          <w:color w:val="000000" w:themeColor="text1"/>
        </w:rPr>
        <w:t xml:space="preserve"> </w:t>
      </w:r>
      <w:r w:rsidR="002C1654" w:rsidRPr="0081715C">
        <w:rPr>
          <w:color w:val="000000" w:themeColor="text1"/>
        </w:rPr>
        <w:fldChar w:fldCharType="begin" w:fldLock="1"/>
      </w:r>
      <w:r w:rsidR="00F607E3" w:rsidRPr="0081715C">
        <w:rPr>
          <w:color w:val="000000" w:themeColor="text1"/>
        </w:rPr>
        <w:instrText>ADDIN CSL_CITATION { "citationItems" : [ { "id" : "ITEM-1", "itemData" : { "DOI" : "10.1002/ceas.12025", "ISSN" : "15566978", "abstract" : "We developed and tested a mediation model depicting relationships among supervisor multicultural competence, the supervisory working alliance, supervisee counseling self\u2010efficacy, and supervisee satisfaction with supervision. Results of structural equation modeling showed that supervisor multicultural competence was related to the supervisory working alliance and that alliance, in turn, was related to supervisee satisfaction with supervision. (PsycINFO Database Record (c) 2016 APA, all rights reserved)", "author" : [ { "dropping-particle" : "", "family" : "Crockett", "given" : "Stephanie", "non-dropping-particle" : "", "parse-names" : false, "suffix" : "" }, { "dropping-particle" : "", "family" : "Hays", "given" : "Danica G.", "non-dropping-particle" : "", "parse-names" : false, "suffix" : "" } ], "container-title" : "Counselor Education and Supervision", "id" : "ITEM-1", "issue" : "4", "issued" : { "date-parts" : [ [ "2015" ] ] }, "page" : "258-273", "title" : "The Influence of Supervisor Multicultural Competence on the Supervisory Working Alliance, Supervisee Counseling Self-Efficacy, and Supervisee Satisfaction with Supervision: A Mediation Model", "type" : "article-journal", "volume" : "54" }, "uris" : [ "http://www.mendeley.com/documents/?uuid=645649ec-13d4-463e-967c-06bcc5070e97" ] }, { "id" : "ITEM-2", "itemData" : { "DOI" : "10.1111/j.1752-0606.2006.tb01589.x", "ISBN" : "0194-472X", "ISSN" : "0194472X", "PMID" : "16468682", "abstract" : "This study investigated the direct and indirect effects of marriage and family therapy trainees' perceptions of their supervisors' multicultural competence in supervision on the supervisory working alliance, trainees' multicultural competence (case conceptualization abilities in etiology and treatment), and perceived supervision satisfaction. Path analyses revealed supervisor multicultural competence to be positively associated with supervisory working alliance and perceived supervision satisfaction. In addition, supervisor multicultural competence seemed to have a negative effect on trainee etiology conceptualization abilities. Finally, results suggested supervisory working alliance to be a significant mediator in the relationship between supervisor multicultural competence and supervision satisfaction. Findings are discussed within the context of theoretical, empirical, and practical implications for multicultural supervision.", "author" : [ { "dropping-particle" : "", "family" : "Inman", "given" : "Arpana G.", "non-dropping-particle" : "", "parse-names" : false, "suffix" : "" } ], "container-title" : "Journal of Marital and Family Therapy", "id" : "ITEM-2", "issue" : "1", "issued" : { "date-parts" : [ [ "2006" ] ] }, "page" : "73-85", "title" : "Supervisor multicultural competence and its relation to supervisory process and outcome", "type" : "article-journal", "volume" : "32" }, "uris" : [ "http://www.mendeley.com/documents/?uuid=1d72c255-ccf4-4c30-ae5b-f26bd2642c9d" ] } ], "mendeley" : { "formattedCitation" : "(Crockett &amp; Hays, 2015; Inman, 2006)", "plainTextFormattedCitation" : "(Crockett &amp; Hays, 2015; Inman, 2006)", "previouslyFormattedCitation" : "(Crockett &amp; Hays, 2015; Inman, 2006)" }, "properties" : {  }, "schema" : "https://github.com/citation-style-language/schema/raw/master/csl-citation.json" }</w:instrText>
      </w:r>
      <w:r w:rsidR="002C1654" w:rsidRPr="0081715C">
        <w:rPr>
          <w:color w:val="000000" w:themeColor="text1"/>
        </w:rPr>
        <w:fldChar w:fldCharType="separate"/>
      </w:r>
      <w:r w:rsidR="002C1654" w:rsidRPr="0081715C">
        <w:rPr>
          <w:noProof/>
          <w:color w:val="000000" w:themeColor="text1"/>
        </w:rPr>
        <w:t>(Crockett &amp; Hays, 2015; Inman, 2006)</w:t>
      </w:r>
      <w:r w:rsidR="002C1654" w:rsidRPr="0081715C">
        <w:rPr>
          <w:color w:val="000000" w:themeColor="text1"/>
        </w:rPr>
        <w:fldChar w:fldCharType="end"/>
      </w:r>
      <w:r w:rsidR="009633F8" w:rsidRPr="0081715C">
        <w:rPr>
          <w:color w:val="000000" w:themeColor="text1"/>
        </w:rPr>
        <w:t xml:space="preserve">   Literature also indicates that cultural interactions affect significantly the dynamics of the supervisory relationship as supervisors who do not include culture as part of the supervision process lead to the supervisee’s frustration and resistance </w:t>
      </w:r>
      <w:r w:rsidR="00657266" w:rsidRPr="0081715C">
        <w:rPr>
          <w:color w:val="000000" w:themeColor="text1"/>
        </w:rPr>
        <w:fldChar w:fldCharType="begin" w:fldLock="1"/>
      </w:r>
      <w:r w:rsidR="00657266" w:rsidRPr="0081715C">
        <w:rPr>
          <w:color w:val="000000" w:themeColor="text1"/>
        </w:rPr>
        <w:instrText>ADDIN CSL_CITATION { "citationItems" : [ { "id" : "ITEM-1", "itemData" : { "DOI" : "10.1002/j.2161-1912.2001.tb00509.x", "ISBN" : "0883-8534", "ISSN" : "08838534", "abstract" : "This article provides an overview of the experiences of 4 psychologists-in-training as supervisees in multicultural supervision relationships. Grounded in the supervision and multicultural literature, this article helps both supervisors and supervisees to (a) understand supervisees\u2019 needs and perspectives for culturally integrated supervision and (b) discuss multicultural issues during supervision. Recommendations are provided to facilitate the development of effective multicultural supervision.", "author" : [ { "dropping-particle" : "", "family" : "Hird", "given" : "Jeffrey S.", "non-dropping-particle" : "", "parse-names" : false, "suffix" : "" }, { "dropping-particle" : "", "family" : "Cavalieri", "given" : "Consuelo E.", "non-dropping-particle" : "", "parse-names" : false, "suffix" : "" }, { "dropping-particle" : "", "family" : "Dulko", "given" : "Jeffrey P.", "non-dropping-particle" : "", "parse-names" : false, "suffix" : "" }, { "dropping-particle" : "", "family" : "Felice", "given" : "Algernon A. D.", "non-dropping-particle" : "", "parse-names" : false, "suffix" : "" }, { "dropping-particle" : "", "family" : "Ho", "given" : "Tamara A.", "non-dropping-particle" : "", "parse-names" : false, "suffix" : "" } ], "container-title" : "Journal of Multicultural Counseling and Development", "id" : "ITEM-1", "issue" : "April", "issued" : { "date-parts" : [ [ "2001" ] ] }, "page" : "114-130", "title" : "Visions and realities: Supervisee perspectives of multicultural supervision", "type" : "article-journal", "volume" : "29" }, "uris" : [ "http://www.mendeley.com/documents/?uuid=6fe0c580-3d28-4f1e-81fc-407bd5a863f4" ] } ], "mendeley" : { "formattedCitation" : "(Hird, Cavalieri, Dulko, Felice, &amp; Ho, 2001)", "plainTextFormattedCitation" : "(Hird, Cavalieri, Dulko, Felice, &amp; Ho, 2001)", "previouslyFormattedCitation" : "(Hird, Cavalieri, Dulko, Felice, &amp; Ho, 2001)" }, "properties" : {  }, "schema" : "https://github.com/citation-style-language/schema/raw/master/csl-citation.json" }</w:instrText>
      </w:r>
      <w:r w:rsidR="00657266" w:rsidRPr="0081715C">
        <w:rPr>
          <w:color w:val="000000" w:themeColor="text1"/>
        </w:rPr>
        <w:fldChar w:fldCharType="separate"/>
      </w:r>
      <w:r w:rsidR="00657266" w:rsidRPr="0081715C">
        <w:rPr>
          <w:noProof/>
          <w:color w:val="000000" w:themeColor="text1"/>
        </w:rPr>
        <w:t>(Hird, Cavalieri, Dulko, Felice, &amp; Ho, 2001)</w:t>
      </w:r>
      <w:r w:rsidR="00657266" w:rsidRPr="0081715C">
        <w:rPr>
          <w:color w:val="000000" w:themeColor="text1"/>
        </w:rPr>
        <w:fldChar w:fldCharType="end"/>
      </w:r>
      <w:r w:rsidR="00657266" w:rsidRPr="0081715C">
        <w:rPr>
          <w:color w:val="000000" w:themeColor="text1"/>
        </w:rPr>
        <w:t>.</w:t>
      </w:r>
    </w:p>
    <w:p w:rsidR="00116671" w:rsidRPr="0081715C" w:rsidRDefault="00116671" w:rsidP="00E05535">
      <w:pPr>
        <w:pStyle w:val="NormalWeb"/>
        <w:spacing w:before="0" w:beforeAutospacing="0" w:after="0" w:afterAutospacing="0" w:line="480" w:lineRule="auto"/>
        <w:rPr>
          <w:b/>
          <w:color w:val="000000" w:themeColor="text1"/>
        </w:rPr>
      </w:pPr>
      <w:r w:rsidRPr="0081715C">
        <w:rPr>
          <w:b/>
          <w:color w:val="000000" w:themeColor="text1"/>
        </w:rPr>
        <w:t>International Students</w:t>
      </w:r>
    </w:p>
    <w:p w:rsidR="00757A43" w:rsidRPr="0081715C" w:rsidRDefault="00AE4131" w:rsidP="00E05535">
      <w:pPr>
        <w:autoSpaceDE w:val="0"/>
        <w:autoSpaceDN w:val="0"/>
        <w:adjustRightInd w:val="0"/>
        <w:spacing w:line="480" w:lineRule="auto"/>
        <w:ind w:firstLine="720"/>
        <w:rPr>
          <w:color w:val="000000" w:themeColor="text1"/>
          <w:highlight w:val="yellow"/>
        </w:rPr>
      </w:pPr>
      <w:r w:rsidRPr="0081715C">
        <w:rPr>
          <w:color w:val="000000" w:themeColor="text1"/>
        </w:rPr>
        <w:t>L</w:t>
      </w:r>
      <w:r w:rsidR="00AF437B" w:rsidRPr="0081715C">
        <w:rPr>
          <w:color w:val="000000" w:themeColor="text1"/>
        </w:rPr>
        <w:t>iterature on international counseling students</w:t>
      </w:r>
      <w:r w:rsidRPr="0081715C">
        <w:rPr>
          <w:color w:val="000000" w:themeColor="text1"/>
        </w:rPr>
        <w:t xml:space="preserve"> and their</w:t>
      </w:r>
      <w:r w:rsidR="00AF437B" w:rsidRPr="0081715C">
        <w:rPr>
          <w:color w:val="000000" w:themeColor="text1"/>
        </w:rPr>
        <w:t xml:space="preserve"> experiences in counseling training</w:t>
      </w:r>
      <w:r w:rsidRPr="0081715C">
        <w:rPr>
          <w:color w:val="000000" w:themeColor="text1"/>
        </w:rPr>
        <w:t xml:space="preserve"> indicates </w:t>
      </w:r>
      <w:r w:rsidR="006C78FC" w:rsidRPr="0081715C">
        <w:rPr>
          <w:color w:val="000000" w:themeColor="text1"/>
        </w:rPr>
        <w:t xml:space="preserve">their frustration with educators </w:t>
      </w:r>
      <w:r w:rsidR="00ED17EF">
        <w:rPr>
          <w:color w:val="000000" w:themeColor="text1"/>
        </w:rPr>
        <w:t xml:space="preserve">when </w:t>
      </w:r>
      <w:r w:rsidR="006C78FC" w:rsidRPr="0081715C">
        <w:rPr>
          <w:color w:val="000000" w:themeColor="text1"/>
        </w:rPr>
        <w:t>supervisors did not address cultural issues in their therapeutic work</w:t>
      </w:r>
      <w:r w:rsidR="00230602">
        <w:rPr>
          <w:color w:val="000000" w:themeColor="text1"/>
        </w:rPr>
        <w:t xml:space="preserve"> (Lee, 2018).  They also reported supervisors </w:t>
      </w:r>
      <w:r w:rsidR="006C78FC" w:rsidRPr="0081715C">
        <w:rPr>
          <w:color w:val="000000" w:themeColor="text1"/>
        </w:rPr>
        <w:t xml:space="preserve">did </w:t>
      </w:r>
      <w:r w:rsidR="00230602">
        <w:rPr>
          <w:color w:val="000000" w:themeColor="text1"/>
        </w:rPr>
        <w:t xml:space="preserve">not </w:t>
      </w:r>
      <w:r w:rsidR="006C78FC" w:rsidRPr="0081715C">
        <w:rPr>
          <w:color w:val="000000" w:themeColor="text1"/>
        </w:rPr>
        <w:t xml:space="preserve">provide opportunities for cultural exploration of their own cultural identify and its impact on their work with clients </w:t>
      </w:r>
      <w:r w:rsidR="00AB7DAC" w:rsidRPr="0081715C">
        <w:rPr>
          <w:color w:val="000000" w:themeColor="text1"/>
        </w:rPr>
        <w:fldChar w:fldCharType="begin" w:fldLock="1"/>
      </w:r>
      <w:r w:rsidR="00F607E3" w:rsidRPr="0081715C">
        <w:rPr>
          <w:color w:val="000000" w:themeColor="text1"/>
        </w:rPr>
        <w:instrText>ADDIN CSL_CITATION { "citationItems" : [ { "id" : "ITEM-1", "itemData" : { "DOI" : "10.1007/s10447-017-9312-0", "ISSN" : "0165-0653", "author" : [ { "dropping-particle" : "", "family" : "Lee", "given" : "Ahram", "non-dropping-particle" : "", "parse-names" : false, "suffix" : "" } ], "container-title" : "International Journal for the Advancement of Counselling", "id" : "ITEM-1", "issue" : "1", "issued" : { "date-parts" : [ [ "2018", "3", "10" ] ] }, "page" : "60-71", "title" : "Clinical Supervision of International Supervisees: Suggestions for Multicultural Supervision", "type" : "article-journal", "volume" : "40" }, "uris" : [ "http://www.mendeley.com/documents/?uuid=e3de854c-9085-4ab9-b948-de5257a73008" ] } ], "mendeley" : { "formattedCitation" : "(Lee, 2018)", "plainTextFormattedCitation" : "(Lee, 2018)", "previouslyFormattedCitation" : "(Lee, 2018)" }, "properties" : {  }, "schema" : "https://github.com/citation-style-language/schema/raw/master/csl-citation.json" }</w:instrText>
      </w:r>
      <w:r w:rsidR="00AB7DAC" w:rsidRPr="0081715C">
        <w:rPr>
          <w:color w:val="000000" w:themeColor="text1"/>
        </w:rPr>
        <w:fldChar w:fldCharType="separate"/>
      </w:r>
      <w:r w:rsidR="00AB7DAC" w:rsidRPr="0081715C">
        <w:rPr>
          <w:noProof/>
          <w:color w:val="000000" w:themeColor="text1"/>
        </w:rPr>
        <w:t>(Lee, 2018)</w:t>
      </w:r>
      <w:r w:rsidR="00AB7DAC" w:rsidRPr="0081715C">
        <w:rPr>
          <w:color w:val="000000" w:themeColor="text1"/>
        </w:rPr>
        <w:fldChar w:fldCharType="end"/>
      </w:r>
      <w:r w:rsidR="00F607E3" w:rsidRPr="0081715C">
        <w:rPr>
          <w:color w:val="000000" w:themeColor="text1"/>
        </w:rPr>
        <w:t xml:space="preserve">.  Research </w:t>
      </w:r>
      <w:r w:rsidR="00F607E3" w:rsidRPr="0081715C">
        <w:rPr>
          <w:rFonts w:ascii="Times" w:hAnsi="Times" w:cs="Times"/>
          <w:color w:val="000000" w:themeColor="text1"/>
          <w:szCs w:val="24"/>
        </w:rPr>
        <w:t xml:space="preserve">found that counselor educators perceived that non-western international students often experience cultural conflicts integrating treatment approaches from the western culture when compared to other groups </w:t>
      </w:r>
      <w:r w:rsidR="00F607E3" w:rsidRPr="0081715C">
        <w:rPr>
          <w:rFonts w:ascii="Times" w:hAnsi="Times" w:cs="Times"/>
          <w:color w:val="000000" w:themeColor="text1"/>
          <w:szCs w:val="24"/>
        </w:rPr>
        <w:fldChar w:fldCharType="begin" w:fldLock="1"/>
      </w:r>
      <w:r w:rsidR="00F607E3" w:rsidRPr="0081715C">
        <w:rPr>
          <w:rFonts w:ascii="Times" w:hAnsi="Times" w:cs="Times"/>
          <w:color w:val="000000" w:themeColor="text1"/>
          <w:szCs w:val="24"/>
        </w:rPr>
        <w:instrText>ADDIN CSL_CITATION { "citationItems" : [ { "id" : "ITEM-1", "itemData" : { "DOI" : "10.1007/s10447-005-8492-1", "ISSN" : "01650653", "abstract" : "Thirty-six counselor educators' perceptions and experiences with international student trainees were examined in this online survey research. Findings support the issues identified in the literature as confronting international students and also surface some issues specific to students in counselor training. International counselor education students tend to experience more difficulties in areas related to language, clinical training, adjustment, and cultural differences. Similarities and differences were also found within international student categories involving western and non-western countries and between international and domestic students. Counselor educators in general reported favorably on working with international students. Findings support attention being given to further examine the specific training and supervisory needs of international counseling students. (PsycINFO Database Record (c) 2012 APA, all rights reserved). (journal abstract)", "author" : [ { "dropping-particle" : "", "family" : "Ng", "given" : "Kok Mun", "non-dropping-particle" : "", "parse-names" : false, "suffix" : "" } ], "container-title" : "International Journal for the Advancement of Counselling", "id" : "ITEM-1", "issue" : "1", "issued" : { "date-parts" : [ [ "2006" ] ] }, "page" : "1-19", "title" : "Counselor educators' perceptions of and experiences with international students", "type" : "article-journal", "volume" : "28" }, "uris" : [ "http://www.mendeley.com/documents/?uuid=dd1180ed-0404-42ec-978f-c3e37e7b8284" ] } ], "mendeley" : { "formattedCitation" : "(Ng, 2006)", "plainTextFormattedCitation" : "(Ng, 2006)", "previouslyFormattedCitation" : "(Ng, 2006)" }, "properties" : {  }, "schema" : "https://github.com/citation-style-language/schema/raw/master/csl-citation.json" }</w:instrText>
      </w:r>
      <w:r w:rsidR="00F607E3" w:rsidRPr="0081715C">
        <w:rPr>
          <w:rFonts w:ascii="Times" w:hAnsi="Times" w:cs="Times"/>
          <w:color w:val="000000" w:themeColor="text1"/>
          <w:szCs w:val="24"/>
        </w:rPr>
        <w:fldChar w:fldCharType="separate"/>
      </w:r>
      <w:r w:rsidR="00F607E3" w:rsidRPr="0081715C">
        <w:rPr>
          <w:rFonts w:ascii="Times" w:hAnsi="Times" w:cs="Times"/>
          <w:noProof/>
          <w:color w:val="000000" w:themeColor="text1"/>
          <w:szCs w:val="24"/>
        </w:rPr>
        <w:t>(Ng, 2006)</w:t>
      </w:r>
      <w:r w:rsidR="00F607E3" w:rsidRPr="0081715C">
        <w:rPr>
          <w:rFonts w:ascii="Times" w:hAnsi="Times" w:cs="Times"/>
          <w:color w:val="000000" w:themeColor="text1"/>
          <w:szCs w:val="24"/>
        </w:rPr>
        <w:fldChar w:fldCharType="end"/>
      </w:r>
      <w:r w:rsidR="00F607E3" w:rsidRPr="0081715C">
        <w:rPr>
          <w:rFonts w:ascii="Times" w:hAnsi="Times" w:cs="Times"/>
          <w:color w:val="000000" w:themeColor="text1"/>
          <w:szCs w:val="24"/>
        </w:rPr>
        <w:t xml:space="preserve">.  </w:t>
      </w:r>
      <w:r w:rsidR="00F607E3" w:rsidRPr="0081715C">
        <w:rPr>
          <w:color w:val="000000" w:themeColor="text1"/>
        </w:rPr>
        <w:t xml:space="preserve"> </w:t>
      </w:r>
    </w:p>
    <w:p w:rsidR="00757A43" w:rsidRPr="0081715C" w:rsidRDefault="00757A43" w:rsidP="00E05535">
      <w:pPr>
        <w:pStyle w:val="NormalWeb"/>
        <w:spacing w:before="0" w:beforeAutospacing="0" w:after="0" w:afterAutospacing="0" w:line="480" w:lineRule="auto"/>
        <w:rPr>
          <w:b/>
          <w:color w:val="000000" w:themeColor="text1"/>
        </w:rPr>
      </w:pPr>
      <w:r w:rsidRPr="0081715C">
        <w:rPr>
          <w:b/>
          <w:color w:val="000000" w:themeColor="text1"/>
        </w:rPr>
        <w:t>Culture Specific Supervision</w:t>
      </w:r>
    </w:p>
    <w:p w:rsidR="00757A43" w:rsidRPr="004D1F7F" w:rsidRDefault="001221AB" w:rsidP="00E05535">
      <w:pPr>
        <w:pStyle w:val="NormalWeb"/>
        <w:spacing w:before="0" w:beforeAutospacing="0" w:after="0" w:afterAutospacing="0" w:line="480" w:lineRule="auto"/>
        <w:ind w:firstLine="720"/>
        <w:rPr>
          <w:color w:val="000000" w:themeColor="text1"/>
        </w:rPr>
      </w:pPr>
      <w:r w:rsidRPr="0081715C">
        <w:rPr>
          <w:color w:val="000000" w:themeColor="text1"/>
        </w:rPr>
        <w:t xml:space="preserve">Literature indicates that further research is needed to investigate the supervisee’s experience in supervision relationships with supervisors who are culturally different and similar and how supervisor’s and supervisee’s racial identity affect working alliance and multicultural competence </w:t>
      </w:r>
      <w:r w:rsidRPr="0081715C">
        <w:rPr>
          <w:color w:val="000000" w:themeColor="text1"/>
        </w:rPr>
        <w:fldChar w:fldCharType="begin" w:fldLock="1"/>
      </w:r>
      <w:r w:rsidRPr="0081715C">
        <w:rPr>
          <w:color w:val="000000" w:themeColor="text1"/>
        </w:rPr>
        <w:instrText>ADDIN CSL_CITATION { "citationItems" : [ { "id" : "ITEM-1", "itemData" : { "DOI" : "10.1002/j.2161-1912.2001.tb00509.x", "ISBN" : "0883-8534", "ISSN" : "08838534", "abstract" : "This article provides an overview of the experiences of 4 psychologists-in-training as supervisees in multicultural supervision relationships. Grounded in the supervision and multicultural literature, this article helps both supervisors and supervisees to (a) understand supervisees\u2019 needs and perspectives for culturally integrated supervision and (b) discuss multicultural issues during supervision. Recommendations are provided to facilitate the development of effective multicultural supervision.", "author" : [ { "dropping-particle" : "", "family" : "Hird", "given" : "Jeffrey S.", "non-dropping-particle" : "", "parse-names" : false, "suffix" : "" }, { "dropping-particle" : "", "family" : "Cavalieri", "given" : "Consuelo E.", "non-dropping-particle" : "", "parse-names" : false, "suffix" : "" }, { "dropping-particle" : "", "family" : "Dulko", "given" : "Jeffrey P.", "non-dropping-particle" : "", "parse-names" : false, "suffix" : "" }, { "dropping-particle" : "", "family" : "Felice", "given" : "Algernon A. D.", "non-dropping-particle" : "", "parse-names" : false, "suffix" : "" }, { "dropping-particle" : "", "family" : "Ho", "given" : "Tamara A.", "non-dropping-particle" : "", "parse-names" : false, "suffix" : "" } ], "container-title" : "Journal of Multicultural Counseling and Development", "id" : "ITEM-1", "issue" : "April", "issued" : { "date-parts" : [ [ "2001" ] ] }, "page" : "114-130", "title" : "Visions and realities: Supervisee perspectives of multicultural supervision", "type" : "article-journal", "volume" : "29" }, "uris" : [ "http://www.mendeley.com/documents/?uuid=6fe0c580-3d28-4f1e-81fc-407bd5a863f4" ] } ], "mendeley" : { "formattedCitation" : "(Hird et al., 2001)", "plainTextFormattedCitation" : "(Hird et al., 2001)", "previouslyFormattedCitation" : "(Hird et al., 2001)" }, "properties" : {  }, "schema" : "https://github.com/citation-style-language/schema/raw/master/csl-citation.json" }</w:instrText>
      </w:r>
      <w:r w:rsidRPr="0081715C">
        <w:rPr>
          <w:color w:val="000000" w:themeColor="text1"/>
        </w:rPr>
        <w:fldChar w:fldCharType="separate"/>
      </w:r>
      <w:r w:rsidRPr="0081715C">
        <w:rPr>
          <w:noProof/>
          <w:color w:val="000000" w:themeColor="text1"/>
        </w:rPr>
        <w:t>(Hird et al., 2001)</w:t>
      </w:r>
      <w:r w:rsidRPr="0081715C">
        <w:rPr>
          <w:color w:val="000000" w:themeColor="text1"/>
        </w:rPr>
        <w:fldChar w:fldCharType="end"/>
      </w:r>
      <w:r w:rsidRPr="0081715C">
        <w:rPr>
          <w:color w:val="000000" w:themeColor="text1"/>
        </w:rPr>
        <w:t>.</w:t>
      </w:r>
      <w:r w:rsidR="00633204" w:rsidRPr="0081715C">
        <w:rPr>
          <w:color w:val="000000" w:themeColor="text1"/>
        </w:rPr>
        <w:t xml:space="preserve">  In researching culture specific supervision only two articles were </w:t>
      </w:r>
      <w:r w:rsidR="00A05A9A">
        <w:rPr>
          <w:color w:val="000000" w:themeColor="text1"/>
        </w:rPr>
        <w:t>found from the Latino context.  A</w:t>
      </w:r>
      <w:r w:rsidR="00031487" w:rsidRPr="0081715C">
        <w:rPr>
          <w:color w:val="000000" w:themeColor="text1"/>
        </w:rPr>
        <w:t xml:space="preserve">n article based on the reflections of a Latina supervisor </w:t>
      </w:r>
      <w:r w:rsidR="00031487" w:rsidRPr="0081715C">
        <w:rPr>
          <w:color w:val="000000" w:themeColor="text1"/>
        </w:rPr>
        <w:lastRenderedPageBreak/>
        <w:t xml:space="preserve">indicates that it is impossible to know the client outcome resulting from multicultural supervision </w:t>
      </w:r>
      <w:r w:rsidR="00EA17E9" w:rsidRPr="0081715C">
        <w:rPr>
          <w:color w:val="000000" w:themeColor="text1"/>
        </w:rPr>
        <w:fldChar w:fldCharType="begin" w:fldLock="1"/>
      </w:r>
      <w:r w:rsidR="00EA17E9" w:rsidRPr="0081715C">
        <w:rPr>
          <w:color w:val="000000" w:themeColor="text1"/>
        </w:rPr>
        <w:instrText>ADDIN CSL_CITATION { "citationItems" : [ { "id" : "ITEM-1", "itemData" : { "DOI" : "10.1037/a0017052", "ISSN" : "19313918", "abstract" : "This paper discusses the experiences of a Latina supervisor who practices from a multiculturally competent framework, including cultural issues, ethical issues, and organizational issues. Examples are provided throughout the paper to illustrate the flexibility and sensitivity required when attempting to navigate the interaction of multicultural identities in supervision. Reflections are then offered as they relate to the experiences of the Latina supervisor, including the salience of sociocultural background, the assumption of multicultural competence based on a non-White identity, the importance of developing a strong supervisory alliance when encouraging the development of multicultural competence, and how delivering multiculturally competent supervision is an opportunity to serve the field as an agent of change dedicated to social justice (Rollock &amp; Gordon, 2000).", "author" : [ { "dropping-particle" : "", "family" : "Reynaga-Abiko", "given" : "Geneva", "non-dropping-particle" : "", "parse-names" : false, "suffix" : "" } ], "container-title" : "Training and Education in Professional Psychology", "id" : "ITEM-1", "issue" : "1", "issued" : { "date-parts" : [ [ "2010" ] ] }, "page" : "19-25", "title" : "Opportunity Amidst Challenge: Reflections of a Latina Supervisor", "type" : "article-journal", "volume" : "4" }, "uris" : [ "http://www.mendeley.com/documents/?uuid=f198f22d-7b1a-4c88-ae11-d5b2dae26fa7" ] } ], "mendeley" : { "formattedCitation" : "(Reynaga-Abiko, 2010)", "plainTextFormattedCitation" : "(Reynaga-Abiko, 2010)", "previouslyFormattedCitation" : "(Reynaga-Abiko, 2010)" }, "properties" : {  }, "schema" : "https://github.com/citation-style-language/schema/raw/master/csl-citation.json" }</w:instrText>
      </w:r>
      <w:r w:rsidR="00EA17E9" w:rsidRPr="0081715C">
        <w:rPr>
          <w:color w:val="000000" w:themeColor="text1"/>
        </w:rPr>
        <w:fldChar w:fldCharType="separate"/>
      </w:r>
      <w:r w:rsidR="00EA17E9" w:rsidRPr="0081715C">
        <w:rPr>
          <w:noProof/>
          <w:color w:val="000000" w:themeColor="text1"/>
        </w:rPr>
        <w:t>(Reynaga-Abiko, 2010)</w:t>
      </w:r>
      <w:r w:rsidR="00EA17E9" w:rsidRPr="0081715C">
        <w:rPr>
          <w:color w:val="000000" w:themeColor="text1"/>
        </w:rPr>
        <w:fldChar w:fldCharType="end"/>
      </w:r>
      <w:r w:rsidR="00EA17E9" w:rsidRPr="0081715C">
        <w:rPr>
          <w:color w:val="000000" w:themeColor="text1"/>
        </w:rPr>
        <w:t xml:space="preserve">.  The second, indicates the value and importance of same-ethnic minority supervision such as Latino in order to increase counselor identity and development </w:t>
      </w:r>
      <w:r w:rsidR="00750D53" w:rsidRPr="0081715C">
        <w:rPr>
          <w:color w:val="000000" w:themeColor="text1"/>
        </w:rPr>
        <w:fldChar w:fldCharType="begin" w:fldLock="1"/>
      </w:r>
      <w:r w:rsidR="00750D53" w:rsidRPr="0081715C">
        <w:rPr>
          <w:color w:val="000000" w:themeColor="text1"/>
        </w:rPr>
        <w:instrText>ADDIN CSL_CITATION { "citationItems" : [ { "id" : "ITEM-1", "itemData" : { "DOI" : "10.1037/a0018521", "ISBN" : "1931-3918", "ISSN" : "19313918", "abstract" : "Latina mental health professionals encounter many opportunities and challenges in professional settings. As Latinas increasingly enter the profession, we are now having our first opportunity to supervise another Latina. This opportunity is often greeted with great excitement and anticipation; however, it also presents unique professional challenges. These challenges often include, but are not limited to, the potential to blur boundaries in an unhealthy manner, idealization and then unmet expectations, overidentification, and cultural misunderstandings based on ethnic differences. Little has been written about LatinaLatina supervisory dyad relationships. Few Latina psychologists have had formal training in providing supervision to other Latinas and yet the future promises to increase these types of experiences. The authors developed a Multicultural Developmental Supervisory Model (MDSM) that integrates specific Latina/o multicultural counseling competencies and Latina/o ethnic identity theory, with developmental theories of supervision. The MDSM is designed to identify the complex processes that influence the supervision dyad in an effort to provide guidance and support to the supervisor and the supervisee as well as the institutions in which supervision takes place.", "author" : [ { "dropping-particle" : "", "family" : "Field", "given" : "Lynda D.", "non-dropping-particle" : "", "parse-names" : false, "suffix" : "" }, { "dropping-particle" : "", "family" : "Chavez-Korell", "given" : "Shannon", "non-dropping-particle" : "", "parse-names" : false, "suffix" : "" }, { "dropping-particle" : "", "family" : "Rodr\u00edguez", "given" : "Melanie M.Domenech", "non-dropping-particle" : "", "parse-names" : false, "suffix" : "" } ], "container-title" : "Training and Education in Professional Psychology", "id" : "ITEM-1", "issue" : "1", "issued" : { "date-parts" : [ [ "2010" ] ] }, "page" : "47-54", "title" : "No Hay Rosas sin Espinas: Conceptualizing Latina-Latina Supervision From a Multicultural Developmental Supervisory Model", "type" : "article-journal", "volume" : "4" }, "uris" : [ "http://www.mendeley.com/documents/?uuid=989e09a8-ad1a-4fff-a91c-67d21b086de7" ] } ], "mendeley" : { "formattedCitation" : "(Field, Chavez-Korell, &amp; Rodr\u00edguez, 2010)", "plainTextFormattedCitation" : "(Field, Chavez-Korell, &amp; Rodr\u00edguez, 2010)", "previouslyFormattedCitation" : "(Field, Chavez-Korell, &amp; Rodr\u00edguez, 2010)" }, "properties" : {  }, "schema" : "https://github.com/citation-style-language/schema/raw/master/csl-citation.json" }</w:instrText>
      </w:r>
      <w:r w:rsidR="00750D53" w:rsidRPr="0081715C">
        <w:rPr>
          <w:color w:val="000000" w:themeColor="text1"/>
        </w:rPr>
        <w:fldChar w:fldCharType="separate"/>
      </w:r>
      <w:r w:rsidR="00750D53" w:rsidRPr="0081715C">
        <w:rPr>
          <w:noProof/>
          <w:color w:val="000000" w:themeColor="text1"/>
        </w:rPr>
        <w:t>(Field, Chavez-Korell, &amp; Rodríguez, 2010)</w:t>
      </w:r>
      <w:r w:rsidR="00750D53" w:rsidRPr="0081715C">
        <w:rPr>
          <w:color w:val="000000" w:themeColor="text1"/>
        </w:rPr>
        <w:fldChar w:fldCharType="end"/>
      </w:r>
      <w:r w:rsidR="00750D53" w:rsidRPr="0081715C">
        <w:rPr>
          <w:color w:val="000000" w:themeColor="text1"/>
        </w:rPr>
        <w:t>.</w:t>
      </w:r>
    </w:p>
    <w:p w:rsidR="00750D53" w:rsidRPr="004D1F7F" w:rsidRDefault="00750D53" w:rsidP="00E05535">
      <w:pPr>
        <w:pStyle w:val="NormalWeb"/>
        <w:spacing w:before="0" w:beforeAutospacing="0" w:after="0" w:afterAutospacing="0" w:line="480" w:lineRule="auto"/>
        <w:rPr>
          <w:color w:val="000000" w:themeColor="text1"/>
        </w:rPr>
      </w:pPr>
      <w:r w:rsidRPr="004D1F7F">
        <w:rPr>
          <w:color w:val="000000" w:themeColor="text1"/>
        </w:rPr>
        <w:t xml:space="preserve">Literature </w:t>
      </w:r>
      <w:r w:rsidR="004D1F7F" w:rsidRPr="004D1F7F">
        <w:rPr>
          <w:color w:val="000000" w:themeColor="text1"/>
        </w:rPr>
        <w:t xml:space="preserve">Review </w:t>
      </w:r>
      <w:r w:rsidRPr="004D1F7F">
        <w:rPr>
          <w:color w:val="000000" w:themeColor="text1"/>
        </w:rPr>
        <w:t>Conclusion</w:t>
      </w:r>
    </w:p>
    <w:p w:rsidR="008F491C" w:rsidRPr="004D1F7F" w:rsidRDefault="00CD179F" w:rsidP="00E05535">
      <w:pPr>
        <w:pStyle w:val="NormalWeb"/>
        <w:spacing w:before="0" w:beforeAutospacing="0" w:after="0" w:afterAutospacing="0" w:line="480" w:lineRule="auto"/>
        <w:ind w:firstLine="720"/>
        <w:rPr>
          <w:color w:val="000000" w:themeColor="text1"/>
        </w:rPr>
      </w:pPr>
      <w:r w:rsidRPr="0081715C">
        <w:rPr>
          <w:color w:val="000000" w:themeColor="text1"/>
        </w:rPr>
        <w:t xml:space="preserve">Research has demonstrated </w:t>
      </w:r>
      <w:r w:rsidR="004D1F7F">
        <w:rPr>
          <w:color w:val="000000" w:themeColor="text1"/>
        </w:rPr>
        <w:t xml:space="preserve">that </w:t>
      </w:r>
      <w:r w:rsidR="00104992" w:rsidRPr="0081715C">
        <w:rPr>
          <w:color w:val="000000" w:themeColor="text1"/>
        </w:rPr>
        <w:t>when supervisors attend</w:t>
      </w:r>
      <w:r w:rsidR="00AE4131" w:rsidRPr="0081715C">
        <w:rPr>
          <w:color w:val="000000" w:themeColor="text1"/>
        </w:rPr>
        <w:t xml:space="preserve"> to multicul</w:t>
      </w:r>
      <w:r w:rsidRPr="0081715C">
        <w:rPr>
          <w:color w:val="000000" w:themeColor="text1"/>
        </w:rPr>
        <w:t xml:space="preserve">tural issues </w:t>
      </w:r>
      <w:r w:rsidR="003E736A">
        <w:rPr>
          <w:color w:val="000000" w:themeColor="text1"/>
        </w:rPr>
        <w:t xml:space="preserve">it </w:t>
      </w:r>
      <w:r w:rsidRPr="0081715C">
        <w:rPr>
          <w:color w:val="000000" w:themeColor="text1"/>
        </w:rPr>
        <w:t xml:space="preserve">leads to higher </w:t>
      </w:r>
      <w:r w:rsidR="00104992" w:rsidRPr="0081715C">
        <w:rPr>
          <w:color w:val="000000" w:themeColor="text1"/>
        </w:rPr>
        <w:t>levels</w:t>
      </w:r>
      <w:r w:rsidRPr="0081715C">
        <w:rPr>
          <w:color w:val="000000" w:themeColor="text1"/>
        </w:rPr>
        <w:t xml:space="preserve"> </w:t>
      </w:r>
      <w:r w:rsidR="00104992" w:rsidRPr="0081715C">
        <w:rPr>
          <w:color w:val="000000" w:themeColor="text1"/>
        </w:rPr>
        <w:t xml:space="preserve">of </w:t>
      </w:r>
      <w:r w:rsidRPr="0081715C">
        <w:rPr>
          <w:color w:val="000000" w:themeColor="text1"/>
        </w:rPr>
        <w:t>supervisee satisf</w:t>
      </w:r>
      <w:r w:rsidR="00104992" w:rsidRPr="0081715C">
        <w:rPr>
          <w:color w:val="000000" w:themeColor="text1"/>
        </w:rPr>
        <w:t>action</w:t>
      </w:r>
      <w:r w:rsidRPr="0081715C">
        <w:rPr>
          <w:color w:val="000000" w:themeColor="text1"/>
        </w:rPr>
        <w:t xml:space="preserve"> </w:t>
      </w:r>
      <w:r w:rsidRPr="0081715C">
        <w:rPr>
          <w:color w:val="000000" w:themeColor="text1"/>
        </w:rPr>
        <w:fldChar w:fldCharType="begin" w:fldLock="1"/>
      </w:r>
      <w:r w:rsidRPr="0081715C">
        <w:rPr>
          <w:color w:val="000000" w:themeColor="text1"/>
        </w:rPr>
        <w:instrText>ADDIN CSL_CITATION { "citationItems" : [ { "id" : "ITEM-1", "itemData" : { "DOI" : "10.1002/j.1556-6978.2009.tb00075.x", "ISSN" : "00110035", "abstract" : "The Synergistic Model of Multicultural Supervision is an integration of 3 existing models to provide concrete and practical guidance for supervisors wishing to enhance supervisee multicultural competence in personally meaningful and developmentally appropriate ways. The model attends to both content and process within the supervisory session and promotes multicultural counselor competence through increasing cognitive complexity, self-reflection, and structured interventions. Within", "author" : [ { "dropping-particle" : "", "family" : "Ober", "given" : "Anne M.", "non-dropping-particle" : "", "parse-names" : false, "suffix" : "" }, { "dropping-particle" : "", "family" : "Granello", "given" : "Darcy Haag", "non-dropping-particle" : "", "parse-names" : false, "suffix" : "" }, { "dropping-particle" : "", "family" : "Henfield", "given" : "Malik S.", "non-dropping-particle" : "", "parse-names" : false, "suffix" : "" } ], "container-title" : "Counselor Education and Supervision", "id" : "ITEM-1", "issue" : "3", "issued" : { "date-parts" : [ [ "2009" ] ] }, "page" : "204-221", "title" : "A synergistic model to enhance multicultural competence in supervision", "type" : "article-journal", "volume" : "48" }, "uris" : [ "http://www.mendeley.com/documents/?uuid=9575caa7-b703-4d12-bc02-fe9c7c4c35a1" ] } ], "mendeley" : { "formattedCitation" : "(Ober, Granello, &amp; Henfield, 2009)", "plainTextFormattedCitation" : "(Ober, Granello, &amp; Henfield, 2009)", "previouslyFormattedCitation" : "(Ober, Granello, &amp; Henfield, 2009)" }, "properties" : {  }, "schema" : "https://github.com/citation-style-language/schema/raw/master/csl-citation.json" }</w:instrText>
      </w:r>
      <w:r w:rsidRPr="0081715C">
        <w:rPr>
          <w:color w:val="000000" w:themeColor="text1"/>
        </w:rPr>
        <w:fldChar w:fldCharType="separate"/>
      </w:r>
      <w:r w:rsidRPr="0081715C">
        <w:rPr>
          <w:noProof/>
          <w:color w:val="000000" w:themeColor="text1"/>
        </w:rPr>
        <w:t>(Ober, Granello, &amp; Henfield, 2009)</w:t>
      </w:r>
      <w:r w:rsidRPr="0081715C">
        <w:rPr>
          <w:color w:val="000000" w:themeColor="text1"/>
        </w:rPr>
        <w:fldChar w:fldCharType="end"/>
      </w:r>
      <w:r w:rsidR="00104992" w:rsidRPr="0081715C">
        <w:rPr>
          <w:color w:val="000000" w:themeColor="text1"/>
        </w:rPr>
        <w:t>; however no data is found to discuss how supervisory discussions about multicultural issues directly affect client outcomes</w:t>
      </w:r>
      <w:r w:rsidR="00750D53" w:rsidRPr="0081715C">
        <w:rPr>
          <w:color w:val="000000" w:themeColor="text1"/>
        </w:rPr>
        <w:t xml:space="preserve">.  Research in this area recommends further study regarding the impact of multicultural supervision on </w:t>
      </w:r>
      <w:r w:rsidR="003E736A">
        <w:rPr>
          <w:color w:val="000000" w:themeColor="text1"/>
        </w:rPr>
        <w:t>clinical</w:t>
      </w:r>
      <w:r w:rsidR="00750D53" w:rsidRPr="0081715C">
        <w:rPr>
          <w:color w:val="000000" w:themeColor="text1"/>
        </w:rPr>
        <w:t xml:space="preserve"> outcome </w:t>
      </w:r>
      <w:r w:rsidR="00750D53" w:rsidRPr="0081715C">
        <w:rPr>
          <w:color w:val="000000" w:themeColor="text1"/>
        </w:rPr>
        <w:fldChar w:fldCharType="begin" w:fldLock="1"/>
      </w:r>
      <w:r w:rsidR="00750D53" w:rsidRPr="0081715C">
        <w:rPr>
          <w:color w:val="000000" w:themeColor="text1"/>
        </w:rPr>
        <w:instrText>ADDIN CSL_CITATION { "citationItems" : [ { "id" : "ITEM-1", "itemData" : { "DOI" : "10.1002/j.1556-6678.2010.tb00023.x", "ISBN" : "07489633", "ISSN" : "15566676", "abstract" : "Multicultural competency has been identified as essential to effective and ethical practice, particularly in the area of trainee supervision. Yet little is known about how multicultural issues are addressed in the supervision process. Counseling and psychology trainees who indicated a high degree of interest in multicultural issues were interviewed about their supervisory experiences to assess their perceptions of culturally competent supervision. Constant comparative methodology was used to analyze the data. Limitations and implications for research are discussed.", "author" : [ { "dropping-particle" : "", "family" : "Ancis", "given" : "Julie", "non-dropping-particle" : "", "parse-names" : false, "suffix" : "" }, { "dropping-particle" : "", "family" : "Marshall", "given" : "Doreen", "non-dropping-particle" : "", "parse-names" : false, "suffix" : "" } ], "container-title" : "Journal of Counseling and Development", "id" : "ITEM-1", "issue" : "3", "issued" : { "date-parts" : [ [ "2010" ] ] }, "page" : "277-284", "title" : "Using a multicultural framework to assess supervisees' perceptions of culturally competent supervision", "type" : "article-journal", "volume" : "88" }, "uris" : [ "http://www.mendeley.com/documents/?uuid=40aa7e0d-1ce6-4069-9581-2f2d5672699b" ] } ], "mendeley" : { "formattedCitation" : "(Ancis &amp; Marshall, 2010)", "plainTextFormattedCitation" : "(Ancis &amp; Marshall, 2010)", "previouslyFormattedCitation" : "(Ancis &amp; Marshall, 2010)" }, "properties" : {  }, "schema" : "https://github.com/citation-style-language/schema/raw/master/csl-citation.json" }</w:instrText>
      </w:r>
      <w:r w:rsidR="00750D53" w:rsidRPr="0081715C">
        <w:rPr>
          <w:color w:val="000000" w:themeColor="text1"/>
        </w:rPr>
        <w:fldChar w:fldCharType="separate"/>
      </w:r>
      <w:r w:rsidR="00750D53" w:rsidRPr="0081715C">
        <w:rPr>
          <w:noProof/>
          <w:color w:val="000000" w:themeColor="text1"/>
        </w:rPr>
        <w:t>(Ancis &amp; Marshall, 2010)</w:t>
      </w:r>
      <w:r w:rsidR="00750D53" w:rsidRPr="0081715C">
        <w:rPr>
          <w:color w:val="000000" w:themeColor="text1"/>
        </w:rPr>
        <w:fldChar w:fldCharType="end"/>
      </w:r>
      <w:r w:rsidR="00750D53" w:rsidRPr="0081715C">
        <w:rPr>
          <w:color w:val="000000" w:themeColor="text1"/>
        </w:rPr>
        <w:t xml:space="preserve">.  </w:t>
      </w:r>
      <w:r w:rsidR="003E736A">
        <w:rPr>
          <w:color w:val="000000" w:themeColor="text1"/>
        </w:rPr>
        <w:t>The proposed</w:t>
      </w:r>
      <w:r w:rsidR="00104992" w:rsidRPr="004D1F7F">
        <w:rPr>
          <w:color w:val="000000" w:themeColor="text1"/>
        </w:rPr>
        <w:t xml:space="preserve"> research </w:t>
      </w:r>
      <w:r w:rsidR="003E736A">
        <w:rPr>
          <w:color w:val="000000" w:themeColor="text1"/>
        </w:rPr>
        <w:t>attempts to</w:t>
      </w:r>
      <w:r w:rsidR="00104992" w:rsidRPr="004D1F7F">
        <w:rPr>
          <w:color w:val="000000" w:themeColor="text1"/>
        </w:rPr>
        <w:t xml:space="preserve"> understand how </w:t>
      </w:r>
      <w:r w:rsidR="003E736A">
        <w:rPr>
          <w:color w:val="000000" w:themeColor="text1"/>
        </w:rPr>
        <w:t>multicultural</w:t>
      </w:r>
      <w:r w:rsidR="00104992" w:rsidRPr="004D1F7F">
        <w:rPr>
          <w:color w:val="000000" w:themeColor="text1"/>
        </w:rPr>
        <w:t xml:space="preserve"> supervisory discussions translate into </w:t>
      </w:r>
      <w:r w:rsidR="00750D53" w:rsidRPr="004D1F7F">
        <w:rPr>
          <w:color w:val="000000" w:themeColor="text1"/>
        </w:rPr>
        <w:t>effective clie</w:t>
      </w:r>
      <w:r w:rsidR="000C70EB">
        <w:rPr>
          <w:color w:val="000000" w:themeColor="text1"/>
        </w:rPr>
        <w:t>nt</w:t>
      </w:r>
      <w:r w:rsidR="003E736A">
        <w:rPr>
          <w:color w:val="000000" w:themeColor="text1"/>
        </w:rPr>
        <w:t>/clinical</w:t>
      </w:r>
      <w:r w:rsidR="004C57D4">
        <w:rPr>
          <w:color w:val="000000" w:themeColor="text1"/>
        </w:rPr>
        <w:t xml:space="preserve"> outcome whether in</w:t>
      </w:r>
      <w:r w:rsidR="000C70EB">
        <w:rPr>
          <w:color w:val="000000" w:themeColor="text1"/>
        </w:rPr>
        <w:t xml:space="preserve"> culture-</w:t>
      </w:r>
      <w:r w:rsidR="00750D53" w:rsidRPr="004D1F7F">
        <w:rPr>
          <w:color w:val="000000" w:themeColor="text1"/>
        </w:rPr>
        <w:t>spec</w:t>
      </w:r>
      <w:r w:rsidR="00A81E84">
        <w:rPr>
          <w:color w:val="000000" w:themeColor="text1"/>
        </w:rPr>
        <w:t>ific or international supervisory</w:t>
      </w:r>
      <w:r w:rsidR="00750D53" w:rsidRPr="004D1F7F">
        <w:rPr>
          <w:color w:val="000000" w:themeColor="text1"/>
        </w:rPr>
        <w:t xml:space="preserve"> dyad</w:t>
      </w:r>
      <w:r w:rsidR="004D1F7F" w:rsidRPr="004D1F7F">
        <w:rPr>
          <w:color w:val="000000" w:themeColor="text1"/>
        </w:rPr>
        <w:t>s</w:t>
      </w:r>
      <w:r w:rsidR="00104992" w:rsidRPr="004D1F7F">
        <w:rPr>
          <w:color w:val="000000" w:themeColor="text1"/>
        </w:rPr>
        <w:t>.</w:t>
      </w:r>
      <w:r w:rsidR="00104992" w:rsidRPr="0081715C">
        <w:rPr>
          <w:color w:val="000000" w:themeColor="text1"/>
        </w:rPr>
        <w:t xml:space="preserve"> </w:t>
      </w:r>
    </w:p>
    <w:p w:rsidR="00177BD6" w:rsidRPr="0081715C" w:rsidRDefault="00177BD6" w:rsidP="00E05535">
      <w:pPr>
        <w:spacing w:line="480" w:lineRule="auto"/>
        <w:jc w:val="center"/>
        <w:rPr>
          <w:color w:val="000000" w:themeColor="text1"/>
        </w:rPr>
      </w:pPr>
      <w:r w:rsidRPr="0081715C">
        <w:rPr>
          <w:b/>
          <w:color w:val="000000" w:themeColor="text1"/>
        </w:rPr>
        <w:t>Methods</w:t>
      </w:r>
    </w:p>
    <w:p w:rsidR="00650193" w:rsidRPr="0081715C" w:rsidRDefault="00754145" w:rsidP="00E05535">
      <w:pPr>
        <w:spacing w:line="480" w:lineRule="auto"/>
        <w:ind w:firstLine="720"/>
        <w:rPr>
          <w:color w:val="000000" w:themeColor="text1"/>
        </w:rPr>
      </w:pPr>
      <w:r>
        <w:rPr>
          <w:color w:val="000000" w:themeColor="text1"/>
        </w:rPr>
        <w:t xml:space="preserve">To conduct this study, </w:t>
      </w:r>
      <w:r w:rsidR="00DC5C0F">
        <w:rPr>
          <w:color w:val="000000" w:themeColor="text1"/>
        </w:rPr>
        <w:t xml:space="preserve">two variables are </w:t>
      </w:r>
      <w:r w:rsidR="00650193" w:rsidRPr="0081715C">
        <w:rPr>
          <w:color w:val="000000" w:themeColor="text1"/>
        </w:rPr>
        <w:t xml:space="preserve">identified: </w:t>
      </w:r>
      <w:r w:rsidR="0056433E" w:rsidRPr="0081715C">
        <w:rPr>
          <w:color w:val="000000" w:themeColor="text1"/>
        </w:rPr>
        <w:t>the independent/predictive variable is mu</w:t>
      </w:r>
      <w:r w:rsidR="00DA1525">
        <w:rPr>
          <w:color w:val="000000" w:themeColor="text1"/>
        </w:rPr>
        <w:t>lticultural competent</w:t>
      </w:r>
      <w:r w:rsidR="00DC5C0F">
        <w:rPr>
          <w:color w:val="000000" w:themeColor="text1"/>
        </w:rPr>
        <w:t xml:space="preserve"> supervisory dyad of the same-ethn</w:t>
      </w:r>
      <w:r w:rsidR="00317E81">
        <w:rPr>
          <w:color w:val="000000" w:themeColor="text1"/>
        </w:rPr>
        <w:t>ic culture, in this case Latino</w:t>
      </w:r>
      <w:r w:rsidR="004D1F7F">
        <w:rPr>
          <w:color w:val="000000" w:themeColor="text1"/>
        </w:rPr>
        <w:t xml:space="preserve"> </w:t>
      </w:r>
      <w:r w:rsidR="00317E81">
        <w:rPr>
          <w:color w:val="000000" w:themeColor="text1"/>
        </w:rPr>
        <w:t>and</w:t>
      </w:r>
      <w:r w:rsidR="004D1F7F">
        <w:rPr>
          <w:color w:val="000000" w:themeColor="text1"/>
        </w:rPr>
        <w:t xml:space="preserve"> </w:t>
      </w:r>
      <w:r w:rsidR="00317E81">
        <w:rPr>
          <w:color w:val="000000" w:themeColor="text1"/>
        </w:rPr>
        <w:t xml:space="preserve">an international supervisory dyad where the supervisor and/or supervisee may be of different ethnic-culture.  The </w:t>
      </w:r>
      <w:r w:rsidR="0056433E" w:rsidRPr="0081715C">
        <w:rPr>
          <w:color w:val="000000" w:themeColor="text1"/>
        </w:rPr>
        <w:t>dependent/outcome</w:t>
      </w:r>
      <w:r w:rsidR="00650193" w:rsidRPr="0081715C">
        <w:rPr>
          <w:color w:val="000000" w:themeColor="text1"/>
        </w:rPr>
        <w:t xml:space="preserve"> variable is clinical</w:t>
      </w:r>
      <w:r w:rsidR="0056433E" w:rsidRPr="0081715C">
        <w:rPr>
          <w:color w:val="000000" w:themeColor="text1"/>
        </w:rPr>
        <w:t xml:space="preserve"> outcome. </w:t>
      </w:r>
    </w:p>
    <w:p w:rsidR="00C13AA5" w:rsidRPr="0081715C" w:rsidRDefault="00C13AA5" w:rsidP="00E05535">
      <w:pPr>
        <w:spacing w:line="480" w:lineRule="auto"/>
        <w:rPr>
          <w:color w:val="000000" w:themeColor="text1"/>
        </w:rPr>
      </w:pPr>
      <w:r w:rsidRPr="0081715C">
        <w:rPr>
          <w:b/>
          <w:color w:val="000000" w:themeColor="text1"/>
        </w:rPr>
        <w:t>Participants</w:t>
      </w:r>
    </w:p>
    <w:p w:rsidR="0056433E" w:rsidRPr="0081715C" w:rsidRDefault="00C13AA5" w:rsidP="00E05535">
      <w:pPr>
        <w:spacing w:line="480" w:lineRule="auto"/>
        <w:ind w:firstLine="720"/>
        <w:rPr>
          <w:color w:val="000000" w:themeColor="text1"/>
        </w:rPr>
      </w:pPr>
      <w:r w:rsidRPr="0081715C">
        <w:rPr>
          <w:color w:val="000000" w:themeColor="text1"/>
        </w:rPr>
        <w:t xml:space="preserve">Participants for this study will be recruited from </w:t>
      </w:r>
      <w:r w:rsidR="005D7487" w:rsidRPr="0081715C">
        <w:rPr>
          <w:color w:val="000000" w:themeColor="text1"/>
        </w:rPr>
        <w:t>six</w:t>
      </w:r>
      <w:r w:rsidRPr="0081715C">
        <w:rPr>
          <w:color w:val="000000" w:themeColor="text1"/>
        </w:rPr>
        <w:t xml:space="preserve"> mental health clinics in the Dallas/Fort Worth area in Texas.  </w:t>
      </w:r>
      <w:r w:rsidR="004D1F7F">
        <w:rPr>
          <w:color w:val="000000" w:themeColor="text1"/>
        </w:rPr>
        <w:t>Supervisor</w:t>
      </w:r>
      <w:r w:rsidR="00317E81">
        <w:rPr>
          <w:color w:val="000000" w:themeColor="text1"/>
        </w:rPr>
        <w:t>s-</w:t>
      </w:r>
      <w:r w:rsidR="004D1F7F">
        <w:rPr>
          <w:color w:val="000000" w:themeColor="text1"/>
        </w:rPr>
        <w:t>p</w:t>
      </w:r>
      <w:r w:rsidRPr="0081715C">
        <w:rPr>
          <w:color w:val="000000" w:themeColor="text1"/>
        </w:rPr>
        <w:t>articipants are males and female</w:t>
      </w:r>
      <w:r w:rsidR="005D7487" w:rsidRPr="0081715C">
        <w:rPr>
          <w:color w:val="000000" w:themeColor="text1"/>
        </w:rPr>
        <w:t>s</w:t>
      </w:r>
      <w:r w:rsidR="00317E81">
        <w:rPr>
          <w:color w:val="000000" w:themeColor="text1"/>
        </w:rPr>
        <w:t xml:space="preserve"> who are</w:t>
      </w:r>
      <w:r w:rsidRPr="0081715C">
        <w:rPr>
          <w:color w:val="000000" w:themeColor="text1"/>
        </w:rPr>
        <w:t xml:space="preserve"> Licensed Professional Counselor Approved </w:t>
      </w:r>
      <w:r w:rsidR="005D7487" w:rsidRPr="0081715C">
        <w:rPr>
          <w:color w:val="000000" w:themeColor="text1"/>
        </w:rPr>
        <w:t xml:space="preserve">Supervisors.  An average of six to seven counselors per agency will be recruited.  The total of </w:t>
      </w:r>
      <w:r w:rsidR="00317E81">
        <w:rPr>
          <w:color w:val="000000" w:themeColor="text1"/>
        </w:rPr>
        <w:t>supervisees-</w:t>
      </w:r>
      <w:r w:rsidR="005D7487" w:rsidRPr="0081715C">
        <w:rPr>
          <w:color w:val="000000" w:themeColor="text1"/>
        </w:rPr>
        <w:t xml:space="preserve">participants </w:t>
      </w:r>
      <w:r w:rsidR="004D1F7F" w:rsidRPr="0081715C">
        <w:rPr>
          <w:color w:val="000000" w:themeColor="text1"/>
        </w:rPr>
        <w:t>is</w:t>
      </w:r>
      <w:r w:rsidR="005D7487" w:rsidRPr="0081715C">
        <w:rPr>
          <w:color w:val="000000" w:themeColor="text1"/>
        </w:rPr>
        <w:t xml:space="preserve"> between 30 and 35, six </w:t>
      </w:r>
      <w:r w:rsidR="00317E81">
        <w:rPr>
          <w:color w:val="000000" w:themeColor="text1"/>
        </w:rPr>
        <w:t xml:space="preserve">to eight </w:t>
      </w:r>
      <w:r w:rsidR="005D7487" w:rsidRPr="0081715C">
        <w:rPr>
          <w:color w:val="000000" w:themeColor="text1"/>
        </w:rPr>
        <w:t xml:space="preserve">supervisors, and an average of 150 clients will be surveyed. </w:t>
      </w:r>
    </w:p>
    <w:p w:rsidR="0056433E" w:rsidRPr="0081715C" w:rsidRDefault="0056433E" w:rsidP="00E05535">
      <w:pPr>
        <w:spacing w:line="480" w:lineRule="auto"/>
        <w:rPr>
          <w:b/>
          <w:color w:val="000000" w:themeColor="text1"/>
        </w:rPr>
      </w:pPr>
      <w:r w:rsidRPr="0081715C">
        <w:rPr>
          <w:b/>
          <w:color w:val="000000" w:themeColor="text1"/>
        </w:rPr>
        <w:lastRenderedPageBreak/>
        <w:t>Procedure</w:t>
      </w:r>
    </w:p>
    <w:p w:rsidR="0056433E" w:rsidRPr="0081715C" w:rsidRDefault="00BA40A1" w:rsidP="00E05535">
      <w:pPr>
        <w:spacing w:line="480" w:lineRule="auto"/>
        <w:ind w:firstLine="720"/>
        <w:rPr>
          <w:color w:val="000000" w:themeColor="text1"/>
        </w:rPr>
      </w:pPr>
      <w:r w:rsidRPr="0081715C">
        <w:rPr>
          <w:color w:val="000000" w:themeColor="text1"/>
        </w:rPr>
        <w:t xml:space="preserve">The researcher will obtain authorization from the director of the clinical services in </w:t>
      </w:r>
      <w:r w:rsidR="006E6040" w:rsidRPr="0081715C">
        <w:rPr>
          <w:color w:val="000000" w:themeColor="text1"/>
        </w:rPr>
        <w:t>each</w:t>
      </w:r>
      <w:r w:rsidRPr="0081715C">
        <w:rPr>
          <w:color w:val="000000" w:themeColor="text1"/>
        </w:rPr>
        <w:t xml:space="preserve"> organization to conduct the research</w:t>
      </w:r>
      <w:r w:rsidR="006E6040" w:rsidRPr="0081715C">
        <w:rPr>
          <w:color w:val="000000" w:themeColor="text1"/>
        </w:rPr>
        <w:t xml:space="preserve"> with their supervisors, supervisees, and clients</w:t>
      </w:r>
      <w:r w:rsidRPr="0081715C">
        <w:rPr>
          <w:color w:val="000000" w:themeColor="text1"/>
        </w:rPr>
        <w:t xml:space="preserve">.  </w:t>
      </w:r>
      <w:r w:rsidR="006E6040" w:rsidRPr="0081715C">
        <w:rPr>
          <w:color w:val="000000" w:themeColor="text1"/>
        </w:rPr>
        <w:t>Two groups will be formed: one where supervisors and supervisees are of the same-ethnic culture group</w:t>
      </w:r>
      <w:r w:rsidR="00317E81">
        <w:rPr>
          <w:color w:val="000000" w:themeColor="text1"/>
        </w:rPr>
        <w:t xml:space="preserve"> (Latino)</w:t>
      </w:r>
      <w:r w:rsidR="006E6040" w:rsidRPr="0081715C">
        <w:rPr>
          <w:color w:val="000000" w:themeColor="text1"/>
        </w:rPr>
        <w:t>; the second where supervisees and supervisors are of</w:t>
      </w:r>
      <w:r w:rsidR="008C19D3">
        <w:rPr>
          <w:color w:val="000000" w:themeColor="text1"/>
        </w:rPr>
        <w:t xml:space="preserve"> different</w:t>
      </w:r>
      <w:r w:rsidR="00317E81">
        <w:rPr>
          <w:color w:val="000000" w:themeColor="text1"/>
        </w:rPr>
        <w:t xml:space="preserve"> international culture</w:t>
      </w:r>
      <w:r w:rsidR="006E6040" w:rsidRPr="0081715C">
        <w:rPr>
          <w:color w:val="000000" w:themeColor="text1"/>
        </w:rPr>
        <w:t xml:space="preserve">.  </w:t>
      </w:r>
      <w:r w:rsidR="005D7487" w:rsidRPr="0081715C">
        <w:rPr>
          <w:color w:val="000000" w:themeColor="text1"/>
        </w:rPr>
        <w:t xml:space="preserve"> After 12 supervisory sessions where multicultural issues are integrated into each supervision </w:t>
      </w:r>
      <w:r w:rsidR="00317E81">
        <w:rPr>
          <w:color w:val="000000" w:themeColor="text1"/>
        </w:rPr>
        <w:t>session</w:t>
      </w:r>
      <w:r w:rsidR="005D7487" w:rsidRPr="0081715C">
        <w:rPr>
          <w:color w:val="000000" w:themeColor="text1"/>
        </w:rPr>
        <w:t xml:space="preserve">, at least five clients from </w:t>
      </w:r>
      <w:r w:rsidR="00204979" w:rsidRPr="0081715C">
        <w:rPr>
          <w:color w:val="000000" w:themeColor="text1"/>
        </w:rPr>
        <w:t>each supervise</w:t>
      </w:r>
      <w:r w:rsidR="004D1F7F">
        <w:rPr>
          <w:color w:val="000000" w:themeColor="text1"/>
        </w:rPr>
        <w:t xml:space="preserve">e will be surveyed </w:t>
      </w:r>
      <w:r w:rsidR="00204979" w:rsidRPr="0081715C">
        <w:rPr>
          <w:color w:val="000000" w:themeColor="text1"/>
        </w:rPr>
        <w:t xml:space="preserve">to report outcomes from receiving counseling services from a multicultural competent counselor.  </w:t>
      </w:r>
    </w:p>
    <w:p w:rsidR="00177BD6" w:rsidRPr="0081715C" w:rsidRDefault="00177BD6" w:rsidP="00E05535">
      <w:pPr>
        <w:spacing w:line="480" w:lineRule="auto"/>
        <w:rPr>
          <w:b/>
          <w:color w:val="000000" w:themeColor="text1"/>
        </w:rPr>
      </w:pPr>
      <w:r w:rsidRPr="0081715C">
        <w:rPr>
          <w:b/>
          <w:color w:val="000000" w:themeColor="text1"/>
        </w:rPr>
        <w:t>Ethical Considerations</w:t>
      </w:r>
    </w:p>
    <w:p w:rsidR="00177BD6" w:rsidRPr="0081715C" w:rsidRDefault="007A289B" w:rsidP="00E05535">
      <w:pPr>
        <w:spacing w:line="480" w:lineRule="auto"/>
        <w:rPr>
          <w:rFonts w:cs="Times New Roman"/>
          <w:color w:val="000000" w:themeColor="text1"/>
          <w:szCs w:val="24"/>
        </w:rPr>
      </w:pPr>
      <w:r w:rsidRPr="0081715C">
        <w:rPr>
          <w:rFonts w:cs="Times New Roman"/>
          <w:color w:val="000000" w:themeColor="text1"/>
          <w:szCs w:val="24"/>
        </w:rPr>
        <w:tab/>
        <w:t>This study is conducted under close supervision to safeguar</w:t>
      </w:r>
      <w:r w:rsidR="000E3945">
        <w:rPr>
          <w:rFonts w:cs="Times New Roman"/>
          <w:color w:val="000000" w:themeColor="text1"/>
          <w:szCs w:val="24"/>
        </w:rPr>
        <w:t>d ethical considerations. P</w:t>
      </w:r>
      <w:r w:rsidRPr="0081715C">
        <w:rPr>
          <w:rFonts w:cs="Times New Roman"/>
          <w:color w:val="000000" w:themeColor="text1"/>
          <w:szCs w:val="24"/>
        </w:rPr>
        <w:t xml:space="preserve">articipation is strictly voluntary and confidential, responses to surveys will be anonymous, and all considerations are taken to </w:t>
      </w:r>
      <w:r w:rsidR="006F5D8E" w:rsidRPr="0081715C">
        <w:rPr>
          <w:rFonts w:cs="Times New Roman"/>
          <w:color w:val="000000" w:themeColor="text1"/>
          <w:szCs w:val="24"/>
        </w:rPr>
        <w:t xml:space="preserve">protect participants from harm.  Measures will be considered to protect the privacy of all participants. </w:t>
      </w:r>
    </w:p>
    <w:p w:rsidR="00CF76C3" w:rsidRPr="0081715C" w:rsidRDefault="00CF76C3" w:rsidP="00E05535">
      <w:pPr>
        <w:spacing w:line="480" w:lineRule="auto"/>
        <w:rPr>
          <w:rFonts w:cs="Times New Roman"/>
          <w:color w:val="000000" w:themeColor="text1"/>
          <w:szCs w:val="24"/>
        </w:rPr>
      </w:pPr>
    </w:p>
    <w:p w:rsidR="005D25C3" w:rsidRPr="0081715C" w:rsidRDefault="005D25C3" w:rsidP="00E05535">
      <w:pPr>
        <w:spacing w:line="480" w:lineRule="auto"/>
        <w:rPr>
          <w:rFonts w:cs="Times New Roman"/>
          <w:color w:val="000000" w:themeColor="text1"/>
          <w:szCs w:val="24"/>
        </w:rPr>
      </w:pPr>
      <w:r w:rsidRPr="0081715C">
        <w:rPr>
          <w:rFonts w:cs="Times New Roman"/>
          <w:color w:val="000000" w:themeColor="text1"/>
          <w:szCs w:val="24"/>
        </w:rPr>
        <w:br w:type="page"/>
      </w:r>
    </w:p>
    <w:p w:rsidR="00812572" w:rsidRPr="00DD3BF3" w:rsidRDefault="001176B5" w:rsidP="00A067AB">
      <w:pPr>
        <w:spacing w:line="480" w:lineRule="auto"/>
        <w:jc w:val="center"/>
        <w:rPr>
          <w:rFonts w:cs="Times New Roman"/>
          <w:color w:val="000000" w:themeColor="text1"/>
          <w:szCs w:val="24"/>
        </w:rPr>
      </w:pPr>
      <w:r w:rsidRPr="0081715C">
        <w:rPr>
          <w:rFonts w:cs="Times New Roman"/>
          <w:color w:val="000000" w:themeColor="text1"/>
          <w:szCs w:val="24"/>
        </w:rPr>
        <w:lastRenderedPageBreak/>
        <w:t>References</w:t>
      </w:r>
    </w:p>
    <w:p w:rsidR="00797878" w:rsidRPr="00A067AB" w:rsidRDefault="00A067AB" w:rsidP="00A067AB">
      <w:pPr>
        <w:spacing w:line="480" w:lineRule="auto"/>
        <w:ind w:left="720" w:hanging="720"/>
        <w:rPr>
          <w:bdr w:val="none" w:sz="0" w:space="0" w:color="auto" w:frame="1"/>
        </w:rPr>
      </w:pPr>
      <w:proofErr w:type="spellStart"/>
      <w:r w:rsidRPr="0081715C">
        <w:rPr>
          <w:bdr w:val="none" w:sz="0" w:space="0" w:color="auto" w:frame="1"/>
        </w:rPr>
        <w:t>Ancis</w:t>
      </w:r>
      <w:proofErr w:type="spellEnd"/>
      <w:r w:rsidRPr="0081715C">
        <w:rPr>
          <w:bdr w:val="none" w:sz="0" w:space="0" w:color="auto" w:frame="1"/>
        </w:rPr>
        <w:t>, J. R., &amp; </w:t>
      </w:r>
      <w:proofErr w:type="spellStart"/>
      <w:r w:rsidRPr="0081715C">
        <w:rPr>
          <w:bdr w:val="none" w:sz="0" w:space="0" w:color="auto" w:frame="1"/>
        </w:rPr>
        <w:t>Ladany</w:t>
      </w:r>
      <w:proofErr w:type="spellEnd"/>
      <w:r w:rsidRPr="0081715C">
        <w:rPr>
          <w:bdr w:val="none" w:sz="0" w:space="0" w:color="auto" w:frame="1"/>
        </w:rPr>
        <w:t xml:space="preserve">, N. (2010). A multicultural framework for counselor supervision. In N. </w:t>
      </w:r>
      <w:proofErr w:type="spellStart"/>
      <w:r w:rsidRPr="0081715C">
        <w:rPr>
          <w:bdr w:val="none" w:sz="0" w:space="0" w:color="auto" w:frame="1"/>
        </w:rPr>
        <w:t>Ladany</w:t>
      </w:r>
      <w:proofErr w:type="spellEnd"/>
      <w:r w:rsidRPr="0081715C">
        <w:rPr>
          <w:bdr w:val="none" w:sz="0" w:space="0" w:color="auto" w:frame="1"/>
        </w:rPr>
        <w:t> &amp; L. J. Bradley (Eds.), </w:t>
      </w:r>
      <w:r w:rsidRPr="0081715C">
        <w:rPr>
          <w:i/>
          <w:iCs/>
          <w:bdr w:val="none" w:sz="0" w:space="0" w:color="auto" w:frame="1"/>
        </w:rPr>
        <w:t>Counselor supervision: Principles, process, and practice</w:t>
      </w:r>
      <w:r w:rsidRPr="0081715C">
        <w:rPr>
          <w:bdr w:val="none" w:sz="0" w:space="0" w:color="auto" w:frame="1"/>
        </w:rPr>
        <w:t> (4th ed., 53–95). New York, NY: Routledge.</w:t>
      </w:r>
    </w:p>
    <w:p w:rsidR="00EA4BCF" w:rsidRDefault="00797878" w:rsidP="00E05535">
      <w:pPr>
        <w:widowControl w:val="0"/>
        <w:autoSpaceDE w:val="0"/>
        <w:autoSpaceDN w:val="0"/>
        <w:adjustRightInd w:val="0"/>
        <w:spacing w:line="480" w:lineRule="auto"/>
        <w:ind w:left="480" w:hanging="480"/>
        <w:rPr>
          <w:rFonts w:cs="Times New Roman"/>
          <w:noProof/>
        </w:rPr>
      </w:pPr>
      <w:r w:rsidRPr="0081715C">
        <w:fldChar w:fldCharType="begin" w:fldLock="1"/>
      </w:r>
      <w:r w:rsidRPr="0081715C">
        <w:instrText xml:space="preserve">ADDIN Mendeley Bibliography CSL_BIBLIOGRAPHY </w:instrText>
      </w:r>
      <w:r w:rsidRPr="0081715C">
        <w:fldChar w:fldCharType="separate"/>
      </w:r>
      <w:r w:rsidR="00EA4BCF" w:rsidRPr="00EA4BCF">
        <w:rPr>
          <w:rFonts w:cs="Times New Roman"/>
          <w:noProof/>
        </w:rPr>
        <w:t xml:space="preserve">Ancis, J., &amp; Marshall, D. (2010). Using a multicultural framework to assess supervisees’ perceptions of culturally competent supervision. </w:t>
      </w:r>
      <w:r w:rsidR="00EA4BCF" w:rsidRPr="00EA4BCF">
        <w:rPr>
          <w:rFonts w:cs="Times New Roman"/>
          <w:i/>
          <w:iCs/>
          <w:noProof/>
        </w:rPr>
        <w:t>Journal of Counseling and Development</w:t>
      </w:r>
      <w:r w:rsidR="00EA4BCF" w:rsidRPr="00EA4BCF">
        <w:rPr>
          <w:rFonts w:cs="Times New Roman"/>
          <w:noProof/>
        </w:rPr>
        <w:t xml:space="preserve">, </w:t>
      </w:r>
      <w:r w:rsidR="00EA4BCF" w:rsidRPr="00EA4BCF">
        <w:rPr>
          <w:rFonts w:cs="Times New Roman"/>
          <w:i/>
          <w:iCs/>
          <w:noProof/>
        </w:rPr>
        <w:t>88</w:t>
      </w:r>
      <w:r w:rsidR="00EA4BCF" w:rsidRPr="00EA4BCF">
        <w:rPr>
          <w:rFonts w:cs="Times New Roman"/>
          <w:noProof/>
        </w:rPr>
        <w:t>(3), 277–284. http://doi.org/10.1002/j.1556-6678.2010.tb00023.x</w:t>
      </w:r>
    </w:p>
    <w:p w:rsidR="00A067AB" w:rsidRPr="00A067AB" w:rsidRDefault="00A067AB" w:rsidP="00A067AB">
      <w:pPr>
        <w:spacing w:line="480" w:lineRule="auto"/>
        <w:ind w:left="720" w:hanging="720"/>
        <w:rPr>
          <w:rFonts w:cs="Times New Roman"/>
          <w:szCs w:val="24"/>
        </w:rPr>
      </w:pPr>
      <w:r w:rsidRPr="00BA03D7">
        <w:rPr>
          <w:rFonts w:cs="Times New Roman"/>
          <w:szCs w:val="24"/>
        </w:rPr>
        <w:t>Bernard, J. M., &amp; Goodyear, R. K. (2014). </w:t>
      </w:r>
      <w:r w:rsidRPr="00BA03D7">
        <w:rPr>
          <w:rFonts w:cs="Times New Roman"/>
          <w:i/>
          <w:iCs/>
          <w:szCs w:val="24"/>
        </w:rPr>
        <w:t>Fundamentals of clinical supervision</w:t>
      </w:r>
      <w:r w:rsidRPr="00BA03D7">
        <w:rPr>
          <w:rFonts w:cs="Times New Roman"/>
          <w:szCs w:val="24"/>
        </w:rPr>
        <w:t>. Boston: Pearson.</w:t>
      </w:r>
    </w:p>
    <w:p w:rsidR="00EA4BCF" w:rsidRPr="00EA4BCF" w:rsidRDefault="00EA4BCF" w:rsidP="00E05535">
      <w:pPr>
        <w:widowControl w:val="0"/>
        <w:autoSpaceDE w:val="0"/>
        <w:autoSpaceDN w:val="0"/>
        <w:adjustRightInd w:val="0"/>
        <w:spacing w:line="480" w:lineRule="auto"/>
        <w:ind w:left="480" w:hanging="480"/>
        <w:rPr>
          <w:rFonts w:cs="Times New Roman"/>
          <w:noProof/>
        </w:rPr>
      </w:pPr>
      <w:r w:rsidRPr="00EA4BCF">
        <w:rPr>
          <w:rFonts w:cs="Times New Roman"/>
          <w:noProof/>
        </w:rPr>
        <w:t xml:space="preserve">Constantine, M. G., &amp; Sue, D. W. (2007). Perceptions of Racial Microaggressions Among Black Supervisees in Cross-Racial Dyads. </w:t>
      </w:r>
      <w:r w:rsidRPr="00EA4BCF">
        <w:rPr>
          <w:rFonts w:cs="Times New Roman"/>
          <w:i/>
          <w:iCs/>
          <w:noProof/>
        </w:rPr>
        <w:t>Journal of Counseling Psychology</w:t>
      </w:r>
      <w:r w:rsidRPr="00EA4BCF">
        <w:rPr>
          <w:rFonts w:cs="Times New Roman"/>
          <w:noProof/>
        </w:rPr>
        <w:t xml:space="preserve">, </w:t>
      </w:r>
      <w:r w:rsidRPr="00EA4BCF">
        <w:rPr>
          <w:rFonts w:cs="Times New Roman"/>
          <w:i/>
          <w:iCs/>
          <w:noProof/>
        </w:rPr>
        <w:t>54</w:t>
      </w:r>
      <w:r w:rsidRPr="00EA4BCF">
        <w:rPr>
          <w:rFonts w:cs="Times New Roman"/>
          <w:noProof/>
        </w:rPr>
        <w:t>(2), 142–153. http://doi.org/10.1037/0022-0167.54.2.142</w:t>
      </w:r>
    </w:p>
    <w:p w:rsidR="00EA4BCF" w:rsidRPr="00EA4BCF" w:rsidRDefault="00EA4BCF" w:rsidP="00E05535">
      <w:pPr>
        <w:widowControl w:val="0"/>
        <w:autoSpaceDE w:val="0"/>
        <w:autoSpaceDN w:val="0"/>
        <w:adjustRightInd w:val="0"/>
        <w:spacing w:line="480" w:lineRule="auto"/>
        <w:ind w:left="480" w:hanging="480"/>
        <w:rPr>
          <w:rFonts w:cs="Times New Roman"/>
          <w:noProof/>
        </w:rPr>
      </w:pPr>
      <w:r w:rsidRPr="00EA4BCF">
        <w:rPr>
          <w:rFonts w:cs="Times New Roman"/>
          <w:noProof/>
        </w:rPr>
        <w:t xml:space="preserve">Crockett, S., &amp; Hays, D. G. (2015). The Influence of Supervisor Multicultural Competence on the Supervisory Working Alliance, Supervisee Counseling Self-Efficacy, and Supervisee Satisfaction with Supervision: A Mediation Model. </w:t>
      </w:r>
      <w:r w:rsidRPr="00EA4BCF">
        <w:rPr>
          <w:rFonts w:cs="Times New Roman"/>
          <w:i/>
          <w:iCs/>
          <w:noProof/>
        </w:rPr>
        <w:t>Counselor Education and Supervision</w:t>
      </w:r>
      <w:r w:rsidRPr="00EA4BCF">
        <w:rPr>
          <w:rFonts w:cs="Times New Roman"/>
          <w:noProof/>
        </w:rPr>
        <w:t xml:space="preserve">, </w:t>
      </w:r>
      <w:r w:rsidRPr="00EA4BCF">
        <w:rPr>
          <w:rFonts w:cs="Times New Roman"/>
          <w:i/>
          <w:iCs/>
          <w:noProof/>
        </w:rPr>
        <w:t>54</w:t>
      </w:r>
      <w:r w:rsidRPr="00EA4BCF">
        <w:rPr>
          <w:rFonts w:cs="Times New Roman"/>
          <w:noProof/>
        </w:rPr>
        <w:t>(4), 258–273. http://doi.org/10.1002/ceas.12025</w:t>
      </w:r>
    </w:p>
    <w:p w:rsidR="00EA4BCF" w:rsidRPr="00EA4BCF" w:rsidRDefault="00EA4BCF" w:rsidP="00E05535">
      <w:pPr>
        <w:widowControl w:val="0"/>
        <w:autoSpaceDE w:val="0"/>
        <w:autoSpaceDN w:val="0"/>
        <w:adjustRightInd w:val="0"/>
        <w:spacing w:line="480" w:lineRule="auto"/>
        <w:ind w:left="480" w:hanging="480"/>
        <w:rPr>
          <w:rFonts w:cs="Times New Roman"/>
          <w:noProof/>
        </w:rPr>
      </w:pPr>
      <w:r w:rsidRPr="00EA4BCF">
        <w:rPr>
          <w:rFonts w:cs="Times New Roman"/>
          <w:noProof/>
        </w:rPr>
        <w:t xml:space="preserve">Eklund, K., Aros-O’Malley, M., &amp; Murrieta, I. (2014). Multicultural Supervision: What Difference Does Difference Make? </w:t>
      </w:r>
      <w:r w:rsidRPr="00EA4BCF">
        <w:rPr>
          <w:rFonts w:cs="Times New Roman"/>
          <w:i/>
          <w:iCs/>
          <w:noProof/>
        </w:rPr>
        <w:t>Contemporary School Psychology</w:t>
      </w:r>
      <w:r w:rsidRPr="00EA4BCF">
        <w:rPr>
          <w:rFonts w:cs="Times New Roman"/>
          <w:noProof/>
        </w:rPr>
        <w:t xml:space="preserve">, </w:t>
      </w:r>
      <w:r w:rsidRPr="00EA4BCF">
        <w:rPr>
          <w:rFonts w:cs="Times New Roman"/>
          <w:i/>
          <w:iCs/>
          <w:noProof/>
        </w:rPr>
        <w:t>18</w:t>
      </w:r>
      <w:r w:rsidRPr="00EA4BCF">
        <w:rPr>
          <w:rFonts w:cs="Times New Roman"/>
          <w:noProof/>
        </w:rPr>
        <w:t>(3), 195–204. http://doi.org/10.1007/s40688-014-0024-8</w:t>
      </w:r>
    </w:p>
    <w:p w:rsidR="00EA4BCF" w:rsidRPr="00EA4BCF" w:rsidRDefault="00EA4BCF" w:rsidP="00E05535">
      <w:pPr>
        <w:widowControl w:val="0"/>
        <w:autoSpaceDE w:val="0"/>
        <w:autoSpaceDN w:val="0"/>
        <w:adjustRightInd w:val="0"/>
        <w:spacing w:line="480" w:lineRule="auto"/>
        <w:ind w:left="480" w:hanging="480"/>
        <w:rPr>
          <w:rFonts w:cs="Times New Roman"/>
          <w:noProof/>
        </w:rPr>
      </w:pPr>
      <w:r w:rsidRPr="00EA4BCF">
        <w:rPr>
          <w:rFonts w:cs="Times New Roman"/>
          <w:noProof/>
        </w:rPr>
        <w:t xml:space="preserve">Field, L. D., Chavez-Korell, S., &amp; Rodríguez, M. M. D. (2010). No Hay Rosas sin Espinas: Conceptualizing Latina-Latina Supervision From a Multicultural Developmental Supervisory Model. </w:t>
      </w:r>
      <w:r w:rsidRPr="00EA4BCF">
        <w:rPr>
          <w:rFonts w:cs="Times New Roman"/>
          <w:i/>
          <w:iCs/>
          <w:noProof/>
        </w:rPr>
        <w:t>Training and Education in Professional Psychology</w:t>
      </w:r>
      <w:r w:rsidRPr="00EA4BCF">
        <w:rPr>
          <w:rFonts w:cs="Times New Roman"/>
          <w:noProof/>
        </w:rPr>
        <w:t xml:space="preserve">, </w:t>
      </w:r>
      <w:r w:rsidRPr="00EA4BCF">
        <w:rPr>
          <w:rFonts w:cs="Times New Roman"/>
          <w:i/>
          <w:iCs/>
          <w:noProof/>
        </w:rPr>
        <w:t>4</w:t>
      </w:r>
      <w:r w:rsidRPr="00EA4BCF">
        <w:rPr>
          <w:rFonts w:cs="Times New Roman"/>
          <w:noProof/>
        </w:rPr>
        <w:t>(1), 47–54. http://doi.org/10.1037/a0018521</w:t>
      </w:r>
    </w:p>
    <w:p w:rsidR="00EA4BCF" w:rsidRDefault="00EA4BCF" w:rsidP="00E05535">
      <w:pPr>
        <w:widowControl w:val="0"/>
        <w:autoSpaceDE w:val="0"/>
        <w:autoSpaceDN w:val="0"/>
        <w:adjustRightInd w:val="0"/>
        <w:spacing w:line="480" w:lineRule="auto"/>
        <w:ind w:left="480" w:hanging="480"/>
        <w:rPr>
          <w:rFonts w:cs="Times New Roman"/>
          <w:noProof/>
        </w:rPr>
      </w:pPr>
      <w:r w:rsidRPr="00EA4BCF">
        <w:rPr>
          <w:rFonts w:cs="Times New Roman"/>
          <w:noProof/>
        </w:rPr>
        <w:lastRenderedPageBreak/>
        <w:t xml:space="preserve">Hird, J. S., Cavalieri, C. E., Dulko, J. P., Felice, A. A. D., &amp; Ho, T. A. (2001). Visions and realities: Supervisee perspectives of multicultural supervision. </w:t>
      </w:r>
      <w:r w:rsidRPr="00EA4BCF">
        <w:rPr>
          <w:rFonts w:cs="Times New Roman"/>
          <w:i/>
          <w:iCs/>
          <w:noProof/>
        </w:rPr>
        <w:t>Journal of Multicultural Counseling and Development</w:t>
      </w:r>
      <w:r w:rsidRPr="00EA4BCF">
        <w:rPr>
          <w:rFonts w:cs="Times New Roman"/>
          <w:noProof/>
        </w:rPr>
        <w:t xml:space="preserve">, </w:t>
      </w:r>
      <w:r w:rsidRPr="00EA4BCF">
        <w:rPr>
          <w:rFonts w:cs="Times New Roman"/>
          <w:i/>
          <w:iCs/>
          <w:noProof/>
        </w:rPr>
        <w:t>29</w:t>
      </w:r>
      <w:r w:rsidRPr="00EA4BCF">
        <w:rPr>
          <w:rFonts w:cs="Times New Roman"/>
          <w:noProof/>
        </w:rPr>
        <w:t>(April), 114–130. http://doi.org/10.1002/j.2161-1912.2001.tb00509.x</w:t>
      </w:r>
    </w:p>
    <w:p w:rsidR="00A067AB" w:rsidRPr="00A067AB" w:rsidRDefault="00A067AB" w:rsidP="00A067AB">
      <w:pPr>
        <w:spacing w:line="480" w:lineRule="auto"/>
        <w:ind w:left="720" w:hanging="720"/>
      </w:pPr>
      <w:r w:rsidRPr="00A21B01">
        <w:rPr>
          <w:lang w:val="es-ES"/>
        </w:rPr>
        <w:t xml:space="preserve">Inman, A. G., &amp; Ladany, N. (2014). </w:t>
      </w:r>
      <w:r w:rsidRPr="0081715C">
        <w:t xml:space="preserve">Multicultural competencies in psychotherapy supervision. In F. T. L. Leong, L. Comas-D ıaz, G. C. Nagayama Hall, V. C. McLoyd &amp; J. E. Trimble (Eds.), APA handbook of multicultural psy- chology: Applications and training (pp. 643–658). Washington, DC: American Psychological Association. </w:t>
      </w:r>
    </w:p>
    <w:p w:rsidR="00A067AB" w:rsidRPr="00EA4BCF" w:rsidRDefault="00EA4BCF" w:rsidP="00A067AB">
      <w:pPr>
        <w:widowControl w:val="0"/>
        <w:autoSpaceDE w:val="0"/>
        <w:autoSpaceDN w:val="0"/>
        <w:adjustRightInd w:val="0"/>
        <w:spacing w:line="480" w:lineRule="auto"/>
        <w:ind w:left="480" w:hanging="480"/>
        <w:rPr>
          <w:rFonts w:cs="Times New Roman"/>
          <w:noProof/>
        </w:rPr>
      </w:pPr>
      <w:r w:rsidRPr="00EA4BCF">
        <w:rPr>
          <w:rFonts w:cs="Times New Roman"/>
          <w:noProof/>
        </w:rPr>
        <w:t xml:space="preserve">Inman, A. G. (2006). Supervisor multicultural competence and its relation to supervisory process and outcome. </w:t>
      </w:r>
      <w:r w:rsidRPr="00EA4BCF">
        <w:rPr>
          <w:rFonts w:cs="Times New Roman"/>
          <w:i/>
          <w:iCs/>
          <w:noProof/>
        </w:rPr>
        <w:t>Journal of Marital and Family Therapy</w:t>
      </w:r>
      <w:r w:rsidRPr="00EA4BCF">
        <w:rPr>
          <w:rFonts w:cs="Times New Roman"/>
          <w:noProof/>
        </w:rPr>
        <w:t xml:space="preserve">, </w:t>
      </w:r>
      <w:r w:rsidRPr="00EA4BCF">
        <w:rPr>
          <w:rFonts w:cs="Times New Roman"/>
          <w:i/>
          <w:iCs/>
          <w:noProof/>
        </w:rPr>
        <w:t>32</w:t>
      </w:r>
      <w:r w:rsidRPr="00EA4BCF">
        <w:rPr>
          <w:rFonts w:cs="Times New Roman"/>
          <w:noProof/>
        </w:rPr>
        <w:t>(1), 73–85. http://doi.org/10.1111/j.1752-0606.2006.tb01589.x</w:t>
      </w:r>
    </w:p>
    <w:p w:rsidR="00EA4BCF" w:rsidRPr="00EA4BCF" w:rsidRDefault="00EA4BCF" w:rsidP="00E05535">
      <w:pPr>
        <w:widowControl w:val="0"/>
        <w:autoSpaceDE w:val="0"/>
        <w:autoSpaceDN w:val="0"/>
        <w:adjustRightInd w:val="0"/>
        <w:spacing w:line="480" w:lineRule="auto"/>
        <w:ind w:left="480" w:hanging="480"/>
        <w:rPr>
          <w:rFonts w:cs="Times New Roman"/>
          <w:noProof/>
        </w:rPr>
      </w:pPr>
      <w:r w:rsidRPr="00EA4BCF">
        <w:rPr>
          <w:rFonts w:cs="Times New Roman"/>
          <w:noProof/>
        </w:rPr>
        <w:t xml:space="preserve">Lee, A. (2018). Clinical Supervision of International Supervisees: Suggestions for Multicultural Supervision. </w:t>
      </w:r>
      <w:r w:rsidRPr="00EA4BCF">
        <w:rPr>
          <w:rFonts w:cs="Times New Roman"/>
          <w:i/>
          <w:iCs/>
          <w:noProof/>
        </w:rPr>
        <w:t>International Journal for the Advancement of Counselling</w:t>
      </w:r>
      <w:r w:rsidRPr="00EA4BCF">
        <w:rPr>
          <w:rFonts w:cs="Times New Roman"/>
          <w:noProof/>
        </w:rPr>
        <w:t xml:space="preserve">, </w:t>
      </w:r>
      <w:r w:rsidRPr="00EA4BCF">
        <w:rPr>
          <w:rFonts w:cs="Times New Roman"/>
          <w:i/>
          <w:iCs/>
          <w:noProof/>
        </w:rPr>
        <w:t>40</w:t>
      </w:r>
      <w:r w:rsidRPr="00EA4BCF">
        <w:rPr>
          <w:rFonts w:cs="Times New Roman"/>
          <w:noProof/>
        </w:rPr>
        <w:t>(1), 60–71. http://doi.org/10.1007/s10447-017-9312-0</w:t>
      </w:r>
    </w:p>
    <w:p w:rsidR="00A067AB" w:rsidRPr="00EA4BCF" w:rsidRDefault="00EA4BCF" w:rsidP="00A067AB">
      <w:pPr>
        <w:widowControl w:val="0"/>
        <w:autoSpaceDE w:val="0"/>
        <w:autoSpaceDN w:val="0"/>
        <w:adjustRightInd w:val="0"/>
        <w:spacing w:line="480" w:lineRule="auto"/>
        <w:ind w:left="480" w:hanging="480"/>
        <w:rPr>
          <w:rFonts w:cs="Times New Roman"/>
          <w:noProof/>
        </w:rPr>
      </w:pPr>
      <w:r w:rsidRPr="00EA4BCF">
        <w:rPr>
          <w:rFonts w:cs="Times New Roman"/>
          <w:noProof/>
        </w:rPr>
        <w:t xml:space="preserve">Ng, K. M. (2006). Counselor educators’ perceptions of and experiences with international students. </w:t>
      </w:r>
      <w:r w:rsidRPr="00EA4BCF">
        <w:rPr>
          <w:rFonts w:cs="Times New Roman"/>
          <w:i/>
          <w:iCs/>
          <w:noProof/>
        </w:rPr>
        <w:t>International Journal for the Advancement of Counselling</w:t>
      </w:r>
      <w:r w:rsidRPr="00EA4BCF">
        <w:rPr>
          <w:rFonts w:cs="Times New Roman"/>
          <w:noProof/>
        </w:rPr>
        <w:t xml:space="preserve">, </w:t>
      </w:r>
      <w:r w:rsidRPr="00EA4BCF">
        <w:rPr>
          <w:rFonts w:cs="Times New Roman"/>
          <w:i/>
          <w:iCs/>
          <w:noProof/>
        </w:rPr>
        <w:t>28</w:t>
      </w:r>
      <w:r w:rsidRPr="00EA4BCF">
        <w:rPr>
          <w:rFonts w:cs="Times New Roman"/>
          <w:noProof/>
        </w:rPr>
        <w:t>(1), 1–19. http://doi.org/10.1007/s10447-005-8492-1</w:t>
      </w:r>
    </w:p>
    <w:p w:rsidR="00EA4BCF" w:rsidRPr="00EA4BCF" w:rsidRDefault="00EA4BCF" w:rsidP="00E05535">
      <w:pPr>
        <w:widowControl w:val="0"/>
        <w:autoSpaceDE w:val="0"/>
        <w:autoSpaceDN w:val="0"/>
        <w:adjustRightInd w:val="0"/>
        <w:spacing w:line="480" w:lineRule="auto"/>
        <w:ind w:left="480" w:hanging="480"/>
        <w:rPr>
          <w:rFonts w:cs="Times New Roman"/>
          <w:noProof/>
        </w:rPr>
      </w:pPr>
      <w:r w:rsidRPr="00EA4BCF">
        <w:rPr>
          <w:rFonts w:cs="Times New Roman"/>
          <w:noProof/>
        </w:rPr>
        <w:t xml:space="preserve">Ober, A. M., Granello, D. H., &amp; Henfield, M. S. (2009). A synergistic model to enhance multicultural competence in supervision. </w:t>
      </w:r>
      <w:r w:rsidRPr="00EA4BCF">
        <w:rPr>
          <w:rFonts w:cs="Times New Roman"/>
          <w:i/>
          <w:iCs/>
          <w:noProof/>
        </w:rPr>
        <w:t>Counselor Education and Supervision</w:t>
      </w:r>
      <w:r w:rsidRPr="00EA4BCF">
        <w:rPr>
          <w:rFonts w:cs="Times New Roman"/>
          <w:noProof/>
        </w:rPr>
        <w:t xml:space="preserve">, </w:t>
      </w:r>
      <w:r w:rsidRPr="00EA4BCF">
        <w:rPr>
          <w:rFonts w:cs="Times New Roman"/>
          <w:i/>
          <w:iCs/>
          <w:noProof/>
        </w:rPr>
        <w:t>48</w:t>
      </w:r>
      <w:r w:rsidRPr="00EA4BCF">
        <w:rPr>
          <w:rFonts w:cs="Times New Roman"/>
          <w:noProof/>
        </w:rPr>
        <w:t>(3), 204–221. http://doi.org/10.1002/j.1556-6978.2009.tb00075.x</w:t>
      </w:r>
    </w:p>
    <w:p w:rsidR="00A067AB" w:rsidRPr="00EA4BCF" w:rsidRDefault="00EA4BCF" w:rsidP="00A067AB">
      <w:pPr>
        <w:widowControl w:val="0"/>
        <w:autoSpaceDE w:val="0"/>
        <w:autoSpaceDN w:val="0"/>
        <w:adjustRightInd w:val="0"/>
        <w:spacing w:line="480" w:lineRule="auto"/>
        <w:ind w:left="480" w:hanging="480"/>
        <w:rPr>
          <w:rFonts w:cs="Times New Roman"/>
          <w:noProof/>
        </w:rPr>
      </w:pPr>
      <w:r w:rsidRPr="00EA4BCF">
        <w:rPr>
          <w:rFonts w:cs="Times New Roman"/>
          <w:noProof/>
        </w:rPr>
        <w:t xml:space="preserve">Reynaga-Abiko, G. (2010). Opportunity Amidst Challenge: Reflections of a Latina Supervisor. </w:t>
      </w:r>
      <w:r w:rsidRPr="00EA4BCF">
        <w:rPr>
          <w:rFonts w:cs="Times New Roman"/>
          <w:i/>
          <w:iCs/>
          <w:noProof/>
        </w:rPr>
        <w:t>Training and Education in Professional Psychology</w:t>
      </w:r>
      <w:r w:rsidRPr="00EA4BCF">
        <w:rPr>
          <w:rFonts w:cs="Times New Roman"/>
          <w:noProof/>
        </w:rPr>
        <w:t xml:space="preserve">, </w:t>
      </w:r>
      <w:r w:rsidRPr="00EA4BCF">
        <w:rPr>
          <w:rFonts w:cs="Times New Roman"/>
          <w:i/>
          <w:iCs/>
          <w:noProof/>
        </w:rPr>
        <w:t>4</w:t>
      </w:r>
      <w:r w:rsidRPr="00EA4BCF">
        <w:rPr>
          <w:rFonts w:cs="Times New Roman"/>
          <w:noProof/>
        </w:rPr>
        <w:t>(1), 19–25. http://doi.org/10.1037/a0017052</w:t>
      </w:r>
    </w:p>
    <w:p w:rsidR="00EA4BCF" w:rsidRDefault="00EA4BCF" w:rsidP="00E05535">
      <w:pPr>
        <w:widowControl w:val="0"/>
        <w:autoSpaceDE w:val="0"/>
        <w:autoSpaceDN w:val="0"/>
        <w:adjustRightInd w:val="0"/>
        <w:spacing w:line="480" w:lineRule="auto"/>
        <w:ind w:left="480" w:hanging="480"/>
        <w:rPr>
          <w:rFonts w:cs="Times New Roman"/>
          <w:noProof/>
        </w:rPr>
      </w:pPr>
      <w:r w:rsidRPr="00EA4BCF">
        <w:rPr>
          <w:rFonts w:cs="Times New Roman"/>
          <w:noProof/>
        </w:rPr>
        <w:lastRenderedPageBreak/>
        <w:t xml:space="preserve">Soheilian, S. S., Inman, A. G., Klinger, R. S., Isenberg, D. S., &amp; Kulp, L. E. (2014). Multicultural supervision: supervisees’ reflections on culturally competent supervision. </w:t>
      </w:r>
      <w:r w:rsidRPr="00EA4BCF">
        <w:rPr>
          <w:rFonts w:cs="Times New Roman"/>
          <w:i/>
          <w:iCs/>
          <w:noProof/>
        </w:rPr>
        <w:t>Counselling Psychology Quarterly</w:t>
      </w:r>
      <w:r w:rsidRPr="00EA4BCF">
        <w:rPr>
          <w:rFonts w:cs="Times New Roman"/>
          <w:noProof/>
        </w:rPr>
        <w:t xml:space="preserve">, </w:t>
      </w:r>
      <w:r w:rsidRPr="00EA4BCF">
        <w:rPr>
          <w:rFonts w:cs="Times New Roman"/>
          <w:i/>
          <w:iCs/>
          <w:noProof/>
        </w:rPr>
        <w:t>27</w:t>
      </w:r>
      <w:r w:rsidRPr="00EA4BCF">
        <w:rPr>
          <w:rFonts w:cs="Times New Roman"/>
          <w:noProof/>
        </w:rPr>
        <w:t>(4), 379–392. http://doi.org/10.1080/09515070.2014.961408</w:t>
      </w:r>
    </w:p>
    <w:p w:rsidR="00A067AB" w:rsidRPr="00A067AB" w:rsidRDefault="00A067AB" w:rsidP="00A067AB">
      <w:pPr>
        <w:spacing w:line="480" w:lineRule="auto"/>
        <w:ind w:left="720" w:hanging="720"/>
        <w:rPr>
          <w:i/>
        </w:rPr>
      </w:pPr>
      <w:r w:rsidRPr="0081715C">
        <w:t>Suniti Bhat, C., Davis, T. (2007). Counseling supervisors’ assessmen</w:t>
      </w:r>
      <w:r>
        <w:t xml:space="preserve">t of race, racial identity, and </w:t>
      </w:r>
      <w:r w:rsidRPr="0081715C">
        <w:t xml:space="preserve">working alliance in supervisory dyads. </w:t>
      </w:r>
      <w:r w:rsidRPr="0081715C">
        <w:rPr>
          <w:i/>
        </w:rPr>
        <w:t xml:space="preserve">Journal </w:t>
      </w:r>
      <w:r>
        <w:rPr>
          <w:i/>
        </w:rPr>
        <w:t xml:space="preserve">of Multicultural Counseling and </w:t>
      </w:r>
      <w:r w:rsidRPr="0081715C">
        <w:rPr>
          <w:i/>
        </w:rPr>
        <w:t>Development</w:t>
      </w:r>
      <w:r w:rsidRPr="0081715C">
        <w:t xml:space="preserve">, </w:t>
      </w:r>
      <w:r w:rsidRPr="0081715C">
        <w:rPr>
          <w:i/>
        </w:rPr>
        <w:t>35</w:t>
      </w:r>
      <w:r w:rsidRPr="0081715C">
        <w:t>, 80-91</w:t>
      </w:r>
    </w:p>
    <w:p w:rsidR="00EA4BCF" w:rsidRDefault="00EA4BCF" w:rsidP="00E05535">
      <w:pPr>
        <w:widowControl w:val="0"/>
        <w:autoSpaceDE w:val="0"/>
        <w:autoSpaceDN w:val="0"/>
        <w:adjustRightInd w:val="0"/>
        <w:spacing w:line="480" w:lineRule="auto"/>
        <w:ind w:left="480" w:hanging="480"/>
        <w:rPr>
          <w:rFonts w:cs="Times New Roman"/>
          <w:noProof/>
        </w:rPr>
      </w:pPr>
      <w:r w:rsidRPr="00EA4BCF">
        <w:rPr>
          <w:rFonts w:cs="Times New Roman"/>
          <w:noProof/>
        </w:rPr>
        <w:t xml:space="preserve">Tohidian, N. B., &amp; Quek, K. M. T. (2017). Processes that Inform Multicultural Supervision: A Qualitative Meta-Analysis. </w:t>
      </w:r>
      <w:r w:rsidRPr="00EA4BCF">
        <w:rPr>
          <w:rFonts w:cs="Times New Roman"/>
          <w:i/>
          <w:iCs/>
          <w:noProof/>
        </w:rPr>
        <w:t>Journal of Marital and Family Therapy</w:t>
      </w:r>
      <w:r w:rsidRPr="00EA4BCF">
        <w:rPr>
          <w:rFonts w:cs="Times New Roman"/>
          <w:noProof/>
        </w:rPr>
        <w:t xml:space="preserve">, </w:t>
      </w:r>
      <w:r w:rsidRPr="00EA4BCF">
        <w:rPr>
          <w:rFonts w:cs="Times New Roman"/>
          <w:i/>
          <w:iCs/>
          <w:noProof/>
        </w:rPr>
        <w:t>43</w:t>
      </w:r>
      <w:r w:rsidRPr="00EA4BCF">
        <w:rPr>
          <w:rFonts w:cs="Times New Roman"/>
          <w:noProof/>
        </w:rPr>
        <w:t>(4), 573–590. http://doi.org/10.1111/jmft.12219</w:t>
      </w:r>
    </w:p>
    <w:p w:rsidR="00A067AB" w:rsidRPr="00A067AB" w:rsidRDefault="00A067AB" w:rsidP="00A067AB">
      <w:pPr>
        <w:spacing w:line="480" w:lineRule="auto"/>
        <w:ind w:left="720" w:hanging="720"/>
      </w:pPr>
      <w:r w:rsidRPr="00A067AB">
        <w:rPr>
          <w:lang w:val="es-ES"/>
        </w:rPr>
        <w:t>Toporek, R. L., Ortega</w:t>
      </w:r>
      <w:r w:rsidRPr="00A067AB">
        <w:rPr>
          <w:rFonts w:ascii="Cambria Math" w:hAnsi="Cambria Math" w:cs="Cambria Math"/>
          <w:lang w:val="es-ES"/>
        </w:rPr>
        <w:t>‐</w:t>
      </w:r>
      <w:r w:rsidRPr="00A067AB">
        <w:rPr>
          <w:lang w:val="es-ES"/>
        </w:rPr>
        <w:t>Villalobos, L., &amp; Pope</w:t>
      </w:r>
      <w:r w:rsidRPr="00A067AB">
        <w:rPr>
          <w:rFonts w:ascii="Cambria Math" w:hAnsi="Cambria Math" w:cs="Cambria Math"/>
          <w:lang w:val="es-ES"/>
        </w:rPr>
        <w:t>‐</w:t>
      </w:r>
      <w:r w:rsidRPr="00A067AB">
        <w:rPr>
          <w:lang w:val="es-ES"/>
        </w:rPr>
        <w:t xml:space="preserve">Davis, D. B. (2004). </w:t>
      </w:r>
      <w:r w:rsidRPr="0081715C">
        <w:t>Critical incidents in</w:t>
      </w:r>
      <w:r>
        <w:t xml:space="preserve"> </w:t>
      </w:r>
      <w:r w:rsidRPr="0081715C">
        <w:t xml:space="preserve">multicultural supervision: Exploring supervisees' and supervisors' experiences. Journal of </w:t>
      </w:r>
      <w:r w:rsidRPr="0081715C">
        <w:rPr>
          <w:i/>
        </w:rPr>
        <w:t>Multicultural Counseling and Development, 32</w:t>
      </w:r>
      <w:r w:rsidRPr="0081715C">
        <w:t>(2), 66-83.  doi: 10.1002/j.21</w:t>
      </w:r>
      <w:r>
        <w:t>61</w:t>
      </w:r>
      <w:r w:rsidRPr="0081715C">
        <w:t>1912.2004.tb00362.x</w:t>
      </w:r>
    </w:p>
    <w:p w:rsidR="00EA4BCF" w:rsidRPr="00EA4BCF" w:rsidRDefault="00EA4BCF" w:rsidP="00E05535">
      <w:pPr>
        <w:widowControl w:val="0"/>
        <w:autoSpaceDE w:val="0"/>
        <w:autoSpaceDN w:val="0"/>
        <w:adjustRightInd w:val="0"/>
        <w:spacing w:line="480" w:lineRule="auto"/>
        <w:ind w:left="480" w:hanging="480"/>
        <w:rPr>
          <w:rFonts w:cs="Times New Roman"/>
          <w:noProof/>
        </w:rPr>
      </w:pPr>
      <w:r w:rsidRPr="00EA4BCF">
        <w:rPr>
          <w:rFonts w:cs="Times New Roman"/>
          <w:noProof/>
        </w:rPr>
        <w:t xml:space="preserve">Wong, L. C. J., Wong, P. T. P., &amp; Ishiyama, F. I. (2013). What Helps and What Hinders in Cross-Cultural Clinical Supervision: A Critical Incident Study. </w:t>
      </w:r>
      <w:r w:rsidRPr="00EA4BCF">
        <w:rPr>
          <w:rFonts w:cs="Times New Roman"/>
          <w:i/>
          <w:iCs/>
          <w:noProof/>
        </w:rPr>
        <w:t>The Counseling Psychologist</w:t>
      </w:r>
      <w:r w:rsidRPr="00EA4BCF">
        <w:rPr>
          <w:rFonts w:cs="Times New Roman"/>
          <w:noProof/>
        </w:rPr>
        <w:t xml:space="preserve">, </w:t>
      </w:r>
      <w:r w:rsidRPr="00EA4BCF">
        <w:rPr>
          <w:rFonts w:cs="Times New Roman"/>
          <w:i/>
          <w:iCs/>
          <w:noProof/>
        </w:rPr>
        <w:t>41</w:t>
      </w:r>
      <w:r w:rsidRPr="00EA4BCF">
        <w:rPr>
          <w:rFonts w:cs="Times New Roman"/>
          <w:noProof/>
        </w:rPr>
        <w:t>(1), 66–85. http://doi.org/10.1177/0011000012442652</w:t>
      </w:r>
    </w:p>
    <w:p w:rsidR="00797878" w:rsidRPr="0081715C" w:rsidRDefault="00797878" w:rsidP="00E05535">
      <w:pPr>
        <w:widowControl w:val="0"/>
        <w:autoSpaceDE w:val="0"/>
        <w:autoSpaceDN w:val="0"/>
        <w:adjustRightInd w:val="0"/>
        <w:spacing w:line="480" w:lineRule="auto"/>
        <w:ind w:left="480" w:hanging="480"/>
      </w:pPr>
      <w:r w:rsidRPr="0081715C">
        <w:fldChar w:fldCharType="end"/>
      </w:r>
    </w:p>
    <w:sectPr w:rsidR="00797878" w:rsidRPr="0081715C" w:rsidSect="004071B1">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0A8" w:rsidRDefault="009600A8" w:rsidP="004071B1">
      <w:r>
        <w:separator/>
      </w:r>
    </w:p>
  </w:endnote>
  <w:endnote w:type="continuationSeparator" w:id="0">
    <w:p w:rsidR="009600A8" w:rsidRDefault="009600A8" w:rsidP="0040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0A8" w:rsidRDefault="009600A8" w:rsidP="004071B1">
      <w:r>
        <w:separator/>
      </w:r>
    </w:p>
  </w:footnote>
  <w:footnote w:type="continuationSeparator" w:id="0">
    <w:p w:rsidR="009600A8" w:rsidRDefault="009600A8" w:rsidP="00407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4764934"/>
      <w:docPartObj>
        <w:docPartGallery w:val="Page Numbers (Top of Page)"/>
        <w:docPartUnique/>
      </w:docPartObj>
    </w:sdtPr>
    <w:sdtEndPr>
      <w:rPr>
        <w:rStyle w:val="PageNumber"/>
      </w:rPr>
    </w:sdtEndPr>
    <w:sdtContent>
      <w:p w:rsidR="004071B1" w:rsidRDefault="004071B1" w:rsidP="00C1628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071B1" w:rsidRDefault="004071B1" w:rsidP="004071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888388"/>
      <w:docPartObj>
        <w:docPartGallery w:val="Page Numbers (Top of Page)"/>
        <w:docPartUnique/>
      </w:docPartObj>
    </w:sdtPr>
    <w:sdtEndPr>
      <w:rPr>
        <w:rStyle w:val="PageNumber"/>
      </w:rPr>
    </w:sdtEndPr>
    <w:sdtContent>
      <w:p w:rsidR="004071B1" w:rsidRDefault="004071B1" w:rsidP="00C1628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4071B1" w:rsidRDefault="004071B1" w:rsidP="004071B1">
    <w:pPr>
      <w:pStyle w:val="Header"/>
      <w:ind w:right="360"/>
    </w:pPr>
    <w:r>
      <w:t xml:space="preserve">MULTICULTURAL SUPERVISION RESEARCH PROPOSAL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748092"/>
      <w:docPartObj>
        <w:docPartGallery w:val="Page Numbers (Top of Page)"/>
        <w:docPartUnique/>
      </w:docPartObj>
    </w:sdtPr>
    <w:sdtEndPr>
      <w:rPr>
        <w:rStyle w:val="PageNumber"/>
      </w:rPr>
    </w:sdtEndPr>
    <w:sdtContent>
      <w:p w:rsidR="004071B1" w:rsidRDefault="004071B1" w:rsidP="00C1628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071B1" w:rsidRDefault="004071B1" w:rsidP="004071B1">
    <w:pPr>
      <w:pStyle w:val="Header"/>
      <w:ind w:right="360"/>
    </w:pPr>
    <w:r>
      <w:t>Running head: MULTICULTURAL SUPERVISION RESEARCH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F7A51"/>
    <w:multiLevelType w:val="hybridMultilevel"/>
    <w:tmpl w:val="B204F1BE"/>
    <w:lvl w:ilvl="0" w:tplc="04090013">
      <w:start w:val="1"/>
      <w:numFmt w:val="upperRoman"/>
      <w:lvlText w:val="%1."/>
      <w:lvlJc w:val="right"/>
      <w:pPr>
        <w:tabs>
          <w:tab w:val="num" w:pos="540"/>
        </w:tabs>
        <w:ind w:left="540" w:hanging="180"/>
      </w:pPr>
    </w:lvl>
    <w:lvl w:ilvl="1" w:tplc="1B9C9710">
      <w:start w:val="1"/>
      <w:numFmt w:val="upperLetter"/>
      <w:lvlText w:val="%2."/>
      <w:lvlJc w:val="left"/>
      <w:pPr>
        <w:tabs>
          <w:tab w:val="num" w:pos="1440"/>
        </w:tabs>
        <w:ind w:left="1440" w:hanging="360"/>
      </w:pPr>
      <w:rPr>
        <w:rFonts w:cs="Times New Roman" w:hint="default"/>
        <w:b w:val="0"/>
      </w:rPr>
    </w:lvl>
    <w:lvl w:ilvl="2" w:tplc="B1FED6F6">
      <w:start w:val="1"/>
      <w:numFmt w:val="decimal"/>
      <w:lvlText w:val="%3."/>
      <w:lvlJc w:val="left"/>
      <w:pPr>
        <w:tabs>
          <w:tab w:val="num" w:pos="720"/>
        </w:tabs>
        <w:ind w:left="720" w:hanging="720"/>
      </w:pPr>
      <w:rPr>
        <w:rFonts w:cs="Times New Roman" w:hint="default"/>
        <w:b w:val="0"/>
        <w:i w:val="0"/>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hint="default"/>
      </w:rPr>
    </w:lvl>
    <w:lvl w:ilvl="5" w:tplc="8266FB38">
      <w:start w:val="1"/>
      <w:numFmt w:val="lowerLetter"/>
      <w:lvlText w:val="%6."/>
      <w:lvlJc w:val="left"/>
      <w:pPr>
        <w:ind w:left="4500" w:hanging="360"/>
      </w:pPr>
      <w:rPr>
        <w:rFonts w:ascii="Times New Roman" w:eastAsia="Times New Roman" w:hAnsi="Times New Roman" w:cs="Times New Roman"/>
      </w:rPr>
    </w:lvl>
    <w:lvl w:ilvl="6" w:tplc="6EC4C31A">
      <w:start w:val="1"/>
      <w:numFmt w:val="decimal"/>
      <w:lvlText w:val="(%7)"/>
      <w:lvlJc w:val="left"/>
      <w:pPr>
        <w:ind w:left="5040" w:hanging="360"/>
      </w:pPr>
      <w:rPr>
        <w:rFonts w:hint="default"/>
      </w:rPr>
    </w:lvl>
    <w:lvl w:ilvl="7" w:tplc="04090019">
      <w:start w:val="1"/>
      <w:numFmt w:val="lowerLetter"/>
      <w:lvlText w:val="%8."/>
      <w:lvlJc w:val="left"/>
      <w:pPr>
        <w:ind w:left="5760" w:hanging="360"/>
      </w:pPr>
      <w:rPr>
        <w:rFonts w:hint="default"/>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376018BF"/>
    <w:multiLevelType w:val="hybridMultilevel"/>
    <w:tmpl w:val="00FE6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55550"/>
    <w:multiLevelType w:val="hybridMultilevel"/>
    <w:tmpl w:val="BBA2C59C"/>
    <w:lvl w:ilvl="0" w:tplc="10921E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A50B1"/>
    <w:multiLevelType w:val="hybridMultilevel"/>
    <w:tmpl w:val="443E9446"/>
    <w:lvl w:ilvl="0" w:tplc="982A2820">
      <w:start w:val="6"/>
      <w:numFmt w:val="upperRoman"/>
      <w:lvlText w:val="%1."/>
      <w:lvlJc w:val="right"/>
      <w:pPr>
        <w:tabs>
          <w:tab w:val="num" w:pos="540"/>
        </w:tabs>
        <w:ind w:left="540" w:hanging="180"/>
      </w:pPr>
      <w:rPr>
        <w:rFonts w:hint="default"/>
      </w:rPr>
    </w:lvl>
    <w:lvl w:ilvl="1" w:tplc="1B9C9710">
      <w:start w:val="1"/>
      <w:numFmt w:val="upperLetter"/>
      <w:lvlText w:val="%2."/>
      <w:lvlJc w:val="left"/>
      <w:pPr>
        <w:ind w:left="1440" w:hanging="360"/>
      </w:pPr>
      <w:rPr>
        <w:rFont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5568D4"/>
    <w:multiLevelType w:val="hybridMultilevel"/>
    <w:tmpl w:val="B31CD0E2"/>
    <w:lvl w:ilvl="0" w:tplc="04090013">
      <w:start w:val="1"/>
      <w:numFmt w:val="upperRoman"/>
      <w:lvlText w:val="%1."/>
      <w:lvlJc w:val="right"/>
      <w:pPr>
        <w:tabs>
          <w:tab w:val="num" w:pos="540"/>
        </w:tabs>
        <w:ind w:left="540" w:hanging="180"/>
      </w:pPr>
    </w:lvl>
    <w:lvl w:ilvl="1" w:tplc="1B9C9710">
      <w:start w:val="1"/>
      <w:numFmt w:val="upperLetter"/>
      <w:lvlText w:val="%2."/>
      <w:lvlJc w:val="left"/>
      <w:pPr>
        <w:tabs>
          <w:tab w:val="num" w:pos="1440"/>
        </w:tabs>
        <w:ind w:left="1440" w:hanging="360"/>
      </w:pPr>
      <w:rPr>
        <w:rFonts w:cs="Times New Roman" w:hint="default"/>
        <w:b w:val="0"/>
      </w:rPr>
    </w:lvl>
    <w:lvl w:ilvl="2" w:tplc="B1FED6F6">
      <w:start w:val="1"/>
      <w:numFmt w:val="decimal"/>
      <w:lvlText w:val="%3."/>
      <w:lvlJc w:val="left"/>
      <w:pPr>
        <w:tabs>
          <w:tab w:val="num" w:pos="720"/>
        </w:tabs>
        <w:ind w:left="720" w:hanging="720"/>
      </w:pPr>
      <w:rPr>
        <w:rFonts w:cs="Times New Roman" w:hint="default"/>
        <w:b w:val="0"/>
        <w:i w:val="0"/>
      </w:rPr>
    </w:lvl>
    <w:lvl w:ilvl="3" w:tplc="FFFFFFFF">
      <w:start w:val="1"/>
      <w:numFmt w:val="bullet"/>
      <w:lvlText w:val=""/>
      <w:lvlJc w:val="left"/>
      <w:pPr>
        <w:tabs>
          <w:tab w:val="num" w:pos="2880"/>
        </w:tabs>
        <w:ind w:left="2880" w:hanging="360"/>
      </w:pPr>
      <w:rPr>
        <w:rFonts w:ascii="Symbol" w:hAnsi="Symbol" w:hint="default"/>
      </w:rPr>
    </w:lvl>
    <w:lvl w:ilvl="4" w:tplc="0409000F">
      <w:start w:val="1"/>
      <w:numFmt w:val="decimal"/>
      <w:lvlText w:val="%5."/>
      <w:lvlJc w:val="left"/>
      <w:pPr>
        <w:tabs>
          <w:tab w:val="num" w:pos="3600"/>
        </w:tabs>
        <w:ind w:left="3600" w:hanging="360"/>
      </w:pPr>
      <w:rPr>
        <w:rFonts w:hint="default"/>
      </w:rPr>
    </w:lvl>
    <w:lvl w:ilvl="5" w:tplc="8266FB38">
      <w:start w:val="1"/>
      <w:numFmt w:val="lowerLetter"/>
      <w:lvlText w:val="%6."/>
      <w:lvlJc w:val="left"/>
      <w:pPr>
        <w:ind w:left="4500" w:hanging="360"/>
      </w:pPr>
      <w:rPr>
        <w:rFonts w:ascii="Times New Roman" w:eastAsia="Times New Roman" w:hAnsi="Times New Roman" w:cs="Times New Roman"/>
      </w:rPr>
    </w:lvl>
    <w:lvl w:ilvl="6" w:tplc="6EC4C31A">
      <w:start w:val="1"/>
      <w:numFmt w:val="decimal"/>
      <w:lvlText w:val="(%7)"/>
      <w:lvlJc w:val="left"/>
      <w:pPr>
        <w:ind w:left="5040" w:hanging="360"/>
      </w:pPr>
      <w:rPr>
        <w:rFonts w:hint="default"/>
      </w:rPr>
    </w:lvl>
    <w:lvl w:ilvl="7" w:tplc="04090019">
      <w:start w:val="1"/>
      <w:numFmt w:val="lowerLetter"/>
      <w:lvlText w:val="%8."/>
      <w:lvlJc w:val="left"/>
      <w:pPr>
        <w:ind w:left="5760" w:hanging="360"/>
      </w:pPr>
      <w:rPr>
        <w:rFonts w:hint="default"/>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71D702C9"/>
    <w:multiLevelType w:val="hybridMultilevel"/>
    <w:tmpl w:val="302A4B18"/>
    <w:lvl w:ilvl="0" w:tplc="04090013">
      <w:start w:val="1"/>
      <w:numFmt w:val="upperRoman"/>
      <w:lvlText w:val="%1."/>
      <w:lvlJc w:val="right"/>
      <w:pPr>
        <w:tabs>
          <w:tab w:val="num" w:pos="540"/>
        </w:tabs>
        <w:ind w:left="540" w:hanging="180"/>
      </w:pPr>
    </w:lvl>
    <w:lvl w:ilvl="1" w:tplc="1B9C9710">
      <w:start w:val="1"/>
      <w:numFmt w:val="upperLetter"/>
      <w:lvlText w:val="%2."/>
      <w:lvlJc w:val="left"/>
      <w:pPr>
        <w:tabs>
          <w:tab w:val="num" w:pos="1440"/>
        </w:tabs>
        <w:ind w:left="1440" w:hanging="360"/>
      </w:pPr>
      <w:rPr>
        <w:rFonts w:cs="Times New Roman" w:hint="default"/>
        <w:b w:val="0"/>
      </w:rPr>
    </w:lvl>
    <w:lvl w:ilvl="2" w:tplc="B1FED6F6">
      <w:start w:val="1"/>
      <w:numFmt w:val="decimal"/>
      <w:lvlText w:val="%3."/>
      <w:lvlJc w:val="left"/>
      <w:pPr>
        <w:tabs>
          <w:tab w:val="num" w:pos="720"/>
        </w:tabs>
        <w:ind w:left="720" w:hanging="720"/>
      </w:pPr>
      <w:rPr>
        <w:rFonts w:cs="Times New Roman" w:hint="default"/>
        <w:b w:val="0"/>
        <w:i w:val="0"/>
      </w:rPr>
    </w:lvl>
    <w:lvl w:ilvl="3" w:tplc="FFFFFFFF">
      <w:start w:val="1"/>
      <w:numFmt w:val="bullet"/>
      <w:lvlText w:val=""/>
      <w:lvlJc w:val="left"/>
      <w:pPr>
        <w:tabs>
          <w:tab w:val="num" w:pos="2880"/>
        </w:tabs>
        <w:ind w:left="2880" w:hanging="360"/>
      </w:pPr>
      <w:rPr>
        <w:rFonts w:ascii="Symbol" w:hAnsi="Symbol" w:hint="default"/>
      </w:rPr>
    </w:lvl>
    <w:lvl w:ilvl="4" w:tplc="0409000F">
      <w:start w:val="1"/>
      <w:numFmt w:val="decimal"/>
      <w:lvlText w:val="%5."/>
      <w:lvlJc w:val="left"/>
      <w:pPr>
        <w:tabs>
          <w:tab w:val="num" w:pos="3600"/>
        </w:tabs>
        <w:ind w:left="3600" w:hanging="360"/>
      </w:pPr>
      <w:rPr>
        <w:rFonts w:hint="default"/>
      </w:rPr>
    </w:lvl>
    <w:lvl w:ilvl="5" w:tplc="8266FB38">
      <w:start w:val="1"/>
      <w:numFmt w:val="lowerLetter"/>
      <w:lvlText w:val="%6."/>
      <w:lvlJc w:val="left"/>
      <w:pPr>
        <w:ind w:left="4500" w:hanging="360"/>
      </w:pPr>
      <w:rPr>
        <w:rFonts w:ascii="Times New Roman" w:eastAsia="Times New Roman" w:hAnsi="Times New Roman" w:cs="Times New Roman"/>
      </w:rPr>
    </w:lvl>
    <w:lvl w:ilvl="6" w:tplc="6EC4C31A">
      <w:start w:val="1"/>
      <w:numFmt w:val="decimal"/>
      <w:lvlText w:val="(%7)"/>
      <w:lvlJc w:val="left"/>
      <w:pPr>
        <w:ind w:left="5040" w:hanging="360"/>
      </w:pPr>
      <w:rPr>
        <w:rFonts w:hint="default"/>
      </w:rPr>
    </w:lvl>
    <w:lvl w:ilvl="7" w:tplc="5A586D4C">
      <w:start w:val="1"/>
      <w:numFmt w:val="decimal"/>
      <w:lvlText w:val="%8)"/>
      <w:lvlJc w:val="left"/>
      <w:pPr>
        <w:ind w:left="5760" w:hanging="360"/>
      </w:pPr>
      <w:rPr>
        <w:rFonts w:hint="default"/>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781646B2"/>
    <w:multiLevelType w:val="hybridMultilevel"/>
    <w:tmpl w:val="AD980B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72"/>
    <w:rsid w:val="00016EBA"/>
    <w:rsid w:val="00031487"/>
    <w:rsid w:val="00090D94"/>
    <w:rsid w:val="000964FA"/>
    <w:rsid w:val="000A41A4"/>
    <w:rsid w:val="000C4CAB"/>
    <w:rsid w:val="000C70EB"/>
    <w:rsid w:val="000E3945"/>
    <w:rsid w:val="000E6384"/>
    <w:rsid w:val="000F1BDB"/>
    <w:rsid w:val="000F285C"/>
    <w:rsid w:val="000F5061"/>
    <w:rsid w:val="00104992"/>
    <w:rsid w:val="00114DB5"/>
    <w:rsid w:val="00116671"/>
    <w:rsid w:val="001176B5"/>
    <w:rsid w:val="001221AB"/>
    <w:rsid w:val="001519F1"/>
    <w:rsid w:val="0017700A"/>
    <w:rsid w:val="00177BD6"/>
    <w:rsid w:val="001A5FEF"/>
    <w:rsid w:val="001B49F8"/>
    <w:rsid w:val="001C4A2B"/>
    <w:rsid w:val="001D763C"/>
    <w:rsid w:val="0020298C"/>
    <w:rsid w:val="00204979"/>
    <w:rsid w:val="00230602"/>
    <w:rsid w:val="00236A18"/>
    <w:rsid w:val="002739C3"/>
    <w:rsid w:val="002909C5"/>
    <w:rsid w:val="002C1654"/>
    <w:rsid w:val="002D1C85"/>
    <w:rsid w:val="002D67B3"/>
    <w:rsid w:val="00317E81"/>
    <w:rsid w:val="00357F3B"/>
    <w:rsid w:val="003602F8"/>
    <w:rsid w:val="00385A72"/>
    <w:rsid w:val="003936BE"/>
    <w:rsid w:val="003B5E0B"/>
    <w:rsid w:val="003D20D2"/>
    <w:rsid w:val="003E736A"/>
    <w:rsid w:val="003F34B9"/>
    <w:rsid w:val="004071B1"/>
    <w:rsid w:val="00435B23"/>
    <w:rsid w:val="00490A94"/>
    <w:rsid w:val="004B1227"/>
    <w:rsid w:val="004B31FB"/>
    <w:rsid w:val="004C57D4"/>
    <w:rsid w:val="004D1F7F"/>
    <w:rsid w:val="004E1CAF"/>
    <w:rsid w:val="00516B02"/>
    <w:rsid w:val="005465AF"/>
    <w:rsid w:val="0056433E"/>
    <w:rsid w:val="005867E6"/>
    <w:rsid w:val="00595B4E"/>
    <w:rsid w:val="005A0F2B"/>
    <w:rsid w:val="005A50A3"/>
    <w:rsid w:val="005D25C3"/>
    <w:rsid w:val="005D7487"/>
    <w:rsid w:val="00633204"/>
    <w:rsid w:val="00650193"/>
    <w:rsid w:val="00657266"/>
    <w:rsid w:val="0066081C"/>
    <w:rsid w:val="00681B9F"/>
    <w:rsid w:val="006A2A0F"/>
    <w:rsid w:val="006A61B8"/>
    <w:rsid w:val="006B60C3"/>
    <w:rsid w:val="006C6EFE"/>
    <w:rsid w:val="006C78FC"/>
    <w:rsid w:val="006E6040"/>
    <w:rsid w:val="006F5D8E"/>
    <w:rsid w:val="00701C39"/>
    <w:rsid w:val="00714D1E"/>
    <w:rsid w:val="00743420"/>
    <w:rsid w:val="00750D53"/>
    <w:rsid w:val="00754145"/>
    <w:rsid w:val="00755CBB"/>
    <w:rsid w:val="00757A43"/>
    <w:rsid w:val="00797878"/>
    <w:rsid w:val="007A289B"/>
    <w:rsid w:val="007A42A9"/>
    <w:rsid w:val="007D4169"/>
    <w:rsid w:val="00802ADE"/>
    <w:rsid w:val="00811904"/>
    <w:rsid w:val="00812572"/>
    <w:rsid w:val="0081715C"/>
    <w:rsid w:val="00826E3A"/>
    <w:rsid w:val="008279D3"/>
    <w:rsid w:val="00827BE8"/>
    <w:rsid w:val="00873650"/>
    <w:rsid w:val="008C19D3"/>
    <w:rsid w:val="008F491C"/>
    <w:rsid w:val="008F4F88"/>
    <w:rsid w:val="008F6617"/>
    <w:rsid w:val="009454B3"/>
    <w:rsid w:val="009600A8"/>
    <w:rsid w:val="009633F8"/>
    <w:rsid w:val="009822CD"/>
    <w:rsid w:val="009E2D95"/>
    <w:rsid w:val="00A054E5"/>
    <w:rsid w:val="00A05A9A"/>
    <w:rsid w:val="00A067AB"/>
    <w:rsid w:val="00A131FD"/>
    <w:rsid w:val="00A1662A"/>
    <w:rsid w:val="00A21B01"/>
    <w:rsid w:val="00A81E84"/>
    <w:rsid w:val="00AA68F5"/>
    <w:rsid w:val="00AB7DAC"/>
    <w:rsid w:val="00AE1416"/>
    <w:rsid w:val="00AE4131"/>
    <w:rsid w:val="00AF437B"/>
    <w:rsid w:val="00AF6CC6"/>
    <w:rsid w:val="00B514A9"/>
    <w:rsid w:val="00B81539"/>
    <w:rsid w:val="00BA10BE"/>
    <w:rsid w:val="00BA40A1"/>
    <w:rsid w:val="00BC27E5"/>
    <w:rsid w:val="00BD5316"/>
    <w:rsid w:val="00BD6549"/>
    <w:rsid w:val="00BD6E66"/>
    <w:rsid w:val="00BE1F0A"/>
    <w:rsid w:val="00C13AA5"/>
    <w:rsid w:val="00C24769"/>
    <w:rsid w:val="00C265A7"/>
    <w:rsid w:val="00C56891"/>
    <w:rsid w:val="00C572DC"/>
    <w:rsid w:val="00C90415"/>
    <w:rsid w:val="00C9231B"/>
    <w:rsid w:val="00CA1881"/>
    <w:rsid w:val="00CD179F"/>
    <w:rsid w:val="00CF47DD"/>
    <w:rsid w:val="00CF76C3"/>
    <w:rsid w:val="00D50BB7"/>
    <w:rsid w:val="00D62C78"/>
    <w:rsid w:val="00D64E1C"/>
    <w:rsid w:val="00D82BCE"/>
    <w:rsid w:val="00DA1525"/>
    <w:rsid w:val="00DC5C0F"/>
    <w:rsid w:val="00DD3BF3"/>
    <w:rsid w:val="00DF029B"/>
    <w:rsid w:val="00E05535"/>
    <w:rsid w:val="00E20D6D"/>
    <w:rsid w:val="00E44DB3"/>
    <w:rsid w:val="00E52595"/>
    <w:rsid w:val="00EA17E9"/>
    <w:rsid w:val="00EA4BCF"/>
    <w:rsid w:val="00EC7D4D"/>
    <w:rsid w:val="00ED17EF"/>
    <w:rsid w:val="00EE26E8"/>
    <w:rsid w:val="00F06445"/>
    <w:rsid w:val="00F07A3F"/>
    <w:rsid w:val="00F51D5D"/>
    <w:rsid w:val="00F552D2"/>
    <w:rsid w:val="00F607E3"/>
    <w:rsid w:val="00FA517D"/>
    <w:rsid w:val="00FD50BF"/>
    <w:rsid w:val="00FF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5EFCD5-8FE0-A142-B5F6-D5DB367E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5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572"/>
    <w:pPr>
      <w:ind w:left="720"/>
    </w:pPr>
    <w:rPr>
      <w:rFonts w:eastAsia="Times New Roman" w:cs="Times New Roman"/>
      <w:szCs w:val="24"/>
    </w:rPr>
  </w:style>
  <w:style w:type="paragraph" w:styleId="NormalWeb">
    <w:name w:val="Normal (Web)"/>
    <w:basedOn w:val="Normal"/>
    <w:uiPriority w:val="99"/>
    <w:unhideWhenUsed/>
    <w:rsid w:val="005D25C3"/>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4071B1"/>
    <w:pPr>
      <w:tabs>
        <w:tab w:val="center" w:pos="4680"/>
        <w:tab w:val="right" w:pos="9360"/>
      </w:tabs>
    </w:pPr>
  </w:style>
  <w:style w:type="character" w:customStyle="1" w:styleId="HeaderChar">
    <w:name w:val="Header Char"/>
    <w:basedOn w:val="DefaultParagraphFont"/>
    <w:link w:val="Header"/>
    <w:uiPriority w:val="99"/>
    <w:rsid w:val="004071B1"/>
  </w:style>
  <w:style w:type="paragraph" w:styleId="Footer">
    <w:name w:val="footer"/>
    <w:basedOn w:val="Normal"/>
    <w:link w:val="FooterChar"/>
    <w:uiPriority w:val="99"/>
    <w:unhideWhenUsed/>
    <w:rsid w:val="004071B1"/>
    <w:pPr>
      <w:tabs>
        <w:tab w:val="center" w:pos="4680"/>
        <w:tab w:val="right" w:pos="9360"/>
      </w:tabs>
    </w:pPr>
  </w:style>
  <w:style w:type="character" w:customStyle="1" w:styleId="FooterChar">
    <w:name w:val="Footer Char"/>
    <w:basedOn w:val="DefaultParagraphFont"/>
    <w:link w:val="Footer"/>
    <w:uiPriority w:val="99"/>
    <w:rsid w:val="004071B1"/>
  </w:style>
  <w:style w:type="character" w:styleId="PageNumber">
    <w:name w:val="page number"/>
    <w:basedOn w:val="DefaultParagraphFont"/>
    <w:uiPriority w:val="99"/>
    <w:semiHidden/>
    <w:unhideWhenUsed/>
    <w:rsid w:val="00407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213">
      <w:bodyDiv w:val="1"/>
      <w:marLeft w:val="0"/>
      <w:marRight w:val="0"/>
      <w:marTop w:val="0"/>
      <w:marBottom w:val="0"/>
      <w:divBdr>
        <w:top w:val="none" w:sz="0" w:space="0" w:color="auto"/>
        <w:left w:val="none" w:sz="0" w:space="0" w:color="auto"/>
        <w:bottom w:val="none" w:sz="0" w:space="0" w:color="auto"/>
        <w:right w:val="none" w:sz="0" w:space="0" w:color="auto"/>
      </w:divBdr>
      <w:divsChild>
        <w:div w:id="1038119654">
          <w:marLeft w:val="0"/>
          <w:marRight w:val="0"/>
          <w:marTop w:val="0"/>
          <w:marBottom w:val="0"/>
          <w:divBdr>
            <w:top w:val="none" w:sz="0" w:space="0" w:color="auto"/>
            <w:left w:val="none" w:sz="0" w:space="0" w:color="auto"/>
            <w:bottom w:val="none" w:sz="0" w:space="0" w:color="auto"/>
            <w:right w:val="none" w:sz="0" w:space="0" w:color="auto"/>
          </w:divBdr>
          <w:divsChild>
            <w:div w:id="1663269841">
              <w:marLeft w:val="0"/>
              <w:marRight w:val="0"/>
              <w:marTop w:val="0"/>
              <w:marBottom w:val="0"/>
              <w:divBdr>
                <w:top w:val="none" w:sz="0" w:space="0" w:color="auto"/>
                <w:left w:val="none" w:sz="0" w:space="0" w:color="auto"/>
                <w:bottom w:val="none" w:sz="0" w:space="0" w:color="auto"/>
                <w:right w:val="none" w:sz="0" w:space="0" w:color="auto"/>
              </w:divBdr>
              <w:divsChild>
                <w:div w:id="2738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7625">
      <w:bodyDiv w:val="1"/>
      <w:marLeft w:val="0"/>
      <w:marRight w:val="0"/>
      <w:marTop w:val="0"/>
      <w:marBottom w:val="0"/>
      <w:divBdr>
        <w:top w:val="none" w:sz="0" w:space="0" w:color="auto"/>
        <w:left w:val="none" w:sz="0" w:space="0" w:color="auto"/>
        <w:bottom w:val="none" w:sz="0" w:space="0" w:color="auto"/>
        <w:right w:val="none" w:sz="0" w:space="0" w:color="auto"/>
      </w:divBdr>
      <w:divsChild>
        <w:div w:id="461969096">
          <w:marLeft w:val="0"/>
          <w:marRight w:val="0"/>
          <w:marTop w:val="0"/>
          <w:marBottom w:val="0"/>
          <w:divBdr>
            <w:top w:val="none" w:sz="0" w:space="0" w:color="auto"/>
            <w:left w:val="none" w:sz="0" w:space="0" w:color="auto"/>
            <w:bottom w:val="none" w:sz="0" w:space="0" w:color="auto"/>
            <w:right w:val="none" w:sz="0" w:space="0" w:color="auto"/>
          </w:divBdr>
          <w:divsChild>
            <w:div w:id="1369066308">
              <w:marLeft w:val="0"/>
              <w:marRight w:val="0"/>
              <w:marTop w:val="0"/>
              <w:marBottom w:val="0"/>
              <w:divBdr>
                <w:top w:val="none" w:sz="0" w:space="0" w:color="auto"/>
                <w:left w:val="none" w:sz="0" w:space="0" w:color="auto"/>
                <w:bottom w:val="none" w:sz="0" w:space="0" w:color="auto"/>
                <w:right w:val="none" w:sz="0" w:space="0" w:color="auto"/>
              </w:divBdr>
              <w:divsChild>
                <w:div w:id="9916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1779">
      <w:bodyDiv w:val="1"/>
      <w:marLeft w:val="0"/>
      <w:marRight w:val="0"/>
      <w:marTop w:val="0"/>
      <w:marBottom w:val="0"/>
      <w:divBdr>
        <w:top w:val="none" w:sz="0" w:space="0" w:color="auto"/>
        <w:left w:val="none" w:sz="0" w:space="0" w:color="auto"/>
        <w:bottom w:val="none" w:sz="0" w:space="0" w:color="auto"/>
        <w:right w:val="none" w:sz="0" w:space="0" w:color="auto"/>
      </w:divBdr>
      <w:divsChild>
        <w:div w:id="388194498">
          <w:marLeft w:val="0"/>
          <w:marRight w:val="0"/>
          <w:marTop w:val="0"/>
          <w:marBottom w:val="0"/>
          <w:divBdr>
            <w:top w:val="none" w:sz="0" w:space="0" w:color="auto"/>
            <w:left w:val="none" w:sz="0" w:space="0" w:color="auto"/>
            <w:bottom w:val="none" w:sz="0" w:space="0" w:color="auto"/>
            <w:right w:val="none" w:sz="0" w:space="0" w:color="auto"/>
          </w:divBdr>
          <w:divsChild>
            <w:div w:id="1034118215">
              <w:marLeft w:val="0"/>
              <w:marRight w:val="0"/>
              <w:marTop w:val="0"/>
              <w:marBottom w:val="0"/>
              <w:divBdr>
                <w:top w:val="none" w:sz="0" w:space="0" w:color="auto"/>
                <w:left w:val="none" w:sz="0" w:space="0" w:color="auto"/>
                <w:bottom w:val="none" w:sz="0" w:space="0" w:color="auto"/>
                <w:right w:val="none" w:sz="0" w:space="0" w:color="auto"/>
              </w:divBdr>
              <w:divsChild>
                <w:div w:id="3077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1392">
      <w:bodyDiv w:val="1"/>
      <w:marLeft w:val="0"/>
      <w:marRight w:val="0"/>
      <w:marTop w:val="0"/>
      <w:marBottom w:val="0"/>
      <w:divBdr>
        <w:top w:val="none" w:sz="0" w:space="0" w:color="auto"/>
        <w:left w:val="none" w:sz="0" w:space="0" w:color="auto"/>
        <w:bottom w:val="none" w:sz="0" w:space="0" w:color="auto"/>
        <w:right w:val="none" w:sz="0" w:space="0" w:color="auto"/>
      </w:divBdr>
      <w:divsChild>
        <w:div w:id="57169813">
          <w:marLeft w:val="0"/>
          <w:marRight w:val="0"/>
          <w:marTop w:val="0"/>
          <w:marBottom w:val="0"/>
          <w:divBdr>
            <w:top w:val="none" w:sz="0" w:space="0" w:color="auto"/>
            <w:left w:val="none" w:sz="0" w:space="0" w:color="auto"/>
            <w:bottom w:val="none" w:sz="0" w:space="0" w:color="auto"/>
            <w:right w:val="none" w:sz="0" w:space="0" w:color="auto"/>
          </w:divBdr>
          <w:divsChild>
            <w:div w:id="769934371">
              <w:marLeft w:val="0"/>
              <w:marRight w:val="0"/>
              <w:marTop w:val="0"/>
              <w:marBottom w:val="0"/>
              <w:divBdr>
                <w:top w:val="none" w:sz="0" w:space="0" w:color="auto"/>
                <w:left w:val="none" w:sz="0" w:space="0" w:color="auto"/>
                <w:bottom w:val="none" w:sz="0" w:space="0" w:color="auto"/>
                <w:right w:val="none" w:sz="0" w:space="0" w:color="auto"/>
              </w:divBdr>
              <w:divsChild>
                <w:div w:id="13782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44217">
      <w:bodyDiv w:val="1"/>
      <w:marLeft w:val="0"/>
      <w:marRight w:val="0"/>
      <w:marTop w:val="0"/>
      <w:marBottom w:val="0"/>
      <w:divBdr>
        <w:top w:val="none" w:sz="0" w:space="0" w:color="auto"/>
        <w:left w:val="none" w:sz="0" w:space="0" w:color="auto"/>
        <w:bottom w:val="none" w:sz="0" w:space="0" w:color="auto"/>
        <w:right w:val="none" w:sz="0" w:space="0" w:color="auto"/>
      </w:divBdr>
      <w:divsChild>
        <w:div w:id="1870334107">
          <w:marLeft w:val="0"/>
          <w:marRight w:val="0"/>
          <w:marTop w:val="0"/>
          <w:marBottom w:val="0"/>
          <w:divBdr>
            <w:top w:val="none" w:sz="0" w:space="0" w:color="auto"/>
            <w:left w:val="none" w:sz="0" w:space="0" w:color="auto"/>
            <w:bottom w:val="none" w:sz="0" w:space="0" w:color="auto"/>
            <w:right w:val="none" w:sz="0" w:space="0" w:color="auto"/>
          </w:divBdr>
          <w:divsChild>
            <w:div w:id="1452748753">
              <w:marLeft w:val="0"/>
              <w:marRight w:val="0"/>
              <w:marTop w:val="0"/>
              <w:marBottom w:val="0"/>
              <w:divBdr>
                <w:top w:val="none" w:sz="0" w:space="0" w:color="auto"/>
                <w:left w:val="none" w:sz="0" w:space="0" w:color="auto"/>
                <w:bottom w:val="none" w:sz="0" w:space="0" w:color="auto"/>
                <w:right w:val="none" w:sz="0" w:space="0" w:color="auto"/>
              </w:divBdr>
              <w:divsChild>
                <w:div w:id="6589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4952">
      <w:bodyDiv w:val="1"/>
      <w:marLeft w:val="0"/>
      <w:marRight w:val="0"/>
      <w:marTop w:val="0"/>
      <w:marBottom w:val="0"/>
      <w:divBdr>
        <w:top w:val="none" w:sz="0" w:space="0" w:color="auto"/>
        <w:left w:val="none" w:sz="0" w:space="0" w:color="auto"/>
        <w:bottom w:val="none" w:sz="0" w:space="0" w:color="auto"/>
        <w:right w:val="none" w:sz="0" w:space="0" w:color="auto"/>
      </w:divBdr>
      <w:divsChild>
        <w:div w:id="1168444885">
          <w:marLeft w:val="0"/>
          <w:marRight w:val="0"/>
          <w:marTop w:val="0"/>
          <w:marBottom w:val="0"/>
          <w:divBdr>
            <w:top w:val="none" w:sz="0" w:space="0" w:color="auto"/>
            <w:left w:val="none" w:sz="0" w:space="0" w:color="auto"/>
            <w:bottom w:val="none" w:sz="0" w:space="0" w:color="auto"/>
            <w:right w:val="none" w:sz="0" w:space="0" w:color="auto"/>
          </w:divBdr>
          <w:divsChild>
            <w:div w:id="1287471304">
              <w:marLeft w:val="0"/>
              <w:marRight w:val="0"/>
              <w:marTop w:val="0"/>
              <w:marBottom w:val="0"/>
              <w:divBdr>
                <w:top w:val="none" w:sz="0" w:space="0" w:color="auto"/>
                <w:left w:val="none" w:sz="0" w:space="0" w:color="auto"/>
                <w:bottom w:val="none" w:sz="0" w:space="0" w:color="auto"/>
                <w:right w:val="none" w:sz="0" w:space="0" w:color="auto"/>
              </w:divBdr>
              <w:divsChild>
                <w:div w:id="286474423">
                  <w:marLeft w:val="0"/>
                  <w:marRight w:val="0"/>
                  <w:marTop w:val="0"/>
                  <w:marBottom w:val="0"/>
                  <w:divBdr>
                    <w:top w:val="none" w:sz="0" w:space="0" w:color="auto"/>
                    <w:left w:val="none" w:sz="0" w:space="0" w:color="auto"/>
                    <w:bottom w:val="none" w:sz="0" w:space="0" w:color="auto"/>
                    <w:right w:val="none" w:sz="0" w:space="0" w:color="auto"/>
                  </w:divBdr>
                  <w:divsChild>
                    <w:div w:id="16201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700822">
      <w:bodyDiv w:val="1"/>
      <w:marLeft w:val="0"/>
      <w:marRight w:val="0"/>
      <w:marTop w:val="0"/>
      <w:marBottom w:val="0"/>
      <w:divBdr>
        <w:top w:val="none" w:sz="0" w:space="0" w:color="auto"/>
        <w:left w:val="none" w:sz="0" w:space="0" w:color="auto"/>
        <w:bottom w:val="none" w:sz="0" w:space="0" w:color="auto"/>
        <w:right w:val="none" w:sz="0" w:space="0" w:color="auto"/>
      </w:divBdr>
      <w:divsChild>
        <w:div w:id="76218833">
          <w:marLeft w:val="0"/>
          <w:marRight w:val="0"/>
          <w:marTop w:val="0"/>
          <w:marBottom w:val="0"/>
          <w:divBdr>
            <w:top w:val="none" w:sz="0" w:space="0" w:color="auto"/>
            <w:left w:val="none" w:sz="0" w:space="0" w:color="auto"/>
            <w:bottom w:val="none" w:sz="0" w:space="0" w:color="auto"/>
            <w:right w:val="none" w:sz="0" w:space="0" w:color="auto"/>
          </w:divBdr>
          <w:divsChild>
            <w:div w:id="1884098221">
              <w:marLeft w:val="0"/>
              <w:marRight w:val="0"/>
              <w:marTop w:val="0"/>
              <w:marBottom w:val="0"/>
              <w:divBdr>
                <w:top w:val="none" w:sz="0" w:space="0" w:color="auto"/>
                <w:left w:val="none" w:sz="0" w:space="0" w:color="auto"/>
                <w:bottom w:val="none" w:sz="0" w:space="0" w:color="auto"/>
                <w:right w:val="none" w:sz="0" w:space="0" w:color="auto"/>
              </w:divBdr>
              <w:divsChild>
                <w:div w:id="14577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15014">
      <w:bodyDiv w:val="1"/>
      <w:marLeft w:val="0"/>
      <w:marRight w:val="0"/>
      <w:marTop w:val="0"/>
      <w:marBottom w:val="0"/>
      <w:divBdr>
        <w:top w:val="none" w:sz="0" w:space="0" w:color="auto"/>
        <w:left w:val="none" w:sz="0" w:space="0" w:color="auto"/>
        <w:bottom w:val="none" w:sz="0" w:space="0" w:color="auto"/>
        <w:right w:val="none" w:sz="0" w:space="0" w:color="auto"/>
      </w:divBdr>
      <w:divsChild>
        <w:div w:id="684794463">
          <w:marLeft w:val="0"/>
          <w:marRight w:val="0"/>
          <w:marTop w:val="0"/>
          <w:marBottom w:val="0"/>
          <w:divBdr>
            <w:top w:val="none" w:sz="0" w:space="0" w:color="auto"/>
            <w:left w:val="none" w:sz="0" w:space="0" w:color="auto"/>
            <w:bottom w:val="none" w:sz="0" w:space="0" w:color="auto"/>
            <w:right w:val="none" w:sz="0" w:space="0" w:color="auto"/>
          </w:divBdr>
          <w:divsChild>
            <w:div w:id="553346950">
              <w:marLeft w:val="0"/>
              <w:marRight w:val="0"/>
              <w:marTop w:val="0"/>
              <w:marBottom w:val="0"/>
              <w:divBdr>
                <w:top w:val="none" w:sz="0" w:space="0" w:color="auto"/>
                <w:left w:val="none" w:sz="0" w:space="0" w:color="auto"/>
                <w:bottom w:val="none" w:sz="0" w:space="0" w:color="auto"/>
                <w:right w:val="none" w:sz="0" w:space="0" w:color="auto"/>
              </w:divBdr>
              <w:divsChild>
                <w:div w:id="1293486175">
                  <w:marLeft w:val="0"/>
                  <w:marRight w:val="0"/>
                  <w:marTop w:val="0"/>
                  <w:marBottom w:val="0"/>
                  <w:divBdr>
                    <w:top w:val="none" w:sz="0" w:space="0" w:color="auto"/>
                    <w:left w:val="none" w:sz="0" w:space="0" w:color="auto"/>
                    <w:bottom w:val="none" w:sz="0" w:space="0" w:color="auto"/>
                    <w:right w:val="none" w:sz="0" w:space="0" w:color="auto"/>
                  </w:divBdr>
                  <w:divsChild>
                    <w:div w:id="4865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90185">
      <w:bodyDiv w:val="1"/>
      <w:marLeft w:val="0"/>
      <w:marRight w:val="0"/>
      <w:marTop w:val="0"/>
      <w:marBottom w:val="0"/>
      <w:divBdr>
        <w:top w:val="none" w:sz="0" w:space="0" w:color="auto"/>
        <w:left w:val="none" w:sz="0" w:space="0" w:color="auto"/>
        <w:bottom w:val="none" w:sz="0" w:space="0" w:color="auto"/>
        <w:right w:val="none" w:sz="0" w:space="0" w:color="auto"/>
      </w:divBdr>
      <w:divsChild>
        <w:div w:id="933324011">
          <w:marLeft w:val="0"/>
          <w:marRight w:val="0"/>
          <w:marTop w:val="0"/>
          <w:marBottom w:val="0"/>
          <w:divBdr>
            <w:top w:val="none" w:sz="0" w:space="0" w:color="auto"/>
            <w:left w:val="none" w:sz="0" w:space="0" w:color="auto"/>
            <w:bottom w:val="none" w:sz="0" w:space="0" w:color="auto"/>
            <w:right w:val="none" w:sz="0" w:space="0" w:color="auto"/>
          </w:divBdr>
          <w:divsChild>
            <w:div w:id="1697348958">
              <w:marLeft w:val="0"/>
              <w:marRight w:val="0"/>
              <w:marTop w:val="0"/>
              <w:marBottom w:val="0"/>
              <w:divBdr>
                <w:top w:val="none" w:sz="0" w:space="0" w:color="auto"/>
                <w:left w:val="none" w:sz="0" w:space="0" w:color="auto"/>
                <w:bottom w:val="none" w:sz="0" w:space="0" w:color="auto"/>
                <w:right w:val="none" w:sz="0" w:space="0" w:color="auto"/>
              </w:divBdr>
              <w:divsChild>
                <w:div w:id="1353267393">
                  <w:marLeft w:val="0"/>
                  <w:marRight w:val="0"/>
                  <w:marTop w:val="0"/>
                  <w:marBottom w:val="0"/>
                  <w:divBdr>
                    <w:top w:val="none" w:sz="0" w:space="0" w:color="auto"/>
                    <w:left w:val="none" w:sz="0" w:space="0" w:color="auto"/>
                    <w:bottom w:val="none" w:sz="0" w:space="0" w:color="auto"/>
                    <w:right w:val="none" w:sz="0" w:space="0" w:color="auto"/>
                  </w:divBdr>
                  <w:divsChild>
                    <w:div w:id="7347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840751">
      <w:bodyDiv w:val="1"/>
      <w:marLeft w:val="0"/>
      <w:marRight w:val="0"/>
      <w:marTop w:val="0"/>
      <w:marBottom w:val="0"/>
      <w:divBdr>
        <w:top w:val="none" w:sz="0" w:space="0" w:color="auto"/>
        <w:left w:val="none" w:sz="0" w:space="0" w:color="auto"/>
        <w:bottom w:val="none" w:sz="0" w:space="0" w:color="auto"/>
        <w:right w:val="none" w:sz="0" w:space="0" w:color="auto"/>
      </w:divBdr>
      <w:divsChild>
        <w:div w:id="1239174948">
          <w:marLeft w:val="0"/>
          <w:marRight w:val="0"/>
          <w:marTop w:val="0"/>
          <w:marBottom w:val="0"/>
          <w:divBdr>
            <w:top w:val="none" w:sz="0" w:space="0" w:color="auto"/>
            <w:left w:val="none" w:sz="0" w:space="0" w:color="auto"/>
            <w:bottom w:val="none" w:sz="0" w:space="0" w:color="auto"/>
            <w:right w:val="none" w:sz="0" w:space="0" w:color="auto"/>
          </w:divBdr>
          <w:divsChild>
            <w:div w:id="1829591548">
              <w:marLeft w:val="0"/>
              <w:marRight w:val="0"/>
              <w:marTop w:val="0"/>
              <w:marBottom w:val="0"/>
              <w:divBdr>
                <w:top w:val="none" w:sz="0" w:space="0" w:color="auto"/>
                <w:left w:val="none" w:sz="0" w:space="0" w:color="auto"/>
                <w:bottom w:val="none" w:sz="0" w:space="0" w:color="auto"/>
                <w:right w:val="none" w:sz="0" w:space="0" w:color="auto"/>
              </w:divBdr>
              <w:divsChild>
                <w:div w:id="20526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83457">
      <w:bodyDiv w:val="1"/>
      <w:marLeft w:val="0"/>
      <w:marRight w:val="0"/>
      <w:marTop w:val="0"/>
      <w:marBottom w:val="0"/>
      <w:divBdr>
        <w:top w:val="none" w:sz="0" w:space="0" w:color="auto"/>
        <w:left w:val="none" w:sz="0" w:space="0" w:color="auto"/>
        <w:bottom w:val="none" w:sz="0" w:space="0" w:color="auto"/>
        <w:right w:val="none" w:sz="0" w:space="0" w:color="auto"/>
      </w:divBdr>
      <w:divsChild>
        <w:div w:id="1755322124">
          <w:marLeft w:val="0"/>
          <w:marRight w:val="0"/>
          <w:marTop w:val="0"/>
          <w:marBottom w:val="0"/>
          <w:divBdr>
            <w:top w:val="none" w:sz="0" w:space="0" w:color="auto"/>
            <w:left w:val="none" w:sz="0" w:space="0" w:color="auto"/>
            <w:bottom w:val="none" w:sz="0" w:space="0" w:color="auto"/>
            <w:right w:val="none" w:sz="0" w:space="0" w:color="auto"/>
          </w:divBdr>
          <w:divsChild>
            <w:div w:id="1958026535">
              <w:marLeft w:val="0"/>
              <w:marRight w:val="0"/>
              <w:marTop w:val="0"/>
              <w:marBottom w:val="0"/>
              <w:divBdr>
                <w:top w:val="none" w:sz="0" w:space="0" w:color="auto"/>
                <w:left w:val="none" w:sz="0" w:space="0" w:color="auto"/>
                <w:bottom w:val="none" w:sz="0" w:space="0" w:color="auto"/>
                <w:right w:val="none" w:sz="0" w:space="0" w:color="auto"/>
              </w:divBdr>
              <w:divsChild>
                <w:div w:id="19555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86179">
      <w:bodyDiv w:val="1"/>
      <w:marLeft w:val="0"/>
      <w:marRight w:val="0"/>
      <w:marTop w:val="0"/>
      <w:marBottom w:val="0"/>
      <w:divBdr>
        <w:top w:val="none" w:sz="0" w:space="0" w:color="auto"/>
        <w:left w:val="none" w:sz="0" w:space="0" w:color="auto"/>
        <w:bottom w:val="none" w:sz="0" w:space="0" w:color="auto"/>
        <w:right w:val="none" w:sz="0" w:space="0" w:color="auto"/>
      </w:divBdr>
      <w:divsChild>
        <w:div w:id="936136985">
          <w:marLeft w:val="0"/>
          <w:marRight w:val="0"/>
          <w:marTop w:val="0"/>
          <w:marBottom w:val="0"/>
          <w:divBdr>
            <w:top w:val="none" w:sz="0" w:space="0" w:color="auto"/>
            <w:left w:val="none" w:sz="0" w:space="0" w:color="auto"/>
            <w:bottom w:val="none" w:sz="0" w:space="0" w:color="auto"/>
            <w:right w:val="none" w:sz="0" w:space="0" w:color="auto"/>
          </w:divBdr>
          <w:divsChild>
            <w:div w:id="463501182">
              <w:marLeft w:val="0"/>
              <w:marRight w:val="0"/>
              <w:marTop w:val="0"/>
              <w:marBottom w:val="0"/>
              <w:divBdr>
                <w:top w:val="none" w:sz="0" w:space="0" w:color="auto"/>
                <w:left w:val="none" w:sz="0" w:space="0" w:color="auto"/>
                <w:bottom w:val="none" w:sz="0" w:space="0" w:color="auto"/>
                <w:right w:val="none" w:sz="0" w:space="0" w:color="auto"/>
              </w:divBdr>
              <w:divsChild>
                <w:div w:id="124730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10013">
      <w:bodyDiv w:val="1"/>
      <w:marLeft w:val="0"/>
      <w:marRight w:val="0"/>
      <w:marTop w:val="0"/>
      <w:marBottom w:val="0"/>
      <w:divBdr>
        <w:top w:val="none" w:sz="0" w:space="0" w:color="auto"/>
        <w:left w:val="none" w:sz="0" w:space="0" w:color="auto"/>
        <w:bottom w:val="none" w:sz="0" w:space="0" w:color="auto"/>
        <w:right w:val="none" w:sz="0" w:space="0" w:color="auto"/>
      </w:divBdr>
      <w:divsChild>
        <w:div w:id="858735839">
          <w:marLeft w:val="0"/>
          <w:marRight w:val="0"/>
          <w:marTop w:val="0"/>
          <w:marBottom w:val="0"/>
          <w:divBdr>
            <w:top w:val="none" w:sz="0" w:space="0" w:color="auto"/>
            <w:left w:val="none" w:sz="0" w:space="0" w:color="auto"/>
            <w:bottom w:val="none" w:sz="0" w:space="0" w:color="auto"/>
            <w:right w:val="none" w:sz="0" w:space="0" w:color="auto"/>
          </w:divBdr>
          <w:divsChild>
            <w:div w:id="1747923703">
              <w:marLeft w:val="0"/>
              <w:marRight w:val="0"/>
              <w:marTop w:val="0"/>
              <w:marBottom w:val="0"/>
              <w:divBdr>
                <w:top w:val="none" w:sz="0" w:space="0" w:color="auto"/>
                <w:left w:val="none" w:sz="0" w:space="0" w:color="auto"/>
                <w:bottom w:val="none" w:sz="0" w:space="0" w:color="auto"/>
                <w:right w:val="none" w:sz="0" w:space="0" w:color="auto"/>
              </w:divBdr>
              <w:divsChild>
                <w:div w:id="2490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34027">
      <w:bodyDiv w:val="1"/>
      <w:marLeft w:val="0"/>
      <w:marRight w:val="0"/>
      <w:marTop w:val="0"/>
      <w:marBottom w:val="0"/>
      <w:divBdr>
        <w:top w:val="none" w:sz="0" w:space="0" w:color="auto"/>
        <w:left w:val="none" w:sz="0" w:space="0" w:color="auto"/>
        <w:bottom w:val="none" w:sz="0" w:space="0" w:color="auto"/>
        <w:right w:val="none" w:sz="0" w:space="0" w:color="auto"/>
      </w:divBdr>
      <w:divsChild>
        <w:div w:id="332146183">
          <w:marLeft w:val="0"/>
          <w:marRight w:val="0"/>
          <w:marTop w:val="0"/>
          <w:marBottom w:val="0"/>
          <w:divBdr>
            <w:top w:val="none" w:sz="0" w:space="0" w:color="auto"/>
            <w:left w:val="none" w:sz="0" w:space="0" w:color="auto"/>
            <w:bottom w:val="none" w:sz="0" w:space="0" w:color="auto"/>
            <w:right w:val="none" w:sz="0" w:space="0" w:color="auto"/>
          </w:divBdr>
          <w:divsChild>
            <w:div w:id="1551380233">
              <w:marLeft w:val="0"/>
              <w:marRight w:val="0"/>
              <w:marTop w:val="0"/>
              <w:marBottom w:val="0"/>
              <w:divBdr>
                <w:top w:val="none" w:sz="0" w:space="0" w:color="auto"/>
                <w:left w:val="none" w:sz="0" w:space="0" w:color="auto"/>
                <w:bottom w:val="none" w:sz="0" w:space="0" w:color="auto"/>
                <w:right w:val="none" w:sz="0" w:space="0" w:color="auto"/>
              </w:divBdr>
              <w:divsChild>
                <w:div w:id="19485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32126">
      <w:bodyDiv w:val="1"/>
      <w:marLeft w:val="0"/>
      <w:marRight w:val="0"/>
      <w:marTop w:val="0"/>
      <w:marBottom w:val="0"/>
      <w:divBdr>
        <w:top w:val="none" w:sz="0" w:space="0" w:color="auto"/>
        <w:left w:val="none" w:sz="0" w:space="0" w:color="auto"/>
        <w:bottom w:val="none" w:sz="0" w:space="0" w:color="auto"/>
        <w:right w:val="none" w:sz="0" w:space="0" w:color="auto"/>
      </w:divBdr>
      <w:divsChild>
        <w:div w:id="749692655">
          <w:marLeft w:val="0"/>
          <w:marRight w:val="0"/>
          <w:marTop w:val="0"/>
          <w:marBottom w:val="0"/>
          <w:divBdr>
            <w:top w:val="none" w:sz="0" w:space="0" w:color="auto"/>
            <w:left w:val="none" w:sz="0" w:space="0" w:color="auto"/>
            <w:bottom w:val="none" w:sz="0" w:space="0" w:color="auto"/>
            <w:right w:val="none" w:sz="0" w:space="0" w:color="auto"/>
          </w:divBdr>
          <w:divsChild>
            <w:div w:id="1898467716">
              <w:marLeft w:val="0"/>
              <w:marRight w:val="0"/>
              <w:marTop w:val="0"/>
              <w:marBottom w:val="0"/>
              <w:divBdr>
                <w:top w:val="none" w:sz="0" w:space="0" w:color="auto"/>
                <w:left w:val="none" w:sz="0" w:space="0" w:color="auto"/>
                <w:bottom w:val="none" w:sz="0" w:space="0" w:color="auto"/>
                <w:right w:val="none" w:sz="0" w:space="0" w:color="auto"/>
              </w:divBdr>
              <w:divsChild>
                <w:div w:id="2102681126">
                  <w:marLeft w:val="0"/>
                  <w:marRight w:val="0"/>
                  <w:marTop w:val="0"/>
                  <w:marBottom w:val="0"/>
                  <w:divBdr>
                    <w:top w:val="none" w:sz="0" w:space="0" w:color="auto"/>
                    <w:left w:val="none" w:sz="0" w:space="0" w:color="auto"/>
                    <w:bottom w:val="none" w:sz="0" w:space="0" w:color="auto"/>
                    <w:right w:val="none" w:sz="0" w:space="0" w:color="auto"/>
                  </w:divBdr>
                </w:div>
              </w:divsChild>
            </w:div>
            <w:div w:id="1940866828">
              <w:marLeft w:val="0"/>
              <w:marRight w:val="0"/>
              <w:marTop w:val="0"/>
              <w:marBottom w:val="0"/>
              <w:divBdr>
                <w:top w:val="none" w:sz="0" w:space="0" w:color="auto"/>
                <w:left w:val="none" w:sz="0" w:space="0" w:color="auto"/>
                <w:bottom w:val="none" w:sz="0" w:space="0" w:color="auto"/>
                <w:right w:val="none" w:sz="0" w:space="0" w:color="auto"/>
              </w:divBdr>
              <w:divsChild>
                <w:div w:id="165702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52025">
          <w:marLeft w:val="0"/>
          <w:marRight w:val="0"/>
          <w:marTop w:val="0"/>
          <w:marBottom w:val="0"/>
          <w:divBdr>
            <w:top w:val="none" w:sz="0" w:space="0" w:color="auto"/>
            <w:left w:val="none" w:sz="0" w:space="0" w:color="auto"/>
            <w:bottom w:val="none" w:sz="0" w:space="0" w:color="auto"/>
            <w:right w:val="none" w:sz="0" w:space="0" w:color="auto"/>
          </w:divBdr>
          <w:divsChild>
            <w:div w:id="2115438301">
              <w:marLeft w:val="0"/>
              <w:marRight w:val="0"/>
              <w:marTop w:val="0"/>
              <w:marBottom w:val="0"/>
              <w:divBdr>
                <w:top w:val="none" w:sz="0" w:space="0" w:color="auto"/>
                <w:left w:val="none" w:sz="0" w:space="0" w:color="auto"/>
                <w:bottom w:val="none" w:sz="0" w:space="0" w:color="auto"/>
                <w:right w:val="none" w:sz="0" w:space="0" w:color="auto"/>
              </w:divBdr>
              <w:divsChild>
                <w:div w:id="19921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3337">
      <w:bodyDiv w:val="1"/>
      <w:marLeft w:val="0"/>
      <w:marRight w:val="0"/>
      <w:marTop w:val="0"/>
      <w:marBottom w:val="0"/>
      <w:divBdr>
        <w:top w:val="none" w:sz="0" w:space="0" w:color="auto"/>
        <w:left w:val="none" w:sz="0" w:space="0" w:color="auto"/>
        <w:bottom w:val="none" w:sz="0" w:space="0" w:color="auto"/>
        <w:right w:val="none" w:sz="0" w:space="0" w:color="auto"/>
      </w:divBdr>
      <w:divsChild>
        <w:div w:id="291251703">
          <w:marLeft w:val="0"/>
          <w:marRight w:val="0"/>
          <w:marTop w:val="0"/>
          <w:marBottom w:val="0"/>
          <w:divBdr>
            <w:top w:val="none" w:sz="0" w:space="0" w:color="auto"/>
            <w:left w:val="none" w:sz="0" w:space="0" w:color="auto"/>
            <w:bottom w:val="none" w:sz="0" w:space="0" w:color="auto"/>
            <w:right w:val="none" w:sz="0" w:space="0" w:color="auto"/>
          </w:divBdr>
          <w:divsChild>
            <w:div w:id="2112360409">
              <w:marLeft w:val="0"/>
              <w:marRight w:val="0"/>
              <w:marTop w:val="0"/>
              <w:marBottom w:val="0"/>
              <w:divBdr>
                <w:top w:val="none" w:sz="0" w:space="0" w:color="auto"/>
                <w:left w:val="none" w:sz="0" w:space="0" w:color="auto"/>
                <w:bottom w:val="none" w:sz="0" w:space="0" w:color="auto"/>
                <w:right w:val="none" w:sz="0" w:space="0" w:color="auto"/>
              </w:divBdr>
              <w:divsChild>
                <w:div w:id="5993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89799">
      <w:bodyDiv w:val="1"/>
      <w:marLeft w:val="0"/>
      <w:marRight w:val="0"/>
      <w:marTop w:val="0"/>
      <w:marBottom w:val="0"/>
      <w:divBdr>
        <w:top w:val="none" w:sz="0" w:space="0" w:color="auto"/>
        <w:left w:val="none" w:sz="0" w:space="0" w:color="auto"/>
        <w:bottom w:val="none" w:sz="0" w:space="0" w:color="auto"/>
        <w:right w:val="none" w:sz="0" w:space="0" w:color="auto"/>
      </w:divBdr>
      <w:divsChild>
        <w:div w:id="520708866">
          <w:marLeft w:val="0"/>
          <w:marRight w:val="0"/>
          <w:marTop w:val="0"/>
          <w:marBottom w:val="0"/>
          <w:divBdr>
            <w:top w:val="none" w:sz="0" w:space="0" w:color="auto"/>
            <w:left w:val="none" w:sz="0" w:space="0" w:color="auto"/>
            <w:bottom w:val="none" w:sz="0" w:space="0" w:color="auto"/>
            <w:right w:val="none" w:sz="0" w:space="0" w:color="auto"/>
          </w:divBdr>
          <w:divsChild>
            <w:div w:id="606306010">
              <w:marLeft w:val="0"/>
              <w:marRight w:val="0"/>
              <w:marTop w:val="0"/>
              <w:marBottom w:val="0"/>
              <w:divBdr>
                <w:top w:val="none" w:sz="0" w:space="0" w:color="auto"/>
                <w:left w:val="none" w:sz="0" w:space="0" w:color="auto"/>
                <w:bottom w:val="none" w:sz="0" w:space="0" w:color="auto"/>
                <w:right w:val="none" w:sz="0" w:space="0" w:color="auto"/>
              </w:divBdr>
              <w:divsChild>
                <w:div w:id="15349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B70A4-FA12-884C-82AF-6AC70A42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7404</Words>
  <Characters>42207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Zoricelis</dc:creator>
  <cp:keywords/>
  <dc:description/>
  <cp:lastModifiedBy>Davila, Zoricelis</cp:lastModifiedBy>
  <cp:revision>2</cp:revision>
  <cp:lastPrinted>2018-04-06T19:59:00Z</cp:lastPrinted>
  <dcterms:created xsi:type="dcterms:W3CDTF">2018-08-10T00:21:00Z</dcterms:created>
  <dcterms:modified xsi:type="dcterms:W3CDTF">2018-08-10T00:21:00Z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abbaa4dc-b4a2-3383-ab12-c0ded956e025</vt:lpwstr>
  </property>
  <property fmtid="{D5CDD505-2E9C-101B-9397-08002B2CF9AE}" pid="24" name="Mendeley Citation Style_1">
    <vt:lpwstr>http://www.zotero.org/styles/apa</vt:lpwstr>
  </property>
</Properties>
</file>