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86" w:rsidRPr="00932386" w:rsidRDefault="00932386" w:rsidP="00932386">
      <w:pPr>
        <w:shd w:val="clear" w:color="auto" w:fill="FFFFFF"/>
        <w:spacing w:line="235" w:lineRule="atLeast"/>
        <w:rPr>
          <w:rFonts w:ascii="Calibri" w:eastAsia="Times New Roman" w:hAnsi="Calibri" w:cs="Calibri"/>
          <w:color w:val="000000"/>
        </w:rPr>
      </w:pPr>
      <w:bookmarkStart w:id="0" w:name="_GoBack"/>
      <w:bookmarkEnd w:id="0"/>
      <w:r w:rsidRPr="00932386">
        <w:rPr>
          <w:rFonts w:ascii="Arial" w:eastAsia="Times New Roman" w:hAnsi="Arial" w:cs="Arial"/>
          <w:color w:val="000000"/>
          <w:sz w:val="24"/>
          <w:szCs w:val="24"/>
        </w:rPr>
        <w:t>We regret to inform you that the 2020 WASCA Festival has been cancelled due to the coronavirus.  Cancellations and requested rollovers were pouring in and we have no idea where we might have ended up, but more than half of the WASCA Board would have been unable to attend and assist because of underlying or potential health issues. The Alexandria Mark Hilton has graciously allowed us to cancel the Festival Contract under the “Acts of God” (force majeure) provisions of the Contract to ensure the health and safety of our dancing community.  Expressions of gratitude to the Hotel are encouraged.</w:t>
      </w:r>
    </w:p>
    <w:p w:rsidR="00932386" w:rsidRPr="00932386" w:rsidRDefault="00932386" w:rsidP="00932386">
      <w:pPr>
        <w:shd w:val="clear" w:color="auto" w:fill="FFFFFF"/>
        <w:spacing w:line="235" w:lineRule="atLeast"/>
        <w:rPr>
          <w:rFonts w:ascii="Calibri" w:eastAsia="Times New Roman" w:hAnsi="Calibri" w:cs="Calibri"/>
          <w:color w:val="000000"/>
        </w:rPr>
      </w:pPr>
      <w:r w:rsidRPr="00932386">
        <w:rPr>
          <w:rFonts w:ascii="Arial" w:eastAsia="Times New Roman" w:hAnsi="Arial" w:cs="Arial"/>
          <w:color w:val="000000"/>
          <w:sz w:val="24"/>
          <w:szCs w:val="24"/>
        </w:rPr>
        <w:t>We know that you all are as disappointed as we are.</w:t>
      </w:r>
    </w:p>
    <w:p w:rsidR="00932386" w:rsidRPr="00932386" w:rsidRDefault="00932386" w:rsidP="00932386">
      <w:pPr>
        <w:shd w:val="clear" w:color="auto" w:fill="FFFFFF"/>
        <w:spacing w:after="0" w:line="240" w:lineRule="auto"/>
        <w:rPr>
          <w:rFonts w:ascii="Calibri" w:eastAsia="Times New Roman" w:hAnsi="Calibri" w:cs="Calibri"/>
          <w:color w:val="000000"/>
        </w:rPr>
      </w:pPr>
      <w:r w:rsidRPr="00932386">
        <w:rPr>
          <w:rFonts w:ascii="Arial" w:eastAsia="Times New Roman" w:hAnsi="Arial" w:cs="Arial"/>
          <w:color w:val="FF2600"/>
          <w:sz w:val="24"/>
          <w:szCs w:val="24"/>
        </w:rPr>
        <w:t>There have been some changes since this morning's messages and various posts about cancelling our room reservation at the Hilton.</w:t>
      </w:r>
    </w:p>
    <w:p w:rsidR="00932386" w:rsidRPr="00932386" w:rsidRDefault="00932386" w:rsidP="00932386">
      <w:pPr>
        <w:shd w:val="clear" w:color="auto" w:fill="FFFFFF"/>
        <w:spacing w:after="0" w:line="240" w:lineRule="auto"/>
        <w:rPr>
          <w:rFonts w:ascii="Calibri" w:eastAsia="Times New Roman" w:hAnsi="Calibri" w:cs="Calibri"/>
          <w:color w:val="000000"/>
        </w:rPr>
      </w:pPr>
      <w:r w:rsidRPr="00932386">
        <w:rPr>
          <w:rFonts w:ascii="Arial" w:eastAsia="Times New Roman" w:hAnsi="Arial" w:cs="Arial"/>
          <w:color w:val="000000"/>
          <w:sz w:val="24"/>
          <w:szCs w:val="24"/>
        </w:rPr>
        <w:t> </w:t>
      </w:r>
    </w:p>
    <w:p w:rsidR="00932386" w:rsidRPr="00932386" w:rsidRDefault="00932386" w:rsidP="00932386">
      <w:pPr>
        <w:shd w:val="clear" w:color="auto" w:fill="FFFFFF"/>
        <w:spacing w:after="0" w:line="240" w:lineRule="auto"/>
        <w:rPr>
          <w:rFonts w:ascii="Calibri" w:eastAsia="Times New Roman" w:hAnsi="Calibri" w:cs="Calibri"/>
          <w:color w:val="000000"/>
        </w:rPr>
      </w:pPr>
      <w:r w:rsidRPr="00932386">
        <w:rPr>
          <w:rFonts w:ascii="Arial" w:eastAsia="Times New Roman" w:hAnsi="Arial" w:cs="Arial"/>
          <w:color w:val="FF2600"/>
          <w:sz w:val="24"/>
          <w:szCs w:val="24"/>
        </w:rPr>
        <w:t>The Hilton will be cancelling your room reservation and those of you who provided checks for your deposit will be reimbursed in about 20 business days.</w:t>
      </w:r>
    </w:p>
    <w:p w:rsidR="00932386" w:rsidRPr="00932386" w:rsidRDefault="00932386" w:rsidP="00932386">
      <w:pPr>
        <w:shd w:val="clear" w:color="auto" w:fill="FFFFFF"/>
        <w:spacing w:after="0" w:line="240" w:lineRule="auto"/>
        <w:rPr>
          <w:rFonts w:ascii="Calibri" w:eastAsia="Times New Roman" w:hAnsi="Calibri" w:cs="Calibri"/>
          <w:color w:val="000000"/>
        </w:rPr>
      </w:pPr>
      <w:r w:rsidRPr="00932386">
        <w:rPr>
          <w:rFonts w:ascii="Arial" w:eastAsia="Times New Roman" w:hAnsi="Arial" w:cs="Arial"/>
          <w:color w:val="000000"/>
          <w:sz w:val="24"/>
          <w:szCs w:val="24"/>
        </w:rPr>
        <w:t> </w:t>
      </w:r>
    </w:p>
    <w:p w:rsidR="00932386" w:rsidRPr="00932386" w:rsidRDefault="00932386" w:rsidP="00932386">
      <w:pPr>
        <w:shd w:val="clear" w:color="auto" w:fill="FFFFFF"/>
        <w:spacing w:after="0" w:line="240" w:lineRule="auto"/>
        <w:rPr>
          <w:rFonts w:ascii="Calibri" w:eastAsia="Times New Roman" w:hAnsi="Calibri" w:cs="Calibri"/>
          <w:color w:val="000000"/>
        </w:rPr>
      </w:pPr>
      <w:r w:rsidRPr="00932386">
        <w:rPr>
          <w:rFonts w:ascii="Arial" w:eastAsia="Times New Roman" w:hAnsi="Arial" w:cs="Arial"/>
          <w:color w:val="FF2600"/>
          <w:sz w:val="24"/>
          <w:szCs w:val="24"/>
        </w:rPr>
        <w:t>Hope we will be out dancing soon,</w:t>
      </w:r>
    </w:p>
    <w:p w:rsidR="00932386" w:rsidRPr="00932386" w:rsidRDefault="00932386" w:rsidP="00932386">
      <w:pPr>
        <w:shd w:val="clear" w:color="auto" w:fill="FFFFFF"/>
        <w:spacing w:after="0" w:line="240" w:lineRule="auto"/>
        <w:rPr>
          <w:rFonts w:ascii="Calibri" w:eastAsia="Times New Roman" w:hAnsi="Calibri" w:cs="Calibri"/>
          <w:color w:val="000000"/>
        </w:rPr>
      </w:pPr>
      <w:r w:rsidRPr="00932386">
        <w:rPr>
          <w:rFonts w:ascii="Arial" w:eastAsia="Times New Roman" w:hAnsi="Arial" w:cs="Arial"/>
          <w:color w:val="FF2600"/>
          <w:sz w:val="24"/>
          <w:szCs w:val="24"/>
        </w:rPr>
        <w:t>Joe &amp; Stephanie Corson</w:t>
      </w:r>
    </w:p>
    <w:p w:rsidR="00932386" w:rsidRPr="00932386" w:rsidRDefault="00932386" w:rsidP="00932386">
      <w:pPr>
        <w:shd w:val="clear" w:color="auto" w:fill="FFFFFF"/>
        <w:spacing w:after="0" w:line="240" w:lineRule="auto"/>
        <w:rPr>
          <w:rFonts w:ascii="Calibri" w:eastAsia="Times New Roman" w:hAnsi="Calibri" w:cs="Calibri"/>
          <w:color w:val="000000"/>
        </w:rPr>
      </w:pPr>
      <w:r w:rsidRPr="00932386">
        <w:rPr>
          <w:rFonts w:ascii="Arial" w:eastAsia="Times New Roman" w:hAnsi="Arial" w:cs="Arial"/>
          <w:color w:val="FF2600"/>
          <w:sz w:val="24"/>
          <w:szCs w:val="24"/>
        </w:rPr>
        <w:t>WASCA Housing</w:t>
      </w:r>
    </w:p>
    <w:p w:rsidR="00932386" w:rsidRPr="00932386" w:rsidRDefault="00932386" w:rsidP="00932386">
      <w:pPr>
        <w:shd w:val="clear" w:color="auto" w:fill="FFFFFF"/>
        <w:spacing w:after="0" w:line="240" w:lineRule="auto"/>
        <w:rPr>
          <w:rFonts w:ascii="Calibri" w:eastAsia="Times New Roman" w:hAnsi="Calibri" w:cs="Calibri"/>
          <w:color w:val="000000"/>
        </w:rPr>
      </w:pPr>
      <w:r w:rsidRPr="00932386">
        <w:rPr>
          <w:rFonts w:ascii="Arial" w:eastAsia="Times New Roman" w:hAnsi="Arial" w:cs="Arial"/>
          <w:color w:val="000000"/>
          <w:sz w:val="24"/>
          <w:szCs w:val="24"/>
        </w:rPr>
        <w:t> </w:t>
      </w:r>
    </w:p>
    <w:p w:rsidR="00932386" w:rsidRPr="00932386" w:rsidRDefault="00932386" w:rsidP="00932386">
      <w:pPr>
        <w:shd w:val="clear" w:color="auto" w:fill="FFFFFF"/>
        <w:spacing w:line="235" w:lineRule="atLeast"/>
        <w:rPr>
          <w:rFonts w:ascii="Calibri" w:eastAsia="Times New Roman" w:hAnsi="Calibri" w:cs="Calibri"/>
          <w:color w:val="000000"/>
        </w:rPr>
      </w:pPr>
      <w:r w:rsidRPr="00932386">
        <w:rPr>
          <w:rFonts w:ascii="Arial" w:eastAsia="Times New Roman" w:hAnsi="Arial" w:cs="Arial"/>
          <w:color w:val="000000"/>
          <w:sz w:val="24"/>
          <w:szCs w:val="24"/>
        </w:rPr>
        <w:t>WASCA Festival Registration will roll over your registrations to the WASCA 2021 Festival.  A 2021 WASCA Flyer will be sent soon to those who have previously registered.</w:t>
      </w:r>
    </w:p>
    <w:p w:rsidR="00932386" w:rsidRPr="00932386" w:rsidRDefault="00932386" w:rsidP="00932386">
      <w:pPr>
        <w:shd w:val="clear" w:color="auto" w:fill="FFFFFF"/>
        <w:spacing w:line="235" w:lineRule="atLeast"/>
        <w:rPr>
          <w:rFonts w:ascii="Calibri" w:eastAsia="Times New Roman" w:hAnsi="Calibri" w:cs="Calibri"/>
          <w:color w:val="000000"/>
        </w:rPr>
      </w:pPr>
      <w:r w:rsidRPr="00932386">
        <w:rPr>
          <w:rFonts w:ascii="Arial" w:eastAsia="Times New Roman" w:hAnsi="Arial" w:cs="Arial"/>
          <w:color w:val="000000"/>
          <w:sz w:val="24"/>
          <w:szCs w:val="24"/>
        </w:rPr>
        <w:t>Again, we apologize for this once in a lifetime event but we know you all understand the circumstances.</w:t>
      </w:r>
    </w:p>
    <w:p w:rsidR="00932386" w:rsidRPr="00932386" w:rsidRDefault="00932386" w:rsidP="00932386">
      <w:pPr>
        <w:shd w:val="clear" w:color="auto" w:fill="FFFFFF"/>
        <w:spacing w:line="235" w:lineRule="atLeast"/>
        <w:rPr>
          <w:rFonts w:ascii="Calibri" w:eastAsia="Times New Roman" w:hAnsi="Calibri" w:cs="Calibri"/>
          <w:color w:val="000000"/>
        </w:rPr>
      </w:pPr>
      <w:r w:rsidRPr="00932386">
        <w:rPr>
          <w:rFonts w:ascii="Arial" w:eastAsia="Times New Roman" w:hAnsi="Arial" w:cs="Arial"/>
          <w:color w:val="000000"/>
          <w:sz w:val="24"/>
          <w:szCs w:val="24"/>
        </w:rPr>
        <w:t>Nancy &amp; Tom Stafford</w:t>
      </w:r>
    </w:p>
    <w:p w:rsidR="00932386" w:rsidRPr="00932386" w:rsidRDefault="00932386" w:rsidP="00932386">
      <w:pPr>
        <w:shd w:val="clear" w:color="auto" w:fill="FFFFFF"/>
        <w:spacing w:line="235" w:lineRule="atLeast"/>
        <w:rPr>
          <w:rFonts w:ascii="Calibri" w:eastAsia="Times New Roman" w:hAnsi="Calibri" w:cs="Calibri"/>
          <w:color w:val="000000"/>
        </w:rPr>
      </w:pPr>
      <w:r w:rsidRPr="00932386">
        <w:rPr>
          <w:rFonts w:ascii="Arial" w:eastAsia="Times New Roman" w:hAnsi="Arial" w:cs="Arial"/>
          <w:color w:val="000000"/>
          <w:sz w:val="24"/>
          <w:szCs w:val="24"/>
        </w:rPr>
        <w:t>Registrars</w:t>
      </w:r>
    </w:p>
    <w:p w:rsidR="00B3713E" w:rsidRPr="00932386" w:rsidRDefault="00932386" w:rsidP="00932386"/>
    <w:sectPr w:rsidR="00B3713E" w:rsidRPr="0093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86"/>
    <w:rsid w:val="004701B9"/>
    <w:rsid w:val="004B42B4"/>
    <w:rsid w:val="008B3E71"/>
    <w:rsid w:val="009323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C3336-8A95-4A79-AD6A-C50E5910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1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krabbenhoft</dc:creator>
  <cp:keywords/>
  <dc:description/>
  <cp:lastModifiedBy>keith krabbenhoft</cp:lastModifiedBy>
  <cp:revision>1</cp:revision>
  <dcterms:created xsi:type="dcterms:W3CDTF">2020-03-14T19:21:00Z</dcterms:created>
  <dcterms:modified xsi:type="dcterms:W3CDTF">2020-03-14T19:22:00Z</dcterms:modified>
</cp:coreProperties>
</file>