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40" w:lineRule="atLeast"/>
        <w:ind w:left="0" w:right="0" w:firstLine="0"/>
        <w:jc w:val="center"/>
        <w:rPr>
          <w:rFonts w:ascii="Times" w:cs="Times" w:hAnsi="Times" w:eastAsia="Times"/>
          <w:sz w:val="29"/>
          <w:szCs w:val="29"/>
          <w:shd w:val="clear" w:color="auto" w:fill="ffffff"/>
          <w:rtl w:val="0"/>
        </w:rPr>
      </w:pPr>
      <w:r>
        <w:rPr>
          <w:rFonts w:ascii="Times" w:hAnsi="Times"/>
          <w:sz w:val="29"/>
          <w:szCs w:val="29"/>
          <w:shd w:val="clear" w:color="auto" w:fill="ffffff"/>
          <w:rtl w:val="0"/>
          <w:lang w:val="en-US"/>
        </w:rPr>
        <w:t>The Yankee Reining Horse Association seems to have always been a part of Kirby</w:t>
      </w:r>
      <w:r>
        <w:rPr>
          <w:rFonts w:ascii="Times" w:hAnsi="Times" w:hint="default"/>
          <w:sz w:val="29"/>
          <w:szCs w:val="29"/>
          <w:shd w:val="clear" w:color="auto" w:fill="ffffff"/>
          <w:rtl w:val="0"/>
        </w:rPr>
        <w:t>’</w:t>
      </w:r>
      <w:r>
        <w:rPr>
          <w:rFonts w:ascii="Times" w:hAnsi="Times"/>
          <w:sz w:val="29"/>
          <w:szCs w:val="29"/>
          <w:shd w:val="clear" w:color="auto" w:fill="ffffff"/>
          <w:rtl w:val="0"/>
          <w:lang w:val="en-US"/>
        </w:rPr>
        <w:t>s life. She began showing as a young youth and has continued through her Non Pro career. She has been an active youth member, youth director, Director and serves as a participant on many committees including banquet, sponsorship and Yankee Prospect Stakes.</w:t>
      </w:r>
      <w:r>
        <w:rPr>
          <w:rFonts w:ascii="Times" w:hAnsi="Times" w:hint="default"/>
          <w:sz w:val="29"/>
          <w:szCs w:val="29"/>
          <w:shd w:val="clear" w:color="auto" w:fill="ffffff"/>
          <w:rtl w:val="0"/>
        </w:rPr>
        <w:t> </w:t>
      </w:r>
    </w:p>
    <w:p>
      <w:pPr>
        <w:pStyle w:val="Default"/>
        <w:bidi w:val="0"/>
        <w:spacing w:line="340" w:lineRule="atLeast"/>
        <w:ind w:left="0" w:right="0" w:firstLine="0"/>
        <w:jc w:val="center"/>
        <w:rPr>
          <w:rtl w:val="0"/>
        </w:rPr>
      </w:pPr>
      <w:r>
        <w:rPr>
          <w:rFonts w:ascii="Times" w:hAnsi="Times"/>
          <w:sz w:val="29"/>
          <w:szCs w:val="29"/>
          <w:shd w:val="clear" w:color="auto" w:fill="ffffff"/>
          <w:rtl w:val="0"/>
          <w:lang w:val="en-US"/>
        </w:rPr>
        <w:t>With a degree in Agriculture Business, Kirby provides many avenues and outlooks for our club. She is educated in sponsorship, customer service and event organization. Kirby currently works for the Erie County Agricultural Society where she facilitates the WNY Farm Show, The Empire State Beef Classic, The Spring Dairy Preview and The WNY Hog and Lamb Preview Classic. These shows have exposed Kirby to exhibitors and livestock from all parts of the country. She not only is behind the scenes for the preparation of each show but serves as an official announcer as well. She has attended, exhibited and worked many shows across the country including The Denver Livestock Show, The Scottsdale Arabian Horse Show, The Tulsa State Fair, The All American Quarter Horse Congress and many more. Her families successful equine &amp; livestock business</w:t>
      </w:r>
      <w:r>
        <w:rPr>
          <w:rFonts w:ascii="Times" w:hAnsi="Times" w:hint="default"/>
          <w:sz w:val="29"/>
          <w:szCs w:val="29"/>
          <w:shd w:val="clear" w:color="auto" w:fill="ffffff"/>
          <w:rtl w:val="0"/>
        </w:rPr>
        <w:t xml:space="preserve">’ </w:t>
      </w:r>
      <w:r>
        <w:rPr>
          <w:rFonts w:ascii="Times" w:hAnsi="Times"/>
          <w:sz w:val="29"/>
          <w:szCs w:val="29"/>
          <w:shd w:val="clear" w:color="auto" w:fill="ffffff"/>
          <w:rtl w:val="0"/>
          <w:lang w:val="en-US"/>
        </w:rPr>
        <w:t>keep her busy and push her to want professional and competitive place to show and display her horses and livestock. This is a driving force behind Kirby wanting to serve the YRHA.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