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05C" w:rsidRPr="00332E78" w:rsidRDefault="00B9205C" w:rsidP="00B9205C">
      <w:pPr>
        <w:pStyle w:val="Title"/>
        <w:rPr>
          <w:rFonts w:ascii="Calibri" w:hAnsi="Calibri"/>
        </w:rPr>
      </w:pPr>
      <w:r w:rsidRPr="00332E78">
        <w:rPr>
          <w:rFonts w:ascii="Calibri" w:hAnsi="Calibri"/>
        </w:rPr>
        <w:t>REGULAR MEETING</w:t>
      </w:r>
      <w:r w:rsidR="000C4953" w:rsidRPr="00332E78">
        <w:rPr>
          <w:rFonts w:ascii="Calibri" w:hAnsi="Calibri"/>
        </w:rPr>
        <w:t xml:space="preserve"> </w:t>
      </w:r>
    </w:p>
    <w:p w:rsidR="00577CED" w:rsidRPr="00213B9F" w:rsidRDefault="009546F0" w:rsidP="00577CED">
      <w:pPr>
        <w:jc w:val="right"/>
        <w:rPr>
          <w:rFonts w:ascii="Calibri" w:hAnsi="Calibri"/>
          <w:b/>
        </w:rPr>
      </w:pPr>
      <w:r>
        <w:rPr>
          <w:rFonts w:ascii="Calibri" w:hAnsi="Calibri"/>
          <w:b/>
        </w:rPr>
        <w:t>August 3</w:t>
      </w:r>
      <w:r w:rsidR="000D1BBB">
        <w:rPr>
          <w:rFonts w:ascii="Calibri" w:hAnsi="Calibri"/>
          <w:b/>
        </w:rPr>
        <w:t>, 201</w:t>
      </w:r>
      <w:r w:rsidR="00D10904">
        <w:rPr>
          <w:rFonts w:ascii="Calibri" w:hAnsi="Calibri"/>
          <w:b/>
        </w:rPr>
        <w:t>7</w:t>
      </w:r>
    </w:p>
    <w:p w:rsidR="00B9205C" w:rsidRPr="00213B9F" w:rsidRDefault="00B9205C" w:rsidP="00B9205C">
      <w:pPr>
        <w:jc w:val="right"/>
        <w:rPr>
          <w:rFonts w:ascii="Calibri" w:hAnsi="Calibri"/>
          <w:b/>
        </w:rPr>
      </w:pPr>
      <w:r w:rsidRPr="00213B9F">
        <w:rPr>
          <w:rFonts w:ascii="Calibri" w:hAnsi="Calibri"/>
          <w:b/>
        </w:rPr>
        <w:t>Aurora, Minnesota</w:t>
      </w:r>
    </w:p>
    <w:p w:rsidR="00B9205C" w:rsidRPr="00332E78" w:rsidRDefault="00B9205C" w:rsidP="00B9205C">
      <w:pPr>
        <w:jc w:val="right"/>
        <w:rPr>
          <w:rFonts w:ascii="Calibri" w:hAnsi="Calibri"/>
        </w:rPr>
      </w:pPr>
    </w:p>
    <w:p w:rsidR="00522A0F" w:rsidRDefault="00B9205C" w:rsidP="00522A0F">
      <w:pPr>
        <w:rPr>
          <w:rFonts w:ascii="Calibri" w:hAnsi="Calibri"/>
          <w:b/>
          <w:i/>
        </w:rPr>
      </w:pPr>
      <w:r w:rsidRPr="00736361">
        <w:rPr>
          <w:rFonts w:ascii="Calibri" w:hAnsi="Calibri"/>
          <w:b/>
          <w:i/>
        </w:rPr>
        <w:t xml:space="preserve">The Regular Meeting of the Town of White was called to order by </w:t>
      </w:r>
      <w:r w:rsidR="002C07FD">
        <w:rPr>
          <w:rFonts w:ascii="Calibri" w:hAnsi="Calibri"/>
          <w:b/>
          <w:i/>
        </w:rPr>
        <w:t>Ch</w:t>
      </w:r>
      <w:r w:rsidRPr="00736361">
        <w:rPr>
          <w:rFonts w:ascii="Calibri" w:hAnsi="Calibri"/>
          <w:b/>
          <w:i/>
        </w:rPr>
        <w:t xml:space="preserve">airman </w:t>
      </w:r>
      <w:r w:rsidR="002C07FD">
        <w:rPr>
          <w:rFonts w:ascii="Calibri" w:hAnsi="Calibri"/>
          <w:b/>
          <w:i/>
        </w:rPr>
        <w:t>Kippley</w:t>
      </w:r>
      <w:r w:rsidRPr="00736361">
        <w:rPr>
          <w:rFonts w:ascii="Calibri" w:hAnsi="Calibri"/>
          <w:b/>
          <w:i/>
        </w:rPr>
        <w:t xml:space="preserve"> at 5:0</w:t>
      </w:r>
      <w:r w:rsidR="00F859FF">
        <w:rPr>
          <w:rFonts w:ascii="Calibri" w:hAnsi="Calibri"/>
          <w:b/>
          <w:i/>
        </w:rPr>
        <w:t>0</w:t>
      </w:r>
      <w:r w:rsidRPr="00736361">
        <w:rPr>
          <w:rFonts w:ascii="Calibri" w:hAnsi="Calibri"/>
          <w:b/>
          <w:i/>
        </w:rPr>
        <w:t xml:space="preserve"> P.M., on </w:t>
      </w:r>
      <w:r w:rsidR="000F0469">
        <w:rPr>
          <w:rFonts w:ascii="Calibri" w:hAnsi="Calibri"/>
          <w:b/>
          <w:i/>
        </w:rPr>
        <w:t>Thursday</w:t>
      </w:r>
      <w:r w:rsidR="00D302E1" w:rsidRPr="00736361">
        <w:rPr>
          <w:rFonts w:ascii="Calibri" w:hAnsi="Calibri"/>
          <w:b/>
          <w:i/>
        </w:rPr>
        <w:t xml:space="preserve">, </w:t>
      </w:r>
      <w:r w:rsidR="009546F0">
        <w:rPr>
          <w:rFonts w:ascii="Calibri" w:hAnsi="Calibri"/>
          <w:b/>
          <w:i/>
        </w:rPr>
        <w:t>August 3</w:t>
      </w:r>
      <w:r w:rsidR="000D1BBB">
        <w:rPr>
          <w:rFonts w:ascii="Calibri" w:hAnsi="Calibri"/>
          <w:b/>
          <w:i/>
        </w:rPr>
        <w:t>, 201</w:t>
      </w:r>
      <w:r w:rsidR="00D10904">
        <w:rPr>
          <w:rFonts w:ascii="Calibri" w:hAnsi="Calibri"/>
          <w:b/>
          <w:i/>
        </w:rPr>
        <w:t>7</w:t>
      </w:r>
      <w:r w:rsidRPr="00736361">
        <w:rPr>
          <w:rFonts w:ascii="Calibri" w:hAnsi="Calibri"/>
          <w:b/>
          <w:i/>
        </w:rPr>
        <w:t>, in t</w:t>
      </w:r>
      <w:r w:rsidR="00522A0F">
        <w:rPr>
          <w:rFonts w:ascii="Calibri" w:hAnsi="Calibri"/>
          <w:b/>
          <w:i/>
        </w:rPr>
        <w:t>he City/Town Government Center.</w:t>
      </w:r>
    </w:p>
    <w:p w:rsidR="00522A0F" w:rsidRDefault="00522A0F" w:rsidP="00522A0F">
      <w:pPr>
        <w:rPr>
          <w:rFonts w:ascii="Calibri" w:hAnsi="Calibri"/>
          <w:b/>
          <w:i/>
        </w:rPr>
      </w:pPr>
    </w:p>
    <w:p w:rsidR="00B9205C" w:rsidRPr="00522A0F" w:rsidRDefault="00B9205C" w:rsidP="00522A0F">
      <w:pPr>
        <w:rPr>
          <w:rFonts w:ascii="Calibri" w:hAnsi="Calibri"/>
          <w:b/>
          <w:i/>
        </w:rPr>
      </w:pPr>
      <w:r w:rsidRPr="00213B9F">
        <w:rPr>
          <w:rFonts w:ascii="Calibri" w:hAnsi="Calibri"/>
          <w:b/>
          <w:u w:val="single"/>
        </w:rPr>
        <w:t>ROLL CALL</w:t>
      </w:r>
      <w:r w:rsidRPr="00736361">
        <w:rPr>
          <w:rFonts w:ascii="Calibri" w:hAnsi="Calibri"/>
          <w:b/>
        </w:rPr>
        <w:t>:</w:t>
      </w:r>
    </w:p>
    <w:p w:rsidR="00B9205C" w:rsidRPr="00332E78" w:rsidRDefault="00B9205C" w:rsidP="00055DF6">
      <w:pPr>
        <w:ind w:left="2160" w:hanging="1440"/>
        <w:rPr>
          <w:rFonts w:ascii="Calibri" w:hAnsi="Calibri"/>
        </w:rPr>
      </w:pPr>
      <w:r w:rsidRPr="00332E78">
        <w:rPr>
          <w:rFonts w:ascii="Calibri" w:hAnsi="Calibri"/>
        </w:rPr>
        <w:t>Present:</w:t>
      </w:r>
      <w:r w:rsidRPr="00332E78">
        <w:rPr>
          <w:rFonts w:ascii="Calibri" w:hAnsi="Calibri"/>
        </w:rPr>
        <w:tab/>
        <w:t>Supervisors-</w:t>
      </w:r>
      <w:r w:rsidR="0027282F" w:rsidRPr="00332E78">
        <w:rPr>
          <w:rFonts w:ascii="Calibri" w:hAnsi="Calibri"/>
        </w:rPr>
        <w:t>Anttila</w:t>
      </w:r>
      <w:r w:rsidR="00322FC3" w:rsidRPr="00332E78">
        <w:rPr>
          <w:rFonts w:ascii="Calibri" w:hAnsi="Calibri"/>
        </w:rPr>
        <w:t xml:space="preserve">, </w:t>
      </w:r>
      <w:r w:rsidR="002C07FD">
        <w:rPr>
          <w:rFonts w:ascii="Calibri" w:hAnsi="Calibri"/>
        </w:rPr>
        <w:t>Kippley</w:t>
      </w:r>
      <w:r w:rsidR="00154069">
        <w:rPr>
          <w:rFonts w:ascii="Calibri" w:hAnsi="Calibri"/>
        </w:rPr>
        <w:t>, Skelton</w:t>
      </w:r>
      <w:r w:rsidR="002C07FD">
        <w:rPr>
          <w:rFonts w:ascii="Calibri" w:hAnsi="Calibri"/>
        </w:rPr>
        <w:t xml:space="preserve">; </w:t>
      </w:r>
      <w:r w:rsidR="006878BF">
        <w:rPr>
          <w:rFonts w:ascii="Calibri" w:hAnsi="Calibri"/>
        </w:rPr>
        <w:t>C</w:t>
      </w:r>
      <w:r w:rsidR="00B01CEA" w:rsidRPr="00332E78">
        <w:rPr>
          <w:rFonts w:ascii="Calibri" w:hAnsi="Calibri"/>
        </w:rPr>
        <w:t>lerk</w:t>
      </w:r>
      <w:r w:rsidR="00812B4B" w:rsidRPr="00332E78">
        <w:rPr>
          <w:rFonts w:ascii="Calibri" w:hAnsi="Calibri"/>
        </w:rPr>
        <w:t>-</w:t>
      </w:r>
      <w:r w:rsidR="00965D38">
        <w:rPr>
          <w:rFonts w:ascii="Calibri" w:hAnsi="Calibri"/>
        </w:rPr>
        <w:t>Knaus</w:t>
      </w:r>
      <w:r w:rsidR="00755F00">
        <w:rPr>
          <w:rFonts w:ascii="Calibri" w:hAnsi="Calibri"/>
        </w:rPr>
        <w:t>;</w:t>
      </w:r>
      <w:r w:rsidR="00A87E3F" w:rsidRPr="00332E78">
        <w:rPr>
          <w:rFonts w:ascii="Calibri" w:hAnsi="Calibri"/>
        </w:rPr>
        <w:t xml:space="preserve"> </w:t>
      </w:r>
      <w:r w:rsidR="005D0D42">
        <w:rPr>
          <w:rFonts w:ascii="Calibri" w:hAnsi="Calibri"/>
        </w:rPr>
        <w:t xml:space="preserve">Treasurer-Shuck; </w:t>
      </w:r>
      <w:r w:rsidR="00C856A2">
        <w:rPr>
          <w:rFonts w:ascii="Calibri" w:hAnsi="Calibri"/>
        </w:rPr>
        <w:t xml:space="preserve">Step-Up </w:t>
      </w:r>
      <w:r w:rsidR="00EC7DC4">
        <w:rPr>
          <w:rFonts w:ascii="Calibri" w:hAnsi="Calibri"/>
        </w:rPr>
        <w:t>Foreman-</w:t>
      </w:r>
      <w:r w:rsidR="00C856A2">
        <w:rPr>
          <w:rFonts w:ascii="Calibri" w:hAnsi="Calibri"/>
        </w:rPr>
        <w:t>Niemi</w:t>
      </w:r>
      <w:r w:rsidR="00EA2F63">
        <w:rPr>
          <w:rFonts w:ascii="Calibri" w:hAnsi="Calibri"/>
        </w:rPr>
        <w:t xml:space="preserve">, Attorney - </w:t>
      </w:r>
      <w:r w:rsidR="00C856A2">
        <w:rPr>
          <w:rFonts w:ascii="Calibri" w:hAnsi="Calibri"/>
        </w:rPr>
        <w:t>Kearney</w:t>
      </w:r>
    </w:p>
    <w:p w:rsidR="00B9205C" w:rsidRPr="00332E78" w:rsidRDefault="00B9205C" w:rsidP="00B9205C">
      <w:pPr>
        <w:rPr>
          <w:rFonts w:ascii="Calibri" w:hAnsi="Calibri"/>
        </w:rPr>
      </w:pPr>
      <w:r w:rsidRPr="00332E78">
        <w:rPr>
          <w:rFonts w:ascii="Calibri" w:hAnsi="Calibri"/>
        </w:rPr>
        <w:tab/>
        <w:t>Absent:</w:t>
      </w:r>
      <w:r w:rsidR="00D302E1" w:rsidRPr="00332E78">
        <w:rPr>
          <w:rFonts w:ascii="Calibri" w:hAnsi="Calibri"/>
        </w:rPr>
        <w:tab/>
      </w:r>
    </w:p>
    <w:p w:rsidR="00B9205C" w:rsidRPr="00332E78" w:rsidRDefault="00B9205C" w:rsidP="00CE328B">
      <w:pPr>
        <w:ind w:left="2160" w:hanging="1440"/>
        <w:rPr>
          <w:rFonts w:ascii="Calibri" w:hAnsi="Calibri"/>
        </w:rPr>
      </w:pPr>
      <w:r w:rsidRPr="00332E78">
        <w:rPr>
          <w:rFonts w:ascii="Calibri" w:hAnsi="Calibri"/>
        </w:rPr>
        <w:t>Also Present:</w:t>
      </w:r>
      <w:r w:rsidRPr="00332E78">
        <w:rPr>
          <w:rFonts w:ascii="Calibri" w:hAnsi="Calibri"/>
        </w:rPr>
        <w:tab/>
      </w:r>
      <w:r w:rsidR="009546F0">
        <w:rPr>
          <w:rFonts w:ascii="Calibri" w:hAnsi="Calibri"/>
        </w:rPr>
        <w:t>Betty Harsila, Lance Fondie, Clark Blackwood, John Jamnick</w:t>
      </w:r>
    </w:p>
    <w:p w:rsidR="00541841" w:rsidRPr="00332E78" w:rsidRDefault="00541841" w:rsidP="00B9205C">
      <w:pPr>
        <w:rPr>
          <w:rFonts w:ascii="Calibri" w:hAnsi="Calibri"/>
        </w:rPr>
      </w:pPr>
    </w:p>
    <w:p w:rsidR="00522A0F" w:rsidRPr="003666A3" w:rsidRDefault="00522A0F" w:rsidP="008B0D13">
      <w:pPr>
        <w:numPr>
          <w:ilvl w:val="0"/>
          <w:numId w:val="2"/>
        </w:numPr>
        <w:ind w:left="0" w:firstLine="0"/>
        <w:rPr>
          <w:rFonts w:ascii="Calibri" w:hAnsi="Calibri"/>
          <w:b/>
          <w:u w:val="single"/>
        </w:rPr>
      </w:pPr>
      <w:r w:rsidRPr="003666A3">
        <w:rPr>
          <w:rFonts w:ascii="Calibri" w:hAnsi="Calibri"/>
          <w:b/>
          <w:u w:val="single"/>
        </w:rPr>
        <w:t xml:space="preserve">APPROVAL OF </w:t>
      </w:r>
      <w:r w:rsidR="00A24116" w:rsidRPr="003666A3">
        <w:rPr>
          <w:rFonts w:ascii="Calibri" w:hAnsi="Calibri"/>
          <w:b/>
          <w:u w:val="single"/>
        </w:rPr>
        <w:t>AGENDA</w:t>
      </w:r>
      <w:r w:rsidR="00600B9C">
        <w:rPr>
          <w:rFonts w:ascii="Calibri" w:hAnsi="Calibri"/>
          <w:b/>
        </w:rPr>
        <w:t xml:space="preserve"> </w:t>
      </w:r>
    </w:p>
    <w:p w:rsidR="00522A0F" w:rsidRDefault="00522A0F" w:rsidP="00522A0F">
      <w:pPr>
        <w:ind w:left="1080"/>
        <w:rPr>
          <w:rFonts w:ascii="Calibri" w:hAnsi="Calibri"/>
          <w:b/>
        </w:rPr>
      </w:pPr>
    </w:p>
    <w:p w:rsidR="00A24116" w:rsidRDefault="00BC3A87" w:rsidP="00A24116">
      <w:pPr>
        <w:rPr>
          <w:rFonts w:ascii="Calibri" w:hAnsi="Calibri"/>
          <w:b/>
        </w:rPr>
      </w:pPr>
      <w:r>
        <w:rPr>
          <w:rFonts w:ascii="Calibri" w:hAnsi="Calibri"/>
          <w:b/>
        </w:rPr>
        <w:tab/>
      </w:r>
      <w:r w:rsidR="00B9205C" w:rsidRPr="00736361">
        <w:rPr>
          <w:rFonts w:ascii="Calibri" w:hAnsi="Calibri"/>
          <w:b/>
        </w:rPr>
        <w:t>IT WAS MOVED BY</w:t>
      </w:r>
      <w:r w:rsidR="00226928" w:rsidRPr="00736361">
        <w:rPr>
          <w:rFonts w:ascii="Calibri" w:hAnsi="Calibri"/>
          <w:b/>
        </w:rPr>
        <w:t xml:space="preserve"> </w:t>
      </w:r>
      <w:r w:rsidR="009546F0">
        <w:rPr>
          <w:rFonts w:ascii="Calibri" w:hAnsi="Calibri"/>
          <w:b/>
        </w:rPr>
        <w:t>SKELTON</w:t>
      </w:r>
      <w:r w:rsidR="000D1BBB">
        <w:rPr>
          <w:rFonts w:ascii="Calibri" w:hAnsi="Calibri"/>
          <w:b/>
        </w:rPr>
        <w:t xml:space="preserve">, </w:t>
      </w:r>
      <w:r w:rsidR="00B9205C" w:rsidRPr="00736361">
        <w:rPr>
          <w:rFonts w:ascii="Calibri" w:hAnsi="Calibri"/>
          <w:b/>
        </w:rPr>
        <w:t>SUPPORTED BY</w:t>
      </w:r>
      <w:r w:rsidR="00226928" w:rsidRPr="00736361">
        <w:rPr>
          <w:rFonts w:ascii="Calibri" w:hAnsi="Calibri"/>
          <w:b/>
        </w:rPr>
        <w:t xml:space="preserve"> </w:t>
      </w:r>
      <w:r w:rsidR="009546F0">
        <w:rPr>
          <w:rFonts w:ascii="Calibri" w:hAnsi="Calibri"/>
          <w:b/>
        </w:rPr>
        <w:t>ANTTILA</w:t>
      </w:r>
      <w:r w:rsidR="00D8724E">
        <w:rPr>
          <w:rFonts w:ascii="Calibri" w:hAnsi="Calibri"/>
          <w:b/>
        </w:rPr>
        <w:t xml:space="preserve"> </w:t>
      </w:r>
      <w:r w:rsidR="00B9205C" w:rsidRPr="00736361">
        <w:rPr>
          <w:rFonts w:ascii="Calibri" w:hAnsi="Calibri"/>
          <w:b/>
        </w:rPr>
        <w:t xml:space="preserve">TO </w:t>
      </w:r>
      <w:r w:rsidR="00F859FF">
        <w:rPr>
          <w:rFonts w:ascii="Calibri" w:hAnsi="Calibri"/>
          <w:b/>
        </w:rPr>
        <w:t>APPROVE</w:t>
      </w:r>
      <w:r w:rsidR="000D1BBB">
        <w:rPr>
          <w:rFonts w:ascii="Calibri" w:hAnsi="Calibri"/>
          <w:b/>
        </w:rPr>
        <w:t xml:space="preserve"> THE AGENDA</w:t>
      </w:r>
      <w:r w:rsidR="00A24116">
        <w:rPr>
          <w:rFonts w:ascii="Calibri" w:hAnsi="Calibri"/>
          <w:b/>
        </w:rPr>
        <w:t xml:space="preserve">.  </w:t>
      </w:r>
      <w:r>
        <w:rPr>
          <w:rFonts w:ascii="Calibri" w:hAnsi="Calibri"/>
          <w:b/>
        </w:rPr>
        <w:tab/>
      </w:r>
      <w:r w:rsidR="00154069">
        <w:rPr>
          <w:rFonts w:ascii="Calibri" w:hAnsi="Calibri"/>
          <w:b/>
        </w:rPr>
        <w:t>UNANIMOUSLY</w:t>
      </w:r>
      <w:r w:rsidR="00F62D40">
        <w:rPr>
          <w:rFonts w:ascii="Calibri" w:hAnsi="Calibri"/>
          <w:b/>
        </w:rPr>
        <w:t xml:space="preserve"> </w:t>
      </w:r>
      <w:r w:rsidR="00A24116">
        <w:rPr>
          <w:rFonts w:ascii="Calibri" w:hAnsi="Calibri"/>
          <w:b/>
        </w:rPr>
        <w:t>CARRIED</w:t>
      </w:r>
    </w:p>
    <w:p w:rsidR="00A24116" w:rsidRDefault="00A24116" w:rsidP="00A24116">
      <w:pPr>
        <w:rPr>
          <w:rFonts w:ascii="Calibri" w:hAnsi="Calibri"/>
          <w:b/>
        </w:rPr>
      </w:pPr>
    </w:p>
    <w:p w:rsidR="00A24116" w:rsidRPr="00BC3A87" w:rsidRDefault="00A24116" w:rsidP="005D0D42">
      <w:pPr>
        <w:numPr>
          <w:ilvl w:val="0"/>
          <w:numId w:val="2"/>
        </w:numPr>
        <w:ind w:left="720" w:hanging="720"/>
        <w:rPr>
          <w:rFonts w:ascii="Calibri" w:hAnsi="Calibri"/>
          <w:b/>
        </w:rPr>
      </w:pPr>
      <w:r w:rsidRPr="00BC3A87">
        <w:rPr>
          <w:rFonts w:ascii="Calibri" w:hAnsi="Calibri"/>
          <w:b/>
          <w:u w:val="single"/>
        </w:rPr>
        <w:t xml:space="preserve">APPROVAL OF MINUTES </w:t>
      </w:r>
    </w:p>
    <w:p w:rsidR="00BC3A87" w:rsidRPr="00BC3A87" w:rsidRDefault="00BC3A87" w:rsidP="00BC3A87">
      <w:pPr>
        <w:ind w:left="720"/>
        <w:rPr>
          <w:rFonts w:ascii="Calibri" w:hAnsi="Calibri"/>
          <w:b/>
        </w:rPr>
      </w:pPr>
    </w:p>
    <w:p w:rsidR="00B9205C" w:rsidRPr="00F62D40" w:rsidRDefault="00A24116" w:rsidP="00605E9F">
      <w:pPr>
        <w:ind w:left="720"/>
        <w:rPr>
          <w:rFonts w:ascii="Calibri" w:hAnsi="Calibri"/>
          <w:b/>
        </w:rPr>
      </w:pPr>
      <w:r w:rsidRPr="00F62D40">
        <w:rPr>
          <w:rFonts w:ascii="Calibri" w:hAnsi="Calibri"/>
          <w:b/>
        </w:rPr>
        <w:t xml:space="preserve">IT WAS MOVED BY </w:t>
      </w:r>
      <w:r w:rsidR="00B30E69">
        <w:rPr>
          <w:rFonts w:ascii="Calibri" w:hAnsi="Calibri"/>
          <w:b/>
        </w:rPr>
        <w:t>SKELTON</w:t>
      </w:r>
      <w:r w:rsidR="009D4876" w:rsidRPr="00F62D40">
        <w:rPr>
          <w:rFonts w:ascii="Calibri" w:hAnsi="Calibri"/>
          <w:b/>
        </w:rPr>
        <w:t>, SUPPORTED BY</w:t>
      </w:r>
      <w:r w:rsidR="00BC3A87">
        <w:rPr>
          <w:rFonts w:ascii="Calibri" w:hAnsi="Calibri"/>
          <w:b/>
        </w:rPr>
        <w:t xml:space="preserve"> ANTTILA APPROVING THE MINUTES </w:t>
      </w:r>
      <w:r w:rsidR="00BC3A87" w:rsidRPr="00BC3A87">
        <w:rPr>
          <w:rFonts w:ascii="Calibri" w:hAnsi="Calibri"/>
          <w:b/>
        </w:rPr>
        <w:t xml:space="preserve">OF THE REGULAR MEETING ON </w:t>
      </w:r>
      <w:r w:rsidR="00C856A2">
        <w:rPr>
          <w:rFonts w:ascii="Calibri" w:hAnsi="Calibri"/>
          <w:b/>
        </w:rPr>
        <w:t>JU</w:t>
      </w:r>
      <w:r w:rsidR="009546F0">
        <w:rPr>
          <w:rFonts w:ascii="Calibri" w:hAnsi="Calibri"/>
          <w:b/>
        </w:rPr>
        <w:t>LY</w:t>
      </w:r>
      <w:r w:rsidR="00C856A2">
        <w:rPr>
          <w:rFonts w:ascii="Calibri" w:hAnsi="Calibri"/>
          <w:b/>
        </w:rPr>
        <w:t xml:space="preserve"> </w:t>
      </w:r>
      <w:r w:rsidR="009546F0">
        <w:rPr>
          <w:rFonts w:ascii="Calibri" w:hAnsi="Calibri"/>
          <w:b/>
        </w:rPr>
        <w:t>6</w:t>
      </w:r>
      <w:r w:rsidR="00BC3A87" w:rsidRPr="00BC3A87">
        <w:rPr>
          <w:rFonts w:ascii="Calibri" w:hAnsi="Calibri"/>
          <w:b/>
        </w:rPr>
        <w:t>, 2017</w:t>
      </w:r>
      <w:r w:rsidR="00C856A2">
        <w:rPr>
          <w:rFonts w:ascii="Calibri" w:hAnsi="Calibri"/>
          <w:b/>
        </w:rPr>
        <w:t xml:space="preserve"> </w:t>
      </w:r>
      <w:r w:rsidR="009546F0">
        <w:rPr>
          <w:rFonts w:ascii="Calibri" w:hAnsi="Calibri"/>
          <w:b/>
        </w:rPr>
        <w:t>AND SPECIAL MEETING</w:t>
      </w:r>
      <w:r w:rsidR="001F6041">
        <w:rPr>
          <w:rFonts w:ascii="Calibri" w:hAnsi="Calibri"/>
          <w:b/>
        </w:rPr>
        <w:t>S</w:t>
      </w:r>
      <w:r w:rsidR="009546F0">
        <w:rPr>
          <w:rFonts w:ascii="Calibri" w:hAnsi="Calibri"/>
          <w:b/>
        </w:rPr>
        <w:t xml:space="preserve"> </w:t>
      </w:r>
      <w:r w:rsidR="001F6041">
        <w:rPr>
          <w:rFonts w:ascii="Calibri" w:hAnsi="Calibri"/>
          <w:b/>
        </w:rPr>
        <w:t xml:space="preserve">ON JULY 13 AND 24, 2017 </w:t>
      </w:r>
      <w:r w:rsidR="00C856A2">
        <w:rPr>
          <w:rFonts w:ascii="Calibri" w:hAnsi="Calibri"/>
          <w:b/>
        </w:rPr>
        <w:t>AS PRESENTED</w:t>
      </w:r>
      <w:r w:rsidR="00BC3A87" w:rsidRPr="00BC3A87">
        <w:rPr>
          <w:rFonts w:ascii="Calibri" w:hAnsi="Calibri"/>
          <w:b/>
        </w:rPr>
        <w:t>.</w:t>
      </w:r>
      <w:r w:rsidR="00605E9F">
        <w:rPr>
          <w:rFonts w:ascii="Calibri" w:hAnsi="Calibri"/>
          <w:b/>
        </w:rPr>
        <w:t xml:space="preserve">  </w:t>
      </w:r>
      <w:r w:rsidR="00CA7EC9">
        <w:rPr>
          <w:rFonts w:ascii="Calibri" w:hAnsi="Calibri"/>
          <w:b/>
        </w:rPr>
        <w:t xml:space="preserve">UNANIMOUSLY </w:t>
      </w:r>
      <w:r w:rsidR="00B164A4" w:rsidRPr="00F62D40">
        <w:rPr>
          <w:rFonts w:ascii="Calibri" w:hAnsi="Calibri"/>
          <w:b/>
        </w:rPr>
        <w:t>CARRIED</w:t>
      </w:r>
    </w:p>
    <w:p w:rsidR="00B87C4A" w:rsidRDefault="00B87C4A" w:rsidP="00A24116">
      <w:pPr>
        <w:rPr>
          <w:rFonts w:ascii="Calibri" w:hAnsi="Calibri"/>
          <w:b/>
        </w:rPr>
      </w:pPr>
    </w:p>
    <w:p w:rsidR="00B9205C" w:rsidRPr="00CA1840" w:rsidRDefault="00CA1840" w:rsidP="00CA1840">
      <w:pPr>
        <w:ind w:left="720" w:hanging="720"/>
        <w:rPr>
          <w:rFonts w:asciiTheme="minorHAnsi" w:hAnsiTheme="minorHAnsi"/>
          <w:b/>
        </w:rPr>
      </w:pPr>
      <w:r w:rsidRPr="00CA1840">
        <w:rPr>
          <w:rFonts w:asciiTheme="minorHAnsi" w:hAnsiTheme="minorHAnsi"/>
          <w:b/>
        </w:rPr>
        <w:t xml:space="preserve">3.  </w:t>
      </w:r>
      <w:r w:rsidRPr="00CA1840">
        <w:rPr>
          <w:rFonts w:asciiTheme="minorHAnsi" w:hAnsiTheme="minorHAnsi"/>
          <w:b/>
        </w:rPr>
        <w:tab/>
      </w:r>
      <w:r w:rsidR="00B87C4A" w:rsidRPr="00CA1840">
        <w:rPr>
          <w:rFonts w:asciiTheme="minorHAnsi" w:hAnsiTheme="minorHAnsi"/>
          <w:b/>
          <w:u w:val="single"/>
        </w:rPr>
        <w:t>T</w:t>
      </w:r>
      <w:r w:rsidR="00102CBF" w:rsidRPr="00CA1840">
        <w:rPr>
          <w:rFonts w:asciiTheme="minorHAnsi" w:hAnsiTheme="minorHAnsi"/>
          <w:b/>
          <w:u w:val="single"/>
        </w:rPr>
        <w:t xml:space="preserve">HE TREASURER’S REPORT FOR THE MONTH OF </w:t>
      </w:r>
      <w:r w:rsidR="00C856A2">
        <w:rPr>
          <w:rFonts w:asciiTheme="minorHAnsi" w:hAnsiTheme="minorHAnsi"/>
          <w:b/>
          <w:u w:val="single"/>
        </w:rPr>
        <w:t>JU</w:t>
      </w:r>
      <w:r w:rsidR="001F6041">
        <w:rPr>
          <w:rFonts w:asciiTheme="minorHAnsi" w:hAnsiTheme="minorHAnsi"/>
          <w:b/>
          <w:u w:val="single"/>
        </w:rPr>
        <w:t>LY</w:t>
      </w:r>
      <w:r w:rsidR="00F51EF1">
        <w:rPr>
          <w:rFonts w:asciiTheme="minorHAnsi" w:hAnsiTheme="minorHAnsi"/>
          <w:b/>
          <w:u w:val="single"/>
        </w:rPr>
        <w:t xml:space="preserve"> 201</w:t>
      </w:r>
      <w:r w:rsidR="008D3E3E">
        <w:rPr>
          <w:rFonts w:asciiTheme="minorHAnsi" w:hAnsiTheme="minorHAnsi"/>
          <w:b/>
          <w:u w:val="single"/>
        </w:rPr>
        <w:t>7</w:t>
      </w:r>
      <w:r w:rsidR="00102CBF" w:rsidRPr="00CA1840">
        <w:rPr>
          <w:rFonts w:asciiTheme="minorHAnsi" w:hAnsiTheme="minorHAnsi"/>
          <w:b/>
          <w:u w:val="single"/>
        </w:rPr>
        <w:t>, LISTED RECEIPTS IN THE</w:t>
      </w:r>
      <w:r w:rsidR="00412431" w:rsidRPr="00CA1840">
        <w:rPr>
          <w:rFonts w:asciiTheme="minorHAnsi" w:hAnsiTheme="minorHAnsi"/>
          <w:b/>
          <w:u w:val="single"/>
        </w:rPr>
        <w:t xml:space="preserve"> </w:t>
      </w:r>
      <w:r w:rsidR="00102CBF" w:rsidRPr="00CA1840">
        <w:rPr>
          <w:rFonts w:asciiTheme="minorHAnsi" w:hAnsiTheme="minorHAnsi"/>
          <w:b/>
          <w:u w:val="single"/>
        </w:rPr>
        <w:t>AMOUNT OF $</w:t>
      </w:r>
      <w:r w:rsidR="001F6041">
        <w:rPr>
          <w:rFonts w:asciiTheme="minorHAnsi" w:hAnsiTheme="minorHAnsi"/>
          <w:b/>
          <w:u w:val="single"/>
        </w:rPr>
        <w:t>598,662.76</w:t>
      </w:r>
      <w:r w:rsidR="002E02CF">
        <w:rPr>
          <w:rFonts w:asciiTheme="minorHAnsi" w:hAnsiTheme="minorHAnsi"/>
          <w:b/>
          <w:u w:val="single"/>
        </w:rPr>
        <w:t xml:space="preserve"> </w:t>
      </w:r>
      <w:r w:rsidR="00102CBF" w:rsidRPr="00CA1840">
        <w:rPr>
          <w:rFonts w:asciiTheme="minorHAnsi" w:hAnsiTheme="minorHAnsi"/>
          <w:b/>
          <w:u w:val="single"/>
        </w:rPr>
        <w:t xml:space="preserve">AS READ BY </w:t>
      </w:r>
      <w:r w:rsidR="008D3E3E">
        <w:rPr>
          <w:rFonts w:asciiTheme="minorHAnsi" w:hAnsiTheme="minorHAnsi"/>
          <w:b/>
          <w:u w:val="single"/>
        </w:rPr>
        <w:t>TREASURER SHUCK</w:t>
      </w:r>
      <w:r w:rsidR="00391A5A" w:rsidRPr="00CA1840">
        <w:rPr>
          <w:rFonts w:asciiTheme="minorHAnsi" w:hAnsiTheme="minorHAnsi"/>
          <w:b/>
        </w:rPr>
        <w:t>:</w:t>
      </w:r>
    </w:p>
    <w:tbl>
      <w:tblPr>
        <w:tblW w:w="0" w:type="auto"/>
        <w:tblInd w:w="918" w:type="dxa"/>
        <w:tblLayout w:type="fixed"/>
        <w:tblLook w:val="0000" w:firstRow="0" w:lastRow="0" w:firstColumn="0" w:lastColumn="0" w:noHBand="0" w:noVBand="0"/>
      </w:tblPr>
      <w:tblGrid>
        <w:gridCol w:w="4680"/>
        <w:gridCol w:w="1710"/>
      </w:tblGrid>
      <w:tr w:rsidR="00CC4B72" w:rsidRPr="00332E78" w:rsidTr="00964398">
        <w:tc>
          <w:tcPr>
            <w:tcW w:w="4680" w:type="dxa"/>
          </w:tcPr>
          <w:p w:rsidR="00973755" w:rsidRDefault="001F6041" w:rsidP="00794651">
            <w:pPr>
              <w:rPr>
                <w:rFonts w:ascii="Calibri" w:hAnsi="Calibri"/>
              </w:rPr>
            </w:pPr>
            <w:r>
              <w:rPr>
                <w:rFonts w:ascii="Calibri" w:hAnsi="Calibri"/>
              </w:rPr>
              <w:t>Tax Apportionment SLC</w:t>
            </w:r>
          </w:p>
          <w:p w:rsidR="00C856A2" w:rsidRDefault="00C856A2" w:rsidP="00794651">
            <w:pPr>
              <w:rPr>
                <w:rFonts w:ascii="Calibri" w:hAnsi="Calibri"/>
              </w:rPr>
            </w:pPr>
            <w:r>
              <w:rPr>
                <w:rFonts w:ascii="Calibri" w:hAnsi="Calibri"/>
              </w:rPr>
              <w:t>F</w:t>
            </w:r>
            <w:r w:rsidR="001F6041">
              <w:rPr>
                <w:rFonts w:ascii="Calibri" w:hAnsi="Calibri"/>
              </w:rPr>
              <w:t>ire Contract – 2</w:t>
            </w:r>
            <w:r w:rsidR="001F6041" w:rsidRPr="001F6041">
              <w:rPr>
                <w:rFonts w:ascii="Calibri" w:hAnsi="Calibri"/>
                <w:vertAlign w:val="superscript"/>
              </w:rPr>
              <w:t>nd</w:t>
            </w:r>
            <w:r w:rsidR="001F6041">
              <w:rPr>
                <w:rFonts w:ascii="Calibri" w:hAnsi="Calibri"/>
              </w:rPr>
              <w:t xml:space="preserve"> half SLC</w:t>
            </w:r>
          </w:p>
          <w:p w:rsidR="001F6041" w:rsidRDefault="001F6041" w:rsidP="00794651">
            <w:pPr>
              <w:rPr>
                <w:rFonts w:ascii="Calibri" w:hAnsi="Calibri"/>
              </w:rPr>
            </w:pPr>
            <w:r>
              <w:rPr>
                <w:rFonts w:ascii="Calibri" w:hAnsi="Calibri"/>
              </w:rPr>
              <w:t>Town Aid/PERA Aid</w:t>
            </w:r>
          </w:p>
          <w:p w:rsidR="00794651" w:rsidRDefault="001F6041" w:rsidP="00794651">
            <w:pPr>
              <w:rPr>
                <w:rFonts w:ascii="Calibri" w:hAnsi="Calibri"/>
              </w:rPr>
            </w:pPr>
            <w:r>
              <w:rPr>
                <w:rFonts w:ascii="Calibri" w:hAnsi="Calibri"/>
              </w:rPr>
              <w:t>Capital Charges 2</w:t>
            </w:r>
            <w:r w:rsidRPr="001F6041">
              <w:rPr>
                <w:rFonts w:ascii="Calibri" w:hAnsi="Calibri"/>
                <w:vertAlign w:val="superscript"/>
              </w:rPr>
              <w:t>nd</w:t>
            </w:r>
            <w:r>
              <w:rPr>
                <w:rFonts w:ascii="Calibri" w:hAnsi="Calibri"/>
              </w:rPr>
              <w:t xml:space="preserve"> Qtr (Aurora)</w:t>
            </w:r>
          </w:p>
          <w:p w:rsidR="00B30E69" w:rsidRDefault="00C856A2" w:rsidP="00B1586C">
            <w:pPr>
              <w:rPr>
                <w:rFonts w:ascii="Calibri" w:hAnsi="Calibri"/>
              </w:rPr>
            </w:pPr>
            <w:r>
              <w:rPr>
                <w:rFonts w:ascii="Calibri" w:hAnsi="Calibri"/>
              </w:rPr>
              <w:t>Pavilion Rental</w:t>
            </w:r>
          </w:p>
          <w:p w:rsidR="00CC4B72" w:rsidRDefault="000F0469" w:rsidP="00BC3A87">
            <w:pPr>
              <w:rPr>
                <w:rFonts w:ascii="Calibri" w:hAnsi="Calibri"/>
              </w:rPr>
            </w:pPr>
            <w:r>
              <w:rPr>
                <w:rFonts w:ascii="Calibri" w:hAnsi="Calibri"/>
              </w:rPr>
              <w:t>Garbage Bag Sales</w:t>
            </w:r>
          </w:p>
        </w:tc>
        <w:tc>
          <w:tcPr>
            <w:tcW w:w="1710" w:type="dxa"/>
          </w:tcPr>
          <w:p w:rsidR="00973755" w:rsidRDefault="001F6041" w:rsidP="00895E57">
            <w:pPr>
              <w:jc w:val="right"/>
              <w:rPr>
                <w:rFonts w:ascii="Calibri" w:hAnsi="Calibri"/>
              </w:rPr>
            </w:pPr>
            <w:r>
              <w:rPr>
                <w:rFonts w:ascii="Calibri" w:hAnsi="Calibri"/>
              </w:rPr>
              <w:t>563,654.99</w:t>
            </w:r>
          </w:p>
          <w:p w:rsidR="00C856A2" w:rsidRDefault="001F6041" w:rsidP="00895E57">
            <w:pPr>
              <w:jc w:val="right"/>
              <w:rPr>
                <w:rFonts w:ascii="Calibri" w:hAnsi="Calibri"/>
              </w:rPr>
            </w:pPr>
            <w:r>
              <w:rPr>
                <w:rFonts w:ascii="Calibri" w:hAnsi="Calibri"/>
              </w:rPr>
              <w:t>1</w:t>
            </w:r>
            <w:r w:rsidR="00C856A2">
              <w:rPr>
                <w:rFonts w:ascii="Calibri" w:hAnsi="Calibri"/>
              </w:rPr>
              <w:t>8</w:t>
            </w:r>
            <w:r>
              <w:rPr>
                <w:rFonts w:ascii="Calibri" w:hAnsi="Calibri"/>
              </w:rPr>
              <w:t>,0</w:t>
            </w:r>
            <w:r w:rsidR="00C856A2">
              <w:rPr>
                <w:rFonts w:ascii="Calibri" w:hAnsi="Calibri"/>
              </w:rPr>
              <w:t>00.00</w:t>
            </w:r>
          </w:p>
          <w:p w:rsidR="00CC4B72" w:rsidRDefault="001F6041" w:rsidP="00B1586C">
            <w:pPr>
              <w:jc w:val="right"/>
              <w:rPr>
                <w:rFonts w:ascii="Calibri" w:hAnsi="Calibri"/>
              </w:rPr>
            </w:pPr>
            <w:r>
              <w:rPr>
                <w:rFonts w:ascii="Calibri" w:hAnsi="Calibri"/>
              </w:rPr>
              <w:t>2,666.00</w:t>
            </w:r>
          </w:p>
          <w:p w:rsidR="00973755" w:rsidRDefault="001F6041" w:rsidP="00B30E69">
            <w:pPr>
              <w:jc w:val="right"/>
              <w:rPr>
                <w:rFonts w:ascii="Calibri" w:hAnsi="Calibri"/>
              </w:rPr>
            </w:pPr>
            <w:r>
              <w:rPr>
                <w:rFonts w:ascii="Calibri" w:hAnsi="Calibri"/>
              </w:rPr>
              <w:t>2,556.43</w:t>
            </w:r>
          </w:p>
          <w:p w:rsidR="001F6041" w:rsidRDefault="001F6041" w:rsidP="00C856A2">
            <w:pPr>
              <w:jc w:val="right"/>
              <w:rPr>
                <w:rFonts w:ascii="Calibri" w:hAnsi="Calibri"/>
              </w:rPr>
            </w:pPr>
            <w:r>
              <w:rPr>
                <w:rFonts w:ascii="Calibri" w:hAnsi="Calibri"/>
              </w:rPr>
              <w:t>300.00</w:t>
            </w:r>
          </w:p>
          <w:p w:rsidR="00B30E69" w:rsidRDefault="001F6041" w:rsidP="00C856A2">
            <w:pPr>
              <w:jc w:val="right"/>
              <w:rPr>
                <w:rFonts w:ascii="Calibri" w:hAnsi="Calibri"/>
              </w:rPr>
            </w:pPr>
            <w:r>
              <w:rPr>
                <w:rFonts w:ascii="Calibri" w:hAnsi="Calibri"/>
              </w:rPr>
              <w:t>3,132</w:t>
            </w:r>
            <w:r w:rsidR="00B30E69">
              <w:rPr>
                <w:rFonts w:ascii="Calibri" w:hAnsi="Calibri"/>
              </w:rPr>
              <w:t>.00</w:t>
            </w:r>
          </w:p>
        </w:tc>
      </w:tr>
      <w:tr w:rsidR="007F120E" w:rsidRPr="00332E78" w:rsidTr="00964398">
        <w:tc>
          <w:tcPr>
            <w:tcW w:w="4680" w:type="dxa"/>
          </w:tcPr>
          <w:p w:rsidR="00B12EB0" w:rsidRDefault="00D02E93" w:rsidP="000027D9">
            <w:pPr>
              <w:rPr>
                <w:rFonts w:ascii="Calibri" w:hAnsi="Calibri"/>
              </w:rPr>
            </w:pPr>
            <w:r>
              <w:rPr>
                <w:rFonts w:ascii="Calibri" w:hAnsi="Calibri"/>
              </w:rPr>
              <w:t>LLCC</w:t>
            </w:r>
            <w:r w:rsidR="003333D9">
              <w:rPr>
                <w:rFonts w:ascii="Calibri" w:hAnsi="Calibri"/>
              </w:rPr>
              <w:t xml:space="preserve"> Rental</w:t>
            </w:r>
          </w:p>
          <w:p w:rsidR="00C856A2" w:rsidRDefault="00C856A2" w:rsidP="000027D9">
            <w:pPr>
              <w:rPr>
                <w:rFonts w:ascii="Calibri" w:hAnsi="Calibri"/>
              </w:rPr>
            </w:pPr>
            <w:r>
              <w:rPr>
                <w:rFonts w:ascii="Calibri" w:hAnsi="Calibri"/>
              </w:rPr>
              <w:t>Refuse Collection</w:t>
            </w:r>
          </w:p>
          <w:p w:rsidR="00B30E69" w:rsidRDefault="00BC3A87" w:rsidP="000027D9">
            <w:pPr>
              <w:rPr>
                <w:rFonts w:ascii="Calibri" w:hAnsi="Calibri"/>
              </w:rPr>
            </w:pPr>
            <w:r>
              <w:rPr>
                <w:rFonts w:ascii="Calibri" w:hAnsi="Calibri"/>
              </w:rPr>
              <w:t xml:space="preserve">Refunds &amp; </w:t>
            </w:r>
            <w:r w:rsidR="00B30E69">
              <w:rPr>
                <w:rFonts w:ascii="Calibri" w:hAnsi="Calibri"/>
              </w:rPr>
              <w:t>Reimbursement</w:t>
            </w:r>
            <w:r>
              <w:rPr>
                <w:rFonts w:ascii="Calibri" w:hAnsi="Calibri"/>
              </w:rPr>
              <w:t>s</w:t>
            </w:r>
          </w:p>
          <w:p w:rsidR="001F6041" w:rsidRDefault="001F6041" w:rsidP="000027D9">
            <w:pPr>
              <w:rPr>
                <w:rFonts w:ascii="Calibri" w:hAnsi="Calibri"/>
              </w:rPr>
            </w:pPr>
            <w:r>
              <w:rPr>
                <w:rFonts w:ascii="Calibri" w:hAnsi="Calibri"/>
              </w:rPr>
              <w:t xml:space="preserve">Water Connection </w:t>
            </w:r>
          </w:p>
          <w:p w:rsidR="001F6041" w:rsidRDefault="001F6041" w:rsidP="000027D9">
            <w:pPr>
              <w:rPr>
                <w:rFonts w:ascii="Calibri" w:hAnsi="Calibri"/>
              </w:rPr>
            </w:pPr>
            <w:r>
              <w:rPr>
                <w:rFonts w:ascii="Calibri" w:hAnsi="Calibri"/>
              </w:rPr>
              <w:t>Cemetery Revenue</w:t>
            </w:r>
          </w:p>
          <w:p w:rsidR="001F6041" w:rsidRDefault="001F6041" w:rsidP="000027D9">
            <w:pPr>
              <w:rPr>
                <w:rFonts w:ascii="Calibri" w:hAnsi="Calibri"/>
              </w:rPr>
            </w:pPr>
            <w:r>
              <w:rPr>
                <w:rFonts w:ascii="Calibri" w:hAnsi="Calibri"/>
              </w:rPr>
              <w:t>Application Fee</w:t>
            </w:r>
          </w:p>
          <w:p w:rsidR="00891289" w:rsidRDefault="00D02E93" w:rsidP="00D02E93">
            <w:pPr>
              <w:rPr>
                <w:rFonts w:ascii="Calibri" w:hAnsi="Calibri"/>
              </w:rPr>
            </w:pPr>
            <w:r>
              <w:rPr>
                <w:rFonts w:ascii="Calibri" w:hAnsi="Calibri"/>
              </w:rPr>
              <w:t>Interest Earned</w:t>
            </w:r>
          </w:p>
        </w:tc>
        <w:tc>
          <w:tcPr>
            <w:tcW w:w="1710" w:type="dxa"/>
          </w:tcPr>
          <w:p w:rsidR="00B12EB0" w:rsidRDefault="001F6041" w:rsidP="00B12EB0">
            <w:pPr>
              <w:jc w:val="right"/>
              <w:rPr>
                <w:rFonts w:ascii="Calibri" w:hAnsi="Calibri"/>
              </w:rPr>
            </w:pPr>
            <w:r>
              <w:rPr>
                <w:rFonts w:ascii="Calibri" w:hAnsi="Calibri"/>
              </w:rPr>
              <w:t>120</w:t>
            </w:r>
            <w:r w:rsidR="003333D9">
              <w:rPr>
                <w:rFonts w:ascii="Calibri" w:hAnsi="Calibri"/>
              </w:rPr>
              <w:t>.00</w:t>
            </w:r>
          </w:p>
          <w:p w:rsidR="00C856A2" w:rsidRDefault="001F6041" w:rsidP="00B12EB0">
            <w:pPr>
              <w:jc w:val="right"/>
              <w:rPr>
                <w:rFonts w:ascii="Calibri" w:hAnsi="Calibri"/>
              </w:rPr>
            </w:pPr>
            <w:r>
              <w:rPr>
                <w:rFonts w:ascii="Calibri" w:hAnsi="Calibri"/>
              </w:rPr>
              <w:t>613.96</w:t>
            </w:r>
          </w:p>
          <w:p w:rsidR="00B30E69" w:rsidRDefault="001F6041" w:rsidP="00B12EB0">
            <w:pPr>
              <w:jc w:val="right"/>
              <w:rPr>
                <w:rFonts w:ascii="Calibri" w:hAnsi="Calibri"/>
              </w:rPr>
            </w:pPr>
            <w:r>
              <w:rPr>
                <w:rFonts w:ascii="Calibri" w:hAnsi="Calibri"/>
              </w:rPr>
              <w:t>7,086.92</w:t>
            </w:r>
          </w:p>
          <w:p w:rsidR="001F6041" w:rsidRDefault="001F6041" w:rsidP="00B12EB0">
            <w:pPr>
              <w:jc w:val="right"/>
              <w:rPr>
                <w:rFonts w:ascii="Calibri" w:hAnsi="Calibri"/>
              </w:rPr>
            </w:pPr>
            <w:r>
              <w:rPr>
                <w:rFonts w:ascii="Calibri" w:hAnsi="Calibri"/>
              </w:rPr>
              <w:t>200.00</w:t>
            </w:r>
          </w:p>
          <w:p w:rsidR="001F6041" w:rsidRDefault="001F6041" w:rsidP="00B12EB0">
            <w:pPr>
              <w:jc w:val="right"/>
              <w:rPr>
                <w:rFonts w:ascii="Calibri" w:hAnsi="Calibri"/>
              </w:rPr>
            </w:pPr>
            <w:r>
              <w:rPr>
                <w:rFonts w:ascii="Calibri" w:hAnsi="Calibri"/>
              </w:rPr>
              <w:t>200.00</w:t>
            </w:r>
          </w:p>
          <w:p w:rsidR="001F6041" w:rsidRDefault="001F6041" w:rsidP="00B12EB0">
            <w:pPr>
              <w:jc w:val="right"/>
              <w:rPr>
                <w:rFonts w:ascii="Calibri" w:hAnsi="Calibri"/>
              </w:rPr>
            </w:pPr>
            <w:r>
              <w:rPr>
                <w:rFonts w:ascii="Calibri" w:hAnsi="Calibri"/>
              </w:rPr>
              <w:t>50.00</w:t>
            </w:r>
          </w:p>
          <w:p w:rsidR="00B1586C" w:rsidRDefault="001F6041" w:rsidP="00B12EB0">
            <w:pPr>
              <w:jc w:val="right"/>
              <w:rPr>
                <w:rFonts w:ascii="Calibri" w:hAnsi="Calibri"/>
              </w:rPr>
            </w:pPr>
            <w:r>
              <w:rPr>
                <w:rFonts w:ascii="Calibri" w:hAnsi="Calibri"/>
              </w:rPr>
              <w:t>82.46</w:t>
            </w:r>
          </w:p>
          <w:p w:rsidR="003A54B7" w:rsidRDefault="003A54B7" w:rsidP="00D02E93">
            <w:pPr>
              <w:jc w:val="right"/>
              <w:rPr>
                <w:rFonts w:ascii="Calibri" w:hAnsi="Calibri"/>
              </w:rPr>
            </w:pPr>
          </w:p>
        </w:tc>
      </w:tr>
      <w:tr w:rsidR="00B9205C" w:rsidRPr="00332E78" w:rsidTr="00C46E78">
        <w:tc>
          <w:tcPr>
            <w:tcW w:w="4680" w:type="dxa"/>
          </w:tcPr>
          <w:p w:rsidR="00B9205C" w:rsidRPr="00CC4B72" w:rsidRDefault="00B9205C" w:rsidP="000027D9">
            <w:pPr>
              <w:jc w:val="right"/>
              <w:rPr>
                <w:rFonts w:ascii="Calibri" w:hAnsi="Calibri"/>
                <w:b/>
              </w:rPr>
            </w:pPr>
            <w:r w:rsidRPr="00CC4B72">
              <w:rPr>
                <w:rFonts w:ascii="Calibri" w:hAnsi="Calibri"/>
                <w:b/>
              </w:rPr>
              <w:t>TOTAL</w:t>
            </w:r>
          </w:p>
        </w:tc>
        <w:tc>
          <w:tcPr>
            <w:tcW w:w="1710" w:type="dxa"/>
            <w:tcBorders>
              <w:top w:val="single" w:sz="4" w:space="0" w:color="auto"/>
            </w:tcBorders>
          </w:tcPr>
          <w:p w:rsidR="00B9205C" w:rsidRPr="006D5048" w:rsidRDefault="00C14593" w:rsidP="001F6041">
            <w:pPr>
              <w:jc w:val="right"/>
              <w:rPr>
                <w:rFonts w:ascii="Calibri" w:hAnsi="Calibri"/>
                <w:b/>
              </w:rPr>
            </w:pPr>
            <w:r w:rsidRPr="006D5048">
              <w:rPr>
                <w:rFonts w:ascii="Calibri" w:hAnsi="Calibri"/>
                <w:b/>
              </w:rPr>
              <w:t xml:space="preserve">$   </w:t>
            </w:r>
            <w:r w:rsidR="001F6041">
              <w:rPr>
                <w:rFonts w:ascii="Calibri" w:hAnsi="Calibri"/>
                <w:b/>
              </w:rPr>
              <w:t>598,662.76</w:t>
            </w:r>
          </w:p>
        </w:tc>
      </w:tr>
    </w:tbl>
    <w:p w:rsidR="00D120D7" w:rsidRDefault="00D120D7" w:rsidP="00522A0F">
      <w:pPr>
        <w:rPr>
          <w:rFonts w:ascii="Calibri" w:hAnsi="Calibri"/>
          <w:b/>
        </w:rPr>
      </w:pPr>
    </w:p>
    <w:p w:rsidR="00B9205C" w:rsidRDefault="00B9205C" w:rsidP="00522A0F">
      <w:pPr>
        <w:rPr>
          <w:rFonts w:ascii="Calibri" w:hAnsi="Calibri"/>
          <w:b/>
        </w:rPr>
      </w:pPr>
      <w:r w:rsidRPr="00736361">
        <w:rPr>
          <w:rFonts w:ascii="Calibri" w:hAnsi="Calibri"/>
          <w:b/>
        </w:rPr>
        <w:t xml:space="preserve">IT WAS MOVED BY </w:t>
      </w:r>
      <w:r w:rsidR="00154069">
        <w:rPr>
          <w:rFonts w:ascii="Calibri" w:hAnsi="Calibri"/>
          <w:b/>
        </w:rPr>
        <w:t>SKELTON</w:t>
      </w:r>
      <w:r w:rsidR="000F530D" w:rsidRPr="00736361">
        <w:rPr>
          <w:rFonts w:ascii="Calibri" w:hAnsi="Calibri"/>
          <w:b/>
        </w:rPr>
        <w:t>,</w:t>
      </w:r>
      <w:r w:rsidRPr="00736361">
        <w:rPr>
          <w:rFonts w:ascii="Calibri" w:hAnsi="Calibri"/>
          <w:b/>
        </w:rPr>
        <w:t xml:space="preserve"> SUPPORTED BY</w:t>
      </w:r>
      <w:r w:rsidR="00226928" w:rsidRPr="00736361">
        <w:rPr>
          <w:rFonts w:ascii="Calibri" w:hAnsi="Calibri"/>
          <w:b/>
        </w:rPr>
        <w:t xml:space="preserve"> </w:t>
      </w:r>
      <w:r w:rsidR="007E0BB0">
        <w:rPr>
          <w:rFonts w:ascii="Calibri" w:hAnsi="Calibri"/>
          <w:b/>
        </w:rPr>
        <w:t>ANTTILA</w:t>
      </w:r>
      <w:r w:rsidR="00624FFE">
        <w:rPr>
          <w:rFonts w:ascii="Calibri" w:hAnsi="Calibri"/>
          <w:b/>
        </w:rPr>
        <w:t xml:space="preserve"> </w:t>
      </w:r>
      <w:r w:rsidRPr="00736361">
        <w:rPr>
          <w:rFonts w:ascii="Calibri" w:hAnsi="Calibri"/>
          <w:b/>
        </w:rPr>
        <w:t xml:space="preserve">TO ACCEPT THE TREASURER’S REPORT FOR THE MONTH OF </w:t>
      </w:r>
      <w:r w:rsidR="00562114">
        <w:rPr>
          <w:rFonts w:ascii="Calibri" w:hAnsi="Calibri"/>
          <w:b/>
        </w:rPr>
        <w:t>JU</w:t>
      </w:r>
      <w:r w:rsidR="001F6041">
        <w:rPr>
          <w:rFonts w:ascii="Calibri" w:hAnsi="Calibri"/>
          <w:b/>
        </w:rPr>
        <w:t>LY</w:t>
      </w:r>
      <w:r w:rsidR="00F34FEA">
        <w:rPr>
          <w:rFonts w:ascii="Calibri" w:hAnsi="Calibri"/>
          <w:b/>
        </w:rPr>
        <w:t xml:space="preserve"> 201</w:t>
      </w:r>
      <w:r w:rsidR="004D262A">
        <w:rPr>
          <w:rFonts w:ascii="Calibri" w:hAnsi="Calibri"/>
          <w:b/>
        </w:rPr>
        <w:t>7</w:t>
      </w:r>
      <w:r w:rsidR="00D302E1" w:rsidRPr="00736361">
        <w:rPr>
          <w:rFonts w:ascii="Calibri" w:hAnsi="Calibri"/>
          <w:b/>
        </w:rPr>
        <w:t xml:space="preserve"> </w:t>
      </w:r>
      <w:r w:rsidR="005B1FC2" w:rsidRPr="00736361">
        <w:rPr>
          <w:rFonts w:ascii="Calibri" w:hAnsi="Calibri"/>
          <w:b/>
        </w:rPr>
        <w:t>R</w:t>
      </w:r>
      <w:r w:rsidRPr="00736361">
        <w:rPr>
          <w:rFonts w:ascii="Calibri" w:hAnsi="Calibri"/>
          <w:b/>
        </w:rPr>
        <w:t>ECEIPTS AS READ.</w:t>
      </w:r>
      <w:r w:rsidR="000F530D" w:rsidRPr="00736361">
        <w:rPr>
          <w:rFonts w:ascii="Calibri" w:hAnsi="Calibri"/>
          <w:b/>
        </w:rPr>
        <w:t xml:space="preserve"> </w:t>
      </w:r>
      <w:r w:rsidR="007E0BB0">
        <w:rPr>
          <w:rFonts w:ascii="Calibri" w:hAnsi="Calibri"/>
          <w:b/>
        </w:rPr>
        <w:t xml:space="preserve">UNANIMOUSLY </w:t>
      </w:r>
      <w:r w:rsidR="004A0DBC" w:rsidRPr="00736361">
        <w:rPr>
          <w:rFonts w:ascii="Calibri" w:hAnsi="Calibri"/>
          <w:b/>
        </w:rPr>
        <w:t>C</w:t>
      </w:r>
      <w:r w:rsidRPr="00736361">
        <w:rPr>
          <w:rFonts w:ascii="Calibri" w:hAnsi="Calibri"/>
          <w:b/>
        </w:rPr>
        <w:t>ARRIED</w:t>
      </w:r>
    </w:p>
    <w:p w:rsidR="00154069" w:rsidRDefault="00154069" w:rsidP="00522A0F">
      <w:pPr>
        <w:rPr>
          <w:rFonts w:ascii="Calibri" w:hAnsi="Calibri"/>
          <w:b/>
        </w:rPr>
      </w:pPr>
    </w:p>
    <w:p w:rsidR="004D262A" w:rsidRDefault="00CA1840" w:rsidP="00154069">
      <w:pPr>
        <w:pStyle w:val="Informal1"/>
        <w:tabs>
          <w:tab w:val="left" w:pos="0"/>
        </w:tabs>
        <w:rPr>
          <w:rFonts w:ascii="Calibri" w:hAnsi="Calibri" w:cs="Calibri"/>
          <w:sz w:val="24"/>
        </w:rPr>
      </w:pPr>
      <w:r>
        <w:rPr>
          <w:rFonts w:ascii="Calibri" w:hAnsi="Calibri" w:cs="Calibri"/>
          <w:b/>
          <w:sz w:val="24"/>
        </w:rPr>
        <w:lastRenderedPageBreak/>
        <w:t xml:space="preserve">4.  </w:t>
      </w:r>
      <w:r w:rsidR="00213B9F">
        <w:rPr>
          <w:rFonts w:ascii="Calibri" w:hAnsi="Calibri" w:cs="Calibri"/>
          <w:b/>
          <w:sz w:val="24"/>
          <w:u w:val="single"/>
        </w:rPr>
        <w:t>CITIZENS/GUESTS</w:t>
      </w:r>
      <w:r w:rsidR="00736361" w:rsidRPr="00F34FEA">
        <w:rPr>
          <w:rFonts w:ascii="Calibri" w:hAnsi="Calibri" w:cs="Calibri"/>
          <w:sz w:val="24"/>
        </w:rPr>
        <w:t>:</w:t>
      </w:r>
      <w:r w:rsidR="007F120E" w:rsidRPr="00F34FEA">
        <w:rPr>
          <w:rFonts w:ascii="Calibri" w:hAnsi="Calibri" w:cs="Calibri"/>
          <w:sz w:val="24"/>
        </w:rPr>
        <w:t xml:space="preserve">  </w:t>
      </w:r>
    </w:p>
    <w:p w:rsidR="00BE0758" w:rsidRDefault="001F6041" w:rsidP="00BE0758">
      <w:pPr>
        <w:pStyle w:val="Informal1"/>
        <w:numPr>
          <w:ilvl w:val="0"/>
          <w:numId w:val="12"/>
        </w:numPr>
        <w:tabs>
          <w:tab w:val="left" w:pos="0"/>
        </w:tabs>
        <w:rPr>
          <w:rFonts w:ascii="Calibri" w:hAnsi="Calibri" w:cs="Calibri"/>
          <w:sz w:val="24"/>
        </w:rPr>
      </w:pPr>
      <w:r>
        <w:rPr>
          <w:rFonts w:ascii="Calibri" w:hAnsi="Calibri" w:cs="Calibri"/>
          <w:sz w:val="24"/>
        </w:rPr>
        <w:t>Clark Blackwood</w:t>
      </w:r>
      <w:r w:rsidR="004D262A" w:rsidRPr="00BE0758">
        <w:rPr>
          <w:rFonts w:ascii="Calibri" w:hAnsi="Calibri" w:cs="Calibri"/>
          <w:sz w:val="24"/>
        </w:rPr>
        <w:t>–</w:t>
      </w:r>
      <w:r>
        <w:rPr>
          <w:rFonts w:ascii="Calibri" w:hAnsi="Calibri" w:cs="Calibri"/>
          <w:sz w:val="24"/>
        </w:rPr>
        <w:t>Presented his proposal for the concrete work at the cemetery around the columbarium.  The Board would like solar lights</w:t>
      </w:r>
      <w:r w:rsidR="004C6004">
        <w:rPr>
          <w:rFonts w:ascii="Calibri" w:hAnsi="Calibri" w:cs="Calibri"/>
          <w:sz w:val="24"/>
        </w:rPr>
        <w:t xml:space="preserve"> and</w:t>
      </w:r>
      <w:r>
        <w:rPr>
          <w:rFonts w:ascii="Calibri" w:hAnsi="Calibri" w:cs="Calibri"/>
          <w:sz w:val="24"/>
        </w:rPr>
        <w:t xml:space="preserve"> benches</w:t>
      </w:r>
      <w:r w:rsidR="004C6004">
        <w:rPr>
          <w:rFonts w:ascii="Calibri" w:hAnsi="Calibri" w:cs="Calibri"/>
          <w:sz w:val="24"/>
        </w:rPr>
        <w:t xml:space="preserve"> incorporated into the design.  Design will be finalized in the next few weeks for work to be completed in the Fall.  </w:t>
      </w:r>
    </w:p>
    <w:p w:rsidR="004C6004" w:rsidRPr="004C6004" w:rsidRDefault="004C6004" w:rsidP="004C6004">
      <w:pPr>
        <w:pStyle w:val="Informal1"/>
        <w:tabs>
          <w:tab w:val="left" w:pos="0"/>
        </w:tabs>
        <w:ind w:left="720"/>
        <w:rPr>
          <w:rFonts w:ascii="Calibri" w:hAnsi="Calibri" w:cs="Calibri"/>
          <w:b/>
          <w:sz w:val="24"/>
        </w:rPr>
      </w:pPr>
      <w:r>
        <w:rPr>
          <w:rFonts w:ascii="Calibri" w:hAnsi="Calibri" w:cs="Calibri"/>
          <w:b/>
          <w:sz w:val="24"/>
        </w:rPr>
        <w:t>IT WAS MOVED BY KIPPLEY, SUPPORTED BY ANTTILA TO APPROVE THE SCOPE OF WORK FOR THE COLUMBARIUM AT THE RAUHA CEMETERY TO CLARK BLACKWOOD OF BLACKWOOD’S CONCRETE IN THE AMOUNT OF $7,900.00.   UNANIMOUSLY CARRIED</w:t>
      </w:r>
    </w:p>
    <w:p w:rsidR="0099521A" w:rsidRDefault="0099521A" w:rsidP="00BE0758">
      <w:pPr>
        <w:pStyle w:val="Informal1"/>
        <w:numPr>
          <w:ilvl w:val="0"/>
          <w:numId w:val="12"/>
        </w:numPr>
        <w:tabs>
          <w:tab w:val="left" w:pos="0"/>
        </w:tabs>
        <w:rPr>
          <w:rFonts w:ascii="Calibri" w:hAnsi="Calibri" w:cs="Calibri"/>
          <w:sz w:val="24"/>
        </w:rPr>
      </w:pPr>
      <w:r>
        <w:rPr>
          <w:rFonts w:ascii="Calibri" w:hAnsi="Calibri" w:cs="Calibri"/>
          <w:sz w:val="24"/>
        </w:rPr>
        <w:t xml:space="preserve">Step-Up Foreman Niemi – </w:t>
      </w:r>
      <w:r w:rsidR="004C6004">
        <w:rPr>
          <w:rFonts w:ascii="Calibri" w:hAnsi="Calibri" w:cs="Calibri"/>
          <w:sz w:val="24"/>
        </w:rPr>
        <w:t xml:space="preserve">Floor is in place for the Lifeguard Building being built by the Eagle Scouts at Twin Lakes.  Safety supplies for crew were ordered and distributed.  </w:t>
      </w:r>
      <w:r w:rsidR="009D0654">
        <w:rPr>
          <w:rFonts w:ascii="Calibri" w:hAnsi="Calibri" w:cs="Calibri"/>
          <w:sz w:val="24"/>
        </w:rPr>
        <w:t>Land Use p</w:t>
      </w:r>
      <w:r w:rsidR="004C6004">
        <w:rPr>
          <w:rFonts w:ascii="Calibri" w:hAnsi="Calibri" w:cs="Calibri"/>
          <w:sz w:val="24"/>
        </w:rPr>
        <w:t xml:space="preserve">ermit </w:t>
      </w:r>
      <w:r w:rsidR="009D0654">
        <w:rPr>
          <w:rFonts w:ascii="Calibri" w:hAnsi="Calibri" w:cs="Calibri"/>
          <w:sz w:val="24"/>
        </w:rPr>
        <w:t xml:space="preserve">from St. Louis County </w:t>
      </w:r>
      <w:r w:rsidR="004C6004">
        <w:rPr>
          <w:rFonts w:ascii="Calibri" w:hAnsi="Calibri" w:cs="Calibri"/>
          <w:sz w:val="24"/>
        </w:rPr>
        <w:t>has been posted</w:t>
      </w:r>
      <w:r w:rsidR="009D0654">
        <w:rPr>
          <w:rFonts w:ascii="Calibri" w:hAnsi="Calibri" w:cs="Calibri"/>
          <w:sz w:val="24"/>
        </w:rPr>
        <w:t xml:space="preserve"> on site in the Pavilion</w:t>
      </w:r>
      <w:r w:rsidR="004C6004">
        <w:rPr>
          <w:rFonts w:ascii="Calibri" w:hAnsi="Calibri" w:cs="Calibri"/>
          <w:sz w:val="24"/>
        </w:rPr>
        <w:t xml:space="preserve">.  </w:t>
      </w:r>
    </w:p>
    <w:p w:rsidR="0099521A" w:rsidRPr="0099521A" w:rsidRDefault="0099521A" w:rsidP="0099521A">
      <w:pPr>
        <w:pStyle w:val="Informal1"/>
        <w:tabs>
          <w:tab w:val="left" w:pos="0"/>
        </w:tabs>
        <w:ind w:left="720"/>
        <w:rPr>
          <w:rFonts w:ascii="Calibri" w:hAnsi="Calibri" w:cs="Calibri"/>
          <w:b/>
          <w:sz w:val="24"/>
        </w:rPr>
      </w:pPr>
      <w:r>
        <w:rPr>
          <w:rFonts w:ascii="Calibri" w:hAnsi="Calibri" w:cs="Calibri"/>
          <w:b/>
          <w:sz w:val="24"/>
        </w:rPr>
        <w:t>IT WAS MOVED BY SKELTON, SUPPORTED BY KIPPLEY AUTHORIZING NIEMI TO GET A MINIMUM OF TWO QUOTES FOR THE COST OF INSPECTING THE EQUIPMENT AT PUBLIC WORKS AND ONCE QUOTES ARE RECEIVED TO CONTACT CHAIRMAN KIPPLEY FOR AUTHORIZATION.  UNANIMOUSLY CARRIED</w:t>
      </w:r>
    </w:p>
    <w:p w:rsidR="00BE0758" w:rsidRDefault="00BE0758" w:rsidP="00BE0758">
      <w:pPr>
        <w:pStyle w:val="Informal1"/>
        <w:tabs>
          <w:tab w:val="left" w:pos="0"/>
        </w:tabs>
        <w:ind w:left="720"/>
        <w:rPr>
          <w:rFonts w:ascii="Calibri" w:hAnsi="Calibri" w:cs="Calibri"/>
          <w:sz w:val="24"/>
        </w:rPr>
      </w:pPr>
    </w:p>
    <w:p w:rsidR="00FC3F0B" w:rsidRPr="00BE0758" w:rsidRDefault="00CA1840" w:rsidP="00BE0758">
      <w:pPr>
        <w:pStyle w:val="Informal1"/>
        <w:tabs>
          <w:tab w:val="left" w:pos="0"/>
        </w:tabs>
        <w:rPr>
          <w:rFonts w:ascii="Calibri" w:hAnsi="Calibri" w:cs="Calibri"/>
          <w:sz w:val="24"/>
        </w:rPr>
      </w:pPr>
      <w:r w:rsidRPr="00BE0758">
        <w:rPr>
          <w:rFonts w:ascii="Calibri" w:hAnsi="Calibri" w:cs="Calibri"/>
          <w:b/>
          <w:sz w:val="24"/>
        </w:rPr>
        <w:t xml:space="preserve">5. </w:t>
      </w:r>
      <w:r w:rsidRPr="00BE0758">
        <w:rPr>
          <w:rFonts w:ascii="Calibri" w:hAnsi="Calibri" w:cs="Calibri"/>
          <w:b/>
          <w:sz w:val="24"/>
          <w:u w:val="single"/>
        </w:rPr>
        <w:t xml:space="preserve"> </w:t>
      </w:r>
      <w:r w:rsidR="00712A5C" w:rsidRPr="00BE0758">
        <w:rPr>
          <w:rFonts w:ascii="Calibri" w:hAnsi="Calibri" w:cs="Calibri"/>
          <w:b/>
          <w:sz w:val="24"/>
          <w:u w:val="single"/>
        </w:rPr>
        <w:t>UNFINISHED</w:t>
      </w:r>
      <w:r w:rsidR="005A6455" w:rsidRPr="00BE0758">
        <w:rPr>
          <w:rFonts w:ascii="Calibri" w:hAnsi="Calibri" w:cs="Calibri"/>
          <w:b/>
          <w:sz w:val="24"/>
          <w:u w:val="single"/>
        </w:rPr>
        <w:t xml:space="preserve"> BUSINESS</w:t>
      </w:r>
      <w:r w:rsidR="00213B9F" w:rsidRPr="00BE0758">
        <w:rPr>
          <w:rFonts w:ascii="Calibri" w:hAnsi="Calibri" w:cs="Calibri"/>
          <w:b/>
          <w:sz w:val="24"/>
        </w:rPr>
        <w:t>:</w:t>
      </w:r>
    </w:p>
    <w:p w:rsidR="00FA6590" w:rsidRDefault="007853C1" w:rsidP="00FA6590">
      <w:pPr>
        <w:pStyle w:val="Informal1"/>
        <w:spacing w:before="0" w:after="0"/>
        <w:ind w:left="720" w:hanging="720"/>
        <w:rPr>
          <w:rFonts w:ascii="Calibri" w:hAnsi="Calibri" w:cs="Calibri"/>
          <w:sz w:val="24"/>
        </w:rPr>
      </w:pPr>
      <w:r>
        <w:rPr>
          <w:rFonts w:ascii="Calibri" w:hAnsi="Calibri" w:cs="Calibri"/>
          <w:sz w:val="24"/>
        </w:rPr>
        <w:t xml:space="preserve">5.1      </w:t>
      </w:r>
      <w:r w:rsidR="00712A5C">
        <w:rPr>
          <w:rFonts w:ascii="Calibri" w:hAnsi="Calibri" w:cs="Calibri"/>
          <w:sz w:val="24"/>
        </w:rPr>
        <w:t xml:space="preserve"> </w:t>
      </w:r>
      <w:r w:rsidR="0027716A">
        <w:rPr>
          <w:rFonts w:ascii="Calibri" w:hAnsi="Calibri" w:cs="Calibri"/>
          <w:sz w:val="24"/>
        </w:rPr>
        <w:t>Gardendale/TLLP 2016 Punch List</w:t>
      </w:r>
      <w:r w:rsidR="00791701">
        <w:rPr>
          <w:rFonts w:ascii="Calibri" w:hAnsi="Calibri" w:cs="Calibri"/>
          <w:sz w:val="24"/>
        </w:rPr>
        <w:t xml:space="preserve"> –</w:t>
      </w:r>
      <w:r w:rsidR="00FA6590">
        <w:rPr>
          <w:rFonts w:ascii="Calibri" w:hAnsi="Calibri" w:cs="Calibri"/>
          <w:sz w:val="24"/>
        </w:rPr>
        <w:t xml:space="preserve">Walk through inspection will be held August 8, 2017 with Mesabi Bituminous.  Jamnick and Niemi will attend and all issues will be addressed. </w:t>
      </w:r>
    </w:p>
    <w:p w:rsidR="006C5908" w:rsidRDefault="00FA6590" w:rsidP="00FA6590">
      <w:pPr>
        <w:pStyle w:val="Informal1"/>
        <w:spacing w:before="0" w:after="0"/>
        <w:ind w:left="720" w:hanging="720"/>
        <w:rPr>
          <w:rFonts w:ascii="Calibri" w:hAnsi="Calibri" w:cs="Calibri"/>
          <w:sz w:val="24"/>
        </w:rPr>
      </w:pPr>
      <w:r>
        <w:rPr>
          <w:rFonts w:ascii="Calibri" w:hAnsi="Calibri" w:cs="Calibri"/>
          <w:sz w:val="24"/>
        </w:rPr>
        <w:t>5.2</w:t>
      </w:r>
      <w:r>
        <w:rPr>
          <w:rFonts w:ascii="Calibri" w:hAnsi="Calibri" w:cs="Calibri"/>
          <w:sz w:val="24"/>
        </w:rPr>
        <w:tab/>
        <w:t xml:space="preserve">Sewer Line Incident 7/31/17 – USA cut sewer line and backfilled it thinking it was abandoned causing back-ups to residential homes in the area.  </w:t>
      </w:r>
      <w:r w:rsidR="00FB6DB5">
        <w:rPr>
          <w:rFonts w:ascii="Calibri" w:hAnsi="Calibri" w:cs="Calibri"/>
          <w:sz w:val="24"/>
        </w:rPr>
        <w:t xml:space="preserve">Public Works, Jamnick, and USA restored the line and customers are satisfied.  </w:t>
      </w:r>
      <w:r>
        <w:rPr>
          <w:rFonts w:ascii="Calibri" w:hAnsi="Calibri" w:cs="Calibri"/>
          <w:sz w:val="24"/>
        </w:rPr>
        <w:t xml:space="preserve"> </w:t>
      </w:r>
      <w:r w:rsidR="00562114">
        <w:rPr>
          <w:rFonts w:ascii="Calibri" w:hAnsi="Calibri" w:cs="Calibri"/>
          <w:sz w:val="24"/>
        </w:rPr>
        <w:t xml:space="preserve">  </w:t>
      </w:r>
      <w:r w:rsidR="00264C4E">
        <w:rPr>
          <w:rFonts w:ascii="Calibri" w:hAnsi="Calibri" w:cs="Calibri"/>
          <w:sz w:val="24"/>
        </w:rPr>
        <w:t xml:space="preserve">  </w:t>
      </w:r>
      <w:r w:rsidR="00F25E0A">
        <w:rPr>
          <w:rFonts w:ascii="Calibri" w:hAnsi="Calibri" w:cs="Calibri"/>
          <w:sz w:val="24"/>
        </w:rPr>
        <w:t xml:space="preserve"> </w:t>
      </w:r>
    </w:p>
    <w:p w:rsidR="00FB6DB5" w:rsidRDefault="00767EE9" w:rsidP="00EC7DC4">
      <w:pPr>
        <w:pStyle w:val="Informal1"/>
        <w:spacing w:before="0"/>
        <w:rPr>
          <w:rFonts w:ascii="Calibri" w:hAnsi="Calibri" w:cs="Calibri"/>
          <w:sz w:val="24"/>
        </w:rPr>
      </w:pPr>
      <w:r>
        <w:rPr>
          <w:rFonts w:ascii="Calibri" w:hAnsi="Calibri" w:cs="Calibri"/>
          <w:sz w:val="24"/>
        </w:rPr>
        <w:t>5.3</w:t>
      </w:r>
      <w:r>
        <w:rPr>
          <w:rFonts w:ascii="Calibri" w:hAnsi="Calibri" w:cs="Calibri"/>
          <w:sz w:val="24"/>
        </w:rPr>
        <w:tab/>
      </w:r>
      <w:r w:rsidR="00FB6DB5">
        <w:rPr>
          <w:rFonts w:ascii="Calibri" w:hAnsi="Calibri" w:cs="Calibri"/>
          <w:sz w:val="24"/>
        </w:rPr>
        <w:t>Twin Lakes Upgrades</w:t>
      </w:r>
      <w:r w:rsidR="009C0BFB">
        <w:rPr>
          <w:rFonts w:ascii="Calibri" w:hAnsi="Calibri" w:cs="Calibri"/>
          <w:sz w:val="24"/>
        </w:rPr>
        <w:t xml:space="preserve"> – </w:t>
      </w:r>
      <w:r w:rsidR="00FB6DB5">
        <w:rPr>
          <w:rFonts w:ascii="Calibri" w:hAnsi="Calibri" w:cs="Calibri"/>
          <w:sz w:val="24"/>
        </w:rPr>
        <w:t xml:space="preserve">Design was distributed to Board for review.  </w:t>
      </w:r>
    </w:p>
    <w:p w:rsidR="00FA7698" w:rsidRDefault="009C0BFB" w:rsidP="00FB6DB5">
      <w:pPr>
        <w:pStyle w:val="Informal1"/>
        <w:spacing w:before="0"/>
        <w:rPr>
          <w:rFonts w:ascii="Calibri" w:hAnsi="Calibri" w:cs="Calibri"/>
          <w:sz w:val="24"/>
        </w:rPr>
      </w:pPr>
      <w:r>
        <w:rPr>
          <w:rFonts w:ascii="Calibri" w:hAnsi="Calibri" w:cs="Calibri"/>
          <w:sz w:val="24"/>
        </w:rPr>
        <w:t>5.</w:t>
      </w:r>
      <w:r w:rsidR="0055092E">
        <w:rPr>
          <w:rFonts w:ascii="Calibri" w:hAnsi="Calibri" w:cs="Calibri"/>
          <w:sz w:val="24"/>
        </w:rPr>
        <w:t>4</w:t>
      </w:r>
      <w:r>
        <w:rPr>
          <w:rFonts w:ascii="Calibri" w:hAnsi="Calibri" w:cs="Calibri"/>
          <w:sz w:val="24"/>
        </w:rPr>
        <w:tab/>
      </w:r>
      <w:r w:rsidR="00FB6DB5">
        <w:rPr>
          <w:rFonts w:ascii="Calibri" w:hAnsi="Calibri" w:cs="Calibri"/>
          <w:sz w:val="24"/>
        </w:rPr>
        <w:t xml:space="preserve">General Maintenance Worker Position - </w:t>
      </w:r>
      <w:r w:rsidR="00562114">
        <w:rPr>
          <w:rFonts w:ascii="Calibri" w:hAnsi="Calibri" w:cs="Calibri"/>
          <w:sz w:val="24"/>
        </w:rPr>
        <w:t xml:space="preserve"> </w:t>
      </w:r>
      <w:r w:rsidR="00FB6DB5">
        <w:rPr>
          <w:rFonts w:ascii="Calibri" w:hAnsi="Calibri" w:cs="Calibri"/>
          <w:sz w:val="24"/>
        </w:rPr>
        <w:t xml:space="preserve">Skelton updated Board on hiring process and </w:t>
      </w:r>
      <w:r w:rsidR="00FB6DB5">
        <w:rPr>
          <w:rFonts w:ascii="Calibri" w:hAnsi="Calibri" w:cs="Calibri"/>
          <w:sz w:val="24"/>
        </w:rPr>
        <w:tab/>
        <w:t xml:space="preserve">made a recommendation for hire.  </w:t>
      </w:r>
    </w:p>
    <w:p w:rsidR="00FB6DB5" w:rsidRPr="00FB6DB5" w:rsidRDefault="00FB6DB5" w:rsidP="00FB6DB5">
      <w:pPr>
        <w:pStyle w:val="Informal1"/>
        <w:spacing w:before="0"/>
        <w:rPr>
          <w:rFonts w:ascii="Calibri" w:hAnsi="Calibri" w:cs="Calibri"/>
          <w:b/>
          <w:sz w:val="24"/>
        </w:rPr>
      </w:pPr>
      <w:r>
        <w:rPr>
          <w:rFonts w:ascii="Calibri" w:hAnsi="Calibri" w:cs="Calibri"/>
          <w:sz w:val="24"/>
        </w:rPr>
        <w:tab/>
      </w:r>
      <w:r>
        <w:rPr>
          <w:rFonts w:ascii="Calibri" w:hAnsi="Calibri" w:cs="Calibri"/>
          <w:b/>
          <w:sz w:val="24"/>
        </w:rPr>
        <w:t xml:space="preserve">IT WAS MOVED BY SKELTON, SUPPORTED BY ANTTILA TO OFFER THE GENERAL </w:t>
      </w:r>
      <w:r>
        <w:rPr>
          <w:rFonts w:ascii="Calibri" w:hAnsi="Calibri" w:cs="Calibri"/>
          <w:b/>
          <w:sz w:val="24"/>
        </w:rPr>
        <w:tab/>
        <w:t xml:space="preserve">MAINTENANCE WORKER POSITION TO ROXANE POLANSKY PENDING PHYSICAL, </w:t>
      </w:r>
      <w:r>
        <w:rPr>
          <w:rFonts w:ascii="Calibri" w:hAnsi="Calibri" w:cs="Calibri"/>
          <w:b/>
          <w:sz w:val="24"/>
        </w:rPr>
        <w:tab/>
        <w:t xml:space="preserve">REFERENCE &amp; BACKGROUND CHECKS, AND DRUG SCREENING EFFECTIVE AS SOON AS </w:t>
      </w:r>
      <w:r>
        <w:rPr>
          <w:rFonts w:ascii="Calibri" w:hAnsi="Calibri" w:cs="Calibri"/>
          <w:b/>
          <w:sz w:val="24"/>
        </w:rPr>
        <w:tab/>
        <w:t>POSSIBLE.  UNANIMOUSLY CARRIED</w:t>
      </w:r>
    </w:p>
    <w:p w:rsidR="00A82722" w:rsidRDefault="00FB6DB5" w:rsidP="0055092E">
      <w:pPr>
        <w:pStyle w:val="Informal1"/>
        <w:spacing w:before="0"/>
        <w:rPr>
          <w:rFonts w:ascii="Calibri" w:hAnsi="Calibri" w:cs="Calibri"/>
          <w:sz w:val="24"/>
        </w:rPr>
      </w:pPr>
      <w:r>
        <w:rPr>
          <w:rFonts w:ascii="Calibri" w:hAnsi="Calibri" w:cs="Calibri"/>
          <w:sz w:val="24"/>
        </w:rPr>
        <w:t>5.5</w:t>
      </w:r>
      <w:r w:rsidR="00371D69">
        <w:rPr>
          <w:rFonts w:ascii="Calibri" w:hAnsi="Calibri" w:cs="Calibri"/>
          <w:sz w:val="24"/>
        </w:rPr>
        <w:tab/>
      </w:r>
      <w:r w:rsidR="00A82722">
        <w:rPr>
          <w:rFonts w:ascii="Calibri" w:hAnsi="Calibri" w:cs="Calibri"/>
          <w:sz w:val="24"/>
        </w:rPr>
        <w:t>PMSG/LLCC Usage</w:t>
      </w:r>
      <w:r w:rsidR="00582271">
        <w:rPr>
          <w:rFonts w:ascii="Calibri" w:hAnsi="Calibri" w:cs="Calibri"/>
          <w:sz w:val="24"/>
        </w:rPr>
        <w:t xml:space="preserve"> –</w:t>
      </w:r>
      <w:r w:rsidR="00A82722">
        <w:rPr>
          <w:rFonts w:ascii="Calibri" w:hAnsi="Calibri" w:cs="Calibri"/>
          <w:sz w:val="24"/>
        </w:rPr>
        <w:t xml:space="preserve">  Kearney </w:t>
      </w:r>
      <w:r>
        <w:rPr>
          <w:rFonts w:ascii="Calibri" w:hAnsi="Calibri" w:cs="Calibri"/>
          <w:sz w:val="24"/>
        </w:rPr>
        <w:t xml:space="preserve">mailed letter to Vivian Williams requesting information.  </w:t>
      </w:r>
      <w:r w:rsidR="006E1E6D">
        <w:rPr>
          <w:rFonts w:ascii="Calibri" w:hAnsi="Calibri" w:cs="Calibri"/>
          <w:sz w:val="24"/>
        </w:rPr>
        <w:tab/>
      </w:r>
      <w:r>
        <w:rPr>
          <w:rFonts w:ascii="Calibri" w:hAnsi="Calibri" w:cs="Calibri"/>
          <w:sz w:val="24"/>
        </w:rPr>
        <w:t xml:space="preserve">Betty Harsila indicated inventory is being taken in the building and will be provided to </w:t>
      </w:r>
      <w:r w:rsidR="006E1E6D">
        <w:rPr>
          <w:rFonts w:ascii="Calibri" w:hAnsi="Calibri" w:cs="Calibri"/>
          <w:sz w:val="24"/>
        </w:rPr>
        <w:tab/>
      </w:r>
      <w:r>
        <w:rPr>
          <w:rFonts w:ascii="Calibri" w:hAnsi="Calibri" w:cs="Calibri"/>
          <w:sz w:val="24"/>
        </w:rPr>
        <w:t xml:space="preserve">Township when completed.  Kearney voiced the importance of an agreement and </w:t>
      </w:r>
      <w:r w:rsidR="006E1E6D">
        <w:rPr>
          <w:rFonts w:ascii="Calibri" w:hAnsi="Calibri" w:cs="Calibri"/>
          <w:sz w:val="24"/>
        </w:rPr>
        <w:tab/>
      </w:r>
      <w:r>
        <w:rPr>
          <w:rFonts w:ascii="Calibri" w:hAnsi="Calibri" w:cs="Calibri"/>
          <w:sz w:val="24"/>
        </w:rPr>
        <w:t xml:space="preserve">Skelton voiced wanting a good relationship with the group.   </w:t>
      </w:r>
      <w:r w:rsidR="006E1E6D">
        <w:rPr>
          <w:rFonts w:ascii="Calibri" w:hAnsi="Calibri" w:cs="Calibri"/>
          <w:sz w:val="24"/>
        </w:rPr>
        <w:t xml:space="preserve">Feedback is requested on </w:t>
      </w:r>
      <w:r w:rsidR="006E1E6D">
        <w:rPr>
          <w:rFonts w:ascii="Calibri" w:hAnsi="Calibri" w:cs="Calibri"/>
          <w:sz w:val="24"/>
        </w:rPr>
        <w:tab/>
        <w:t xml:space="preserve">the other items indicated in the letter.  Clerk will reach out to Williams.  </w:t>
      </w:r>
    </w:p>
    <w:p w:rsidR="00830C68" w:rsidRDefault="009F035C" w:rsidP="0055092E">
      <w:pPr>
        <w:pStyle w:val="Informal1"/>
        <w:spacing w:before="0"/>
        <w:rPr>
          <w:rFonts w:ascii="Calibri" w:hAnsi="Calibri" w:cs="Calibri"/>
          <w:sz w:val="24"/>
        </w:rPr>
      </w:pPr>
      <w:r>
        <w:rPr>
          <w:rFonts w:ascii="Calibri" w:hAnsi="Calibri" w:cs="Calibri"/>
          <w:sz w:val="24"/>
        </w:rPr>
        <w:t>5.6</w:t>
      </w:r>
      <w:r w:rsidR="00830C68">
        <w:rPr>
          <w:rFonts w:ascii="Calibri" w:hAnsi="Calibri" w:cs="Calibri"/>
          <w:sz w:val="24"/>
        </w:rPr>
        <w:tab/>
      </w:r>
      <w:r w:rsidR="00A82722">
        <w:rPr>
          <w:rFonts w:ascii="Calibri" w:hAnsi="Calibri" w:cs="Calibri"/>
          <w:sz w:val="24"/>
        </w:rPr>
        <w:t>Stefanich Property</w:t>
      </w:r>
      <w:r w:rsidR="00830C68">
        <w:rPr>
          <w:rFonts w:ascii="Calibri" w:hAnsi="Calibri" w:cs="Calibri"/>
          <w:sz w:val="24"/>
        </w:rPr>
        <w:t xml:space="preserve"> –</w:t>
      </w:r>
      <w:r w:rsidR="006E1E6D">
        <w:rPr>
          <w:rFonts w:ascii="Calibri" w:hAnsi="Calibri" w:cs="Calibri"/>
          <w:sz w:val="24"/>
        </w:rPr>
        <w:t>W</w:t>
      </w:r>
      <w:r w:rsidR="00A82722">
        <w:rPr>
          <w:rFonts w:ascii="Calibri" w:hAnsi="Calibri" w:cs="Calibri"/>
          <w:sz w:val="24"/>
        </w:rPr>
        <w:t xml:space="preserve">arranty deed </w:t>
      </w:r>
      <w:r w:rsidR="006E1E6D">
        <w:rPr>
          <w:rFonts w:ascii="Calibri" w:hAnsi="Calibri" w:cs="Calibri"/>
          <w:sz w:val="24"/>
        </w:rPr>
        <w:t xml:space="preserve">and payment was sent to Stefanich family.  </w:t>
      </w:r>
      <w:r w:rsidR="006E1E6D">
        <w:rPr>
          <w:rFonts w:ascii="Calibri" w:hAnsi="Calibri" w:cs="Calibri"/>
          <w:sz w:val="24"/>
        </w:rPr>
        <w:tab/>
        <w:t xml:space="preserve">Township is waiting for signed copy to be returned.  </w:t>
      </w:r>
      <w:r w:rsidR="00A82722">
        <w:rPr>
          <w:rFonts w:ascii="Calibri" w:hAnsi="Calibri" w:cs="Calibri"/>
          <w:sz w:val="24"/>
        </w:rPr>
        <w:t xml:space="preserve">  </w:t>
      </w:r>
    </w:p>
    <w:p w:rsidR="0008479A" w:rsidRPr="0008479A" w:rsidRDefault="00395503" w:rsidP="00AB14CB">
      <w:pPr>
        <w:pStyle w:val="Informal1"/>
        <w:spacing w:before="0"/>
        <w:rPr>
          <w:rFonts w:ascii="Calibri" w:hAnsi="Calibri" w:cs="Calibri"/>
          <w:b/>
          <w:sz w:val="24"/>
        </w:rPr>
      </w:pPr>
      <w:r>
        <w:rPr>
          <w:rFonts w:ascii="Calibri" w:hAnsi="Calibri" w:cs="Calibri"/>
          <w:sz w:val="24"/>
        </w:rPr>
        <w:tab/>
      </w:r>
      <w:r w:rsidR="00E67B60">
        <w:rPr>
          <w:rFonts w:ascii="Calibri" w:hAnsi="Calibri" w:cs="Calibri"/>
          <w:b/>
          <w:sz w:val="24"/>
        </w:rPr>
        <w:tab/>
      </w:r>
      <w:r w:rsidR="0008479A">
        <w:rPr>
          <w:rFonts w:ascii="Calibri" w:hAnsi="Calibri" w:cs="Calibri"/>
          <w:b/>
          <w:sz w:val="24"/>
        </w:rPr>
        <w:tab/>
      </w:r>
    </w:p>
    <w:p w:rsidR="00DA7DB2" w:rsidRDefault="00DA7DB2" w:rsidP="00D978DF">
      <w:pPr>
        <w:pStyle w:val="Informal1"/>
        <w:spacing w:before="0" w:after="0"/>
        <w:rPr>
          <w:rFonts w:ascii="Calibri" w:hAnsi="Calibri"/>
          <w:b/>
          <w:sz w:val="24"/>
        </w:rPr>
      </w:pPr>
      <w:r w:rsidRPr="00DA7DB2">
        <w:rPr>
          <w:rFonts w:ascii="Calibri" w:hAnsi="Calibri"/>
          <w:b/>
          <w:sz w:val="24"/>
        </w:rPr>
        <w:t>6.</w:t>
      </w:r>
      <w:r>
        <w:rPr>
          <w:rFonts w:ascii="Calibri" w:hAnsi="Calibri"/>
          <w:b/>
          <w:sz w:val="24"/>
          <w:u w:val="single"/>
        </w:rPr>
        <w:t xml:space="preserve"> </w:t>
      </w:r>
      <w:r w:rsidRPr="00751D91">
        <w:rPr>
          <w:rFonts w:ascii="Calibri" w:hAnsi="Calibri"/>
          <w:b/>
          <w:sz w:val="24"/>
          <w:u w:val="single"/>
        </w:rPr>
        <w:t xml:space="preserve">NEW </w:t>
      </w:r>
      <w:r w:rsidRPr="00FD04CC">
        <w:rPr>
          <w:rFonts w:ascii="Calibri" w:hAnsi="Calibri"/>
          <w:b/>
          <w:sz w:val="24"/>
          <w:u w:val="single"/>
        </w:rPr>
        <w:t>BUSINESS</w:t>
      </w:r>
      <w:r w:rsidRPr="00FD04CC">
        <w:rPr>
          <w:rFonts w:ascii="Calibri" w:hAnsi="Calibri"/>
          <w:b/>
          <w:sz w:val="24"/>
        </w:rPr>
        <w:t>:</w:t>
      </w:r>
    </w:p>
    <w:p w:rsidR="009A1AC9" w:rsidRDefault="00F9106A" w:rsidP="00A07A9D">
      <w:pPr>
        <w:pStyle w:val="Informal1"/>
        <w:tabs>
          <w:tab w:val="left" w:pos="216"/>
          <w:tab w:val="left" w:pos="360"/>
          <w:tab w:val="left" w:pos="1170"/>
        </w:tabs>
        <w:spacing w:before="0" w:after="0"/>
        <w:ind w:left="720" w:hanging="720"/>
        <w:rPr>
          <w:rFonts w:ascii="Calibri" w:hAnsi="Calibri"/>
          <w:sz w:val="24"/>
        </w:rPr>
      </w:pPr>
      <w:r>
        <w:rPr>
          <w:rFonts w:ascii="Calibri" w:hAnsi="Calibri"/>
          <w:sz w:val="24"/>
        </w:rPr>
        <w:t xml:space="preserve">6.1       </w:t>
      </w:r>
      <w:r w:rsidR="00A07A9D">
        <w:rPr>
          <w:rFonts w:ascii="Calibri" w:hAnsi="Calibri"/>
          <w:sz w:val="24"/>
        </w:rPr>
        <w:t>Gary Nori Retirement – Retirement letter reviewed</w:t>
      </w:r>
    </w:p>
    <w:p w:rsidR="00A07A9D" w:rsidRDefault="00A07A9D" w:rsidP="00A07A9D">
      <w:pPr>
        <w:pStyle w:val="Informal1"/>
        <w:tabs>
          <w:tab w:val="left" w:pos="216"/>
          <w:tab w:val="left" w:pos="360"/>
          <w:tab w:val="left" w:pos="1170"/>
        </w:tabs>
        <w:spacing w:before="0" w:after="0"/>
        <w:ind w:left="720" w:hanging="720"/>
        <w:rPr>
          <w:rFonts w:ascii="Calibri" w:hAnsi="Calibri"/>
          <w:b/>
          <w:sz w:val="24"/>
        </w:rPr>
      </w:pPr>
      <w:r>
        <w:rPr>
          <w:rFonts w:ascii="Calibri" w:hAnsi="Calibri"/>
          <w:sz w:val="24"/>
        </w:rPr>
        <w:tab/>
      </w:r>
      <w:r>
        <w:rPr>
          <w:rFonts w:ascii="Calibri" w:hAnsi="Calibri"/>
          <w:sz w:val="24"/>
        </w:rPr>
        <w:tab/>
      </w:r>
      <w:r>
        <w:rPr>
          <w:rFonts w:ascii="Calibri" w:hAnsi="Calibri"/>
          <w:sz w:val="24"/>
        </w:rPr>
        <w:tab/>
      </w:r>
      <w:r>
        <w:rPr>
          <w:rFonts w:ascii="Calibri" w:hAnsi="Calibri"/>
          <w:b/>
          <w:sz w:val="24"/>
        </w:rPr>
        <w:t>IT WAS MOVED BY KIPPLEY, SUPPORTED BY SKELTON TO ACCEPT THE RETIREMENT RESIGNATION LETTER FROM GARY NORI WITH A LAST DAY WORKED OF FRIDAY, OCTOBER 13, 2017 AND THANKING HIM FOR HIS SERVICE TO THE TOWNSHIP.  UNANIMOUSLY CARRIED</w:t>
      </w:r>
    </w:p>
    <w:p w:rsidR="00A07A9D" w:rsidRDefault="00A07A9D" w:rsidP="00A07A9D">
      <w:pPr>
        <w:pStyle w:val="Informal1"/>
        <w:tabs>
          <w:tab w:val="left" w:pos="216"/>
          <w:tab w:val="left" w:pos="360"/>
          <w:tab w:val="left" w:pos="1170"/>
        </w:tabs>
        <w:spacing w:before="0" w:after="0"/>
        <w:ind w:left="720" w:hanging="720"/>
        <w:rPr>
          <w:rFonts w:ascii="Calibri" w:hAnsi="Calibri"/>
          <w:b/>
          <w:sz w:val="24"/>
        </w:rPr>
      </w:pPr>
      <w:r>
        <w:rPr>
          <w:rFonts w:ascii="Calibri" w:hAnsi="Calibri"/>
          <w:b/>
          <w:sz w:val="24"/>
        </w:rPr>
        <w:lastRenderedPageBreak/>
        <w:tab/>
      </w:r>
      <w:r>
        <w:rPr>
          <w:rFonts w:ascii="Calibri" w:hAnsi="Calibri"/>
          <w:b/>
          <w:sz w:val="24"/>
        </w:rPr>
        <w:tab/>
      </w:r>
      <w:r>
        <w:rPr>
          <w:rFonts w:ascii="Calibri" w:hAnsi="Calibri"/>
          <w:b/>
          <w:sz w:val="24"/>
        </w:rPr>
        <w:tab/>
        <w:t>IT WAS MOVED BY KIPPLEY, SUPPORTED BY ANTTILA TO PURCHASE A $50 GIFT CARD FOR NORI AS A RETIRMENT RECOGNITION GIFT PER THE EMPLOYEE RECOGNITION POLICY.  UNANIMOUSLY CARRIED</w:t>
      </w:r>
    </w:p>
    <w:p w:rsidR="00A07A9D" w:rsidRPr="00A07A9D" w:rsidRDefault="00A07A9D" w:rsidP="00A07A9D">
      <w:pPr>
        <w:pStyle w:val="Informal1"/>
        <w:tabs>
          <w:tab w:val="left" w:pos="216"/>
          <w:tab w:val="left" w:pos="360"/>
          <w:tab w:val="left" w:pos="1170"/>
        </w:tabs>
        <w:spacing w:before="0" w:after="0"/>
        <w:ind w:left="720" w:hanging="720"/>
        <w:rPr>
          <w:rFonts w:ascii="Calibri" w:hAnsi="Calibri"/>
          <w:b/>
          <w:sz w:val="24"/>
        </w:rPr>
      </w:pPr>
      <w:r>
        <w:rPr>
          <w:rFonts w:ascii="Calibri" w:hAnsi="Calibri"/>
          <w:b/>
          <w:sz w:val="24"/>
        </w:rPr>
        <w:tab/>
      </w:r>
      <w:r>
        <w:rPr>
          <w:rFonts w:ascii="Calibri" w:hAnsi="Calibri"/>
          <w:b/>
          <w:sz w:val="24"/>
        </w:rPr>
        <w:tab/>
      </w:r>
      <w:r>
        <w:rPr>
          <w:rFonts w:ascii="Calibri" w:hAnsi="Calibri"/>
          <w:b/>
          <w:sz w:val="24"/>
        </w:rPr>
        <w:tab/>
        <w:t>IT WAS MOVED BY SKELTON, SUPPORTED BY ANTTILA TO SCHEDULE A SPECIAL MEETING FOR WEDNESDAY, AUGUST 9, 2017 AT 4:30 P.M. AT THE CITY/TOWN GOVERNMENT CENTER TO DISCUSS THE MECHANIC VACANCY &amp; REPLACEMENT, CEMETERY COLUMBARIUM PROJECT, AND 2018 BUDGET/LEVY DISCUSSION.   UNANIMOUSLY CARRIED</w:t>
      </w:r>
    </w:p>
    <w:p w:rsidR="00A07A9D" w:rsidRDefault="000C1452" w:rsidP="00EC3D0B">
      <w:pPr>
        <w:pStyle w:val="Informal1"/>
        <w:tabs>
          <w:tab w:val="left" w:pos="216"/>
          <w:tab w:val="left" w:pos="360"/>
          <w:tab w:val="left" w:pos="1170"/>
        </w:tabs>
        <w:spacing w:before="0" w:after="0"/>
        <w:ind w:left="720" w:hanging="720"/>
        <w:rPr>
          <w:rFonts w:ascii="Calibri" w:hAnsi="Calibri"/>
          <w:sz w:val="24"/>
        </w:rPr>
      </w:pPr>
      <w:r>
        <w:rPr>
          <w:rFonts w:ascii="Calibri" w:hAnsi="Calibri"/>
          <w:sz w:val="24"/>
        </w:rPr>
        <w:t xml:space="preserve">6.2 </w:t>
      </w:r>
      <w:r w:rsidR="00EC3D0B">
        <w:rPr>
          <w:rFonts w:ascii="Calibri" w:hAnsi="Calibri"/>
          <w:sz w:val="24"/>
        </w:rPr>
        <w:tab/>
      </w:r>
      <w:r w:rsidR="002560BD">
        <w:rPr>
          <w:rFonts w:ascii="Calibri" w:hAnsi="Calibri"/>
          <w:sz w:val="24"/>
        </w:rPr>
        <w:tab/>
      </w:r>
      <w:r w:rsidR="00A07A9D">
        <w:rPr>
          <w:rFonts w:ascii="Calibri" w:hAnsi="Calibri"/>
          <w:sz w:val="24"/>
        </w:rPr>
        <w:t>Capitalizing Assets Discussion – The Board reviewed the current threshold for capitalizing town assets and auditor recommendation from the financial statements in the 2016 audit.</w:t>
      </w:r>
      <w:r w:rsidR="00D25CB3">
        <w:rPr>
          <w:rFonts w:ascii="Calibri" w:hAnsi="Calibri"/>
          <w:sz w:val="24"/>
        </w:rPr>
        <w:t xml:space="preserve">  The current threshold is $1,000.00.</w:t>
      </w:r>
    </w:p>
    <w:p w:rsidR="00D25CB3" w:rsidRDefault="00A07A9D" w:rsidP="00EC3D0B">
      <w:pPr>
        <w:pStyle w:val="Informal1"/>
        <w:tabs>
          <w:tab w:val="left" w:pos="216"/>
          <w:tab w:val="left" w:pos="360"/>
          <w:tab w:val="left" w:pos="1170"/>
        </w:tabs>
        <w:spacing w:before="0" w:after="0"/>
        <w:ind w:left="720" w:hanging="720"/>
        <w:rPr>
          <w:rFonts w:ascii="Calibri" w:hAnsi="Calibri"/>
          <w:b/>
          <w:sz w:val="24"/>
        </w:rPr>
      </w:pPr>
      <w:r>
        <w:rPr>
          <w:rFonts w:ascii="Calibri" w:hAnsi="Calibri"/>
          <w:sz w:val="24"/>
        </w:rPr>
        <w:tab/>
      </w:r>
      <w:r>
        <w:rPr>
          <w:rFonts w:ascii="Calibri" w:hAnsi="Calibri"/>
          <w:sz w:val="24"/>
        </w:rPr>
        <w:tab/>
      </w:r>
      <w:r>
        <w:rPr>
          <w:rFonts w:ascii="Calibri" w:hAnsi="Calibri"/>
          <w:sz w:val="24"/>
        </w:rPr>
        <w:tab/>
      </w:r>
      <w:r>
        <w:rPr>
          <w:rFonts w:ascii="Calibri" w:hAnsi="Calibri"/>
          <w:b/>
          <w:sz w:val="24"/>
        </w:rPr>
        <w:t xml:space="preserve">IT WAS MOVED BY SKELTON, SUPPORTED BY ANTTILA TO INCREASE THE </w:t>
      </w:r>
      <w:r w:rsidR="00D25CB3">
        <w:rPr>
          <w:rFonts w:ascii="Calibri" w:hAnsi="Calibri"/>
          <w:b/>
          <w:sz w:val="24"/>
        </w:rPr>
        <w:t xml:space="preserve">THRESHOLD AMOUNT OF CAPITALIZING ASSETS TO $5,000.00 FOR DEPRECIATION PER THE AUDITOR’S RECOMMENDATION.  UNANIMOUSLY CARRIED </w:t>
      </w:r>
    </w:p>
    <w:p w:rsidR="00D25CB3" w:rsidRDefault="00D25CB3" w:rsidP="00EC3D0B">
      <w:pPr>
        <w:pStyle w:val="Informal1"/>
        <w:tabs>
          <w:tab w:val="left" w:pos="216"/>
          <w:tab w:val="left" w:pos="360"/>
          <w:tab w:val="left" w:pos="1170"/>
        </w:tabs>
        <w:spacing w:before="0" w:after="0"/>
        <w:ind w:left="720" w:hanging="720"/>
        <w:rPr>
          <w:rFonts w:ascii="Calibri" w:hAnsi="Calibri"/>
          <w:sz w:val="24"/>
        </w:rPr>
      </w:pPr>
      <w:r>
        <w:rPr>
          <w:rFonts w:ascii="Calibri" w:hAnsi="Calibri"/>
          <w:sz w:val="24"/>
        </w:rPr>
        <w:t>6.3</w:t>
      </w:r>
      <w:r>
        <w:rPr>
          <w:rFonts w:ascii="Calibri" w:hAnsi="Calibri"/>
          <w:sz w:val="24"/>
        </w:rPr>
        <w:tab/>
      </w:r>
      <w:r>
        <w:rPr>
          <w:rFonts w:ascii="Calibri" w:hAnsi="Calibri"/>
          <w:sz w:val="24"/>
        </w:rPr>
        <w:tab/>
        <w:t>Continuation of Annual Meeting – September 12, 2017 – Board directed Clerk to post and advertise the upcoming Continuation of Annual Meeting and put Special Election on the agenda</w:t>
      </w:r>
    </w:p>
    <w:p w:rsidR="00D25CB3" w:rsidRDefault="00D25CB3" w:rsidP="00EC3D0B">
      <w:pPr>
        <w:pStyle w:val="Informal1"/>
        <w:tabs>
          <w:tab w:val="left" w:pos="216"/>
          <w:tab w:val="left" w:pos="360"/>
          <w:tab w:val="left" w:pos="1170"/>
        </w:tabs>
        <w:spacing w:before="0" w:after="0"/>
        <w:ind w:left="720" w:hanging="720"/>
        <w:rPr>
          <w:rFonts w:ascii="Calibri" w:hAnsi="Calibri"/>
          <w:sz w:val="24"/>
        </w:rPr>
      </w:pPr>
      <w:r>
        <w:rPr>
          <w:rFonts w:ascii="Calibri" w:hAnsi="Calibri"/>
          <w:sz w:val="24"/>
        </w:rPr>
        <w:t>6.4</w:t>
      </w:r>
      <w:r>
        <w:rPr>
          <w:rFonts w:ascii="Calibri" w:hAnsi="Calibri"/>
          <w:sz w:val="24"/>
        </w:rPr>
        <w:tab/>
      </w:r>
      <w:r>
        <w:rPr>
          <w:rFonts w:ascii="Calibri" w:hAnsi="Calibri"/>
          <w:sz w:val="24"/>
        </w:rPr>
        <w:tab/>
        <w:t xml:space="preserve">Pavilion Rental Request – AEOA was reviewed.  No lifeguards </w:t>
      </w:r>
      <w:r w:rsidR="008A60A9">
        <w:rPr>
          <w:rFonts w:ascii="Calibri" w:hAnsi="Calibri"/>
          <w:sz w:val="24"/>
        </w:rPr>
        <w:t xml:space="preserve">are </w:t>
      </w:r>
      <w:r>
        <w:rPr>
          <w:rFonts w:ascii="Calibri" w:hAnsi="Calibri"/>
          <w:sz w:val="24"/>
        </w:rPr>
        <w:t xml:space="preserve">on duty.  </w:t>
      </w:r>
    </w:p>
    <w:p w:rsidR="00D25CB3" w:rsidRDefault="00D25CB3" w:rsidP="00EC3D0B">
      <w:pPr>
        <w:pStyle w:val="Informal1"/>
        <w:tabs>
          <w:tab w:val="left" w:pos="216"/>
          <w:tab w:val="left" w:pos="360"/>
          <w:tab w:val="left" w:pos="1170"/>
        </w:tabs>
        <w:spacing w:before="0" w:after="0"/>
        <w:ind w:left="720" w:hanging="720"/>
        <w:rPr>
          <w:rFonts w:ascii="Calibri" w:hAnsi="Calibri"/>
          <w:b/>
          <w:sz w:val="24"/>
        </w:rPr>
      </w:pPr>
      <w:r>
        <w:rPr>
          <w:rFonts w:ascii="Calibri" w:hAnsi="Calibri"/>
          <w:sz w:val="24"/>
        </w:rPr>
        <w:tab/>
      </w:r>
      <w:r>
        <w:rPr>
          <w:rFonts w:ascii="Calibri" w:hAnsi="Calibri"/>
          <w:sz w:val="24"/>
        </w:rPr>
        <w:tab/>
      </w:r>
      <w:r>
        <w:rPr>
          <w:rFonts w:ascii="Calibri" w:hAnsi="Calibri"/>
          <w:sz w:val="24"/>
        </w:rPr>
        <w:tab/>
      </w:r>
      <w:r>
        <w:rPr>
          <w:rFonts w:ascii="Calibri" w:hAnsi="Calibri"/>
          <w:b/>
          <w:sz w:val="24"/>
        </w:rPr>
        <w:t>IT WAS MOVED BY SKELTON, SUPPORTED BY ANTILLA TO CHARGE THE REGULAR RENTAL RATE OF $100.00 TO AEOA</w:t>
      </w:r>
      <w:r w:rsidR="008A60A9">
        <w:rPr>
          <w:rFonts w:ascii="Calibri" w:hAnsi="Calibri"/>
          <w:b/>
          <w:sz w:val="24"/>
        </w:rPr>
        <w:t xml:space="preserve"> AND INFORM THEM NO LIFEGUARDS ARE ON DUTY AND WE ARE UNABLE TO OBTAIN ONE FOR THE DAY</w:t>
      </w:r>
      <w:r>
        <w:rPr>
          <w:rFonts w:ascii="Calibri" w:hAnsi="Calibri"/>
          <w:b/>
          <w:sz w:val="24"/>
        </w:rPr>
        <w:t>.  UNANIMOUSLY CARRIED</w:t>
      </w:r>
    </w:p>
    <w:p w:rsidR="008A60A9" w:rsidRDefault="00D25CB3" w:rsidP="00EC3D0B">
      <w:pPr>
        <w:pStyle w:val="Informal1"/>
        <w:tabs>
          <w:tab w:val="left" w:pos="216"/>
          <w:tab w:val="left" w:pos="360"/>
          <w:tab w:val="left" w:pos="1170"/>
        </w:tabs>
        <w:spacing w:before="0" w:after="0"/>
        <w:ind w:left="720" w:hanging="720"/>
        <w:rPr>
          <w:rFonts w:ascii="Calibri" w:hAnsi="Calibri"/>
          <w:sz w:val="24"/>
        </w:rPr>
      </w:pPr>
      <w:r>
        <w:rPr>
          <w:rFonts w:ascii="Calibri" w:hAnsi="Calibri"/>
          <w:sz w:val="24"/>
        </w:rPr>
        <w:t>6.5</w:t>
      </w:r>
      <w:r>
        <w:rPr>
          <w:rFonts w:ascii="Calibri" w:hAnsi="Calibri"/>
          <w:sz w:val="24"/>
        </w:rPr>
        <w:tab/>
      </w:r>
      <w:r>
        <w:rPr>
          <w:rFonts w:ascii="Calibri" w:hAnsi="Calibri"/>
          <w:sz w:val="24"/>
        </w:rPr>
        <w:tab/>
        <w:t xml:space="preserve">Tim Soular lane 55 Request – Skelton met with Soular eariler this month.  It is questioned who has the jurisdiction for this section of the road, the Township or County.  The Township does not plow or provide dust control on this road.  </w:t>
      </w:r>
    </w:p>
    <w:p w:rsidR="003C43ED" w:rsidRPr="003C43ED" w:rsidRDefault="008A60A9" w:rsidP="00EC3D0B">
      <w:pPr>
        <w:pStyle w:val="Informal1"/>
        <w:tabs>
          <w:tab w:val="left" w:pos="216"/>
          <w:tab w:val="left" w:pos="360"/>
          <w:tab w:val="left" w:pos="1170"/>
        </w:tabs>
        <w:spacing w:before="0" w:after="0"/>
        <w:ind w:left="720" w:hanging="720"/>
        <w:rPr>
          <w:rFonts w:ascii="Calibri" w:hAnsi="Calibri"/>
          <w:b/>
          <w:sz w:val="24"/>
        </w:rPr>
      </w:pPr>
      <w:r>
        <w:rPr>
          <w:rFonts w:ascii="Calibri" w:hAnsi="Calibri"/>
          <w:sz w:val="24"/>
        </w:rPr>
        <w:tab/>
      </w:r>
      <w:r>
        <w:rPr>
          <w:rFonts w:ascii="Calibri" w:hAnsi="Calibri"/>
          <w:sz w:val="24"/>
        </w:rPr>
        <w:tab/>
      </w:r>
      <w:r>
        <w:rPr>
          <w:rFonts w:ascii="Calibri" w:hAnsi="Calibri"/>
          <w:sz w:val="24"/>
        </w:rPr>
        <w:tab/>
      </w:r>
      <w:r>
        <w:rPr>
          <w:rFonts w:ascii="Calibri" w:hAnsi="Calibri"/>
          <w:b/>
          <w:sz w:val="24"/>
        </w:rPr>
        <w:t xml:space="preserve">IT WAS MOVED BY SKELTON, SUPPORTED BY ANTTILA FOR PUBLIC WORKS DEPARTMENT TO DO MINIMUM MAINTENANCE ONE TIME ON THIS SECTION OF THE ROAD IF CONFIRMATION FROM ST. LOUIS COUNTY IS RECEIVED THIS SECTION OF ROAD FALLS WITHIN THE MAINTENANCE AGREEMENT BETWEEN ST. LOUIS COUNTY AND THE TOWN OF WHITE.  RECORDS NEED TO BE UPDATED BY ST. LOUIS COUNTY TO THEN INCLUDE THIS SECTION OF THE ROAD AS A ST. LOUIS COUNTY ROAD AND A ROAD THE TOWNSHIP MAINTAINS PER THE ROAD MAINTENANCE AGREEMENT.  UNANIMOULSY CARRIED </w:t>
      </w:r>
      <w:r w:rsidR="00291DD3">
        <w:rPr>
          <w:rFonts w:ascii="Calibri" w:hAnsi="Calibri"/>
          <w:sz w:val="24"/>
        </w:rPr>
        <w:tab/>
      </w:r>
      <w:r w:rsidR="00291DD3">
        <w:rPr>
          <w:rFonts w:ascii="Calibri" w:hAnsi="Calibri"/>
          <w:sz w:val="24"/>
        </w:rPr>
        <w:tab/>
      </w:r>
      <w:r w:rsidR="00291DD3">
        <w:rPr>
          <w:rFonts w:ascii="Calibri" w:hAnsi="Calibri"/>
          <w:sz w:val="24"/>
        </w:rPr>
        <w:tab/>
      </w:r>
      <w:r w:rsidR="003C43ED">
        <w:rPr>
          <w:rFonts w:ascii="Calibri" w:hAnsi="Calibri"/>
          <w:b/>
          <w:sz w:val="24"/>
        </w:rPr>
        <w:t xml:space="preserve"> </w:t>
      </w:r>
    </w:p>
    <w:p w:rsidR="000B0741" w:rsidRDefault="00CB2A98" w:rsidP="0063761A">
      <w:pPr>
        <w:pStyle w:val="Informal1"/>
        <w:spacing w:before="0" w:after="0"/>
        <w:ind w:left="720" w:hanging="720"/>
        <w:rPr>
          <w:rFonts w:ascii="Calibri" w:hAnsi="Calibri"/>
          <w:sz w:val="24"/>
        </w:rPr>
      </w:pPr>
      <w:r>
        <w:rPr>
          <w:rFonts w:ascii="Calibri" w:hAnsi="Calibri"/>
          <w:sz w:val="24"/>
        </w:rPr>
        <w:tab/>
      </w:r>
    </w:p>
    <w:p w:rsidR="006D5D7A" w:rsidRDefault="00F06391" w:rsidP="00F06391">
      <w:pPr>
        <w:rPr>
          <w:b/>
        </w:rPr>
      </w:pPr>
      <w:r w:rsidRPr="00F06391">
        <w:rPr>
          <w:rFonts w:asciiTheme="minorHAnsi" w:hAnsiTheme="minorHAnsi"/>
          <w:b/>
        </w:rPr>
        <w:t>7.</w:t>
      </w:r>
      <w:r w:rsidRPr="00FC54E5">
        <w:rPr>
          <w:rFonts w:asciiTheme="minorHAnsi" w:hAnsiTheme="minorHAnsi"/>
          <w:b/>
        </w:rPr>
        <w:t xml:space="preserve"> </w:t>
      </w:r>
      <w:r w:rsidR="00EB402C" w:rsidRPr="00EB402C">
        <w:rPr>
          <w:rFonts w:asciiTheme="minorHAnsi" w:hAnsiTheme="minorHAnsi"/>
          <w:b/>
          <w:u w:val="single"/>
        </w:rPr>
        <w:t>M</w:t>
      </w:r>
      <w:r w:rsidR="003666A3">
        <w:rPr>
          <w:rFonts w:asciiTheme="minorHAnsi" w:hAnsiTheme="minorHAnsi"/>
          <w:b/>
          <w:u w:val="single"/>
        </w:rPr>
        <w:t>INUTES</w:t>
      </w:r>
      <w:r w:rsidR="006D5D7A" w:rsidRPr="00332E78">
        <w:rPr>
          <w:b/>
        </w:rPr>
        <w:t>:</w:t>
      </w:r>
    </w:p>
    <w:p w:rsidR="00995290" w:rsidRDefault="00EB402C" w:rsidP="00905764">
      <w:pPr>
        <w:pStyle w:val="Informal1"/>
        <w:ind w:left="720" w:hanging="720"/>
        <w:rPr>
          <w:rFonts w:asciiTheme="minorHAnsi" w:hAnsiTheme="minorHAnsi"/>
          <w:sz w:val="24"/>
        </w:rPr>
      </w:pPr>
      <w:r w:rsidRPr="007A4CEF">
        <w:rPr>
          <w:rFonts w:asciiTheme="minorHAnsi" w:hAnsiTheme="minorHAnsi"/>
          <w:sz w:val="24"/>
        </w:rPr>
        <w:t>7.1</w:t>
      </w:r>
      <w:r w:rsidRPr="00EB402C">
        <w:rPr>
          <w:rFonts w:asciiTheme="minorHAnsi" w:hAnsiTheme="minorHAnsi"/>
          <w:sz w:val="24"/>
        </w:rPr>
        <w:t xml:space="preserve">   </w:t>
      </w:r>
      <w:r>
        <w:rPr>
          <w:rFonts w:asciiTheme="minorHAnsi" w:hAnsiTheme="minorHAnsi"/>
          <w:sz w:val="24"/>
        </w:rPr>
        <w:tab/>
      </w:r>
      <w:r w:rsidR="00995290">
        <w:rPr>
          <w:rFonts w:asciiTheme="minorHAnsi" w:hAnsiTheme="minorHAnsi"/>
          <w:sz w:val="24"/>
        </w:rPr>
        <w:t>Ambulance Report June 2017 was reviewed</w:t>
      </w:r>
    </w:p>
    <w:p w:rsidR="0058090D" w:rsidRDefault="00E150E3" w:rsidP="00905764">
      <w:pPr>
        <w:pStyle w:val="Informal1"/>
        <w:ind w:left="720" w:hanging="720"/>
        <w:rPr>
          <w:rFonts w:asciiTheme="minorHAnsi" w:hAnsiTheme="minorHAnsi"/>
          <w:sz w:val="24"/>
        </w:rPr>
      </w:pPr>
      <w:r>
        <w:rPr>
          <w:rFonts w:asciiTheme="minorHAnsi" w:hAnsiTheme="minorHAnsi"/>
          <w:sz w:val="24"/>
        </w:rPr>
        <w:t>7.</w:t>
      </w:r>
      <w:r w:rsidR="0005480A">
        <w:rPr>
          <w:rFonts w:asciiTheme="minorHAnsi" w:hAnsiTheme="minorHAnsi"/>
          <w:sz w:val="24"/>
        </w:rPr>
        <w:t>2</w:t>
      </w:r>
      <w:r>
        <w:rPr>
          <w:rFonts w:asciiTheme="minorHAnsi" w:hAnsiTheme="minorHAnsi"/>
          <w:sz w:val="24"/>
        </w:rPr>
        <w:tab/>
      </w:r>
      <w:r w:rsidR="00E96ECA">
        <w:rPr>
          <w:rFonts w:asciiTheme="minorHAnsi" w:hAnsiTheme="minorHAnsi"/>
          <w:sz w:val="24"/>
        </w:rPr>
        <w:t xml:space="preserve">East Range Sportsmen’s Club </w:t>
      </w:r>
      <w:r w:rsidR="00995290">
        <w:rPr>
          <w:rFonts w:asciiTheme="minorHAnsi" w:hAnsiTheme="minorHAnsi"/>
          <w:sz w:val="24"/>
        </w:rPr>
        <w:t>June</w:t>
      </w:r>
      <w:r w:rsidR="00E96ECA">
        <w:rPr>
          <w:rFonts w:asciiTheme="minorHAnsi" w:hAnsiTheme="minorHAnsi"/>
          <w:sz w:val="24"/>
        </w:rPr>
        <w:t xml:space="preserve"> minutes &amp; financial report</w:t>
      </w:r>
    </w:p>
    <w:p w:rsidR="00AC7521" w:rsidRDefault="007202C9" w:rsidP="00905764">
      <w:pPr>
        <w:pStyle w:val="Informal1"/>
        <w:ind w:left="720" w:hanging="720"/>
        <w:rPr>
          <w:rFonts w:asciiTheme="minorHAnsi" w:hAnsiTheme="minorHAnsi"/>
          <w:sz w:val="24"/>
        </w:rPr>
      </w:pPr>
      <w:r>
        <w:rPr>
          <w:rFonts w:asciiTheme="minorHAnsi" w:hAnsiTheme="minorHAnsi"/>
          <w:sz w:val="24"/>
        </w:rPr>
        <w:t>7.</w:t>
      </w:r>
      <w:r w:rsidR="00995290">
        <w:rPr>
          <w:rFonts w:asciiTheme="minorHAnsi" w:hAnsiTheme="minorHAnsi"/>
          <w:sz w:val="24"/>
        </w:rPr>
        <w:t>3</w:t>
      </w:r>
      <w:r w:rsidR="0058090D">
        <w:rPr>
          <w:rFonts w:asciiTheme="minorHAnsi" w:hAnsiTheme="minorHAnsi"/>
          <w:sz w:val="24"/>
        </w:rPr>
        <w:tab/>
      </w:r>
      <w:r w:rsidR="00736365">
        <w:rPr>
          <w:rFonts w:asciiTheme="minorHAnsi" w:hAnsiTheme="minorHAnsi"/>
          <w:sz w:val="24"/>
        </w:rPr>
        <w:t xml:space="preserve">PMSG </w:t>
      </w:r>
      <w:r w:rsidR="0005480A">
        <w:rPr>
          <w:rFonts w:asciiTheme="minorHAnsi" w:hAnsiTheme="minorHAnsi"/>
          <w:sz w:val="24"/>
        </w:rPr>
        <w:t>May</w:t>
      </w:r>
      <w:r w:rsidR="00736365">
        <w:rPr>
          <w:rFonts w:asciiTheme="minorHAnsi" w:hAnsiTheme="minorHAnsi"/>
          <w:sz w:val="24"/>
        </w:rPr>
        <w:t xml:space="preserve"> </w:t>
      </w:r>
      <w:r w:rsidR="00995290">
        <w:rPr>
          <w:rFonts w:asciiTheme="minorHAnsi" w:hAnsiTheme="minorHAnsi"/>
          <w:sz w:val="24"/>
        </w:rPr>
        <w:t xml:space="preserve">&amp; June </w:t>
      </w:r>
      <w:r w:rsidR="00736365">
        <w:rPr>
          <w:rFonts w:asciiTheme="minorHAnsi" w:hAnsiTheme="minorHAnsi"/>
          <w:sz w:val="24"/>
        </w:rPr>
        <w:t xml:space="preserve">2017 minutes &amp; </w:t>
      </w:r>
      <w:r w:rsidR="00995290">
        <w:rPr>
          <w:rFonts w:asciiTheme="minorHAnsi" w:hAnsiTheme="minorHAnsi"/>
          <w:sz w:val="24"/>
        </w:rPr>
        <w:t xml:space="preserve">May </w:t>
      </w:r>
      <w:r w:rsidR="00736365">
        <w:rPr>
          <w:rFonts w:asciiTheme="minorHAnsi" w:hAnsiTheme="minorHAnsi"/>
          <w:sz w:val="24"/>
        </w:rPr>
        <w:t>LLCC financial report were reviewed</w:t>
      </w:r>
    </w:p>
    <w:p w:rsidR="006B2BA3" w:rsidRDefault="00B668F1" w:rsidP="00B26D10">
      <w:pPr>
        <w:pStyle w:val="NoSpacing"/>
        <w:rPr>
          <w:b/>
          <w:szCs w:val="20"/>
        </w:rPr>
      </w:pPr>
      <w:r>
        <w:rPr>
          <w:b/>
          <w:szCs w:val="20"/>
        </w:rPr>
        <w:tab/>
      </w:r>
      <w:r w:rsidR="00B05364">
        <w:rPr>
          <w:b/>
          <w:szCs w:val="20"/>
        </w:rPr>
        <w:t xml:space="preserve">IT WAS MOVED BY </w:t>
      </w:r>
      <w:r w:rsidR="00AB35B6">
        <w:rPr>
          <w:b/>
          <w:szCs w:val="20"/>
        </w:rPr>
        <w:t>KIPPLEY</w:t>
      </w:r>
      <w:r w:rsidR="00B05364">
        <w:rPr>
          <w:b/>
          <w:szCs w:val="20"/>
        </w:rPr>
        <w:t xml:space="preserve">, SUPPORTED BY </w:t>
      </w:r>
      <w:r w:rsidR="00995290">
        <w:rPr>
          <w:b/>
          <w:szCs w:val="20"/>
        </w:rPr>
        <w:t>ANTTILA</w:t>
      </w:r>
      <w:r w:rsidR="00E74F34">
        <w:rPr>
          <w:b/>
          <w:szCs w:val="20"/>
        </w:rPr>
        <w:t xml:space="preserve"> </w:t>
      </w:r>
      <w:r w:rsidR="006B2BA3">
        <w:rPr>
          <w:b/>
          <w:szCs w:val="20"/>
        </w:rPr>
        <w:t xml:space="preserve">TO FILE ALL </w:t>
      </w:r>
      <w:r w:rsidR="00A859EC">
        <w:rPr>
          <w:b/>
          <w:szCs w:val="20"/>
        </w:rPr>
        <w:t>MINUTES</w:t>
      </w:r>
      <w:r w:rsidR="006B2BA3">
        <w:rPr>
          <w:b/>
          <w:szCs w:val="20"/>
        </w:rPr>
        <w:t xml:space="preserve">.  </w:t>
      </w:r>
      <w:r w:rsidR="00232D5D">
        <w:rPr>
          <w:b/>
          <w:szCs w:val="20"/>
        </w:rPr>
        <w:tab/>
        <w:t>UNANIMOUSLY</w:t>
      </w:r>
      <w:r w:rsidR="006B2BA3">
        <w:rPr>
          <w:b/>
          <w:szCs w:val="20"/>
        </w:rPr>
        <w:t xml:space="preserve"> CARRIED</w:t>
      </w:r>
    </w:p>
    <w:p w:rsidR="003E4AC8" w:rsidRDefault="00001C36" w:rsidP="00001C36">
      <w:pPr>
        <w:pStyle w:val="Informal1"/>
        <w:rPr>
          <w:rFonts w:ascii="Calibri" w:hAnsi="Calibri"/>
          <w:b/>
          <w:sz w:val="24"/>
        </w:rPr>
      </w:pPr>
      <w:r w:rsidRPr="00001C36">
        <w:rPr>
          <w:rFonts w:ascii="Calibri" w:hAnsi="Calibri"/>
          <w:b/>
          <w:sz w:val="24"/>
        </w:rPr>
        <w:t xml:space="preserve">8.  </w:t>
      </w:r>
      <w:r w:rsidR="00213B9F" w:rsidRPr="00435F9D">
        <w:rPr>
          <w:rFonts w:ascii="Calibri" w:hAnsi="Calibri"/>
          <w:b/>
          <w:sz w:val="24"/>
          <w:u w:val="single"/>
        </w:rPr>
        <w:t>REPORTS</w:t>
      </w:r>
      <w:r w:rsidR="002E02D1" w:rsidRPr="00435F9D">
        <w:rPr>
          <w:rFonts w:ascii="Calibri" w:hAnsi="Calibri"/>
          <w:b/>
          <w:sz w:val="24"/>
        </w:rPr>
        <w:t>:</w:t>
      </w:r>
    </w:p>
    <w:p w:rsidR="001F5646" w:rsidRPr="00644CD8" w:rsidRDefault="00327A69" w:rsidP="00644CD8">
      <w:pPr>
        <w:pStyle w:val="Informal1"/>
        <w:ind w:left="720"/>
        <w:rPr>
          <w:rFonts w:ascii="Calibri" w:hAnsi="Calibri"/>
          <w:sz w:val="24"/>
        </w:rPr>
      </w:pPr>
      <w:r w:rsidRPr="003E4AC8">
        <w:rPr>
          <w:rFonts w:ascii="Calibri" w:hAnsi="Calibri"/>
          <w:sz w:val="24"/>
          <w:u w:val="single"/>
        </w:rPr>
        <w:t>Clerk Knaus</w:t>
      </w:r>
    </w:p>
    <w:p w:rsidR="005D706E" w:rsidRDefault="00E968DD" w:rsidP="005D706E">
      <w:pPr>
        <w:pStyle w:val="NoSpacing"/>
        <w:ind w:left="720"/>
      </w:pPr>
      <w:r>
        <w:t>1.)</w:t>
      </w:r>
      <w:r w:rsidR="005D706E" w:rsidRPr="005D706E">
        <w:t xml:space="preserve"> </w:t>
      </w:r>
      <w:r w:rsidR="005D706E">
        <w:t>Copies of the Final Comprehensive Plan were distributed and I have a few extra copies in the office</w:t>
      </w:r>
    </w:p>
    <w:p w:rsidR="005D706E" w:rsidRDefault="005D706E" w:rsidP="005D706E">
      <w:pPr>
        <w:pStyle w:val="NoSpacing"/>
        <w:ind w:left="720"/>
      </w:pPr>
      <w:r>
        <w:t>2.) Executed MACK truck financing package – still waiting on license plates</w:t>
      </w:r>
    </w:p>
    <w:p w:rsidR="005D706E" w:rsidRDefault="005D706E" w:rsidP="005D706E">
      <w:pPr>
        <w:pStyle w:val="NoSpacing"/>
        <w:ind w:left="720"/>
      </w:pPr>
      <w:r>
        <w:lastRenderedPageBreak/>
        <w:t>3.) Executed Como Oil contract for two years for the facilities</w:t>
      </w:r>
    </w:p>
    <w:p w:rsidR="005D706E" w:rsidRDefault="005D706E" w:rsidP="005D706E">
      <w:pPr>
        <w:pStyle w:val="NoSpacing"/>
        <w:ind w:left="720"/>
      </w:pPr>
      <w:r>
        <w:t>4.) Executed lease for propane tank through Como Oil for the lift station</w:t>
      </w:r>
    </w:p>
    <w:p w:rsidR="005D706E" w:rsidRDefault="005D706E" w:rsidP="005D706E">
      <w:pPr>
        <w:pStyle w:val="NoSpacing"/>
        <w:ind w:left="720"/>
      </w:pPr>
      <w:r>
        <w:t>5.) Quarterly Reports were submitted and filed</w:t>
      </w:r>
    </w:p>
    <w:p w:rsidR="005D706E" w:rsidRDefault="005D706E" w:rsidP="005D706E">
      <w:pPr>
        <w:pStyle w:val="NoSpacing"/>
        <w:ind w:left="720"/>
      </w:pPr>
      <w:r>
        <w:t>6.) Blandin Foundation meetings continue.  Next meeting is scheduled for Thursday, August 10, 2017 at 11:00 a.m.  Ed and I will attend.</w:t>
      </w:r>
    </w:p>
    <w:p w:rsidR="005D706E" w:rsidRDefault="005D706E" w:rsidP="005D706E">
      <w:pPr>
        <w:pStyle w:val="NoSpacing"/>
        <w:ind w:left="720"/>
      </w:pPr>
      <w:r>
        <w:t xml:space="preserve">7.) Received 2016 Annexation payment calculation spreadsheet from Biwabik.  It has been forwarded to Mike Couri for review and will also be reviewed by Brandon Larson at SLC for accuracy.    </w:t>
      </w:r>
    </w:p>
    <w:p w:rsidR="005D706E" w:rsidRDefault="005D706E" w:rsidP="005D706E">
      <w:pPr>
        <w:pStyle w:val="NoSpacing"/>
        <w:ind w:left="720"/>
      </w:pPr>
      <w:r>
        <w:t>8.) Voyageur’s Retreat meeting was cancelled in July and rescheduled for Thursday, August 10, 2017 at 3:00 in Biwabik.  Does a special meeting need to be posted?</w:t>
      </w:r>
    </w:p>
    <w:p w:rsidR="005D706E" w:rsidRDefault="005D706E" w:rsidP="005D706E">
      <w:pPr>
        <w:pStyle w:val="NoSpacing"/>
        <w:ind w:left="720"/>
      </w:pPr>
      <w:r>
        <w:t>9.) Next Joint Water District Committee Meeting is scheduled for August 22</w:t>
      </w:r>
      <w:r w:rsidRPr="009C7C2E">
        <w:rPr>
          <w:vertAlign w:val="superscript"/>
        </w:rPr>
        <w:t>nd</w:t>
      </w:r>
      <w:r>
        <w:t xml:space="preserve"> after the ERJPB meeting.  I have reached out to Mike Couri per the committee’s request for legal guidance.  He has accepted the assignment and will get back to me if he can attend this meeting.  </w:t>
      </w:r>
    </w:p>
    <w:p w:rsidR="005D706E" w:rsidRDefault="005D706E" w:rsidP="005D706E">
      <w:pPr>
        <w:pStyle w:val="NoSpacing"/>
        <w:ind w:left="720"/>
      </w:pPr>
      <w:r>
        <w:t xml:space="preserve">10.) Elections – Candidate Filing Period began August 1 – August 15, 2017 for November 7, 2017 election.  </w:t>
      </w:r>
    </w:p>
    <w:p w:rsidR="005D706E" w:rsidRDefault="005D706E" w:rsidP="005D706E">
      <w:pPr>
        <w:pStyle w:val="NoSpacing"/>
        <w:ind w:left="720"/>
      </w:pPr>
      <w:r>
        <w:t xml:space="preserve">11.) Health Fair invitations have been sent to previous vendors.  Lake Country Power Operation Round-up Grant was applied for to help with the cost of the event.  </w:t>
      </w:r>
    </w:p>
    <w:p w:rsidR="005D706E" w:rsidRDefault="005D706E" w:rsidP="005D706E">
      <w:pPr>
        <w:pStyle w:val="NoSpacing"/>
        <w:ind w:left="720"/>
      </w:pPr>
      <w:r>
        <w:t>12.) League of MN cities Worker’s Compensation Audit was held 8/2/17</w:t>
      </w:r>
    </w:p>
    <w:p w:rsidR="005D706E" w:rsidRDefault="005D706E" w:rsidP="005D706E">
      <w:pPr>
        <w:pStyle w:val="NoSpacing"/>
        <w:ind w:left="720"/>
      </w:pPr>
      <w:r>
        <w:t>Pending/Upcoming Projects:</w:t>
      </w:r>
    </w:p>
    <w:p w:rsidR="005D706E" w:rsidRDefault="005D706E" w:rsidP="005D706E">
      <w:pPr>
        <w:pStyle w:val="NoSpacing"/>
        <w:numPr>
          <w:ilvl w:val="0"/>
          <w:numId w:val="16"/>
        </w:numPr>
      </w:pPr>
      <w:r>
        <w:t xml:space="preserve">Highway 100 Resident Petition – Speed Limit – will not hear until 2018 </w:t>
      </w:r>
    </w:p>
    <w:p w:rsidR="005D706E" w:rsidRDefault="005D706E" w:rsidP="005D706E">
      <w:pPr>
        <w:pStyle w:val="NoSpacing"/>
        <w:numPr>
          <w:ilvl w:val="0"/>
          <w:numId w:val="16"/>
        </w:numPr>
      </w:pPr>
      <w:r>
        <w:t>Army Corp of Engineers – PAS Program 2</w:t>
      </w:r>
      <w:r w:rsidRPr="00CA2174">
        <w:rPr>
          <w:vertAlign w:val="superscript"/>
        </w:rPr>
        <w:t>nd</w:t>
      </w:r>
      <w:r>
        <w:t xml:space="preserve"> Phase – replacing culverts flagged</w:t>
      </w:r>
    </w:p>
    <w:p w:rsidR="005D706E" w:rsidRDefault="005D706E" w:rsidP="005D706E">
      <w:pPr>
        <w:pStyle w:val="NoSpacing"/>
        <w:numPr>
          <w:ilvl w:val="0"/>
          <w:numId w:val="16"/>
        </w:numPr>
      </w:pPr>
      <w:r>
        <w:t>St. Louis County was billed for cold mix used last year on County Roads</w:t>
      </w:r>
    </w:p>
    <w:p w:rsidR="005D706E" w:rsidRDefault="005D706E" w:rsidP="005D706E">
      <w:pPr>
        <w:pStyle w:val="NoSpacing"/>
        <w:numPr>
          <w:ilvl w:val="0"/>
          <w:numId w:val="16"/>
        </w:numPr>
      </w:pPr>
      <w:r>
        <w:t>Have not received bills from St. Louis County for Striping in 2016 or 2017</w:t>
      </w:r>
    </w:p>
    <w:p w:rsidR="005D706E" w:rsidRDefault="005D706E" w:rsidP="005D706E">
      <w:pPr>
        <w:pStyle w:val="NoSpacing"/>
        <w:ind w:left="1440"/>
      </w:pPr>
    </w:p>
    <w:p w:rsidR="00912F4C" w:rsidRPr="00C80E6C" w:rsidRDefault="007A1346" w:rsidP="00B26D10">
      <w:pPr>
        <w:pStyle w:val="NoSpacing"/>
        <w:ind w:left="360"/>
        <w:rPr>
          <w:b/>
        </w:rPr>
      </w:pPr>
      <w:r w:rsidRPr="00C80E6C">
        <w:rPr>
          <w:b/>
        </w:rPr>
        <w:t>Supervisor Updates not previously discussed:</w:t>
      </w:r>
    </w:p>
    <w:p w:rsidR="003C019D" w:rsidRDefault="0035699B" w:rsidP="003C019D">
      <w:pPr>
        <w:pStyle w:val="Informal1"/>
        <w:ind w:left="720"/>
        <w:rPr>
          <w:rFonts w:ascii="Calibri" w:hAnsi="Calibri"/>
          <w:sz w:val="24"/>
          <w:u w:val="single"/>
        </w:rPr>
      </w:pPr>
      <w:r w:rsidRPr="00332E78">
        <w:rPr>
          <w:rFonts w:ascii="Calibri" w:hAnsi="Calibri"/>
          <w:sz w:val="24"/>
          <w:u w:val="single"/>
        </w:rPr>
        <w:t>Anttila</w:t>
      </w:r>
    </w:p>
    <w:p w:rsidR="00A73606" w:rsidRDefault="006D0A6E" w:rsidP="006E5430">
      <w:pPr>
        <w:pStyle w:val="Informal1"/>
        <w:ind w:left="360"/>
        <w:rPr>
          <w:rFonts w:ascii="Calibri" w:hAnsi="Calibri"/>
          <w:sz w:val="24"/>
        </w:rPr>
      </w:pPr>
      <w:r>
        <w:rPr>
          <w:rFonts w:ascii="Calibri" w:hAnsi="Calibri"/>
          <w:sz w:val="24"/>
        </w:rPr>
        <w:tab/>
      </w:r>
      <w:r w:rsidR="005D706E">
        <w:rPr>
          <w:rFonts w:ascii="Calibri" w:hAnsi="Calibri"/>
          <w:sz w:val="24"/>
        </w:rPr>
        <w:t xml:space="preserve">Directed Clerk to send thank you letter to St. Louis County for the great job they did on </w:t>
      </w:r>
      <w:r w:rsidR="005D706E">
        <w:rPr>
          <w:rFonts w:ascii="Calibri" w:hAnsi="Calibri"/>
          <w:sz w:val="24"/>
        </w:rPr>
        <w:tab/>
        <w:t xml:space="preserve">the roads specifically the bridge south of town on Highway 100 and the </w:t>
      </w:r>
      <w:r w:rsidR="005D706E">
        <w:rPr>
          <w:rFonts w:ascii="Calibri" w:hAnsi="Calibri"/>
          <w:sz w:val="24"/>
        </w:rPr>
        <w:tab/>
        <w:t xml:space="preserve">intersection/entrance to the Holiday Station.  Discussed culverts &amp; replacments in </w:t>
      </w:r>
      <w:r w:rsidR="005D706E">
        <w:rPr>
          <w:rFonts w:ascii="Calibri" w:hAnsi="Calibri"/>
          <w:sz w:val="24"/>
        </w:rPr>
        <w:tab/>
        <w:t xml:space="preserve">progress for preparation of the road projects next year.  Brought up the old dump on </w:t>
      </w:r>
      <w:r w:rsidR="005D706E">
        <w:rPr>
          <w:rFonts w:ascii="Calibri" w:hAnsi="Calibri"/>
          <w:sz w:val="24"/>
        </w:rPr>
        <w:tab/>
        <w:t xml:space="preserve">Trigstad Road and it being accessed by the public.  </w:t>
      </w:r>
    </w:p>
    <w:p w:rsidR="005D706E" w:rsidRPr="005D706E" w:rsidRDefault="005D706E" w:rsidP="006E5430">
      <w:pPr>
        <w:pStyle w:val="Informal1"/>
        <w:ind w:left="360"/>
        <w:rPr>
          <w:rFonts w:ascii="Calibri" w:hAnsi="Calibri"/>
          <w:b/>
          <w:sz w:val="24"/>
        </w:rPr>
      </w:pPr>
      <w:r>
        <w:rPr>
          <w:rFonts w:ascii="Calibri" w:hAnsi="Calibri"/>
          <w:b/>
          <w:sz w:val="24"/>
        </w:rPr>
        <w:tab/>
        <w:t xml:space="preserve">IT WAS MOVED BY KIPPLEY, SUPPORTED BY SKELTON DIRECTING STEP-UP FOREMAN </w:t>
      </w:r>
      <w:r>
        <w:rPr>
          <w:rFonts w:ascii="Calibri" w:hAnsi="Calibri"/>
          <w:b/>
          <w:sz w:val="24"/>
        </w:rPr>
        <w:tab/>
        <w:t xml:space="preserve">NIEMI TO INSPECT THE SITE ON TRIGSTAD ROAD AND BLOCK ACCESS TEMPORARILY </w:t>
      </w:r>
      <w:r>
        <w:rPr>
          <w:rFonts w:ascii="Calibri" w:hAnsi="Calibri"/>
          <w:b/>
          <w:sz w:val="24"/>
        </w:rPr>
        <w:tab/>
        <w:t>UNTIL A PERMANENT GATE CAN BE INSTALLED.  UNANIMOUSLY CARRIED</w:t>
      </w:r>
    </w:p>
    <w:p w:rsidR="00DB50E6" w:rsidRDefault="008A5765" w:rsidP="00684273">
      <w:pPr>
        <w:pStyle w:val="Informal1"/>
        <w:ind w:left="360"/>
        <w:rPr>
          <w:rFonts w:ascii="Calibri" w:hAnsi="Calibri"/>
          <w:sz w:val="24"/>
          <w:u w:val="single"/>
        </w:rPr>
      </w:pPr>
      <w:r>
        <w:rPr>
          <w:rFonts w:ascii="Calibri" w:hAnsi="Calibri"/>
          <w:sz w:val="24"/>
        </w:rPr>
        <w:tab/>
      </w:r>
      <w:r w:rsidR="00DB50E6" w:rsidRPr="00DF34A1">
        <w:rPr>
          <w:rFonts w:ascii="Calibri" w:hAnsi="Calibri"/>
          <w:sz w:val="24"/>
          <w:u w:val="single"/>
        </w:rPr>
        <w:t>Kippley</w:t>
      </w:r>
      <w:r w:rsidR="00863C67" w:rsidRPr="00DF34A1">
        <w:rPr>
          <w:rFonts w:ascii="Calibri" w:hAnsi="Calibri"/>
          <w:sz w:val="24"/>
          <w:u w:val="single"/>
        </w:rPr>
        <w:t xml:space="preserve"> </w:t>
      </w:r>
    </w:p>
    <w:p w:rsidR="00AB2267" w:rsidRDefault="00596053" w:rsidP="00684273">
      <w:pPr>
        <w:pStyle w:val="Informal1"/>
        <w:ind w:left="360"/>
        <w:rPr>
          <w:rFonts w:ascii="Calibri" w:hAnsi="Calibri"/>
          <w:sz w:val="24"/>
        </w:rPr>
      </w:pPr>
      <w:r>
        <w:rPr>
          <w:rFonts w:ascii="Calibri" w:hAnsi="Calibri"/>
          <w:sz w:val="24"/>
        </w:rPr>
        <w:tab/>
      </w:r>
      <w:r w:rsidR="00361A38">
        <w:rPr>
          <w:rFonts w:ascii="Calibri" w:hAnsi="Calibri"/>
          <w:sz w:val="24"/>
        </w:rPr>
        <w:t xml:space="preserve">Received the culvert report from St. Louis County and has been studying this report.  </w:t>
      </w:r>
      <w:r w:rsidR="00361A38">
        <w:rPr>
          <w:rFonts w:ascii="Calibri" w:hAnsi="Calibri"/>
          <w:sz w:val="24"/>
        </w:rPr>
        <w:tab/>
        <w:t xml:space="preserve">Attended Ambulance/EMT meeting, ERJPB meeting, and Blandin Foundation Committee </w:t>
      </w:r>
      <w:r w:rsidR="00361A38">
        <w:rPr>
          <w:rFonts w:ascii="Calibri" w:hAnsi="Calibri"/>
          <w:sz w:val="24"/>
        </w:rPr>
        <w:tab/>
        <w:t xml:space="preserve">meeting.  </w:t>
      </w:r>
      <w:r w:rsidR="007A56FF">
        <w:rPr>
          <w:rFonts w:ascii="Calibri" w:hAnsi="Calibri"/>
          <w:sz w:val="24"/>
        </w:rPr>
        <w:t xml:space="preserve"> </w:t>
      </w:r>
    </w:p>
    <w:p w:rsidR="00B23424" w:rsidRDefault="00AB2267" w:rsidP="00684273">
      <w:pPr>
        <w:pStyle w:val="Informal1"/>
        <w:ind w:left="360"/>
        <w:rPr>
          <w:rFonts w:ascii="Calibri" w:hAnsi="Calibri"/>
          <w:sz w:val="24"/>
          <w:u w:val="single"/>
        </w:rPr>
      </w:pPr>
      <w:r>
        <w:rPr>
          <w:rFonts w:ascii="Calibri" w:hAnsi="Calibri"/>
          <w:sz w:val="24"/>
        </w:rPr>
        <w:tab/>
      </w:r>
      <w:r w:rsidR="00B23424" w:rsidRPr="00B23424">
        <w:rPr>
          <w:rFonts w:ascii="Calibri" w:hAnsi="Calibri"/>
          <w:sz w:val="24"/>
          <w:u w:val="single"/>
        </w:rPr>
        <w:t>Skelton</w:t>
      </w:r>
    </w:p>
    <w:p w:rsidR="00C82127" w:rsidRDefault="00AB2267" w:rsidP="00684273">
      <w:pPr>
        <w:pStyle w:val="Informal1"/>
        <w:ind w:left="360"/>
        <w:rPr>
          <w:rFonts w:ascii="Calibri" w:hAnsi="Calibri"/>
          <w:sz w:val="24"/>
        </w:rPr>
      </w:pPr>
      <w:r>
        <w:rPr>
          <w:rFonts w:ascii="Calibri" w:hAnsi="Calibri"/>
          <w:sz w:val="24"/>
        </w:rPr>
        <w:tab/>
      </w:r>
      <w:r w:rsidR="00361A38">
        <w:rPr>
          <w:rFonts w:ascii="Calibri" w:hAnsi="Calibri"/>
          <w:sz w:val="24"/>
        </w:rPr>
        <w:t xml:space="preserve">Continues to </w:t>
      </w:r>
      <w:r w:rsidR="00F16830">
        <w:rPr>
          <w:rFonts w:ascii="Calibri" w:hAnsi="Calibri"/>
          <w:sz w:val="24"/>
        </w:rPr>
        <w:t xml:space="preserve">meet with </w:t>
      </w:r>
      <w:r w:rsidR="009B799A">
        <w:rPr>
          <w:rFonts w:ascii="Calibri" w:hAnsi="Calibri"/>
          <w:sz w:val="24"/>
        </w:rPr>
        <w:t xml:space="preserve">Lagerquist </w:t>
      </w:r>
      <w:r w:rsidR="00F16830">
        <w:rPr>
          <w:rFonts w:ascii="Calibri" w:hAnsi="Calibri"/>
          <w:sz w:val="24"/>
        </w:rPr>
        <w:t xml:space="preserve"> </w:t>
      </w:r>
      <w:r w:rsidR="009B799A">
        <w:rPr>
          <w:rFonts w:ascii="Calibri" w:hAnsi="Calibri"/>
          <w:sz w:val="24"/>
        </w:rPr>
        <w:t xml:space="preserve">&amp; Bradach Lumber </w:t>
      </w:r>
      <w:r w:rsidR="00F16830">
        <w:rPr>
          <w:rFonts w:ascii="Calibri" w:hAnsi="Calibri"/>
          <w:sz w:val="24"/>
        </w:rPr>
        <w:t>regarding the Eagle Scout Project</w:t>
      </w:r>
      <w:r>
        <w:rPr>
          <w:rFonts w:ascii="Calibri" w:hAnsi="Calibri"/>
          <w:sz w:val="24"/>
        </w:rPr>
        <w:t xml:space="preserve">.  </w:t>
      </w:r>
      <w:r w:rsidR="009B799A">
        <w:rPr>
          <w:rFonts w:ascii="Calibri" w:hAnsi="Calibri"/>
          <w:sz w:val="24"/>
        </w:rPr>
        <w:tab/>
      </w:r>
      <w:r>
        <w:rPr>
          <w:rFonts w:ascii="Calibri" w:hAnsi="Calibri"/>
          <w:sz w:val="24"/>
        </w:rPr>
        <w:t xml:space="preserve">He has been meeting </w:t>
      </w:r>
      <w:r>
        <w:rPr>
          <w:rFonts w:ascii="Calibri" w:hAnsi="Calibri"/>
          <w:sz w:val="24"/>
        </w:rPr>
        <w:tab/>
        <w:t xml:space="preserve">with and serving as a member of the Ambulance/EMT Hiring </w:t>
      </w:r>
      <w:r w:rsidR="009B799A">
        <w:rPr>
          <w:rFonts w:ascii="Calibri" w:hAnsi="Calibri"/>
          <w:sz w:val="24"/>
        </w:rPr>
        <w:tab/>
      </w:r>
      <w:r>
        <w:rPr>
          <w:rFonts w:ascii="Calibri" w:hAnsi="Calibri"/>
          <w:sz w:val="24"/>
        </w:rPr>
        <w:t>Committee for an Ambulance Director</w:t>
      </w:r>
      <w:r w:rsidR="009B799A">
        <w:rPr>
          <w:rFonts w:ascii="Calibri" w:hAnsi="Calibri"/>
          <w:sz w:val="24"/>
        </w:rPr>
        <w:t xml:space="preserve"> and serving on the Ambulance/EMT committee</w:t>
      </w:r>
      <w:r>
        <w:rPr>
          <w:rFonts w:ascii="Calibri" w:hAnsi="Calibri"/>
          <w:sz w:val="24"/>
        </w:rPr>
        <w:t xml:space="preserve">.  </w:t>
      </w:r>
      <w:r w:rsidR="009B799A">
        <w:rPr>
          <w:rFonts w:ascii="Calibri" w:hAnsi="Calibri"/>
          <w:sz w:val="24"/>
        </w:rPr>
        <w:t xml:space="preserve">  </w:t>
      </w:r>
      <w:r w:rsidR="00215925">
        <w:rPr>
          <w:rFonts w:ascii="Calibri" w:hAnsi="Calibri"/>
          <w:sz w:val="24"/>
        </w:rPr>
        <w:tab/>
      </w:r>
      <w:r w:rsidR="00361A38">
        <w:rPr>
          <w:rFonts w:ascii="Calibri" w:hAnsi="Calibri"/>
          <w:sz w:val="24"/>
        </w:rPr>
        <w:t xml:space="preserve">The hiring of new ambulance/emt personnel has been put on hold until an agreement is </w:t>
      </w:r>
      <w:r w:rsidR="00361A38">
        <w:rPr>
          <w:rFonts w:ascii="Calibri" w:hAnsi="Calibri"/>
          <w:sz w:val="24"/>
        </w:rPr>
        <w:lastRenderedPageBreak/>
        <w:t xml:space="preserve">reached between the three government bodies for governance.   Anttila supports an increase to the monthly contribution the Township makes to the Ambulance Fund to $500.00 per month from the $350.00 currently paid each month.  </w:t>
      </w:r>
    </w:p>
    <w:p w:rsidR="00361A38" w:rsidRPr="00B23424" w:rsidRDefault="00361A38" w:rsidP="00684273">
      <w:pPr>
        <w:pStyle w:val="Informal1"/>
        <w:ind w:left="360"/>
        <w:rPr>
          <w:rFonts w:ascii="Calibri" w:hAnsi="Calibri"/>
          <w:sz w:val="24"/>
        </w:rPr>
      </w:pPr>
    </w:p>
    <w:p w:rsidR="003361C0" w:rsidRDefault="00A83C3E" w:rsidP="003361C0">
      <w:pPr>
        <w:pStyle w:val="Informal1"/>
        <w:rPr>
          <w:rFonts w:ascii="Calibri" w:hAnsi="Calibri"/>
          <w:sz w:val="24"/>
          <w:u w:val="single"/>
        </w:rPr>
      </w:pPr>
      <w:r w:rsidRPr="00A83C3E">
        <w:rPr>
          <w:rFonts w:ascii="Calibri" w:hAnsi="Calibri"/>
          <w:b/>
          <w:sz w:val="24"/>
        </w:rPr>
        <w:t xml:space="preserve">9.  </w:t>
      </w:r>
      <w:r w:rsidR="003666A3" w:rsidRPr="00B26D10">
        <w:rPr>
          <w:rFonts w:ascii="Calibri" w:hAnsi="Calibri"/>
          <w:b/>
          <w:sz w:val="24"/>
          <w:u w:val="single"/>
        </w:rPr>
        <w:t>C</w:t>
      </w:r>
      <w:r w:rsidR="003666A3">
        <w:rPr>
          <w:rFonts w:ascii="Calibri" w:hAnsi="Calibri"/>
          <w:b/>
          <w:sz w:val="24"/>
          <w:u w:val="single"/>
        </w:rPr>
        <w:t>ORRESPONDENCE:</w:t>
      </w:r>
    </w:p>
    <w:p w:rsidR="003222FF" w:rsidRPr="00215925" w:rsidRDefault="00A90B62" w:rsidP="003222FF">
      <w:pPr>
        <w:pStyle w:val="Informal1"/>
        <w:ind w:left="720"/>
        <w:rPr>
          <w:rFonts w:asciiTheme="minorHAnsi" w:hAnsiTheme="minorHAnsi" w:cstheme="minorHAnsi"/>
          <w:sz w:val="24"/>
        </w:rPr>
      </w:pPr>
      <w:r w:rsidRPr="00215925">
        <w:rPr>
          <w:rFonts w:asciiTheme="minorHAnsi" w:hAnsiTheme="minorHAnsi" w:cstheme="minorHAnsi"/>
          <w:sz w:val="24"/>
        </w:rPr>
        <w:t>9.</w:t>
      </w:r>
      <w:r w:rsidR="00A47762" w:rsidRPr="00215925">
        <w:rPr>
          <w:rFonts w:asciiTheme="minorHAnsi" w:hAnsiTheme="minorHAnsi" w:cstheme="minorHAnsi"/>
          <w:sz w:val="24"/>
        </w:rPr>
        <w:t>1</w:t>
      </w:r>
      <w:r w:rsidR="00F8530C" w:rsidRPr="00215925">
        <w:rPr>
          <w:rFonts w:asciiTheme="minorHAnsi" w:hAnsiTheme="minorHAnsi" w:cstheme="minorHAnsi"/>
          <w:sz w:val="24"/>
        </w:rPr>
        <w:t xml:space="preserve">.  </w:t>
      </w:r>
      <w:r w:rsidR="003222FF" w:rsidRPr="00215925">
        <w:rPr>
          <w:rFonts w:asciiTheme="minorHAnsi" w:hAnsiTheme="minorHAnsi" w:cstheme="minorHAnsi"/>
          <w:sz w:val="24"/>
        </w:rPr>
        <w:t>City of Aurora Notice – Change of office hours effective 8/1/17</w:t>
      </w:r>
    </w:p>
    <w:p w:rsidR="003445A7" w:rsidRPr="00215925" w:rsidRDefault="003445A7" w:rsidP="003222FF">
      <w:pPr>
        <w:pStyle w:val="Informal1"/>
        <w:ind w:left="720"/>
        <w:rPr>
          <w:rFonts w:asciiTheme="minorHAnsi" w:hAnsiTheme="minorHAnsi" w:cstheme="minorHAnsi"/>
          <w:b/>
          <w:sz w:val="24"/>
        </w:rPr>
      </w:pPr>
      <w:r w:rsidRPr="00215925">
        <w:rPr>
          <w:rFonts w:asciiTheme="minorHAnsi" w:hAnsiTheme="minorHAnsi" w:cstheme="minorHAnsi"/>
          <w:b/>
          <w:sz w:val="24"/>
        </w:rPr>
        <w:t>IT WAS MOVED BY SKELTON, SUPPORTED BY ANTTILA TO CHANGE THE OFFICE HOURS OF THE TOWN OF WHITE TO 7:30 A.M. TO 4:30 P.M. MONDAY THROUGH FRIDAY EFFECTIVE AUGUST 28, 2017 WITH ADVANCE NOTICE TO PUBLIC THROUGH POSTING AND ADVERTISING AND PENDING APPROVAL FROM UNION.  UNANIMOUSLY CARRIED</w:t>
      </w:r>
    </w:p>
    <w:p w:rsidR="003222FF" w:rsidRPr="00215925" w:rsidRDefault="003222FF" w:rsidP="003222FF">
      <w:pPr>
        <w:pStyle w:val="Informal1"/>
        <w:ind w:left="720"/>
        <w:rPr>
          <w:rFonts w:asciiTheme="minorHAnsi" w:hAnsiTheme="minorHAnsi" w:cstheme="minorHAnsi"/>
          <w:sz w:val="24"/>
        </w:rPr>
      </w:pPr>
      <w:r w:rsidRPr="00215925">
        <w:rPr>
          <w:rFonts w:asciiTheme="minorHAnsi" w:hAnsiTheme="minorHAnsi" w:cstheme="minorHAnsi"/>
          <w:sz w:val="24"/>
        </w:rPr>
        <w:t>9.2.  Letter from ERJPB to Honorable Rick Nolan  7/10/17</w:t>
      </w:r>
    </w:p>
    <w:p w:rsidR="003222FF" w:rsidRPr="00215925" w:rsidRDefault="003222FF" w:rsidP="003222FF">
      <w:pPr>
        <w:pStyle w:val="Informal1"/>
        <w:ind w:left="720"/>
        <w:rPr>
          <w:rFonts w:asciiTheme="minorHAnsi" w:hAnsiTheme="minorHAnsi" w:cstheme="minorHAnsi"/>
          <w:sz w:val="24"/>
        </w:rPr>
      </w:pPr>
      <w:r w:rsidRPr="00215925">
        <w:rPr>
          <w:rFonts w:asciiTheme="minorHAnsi" w:hAnsiTheme="minorHAnsi" w:cstheme="minorHAnsi"/>
          <w:sz w:val="24"/>
        </w:rPr>
        <w:t>9.3.  RAMS Newsletter 7/11/17</w:t>
      </w:r>
    </w:p>
    <w:p w:rsidR="003222FF" w:rsidRPr="00215925" w:rsidRDefault="003222FF" w:rsidP="003222FF">
      <w:pPr>
        <w:pStyle w:val="Informal1"/>
        <w:ind w:left="720"/>
        <w:rPr>
          <w:rFonts w:asciiTheme="minorHAnsi" w:hAnsiTheme="minorHAnsi" w:cstheme="minorHAnsi"/>
          <w:sz w:val="24"/>
        </w:rPr>
      </w:pPr>
      <w:r w:rsidRPr="00215925">
        <w:rPr>
          <w:rFonts w:asciiTheme="minorHAnsi" w:hAnsiTheme="minorHAnsi" w:cstheme="minorHAnsi"/>
          <w:sz w:val="24"/>
        </w:rPr>
        <w:t>9.4.  Correspondence to Roy Coombe 7/21/17</w:t>
      </w:r>
    </w:p>
    <w:p w:rsidR="003222FF" w:rsidRPr="00215925" w:rsidRDefault="003222FF" w:rsidP="003222FF">
      <w:pPr>
        <w:pStyle w:val="Informal1"/>
        <w:ind w:left="720"/>
        <w:rPr>
          <w:rFonts w:asciiTheme="minorHAnsi" w:hAnsiTheme="minorHAnsi" w:cstheme="minorHAnsi"/>
          <w:sz w:val="24"/>
        </w:rPr>
      </w:pPr>
      <w:r w:rsidRPr="00215925">
        <w:rPr>
          <w:rFonts w:asciiTheme="minorHAnsi" w:hAnsiTheme="minorHAnsi" w:cstheme="minorHAnsi"/>
          <w:sz w:val="24"/>
        </w:rPr>
        <w:t>9.5.  2018 Town Aid Notice</w:t>
      </w:r>
    </w:p>
    <w:p w:rsidR="003222FF" w:rsidRPr="00215925" w:rsidRDefault="003222FF" w:rsidP="003222FF">
      <w:pPr>
        <w:pStyle w:val="Informal1"/>
        <w:ind w:left="720"/>
        <w:rPr>
          <w:rFonts w:asciiTheme="minorHAnsi" w:hAnsiTheme="minorHAnsi" w:cstheme="minorHAnsi"/>
          <w:sz w:val="24"/>
        </w:rPr>
      </w:pPr>
      <w:r w:rsidRPr="00215925">
        <w:rPr>
          <w:rFonts w:asciiTheme="minorHAnsi" w:hAnsiTheme="minorHAnsi" w:cstheme="minorHAnsi"/>
          <w:sz w:val="24"/>
        </w:rPr>
        <w:t>9.6.  LMCIT Claim Notice Dated 7/24/17</w:t>
      </w:r>
    </w:p>
    <w:p w:rsidR="003222FF" w:rsidRPr="00215925" w:rsidRDefault="003222FF" w:rsidP="003222FF">
      <w:pPr>
        <w:pStyle w:val="Informal1"/>
        <w:ind w:left="720"/>
        <w:rPr>
          <w:rFonts w:asciiTheme="minorHAnsi" w:hAnsiTheme="minorHAnsi" w:cstheme="minorHAnsi"/>
          <w:sz w:val="24"/>
        </w:rPr>
      </w:pPr>
      <w:r w:rsidRPr="00215925">
        <w:rPr>
          <w:rFonts w:asciiTheme="minorHAnsi" w:hAnsiTheme="minorHAnsi" w:cstheme="minorHAnsi"/>
          <w:sz w:val="24"/>
        </w:rPr>
        <w:t>9.7.  St. Louis County Comprehensive Land Use Plan Workshops Notice 7/24/17</w:t>
      </w:r>
    </w:p>
    <w:p w:rsidR="003222FF" w:rsidRPr="00215925" w:rsidRDefault="003222FF" w:rsidP="003222FF">
      <w:pPr>
        <w:pStyle w:val="Informal1"/>
        <w:ind w:left="720"/>
        <w:rPr>
          <w:rFonts w:asciiTheme="minorHAnsi" w:hAnsiTheme="minorHAnsi" w:cstheme="minorHAnsi"/>
          <w:sz w:val="24"/>
        </w:rPr>
      </w:pPr>
      <w:r w:rsidRPr="00215925">
        <w:rPr>
          <w:rFonts w:asciiTheme="minorHAnsi" w:hAnsiTheme="minorHAnsi" w:cstheme="minorHAnsi"/>
          <w:sz w:val="24"/>
        </w:rPr>
        <w:t>9.8.  St. Louis County Comprehensive Land Use Plan Public Infrastructure Focus Group Notice – 7/24/17</w:t>
      </w:r>
    </w:p>
    <w:p w:rsidR="003445A7" w:rsidRPr="00215925" w:rsidRDefault="003445A7" w:rsidP="003222FF">
      <w:pPr>
        <w:pStyle w:val="Informal1"/>
        <w:ind w:left="720"/>
        <w:rPr>
          <w:rFonts w:asciiTheme="minorHAnsi" w:hAnsiTheme="minorHAnsi" w:cstheme="minorHAnsi"/>
          <w:b/>
          <w:sz w:val="24"/>
        </w:rPr>
      </w:pPr>
      <w:r w:rsidRPr="00215925">
        <w:rPr>
          <w:rFonts w:asciiTheme="minorHAnsi" w:hAnsiTheme="minorHAnsi" w:cstheme="minorHAnsi"/>
          <w:b/>
          <w:sz w:val="24"/>
        </w:rPr>
        <w:t>IT WAS MOVED BY KIPPLEY, SUPPORTED BY SKELTON FOR TOWN BOARD, MANAGER, OR FOREMAN TO ATTEND EITHER OF THE COUNTY WORKSHOPS WITH PAID EXPENSES.  UNANIMOUSLY CARRIED</w:t>
      </w:r>
    </w:p>
    <w:p w:rsidR="003222FF" w:rsidRPr="00215925" w:rsidRDefault="003222FF" w:rsidP="003222FF">
      <w:pPr>
        <w:pStyle w:val="Informal1"/>
        <w:ind w:left="720"/>
        <w:rPr>
          <w:rFonts w:asciiTheme="minorHAnsi" w:hAnsiTheme="minorHAnsi" w:cstheme="minorHAnsi"/>
          <w:sz w:val="24"/>
        </w:rPr>
      </w:pPr>
      <w:r w:rsidRPr="00215925">
        <w:rPr>
          <w:rFonts w:asciiTheme="minorHAnsi" w:hAnsiTheme="minorHAnsi" w:cstheme="minorHAnsi"/>
          <w:sz w:val="24"/>
        </w:rPr>
        <w:t>9.9.  RAMS Lunch n Learn Notice – Gary Cerkvenik – August 22, 2017</w:t>
      </w:r>
    </w:p>
    <w:p w:rsidR="003445A7" w:rsidRPr="00215925" w:rsidRDefault="003445A7" w:rsidP="003222FF">
      <w:pPr>
        <w:pStyle w:val="Informal1"/>
        <w:ind w:left="720"/>
        <w:rPr>
          <w:rFonts w:asciiTheme="minorHAnsi" w:hAnsiTheme="minorHAnsi" w:cstheme="minorHAnsi"/>
          <w:b/>
          <w:sz w:val="24"/>
        </w:rPr>
      </w:pPr>
      <w:r w:rsidRPr="00215925">
        <w:rPr>
          <w:rFonts w:asciiTheme="minorHAnsi" w:hAnsiTheme="minorHAnsi" w:cstheme="minorHAnsi"/>
          <w:b/>
          <w:sz w:val="24"/>
        </w:rPr>
        <w:t xml:space="preserve">IT WAS MOVED BY KIPPLEY, SUPPORTED BY SKELTON </w:t>
      </w:r>
      <w:r w:rsidR="00853CBA" w:rsidRPr="00215925">
        <w:rPr>
          <w:rFonts w:asciiTheme="minorHAnsi" w:hAnsiTheme="minorHAnsi" w:cstheme="minorHAnsi"/>
          <w:b/>
          <w:sz w:val="24"/>
        </w:rPr>
        <w:t>F</w:t>
      </w:r>
      <w:r w:rsidRPr="00215925">
        <w:rPr>
          <w:rFonts w:asciiTheme="minorHAnsi" w:hAnsiTheme="minorHAnsi" w:cstheme="minorHAnsi"/>
          <w:b/>
          <w:sz w:val="24"/>
        </w:rPr>
        <w:t xml:space="preserve">OR TOWN BOARD OR MANAGER TO ATTEND RAMS SESSION </w:t>
      </w:r>
      <w:r w:rsidR="00853CBA" w:rsidRPr="00215925">
        <w:rPr>
          <w:rFonts w:asciiTheme="minorHAnsi" w:hAnsiTheme="minorHAnsi" w:cstheme="minorHAnsi"/>
          <w:b/>
          <w:sz w:val="24"/>
        </w:rPr>
        <w:t xml:space="preserve">ON AUGUST 22, 2017 </w:t>
      </w:r>
      <w:r w:rsidRPr="00215925">
        <w:rPr>
          <w:rFonts w:asciiTheme="minorHAnsi" w:hAnsiTheme="minorHAnsi" w:cstheme="minorHAnsi"/>
          <w:b/>
          <w:sz w:val="24"/>
        </w:rPr>
        <w:t>WITH PAID EXPENSES.  UNANIMOUSLY CARRIED</w:t>
      </w:r>
    </w:p>
    <w:p w:rsidR="003222FF" w:rsidRPr="00215925" w:rsidRDefault="003222FF" w:rsidP="003222FF">
      <w:pPr>
        <w:pStyle w:val="Informal1"/>
        <w:ind w:left="720"/>
        <w:rPr>
          <w:rFonts w:asciiTheme="minorHAnsi" w:hAnsiTheme="minorHAnsi" w:cstheme="minorHAnsi"/>
          <w:sz w:val="24"/>
        </w:rPr>
      </w:pPr>
      <w:r w:rsidRPr="00215925">
        <w:rPr>
          <w:rFonts w:asciiTheme="minorHAnsi" w:hAnsiTheme="minorHAnsi" w:cstheme="minorHAnsi"/>
          <w:sz w:val="24"/>
        </w:rPr>
        <w:t>9.10.  MAT District 10 Meeting Notice – August 24, 2017</w:t>
      </w:r>
    </w:p>
    <w:p w:rsidR="003445A7" w:rsidRPr="00215925" w:rsidRDefault="003445A7" w:rsidP="003222FF">
      <w:pPr>
        <w:pStyle w:val="Informal1"/>
        <w:ind w:left="720"/>
        <w:rPr>
          <w:rFonts w:asciiTheme="minorHAnsi" w:hAnsiTheme="minorHAnsi" w:cstheme="minorHAnsi"/>
          <w:b/>
          <w:sz w:val="24"/>
        </w:rPr>
      </w:pPr>
      <w:r w:rsidRPr="00215925">
        <w:rPr>
          <w:rFonts w:asciiTheme="minorHAnsi" w:hAnsiTheme="minorHAnsi" w:cstheme="minorHAnsi"/>
          <w:b/>
          <w:sz w:val="24"/>
        </w:rPr>
        <w:t xml:space="preserve">IT WAS MOVED BY KIPPLEY, SUPPORTED BY SKELTON FOR TOWN BOARD OR MANAGER TO ATTEND MAT DISTRICT MEETING </w:t>
      </w:r>
      <w:r w:rsidR="002D440B" w:rsidRPr="00215925">
        <w:rPr>
          <w:rFonts w:asciiTheme="minorHAnsi" w:hAnsiTheme="minorHAnsi" w:cstheme="minorHAnsi"/>
          <w:b/>
          <w:sz w:val="24"/>
        </w:rPr>
        <w:t xml:space="preserve">ON AUGUST 24, 2017 </w:t>
      </w:r>
      <w:r w:rsidRPr="00215925">
        <w:rPr>
          <w:rFonts w:asciiTheme="minorHAnsi" w:hAnsiTheme="minorHAnsi" w:cstheme="minorHAnsi"/>
          <w:b/>
          <w:sz w:val="24"/>
        </w:rPr>
        <w:t>WITH PAID EXPENSES.  UNANIMOUSLY CARRIED</w:t>
      </w:r>
    </w:p>
    <w:p w:rsidR="003222FF" w:rsidRPr="00215925" w:rsidRDefault="003222FF" w:rsidP="003222FF">
      <w:pPr>
        <w:pStyle w:val="Informal1"/>
        <w:ind w:left="720"/>
        <w:rPr>
          <w:rFonts w:asciiTheme="minorHAnsi" w:hAnsiTheme="minorHAnsi" w:cstheme="minorHAnsi"/>
          <w:sz w:val="24"/>
        </w:rPr>
      </w:pPr>
      <w:r w:rsidRPr="00215925">
        <w:rPr>
          <w:rFonts w:asciiTheme="minorHAnsi" w:hAnsiTheme="minorHAnsi" w:cstheme="minorHAnsi"/>
          <w:sz w:val="24"/>
        </w:rPr>
        <w:t>9.11.  PERA 2018 Firefighters Fund Billing</w:t>
      </w:r>
    </w:p>
    <w:p w:rsidR="00A47762" w:rsidRPr="00215925" w:rsidRDefault="00A47762" w:rsidP="00F16830">
      <w:pPr>
        <w:pStyle w:val="Informal1"/>
        <w:ind w:left="720"/>
        <w:rPr>
          <w:rFonts w:asciiTheme="minorHAnsi" w:hAnsiTheme="minorHAnsi" w:cstheme="minorHAnsi"/>
          <w:sz w:val="24"/>
        </w:rPr>
      </w:pPr>
    </w:p>
    <w:p w:rsidR="00276700" w:rsidRPr="00215925" w:rsidRDefault="003361C0" w:rsidP="006B32F8">
      <w:pPr>
        <w:pStyle w:val="Informal1"/>
        <w:ind w:left="720"/>
        <w:rPr>
          <w:rFonts w:asciiTheme="minorHAnsi" w:hAnsiTheme="minorHAnsi" w:cstheme="minorHAnsi"/>
          <w:b/>
          <w:sz w:val="24"/>
        </w:rPr>
      </w:pPr>
      <w:r w:rsidRPr="00215925">
        <w:rPr>
          <w:rFonts w:asciiTheme="minorHAnsi" w:hAnsiTheme="minorHAnsi" w:cstheme="minorHAnsi"/>
          <w:b/>
          <w:sz w:val="24"/>
        </w:rPr>
        <w:t xml:space="preserve">IT WAS MOVED BY </w:t>
      </w:r>
      <w:r w:rsidR="00C82127" w:rsidRPr="00215925">
        <w:rPr>
          <w:rFonts w:asciiTheme="minorHAnsi" w:hAnsiTheme="minorHAnsi" w:cstheme="minorHAnsi"/>
          <w:b/>
          <w:sz w:val="24"/>
        </w:rPr>
        <w:t>KIPPLEY</w:t>
      </w:r>
      <w:r w:rsidRPr="00215925">
        <w:rPr>
          <w:rFonts w:asciiTheme="minorHAnsi" w:hAnsiTheme="minorHAnsi" w:cstheme="minorHAnsi"/>
          <w:b/>
          <w:sz w:val="24"/>
        </w:rPr>
        <w:t xml:space="preserve">, SUPPORTED BY </w:t>
      </w:r>
      <w:r w:rsidR="00853CBA" w:rsidRPr="00215925">
        <w:rPr>
          <w:rFonts w:asciiTheme="minorHAnsi" w:hAnsiTheme="minorHAnsi" w:cstheme="minorHAnsi"/>
          <w:b/>
          <w:sz w:val="24"/>
        </w:rPr>
        <w:t>ANTTILA</w:t>
      </w:r>
      <w:r w:rsidRPr="00215925">
        <w:rPr>
          <w:rFonts w:asciiTheme="minorHAnsi" w:hAnsiTheme="minorHAnsi" w:cstheme="minorHAnsi"/>
          <w:b/>
          <w:sz w:val="24"/>
        </w:rPr>
        <w:t xml:space="preserve"> </w:t>
      </w:r>
      <w:r w:rsidR="00276700" w:rsidRPr="00215925">
        <w:rPr>
          <w:rFonts w:asciiTheme="minorHAnsi" w:hAnsiTheme="minorHAnsi" w:cstheme="minorHAnsi"/>
          <w:b/>
          <w:sz w:val="24"/>
        </w:rPr>
        <w:t xml:space="preserve">TO FILE ALL CORRESPONDENCE RECEIVED.  </w:t>
      </w:r>
      <w:r w:rsidR="001311D1" w:rsidRPr="00215925">
        <w:rPr>
          <w:rFonts w:asciiTheme="minorHAnsi" w:hAnsiTheme="minorHAnsi" w:cstheme="minorHAnsi"/>
          <w:b/>
          <w:sz w:val="24"/>
        </w:rPr>
        <w:t xml:space="preserve">UNANIMOUSLY </w:t>
      </w:r>
      <w:r w:rsidR="00276700" w:rsidRPr="00215925">
        <w:rPr>
          <w:rFonts w:asciiTheme="minorHAnsi" w:hAnsiTheme="minorHAnsi" w:cstheme="minorHAnsi"/>
          <w:b/>
          <w:sz w:val="24"/>
        </w:rPr>
        <w:t>CARRIED</w:t>
      </w:r>
    </w:p>
    <w:p w:rsidR="00600B9C" w:rsidRPr="00215925" w:rsidRDefault="00600B9C" w:rsidP="006B32F8">
      <w:pPr>
        <w:pStyle w:val="Informal1"/>
        <w:ind w:left="720"/>
        <w:rPr>
          <w:rFonts w:asciiTheme="minorHAnsi" w:hAnsiTheme="minorHAnsi" w:cstheme="minorHAnsi"/>
          <w:b/>
          <w:sz w:val="24"/>
        </w:rPr>
      </w:pPr>
    </w:p>
    <w:p w:rsidR="000B6676" w:rsidRPr="00215925" w:rsidRDefault="006B32F8" w:rsidP="000B6676">
      <w:pPr>
        <w:pStyle w:val="Informal1"/>
        <w:rPr>
          <w:rFonts w:asciiTheme="minorHAnsi" w:hAnsiTheme="minorHAnsi" w:cstheme="minorHAnsi"/>
          <w:sz w:val="24"/>
        </w:rPr>
      </w:pPr>
      <w:r w:rsidRPr="00215925">
        <w:rPr>
          <w:rFonts w:asciiTheme="minorHAnsi" w:hAnsiTheme="minorHAnsi" w:cstheme="minorHAnsi"/>
          <w:b/>
          <w:sz w:val="24"/>
        </w:rPr>
        <w:t xml:space="preserve">10.  </w:t>
      </w:r>
      <w:r w:rsidRPr="00215925">
        <w:rPr>
          <w:rFonts w:asciiTheme="minorHAnsi" w:hAnsiTheme="minorHAnsi" w:cstheme="minorHAnsi"/>
          <w:b/>
          <w:sz w:val="24"/>
          <w:u w:val="single"/>
        </w:rPr>
        <w:t>TRAINING REQUESTS</w:t>
      </w:r>
      <w:r w:rsidR="00F8530C" w:rsidRPr="00215925">
        <w:rPr>
          <w:rFonts w:asciiTheme="minorHAnsi" w:hAnsiTheme="minorHAnsi" w:cstheme="minorHAnsi"/>
          <w:b/>
          <w:sz w:val="24"/>
          <w:u w:val="single"/>
        </w:rPr>
        <w:t xml:space="preserve"> &amp; MEETING NOTICES</w:t>
      </w:r>
      <w:r w:rsidR="0096361E" w:rsidRPr="00215925">
        <w:rPr>
          <w:rFonts w:asciiTheme="minorHAnsi" w:hAnsiTheme="minorHAnsi" w:cstheme="minorHAnsi"/>
          <w:sz w:val="24"/>
        </w:rPr>
        <w:t xml:space="preserve">:  </w:t>
      </w:r>
    </w:p>
    <w:p w:rsidR="00853CBA" w:rsidRPr="00215925" w:rsidRDefault="00853CBA" w:rsidP="00853CBA">
      <w:pPr>
        <w:pStyle w:val="Informal1"/>
        <w:numPr>
          <w:ilvl w:val="0"/>
          <w:numId w:val="18"/>
        </w:numPr>
        <w:rPr>
          <w:rFonts w:asciiTheme="minorHAnsi" w:hAnsiTheme="minorHAnsi" w:cstheme="minorHAnsi"/>
          <w:sz w:val="24"/>
        </w:rPr>
      </w:pPr>
      <w:r w:rsidRPr="00215925">
        <w:rPr>
          <w:rFonts w:asciiTheme="minorHAnsi" w:hAnsiTheme="minorHAnsi" w:cstheme="minorHAnsi"/>
          <w:sz w:val="24"/>
        </w:rPr>
        <w:t>Knaus – MCFOA Region II Training – August 11, 2017 - $30.00 – Orr, MN</w:t>
      </w:r>
    </w:p>
    <w:p w:rsidR="00853CBA" w:rsidRPr="00215925" w:rsidRDefault="00853CBA" w:rsidP="00853CBA">
      <w:pPr>
        <w:pStyle w:val="Informal1"/>
        <w:ind w:left="720"/>
        <w:rPr>
          <w:rFonts w:asciiTheme="minorHAnsi" w:hAnsiTheme="minorHAnsi" w:cstheme="minorHAnsi"/>
          <w:b/>
          <w:sz w:val="24"/>
        </w:rPr>
      </w:pPr>
      <w:r w:rsidRPr="00215925">
        <w:rPr>
          <w:rFonts w:asciiTheme="minorHAnsi" w:hAnsiTheme="minorHAnsi" w:cstheme="minorHAnsi"/>
          <w:b/>
          <w:sz w:val="24"/>
        </w:rPr>
        <w:t>IT WAS MOVED BY SKELTON, SUPPORTED BY ANTTILA FOR KNAUS TO ATTEND MCFOA REGION II TRAINING ON AUGUST 11, 2017 WITH PAID EXPENSES.  UNANIMOUSLY CARRIED</w:t>
      </w:r>
    </w:p>
    <w:p w:rsidR="002D440B" w:rsidRPr="00215925" w:rsidRDefault="002D440B" w:rsidP="00853CBA">
      <w:pPr>
        <w:pStyle w:val="Informal1"/>
        <w:ind w:left="720"/>
        <w:rPr>
          <w:rFonts w:asciiTheme="minorHAnsi" w:hAnsiTheme="minorHAnsi" w:cstheme="minorHAnsi"/>
          <w:b/>
          <w:sz w:val="24"/>
        </w:rPr>
      </w:pPr>
    </w:p>
    <w:p w:rsidR="002D440B" w:rsidRDefault="002D440B" w:rsidP="00853CBA">
      <w:pPr>
        <w:pStyle w:val="Informal1"/>
        <w:ind w:left="720"/>
        <w:rPr>
          <w:b/>
          <w:sz w:val="24"/>
        </w:rPr>
      </w:pPr>
    </w:p>
    <w:p w:rsidR="002D440B" w:rsidRPr="00215925" w:rsidRDefault="002D440B" w:rsidP="002D440B">
      <w:pPr>
        <w:pStyle w:val="Informal1"/>
        <w:numPr>
          <w:ilvl w:val="0"/>
          <w:numId w:val="18"/>
        </w:numPr>
        <w:rPr>
          <w:rFonts w:asciiTheme="minorHAnsi" w:hAnsiTheme="minorHAnsi" w:cstheme="minorHAnsi"/>
          <w:b/>
          <w:sz w:val="24"/>
        </w:rPr>
      </w:pPr>
      <w:r w:rsidRPr="00215925">
        <w:rPr>
          <w:rFonts w:asciiTheme="minorHAnsi" w:hAnsiTheme="minorHAnsi" w:cstheme="minorHAnsi"/>
          <w:sz w:val="24"/>
        </w:rPr>
        <w:t>Public Works – Confined Space OSHA Training – August 23, 2017 – Gilbert, MN</w:t>
      </w:r>
    </w:p>
    <w:p w:rsidR="002D440B" w:rsidRPr="00215925" w:rsidRDefault="002D440B" w:rsidP="002D440B">
      <w:pPr>
        <w:pStyle w:val="Informal1"/>
        <w:ind w:left="720"/>
        <w:rPr>
          <w:rFonts w:asciiTheme="minorHAnsi" w:hAnsiTheme="minorHAnsi" w:cstheme="minorHAnsi"/>
          <w:b/>
          <w:sz w:val="24"/>
        </w:rPr>
      </w:pPr>
      <w:r w:rsidRPr="00215925">
        <w:rPr>
          <w:rFonts w:asciiTheme="minorHAnsi" w:hAnsiTheme="minorHAnsi" w:cstheme="minorHAnsi"/>
          <w:b/>
          <w:sz w:val="24"/>
        </w:rPr>
        <w:t>IT WAS MOVED BY SKELTON, SUPPORTED BY ANTTILA FOR ANY  PUBLIC WORKS EMPLOYEE TO ATTEND CONFINED SPACE TRAINING IN GILBERT, MN ON AUGUST 23, 2017 WITH PAID EXPENSES.  UNANIMOUSLY CARRIED</w:t>
      </w:r>
    </w:p>
    <w:p w:rsidR="002D440B" w:rsidRPr="00215925" w:rsidRDefault="001259AF" w:rsidP="002D440B">
      <w:pPr>
        <w:pStyle w:val="Informal1"/>
        <w:numPr>
          <w:ilvl w:val="0"/>
          <w:numId w:val="18"/>
        </w:numPr>
        <w:rPr>
          <w:rFonts w:asciiTheme="minorHAnsi" w:hAnsiTheme="minorHAnsi" w:cstheme="minorHAnsi"/>
          <w:b/>
          <w:sz w:val="24"/>
        </w:rPr>
      </w:pPr>
      <w:r w:rsidRPr="00215925">
        <w:rPr>
          <w:rFonts w:asciiTheme="minorHAnsi" w:hAnsiTheme="minorHAnsi" w:cstheme="minorHAnsi"/>
          <w:sz w:val="24"/>
        </w:rPr>
        <w:t>Lance Fondie – Fall Equipment Expo – 10/4/17-10/5/17 - $40 plus travel</w:t>
      </w:r>
    </w:p>
    <w:p w:rsidR="001259AF" w:rsidRPr="00215925" w:rsidRDefault="001259AF" w:rsidP="001259AF">
      <w:pPr>
        <w:pStyle w:val="Informal1"/>
        <w:ind w:left="720"/>
        <w:rPr>
          <w:rFonts w:asciiTheme="minorHAnsi" w:hAnsiTheme="minorHAnsi" w:cstheme="minorHAnsi"/>
          <w:b/>
          <w:sz w:val="24"/>
        </w:rPr>
      </w:pPr>
      <w:r w:rsidRPr="00215925">
        <w:rPr>
          <w:rFonts w:asciiTheme="minorHAnsi" w:hAnsiTheme="minorHAnsi" w:cstheme="minorHAnsi"/>
          <w:b/>
          <w:sz w:val="24"/>
        </w:rPr>
        <w:t>IT WAS MOVED BY SKELTON, SUPPORTED BY ANTTILA APPROVING FONDIE TO ATTEND THE FALL EQUIPMENT EXLP ON OCTOBER 4-5, 2017 FOR $40.00 PLUS TRAVEL EXPENSES.  UNANIMOUSLY CARRIED</w:t>
      </w:r>
    </w:p>
    <w:p w:rsidR="002D440B" w:rsidRPr="00215925" w:rsidRDefault="002D440B" w:rsidP="002D440B">
      <w:pPr>
        <w:pStyle w:val="Informal1"/>
        <w:ind w:left="720"/>
        <w:rPr>
          <w:rFonts w:asciiTheme="minorHAnsi" w:hAnsiTheme="minorHAnsi" w:cstheme="minorHAnsi"/>
          <w:b/>
          <w:sz w:val="24"/>
        </w:rPr>
      </w:pPr>
      <w:bookmarkStart w:id="0" w:name="_GoBack"/>
      <w:bookmarkEnd w:id="0"/>
    </w:p>
    <w:p w:rsidR="00716ABD" w:rsidRDefault="00B26D10" w:rsidP="00B26D10">
      <w:pPr>
        <w:pStyle w:val="Informal1"/>
        <w:rPr>
          <w:rFonts w:ascii="Calibri" w:hAnsi="Calibri" w:cs="Calibri"/>
          <w:b/>
          <w:sz w:val="24"/>
          <w:u w:val="single"/>
        </w:rPr>
      </w:pPr>
      <w:r w:rsidRPr="00B26D10">
        <w:rPr>
          <w:rFonts w:ascii="Calibri" w:hAnsi="Calibri" w:cs="Calibri"/>
          <w:b/>
          <w:sz w:val="24"/>
        </w:rPr>
        <w:t>1</w:t>
      </w:r>
      <w:r w:rsidR="00287D39">
        <w:rPr>
          <w:rFonts w:ascii="Calibri" w:hAnsi="Calibri" w:cs="Calibri"/>
          <w:b/>
          <w:sz w:val="24"/>
        </w:rPr>
        <w:t>1</w:t>
      </w:r>
      <w:r w:rsidRPr="00B26D10">
        <w:rPr>
          <w:rFonts w:ascii="Calibri" w:hAnsi="Calibri" w:cs="Calibri"/>
          <w:b/>
          <w:sz w:val="24"/>
        </w:rPr>
        <w:t>.</w:t>
      </w:r>
      <w:r>
        <w:rPr>
          <w:rFonts w:ascii="Calibri" w:hAnsi="Calibri" w:cs="Calibri"/>
          <w:b/>
          <w:sz w:val="24"/>
        </w:rPr>
        <w:t xml:space="preserve">  </w:t>
      </w:r>
      <w:r>
        <w:rPr>
          <w:rFonts w:ascii="Calibri" w:hAnsi="Calibri" w:cs="Calibri"/>
          <w:b/>
          <w:sz w:val="24"/>
          <w:u w:val="single"/>
        </w:rPr>
        <w:t xml:space="preserve"> </w:t>
      </w:r>
      <w:r w:rsidR="00716ABD">
        <w:rPr>
          <w:rFonts w:ascii="Calibri" w:hAnsi="Calibri" w:cs="Calibri"/>
          <w:b/>
          <w:sz w:val="24"/>
          <w:u w:val="single"/>
        </w:rPr>
        <w:t>APPROVAL OF BIL</w:t>
      </w:r>
      <w:r w:rsidR="007D42F6">
        <w:rPr>
          <w:rFonts w:ascii="Calibri" w:hAnsi="Calibri" w:cs="Calibri"/>
          <w:b/>
          <w:sz w:val="24"/>
          <w:u w:val="single"/>
        </w:rPr>
        <w:t>LS AND PAYROLL FOR THE MONTH OF</w:t>
      </w:r>
      <w:r w:rsidR="00716ABD">
        <w:rPr>
          <w:rFonts w:ascii="Calibri" w:hAnsi="Calibri" w:cs="Calibri"/>
          <w:b/>
          <w:sz w:val="24"/>
          <w:u w:val="single"/>
        </w:rPr>
        <w:t xml:space="preserve"> </w:t>
      </w:r>
      <w:r w:rsidR="00770E5A">
        <w:rPr>
          <w:rFonts w:ascii="Calibri" w:hAnsi="Calibri" w:cs="Calibri"/>
          <w:b/>
          <w:sz w:val="24"/>
          <w:u w:val="single"/>
        </w:rPr>
        <w:t>JU</w:t>
      </w:r>
      <w:r w:rsidR="001259AF">
        <w:rPr>
          <w:rFonts w:ascii="Calibri" w:hAnsi="Calibri" w:cs="Calibri"/>
          <w:b/>
          <w:sz w:val="24"/>
          <w:u w:val="single"/>
        </w:rPr>
        <w:t>LY</w:t>
      </w:r>
      <w:r w:rsidR="00A71EB8">
        <w:rPr>
          <w:rFonts w:ascii="Calibri" w:hAnsi="Calibri" w:cs="Calibri"/>
          <w:b/>
          <w:sz w:val="24"/>
          <w:u w:val="single"/>
        </w:rPr>
        <w:t xml:space="preserve"> </w:t>
      </w:r>
      <w:r w:rsidR="00716ABD">
        <w:rPr>
          <w:rFonts w:ascii="Calibri" w:hAnsi="Calibri" w:cs="Calibri"/>
          <w:b/>
          <w:sz w:val="24"/>
          <w:u w:val="single"/>
        </w:rPr>
        <w:t>201</w:t>
      </w:r>
      <w:r w:rsidR="003361C0">
        <w:rPr>
          <w:rFonts w:ascii="Calibri" w:hAnsi="Calibri" w:cs="Calibri"/>
          <w:b/>
          <w:sz w:val="24"/>
          <w:u w:val="single"/>
        </w:rPr>
        <w:t>7</w:t>
      </w:r>
    </w:p>
    <w:p w:rsidR="00971B23" w:rsidRDefault="00971B23" w:rsidP="005E5A98">
      <w:pPr>
        <w:pStyle w:val="NoSpacing"/>
        <w:rPr>
          <w:b/>
          <w:szCs w:val="20"/>
        </w:rPr>
      </w:pPr>
    </w:p>
    <w:tbl>
      <w:tblPr>
        <w:tblW w:w="9810" w:type="dxa"/>
        <w:tblLook w:val="04A0" w:firstRow="1" w:lastRow="0" w:firstColumn="1" w:lastColumn="0" w:noHBand="0" w:noVBand="1"/>
      </w:tblPr>
      <w:tblGrid>
        <w:gridCol w:w="1260"/>
        <w:gridCol w:w="3330"/>
        <w:gridCol w:w="3650"/>
        <w:gridCol w:w="1570"/>
      </w:tblGrid>
      <w:tr w:rsidR="00A12864" w:rsidRPr="00A12864" w:rsidTr="00A12864">
        <w:trPr>
          <w:trHeight w:val="300"/>
        </w:trPr>
        <w:tc>
          <w:tcPr>
            <w:tcW w:w="1260" w:type="dxa"/>
            <w:tcBorders>
              <w:top w:val="nil"/>
              <w:left w:val="nil"/>
              <w:bottom w:val="nil"/>
              <w:right w:val="nil"/>
            </w:tcBorders>
            <w:shd w:val="clear" w:color="auto" w:fill="auto"/>
            <w:noWrap/>
            <w:vAlign w:val="bottom"/>
            <w:hideMark/>
          </w:tcPr>
          <w:p w:rsidR="00A12864" w:rsidRPr="00A12864" w:rsidRDefault="00A12864" w:rsidP="00A12864">
            <w:pPr>
              <w:jc w:val="center"/>
              <w:rPr>
                <w:rFonts w:ascii="Calibri" w:hAnsi="Calibri" w:cs="Calibri"/>
                <w:b/>
                <w:bCs/>
                <w:color w:val="000000"/>
                <w:sz w:val="22"/>
                <w:szCs w:val="22"/>
              </w:rPr>
            </w:pPr>
            <w:r w:rsidRPr="00A12864">
              <w:rPr>
                <w:rFonts w:ascii="Calibri" w:hAnsi="Calibri" w:cs="Calibri"/>
                <w:b/>
                <w:bCs/>
                <w:color w:val="000000"/>
                <w:sz w:val="22"/>
                <w:szCs w:val="22"/>
              </w:rPr>
              <w:t>Check #</w:t>
            </w:r>
          </w:p>
        </w:tc>
        <w:tc>
          <w:tcPr>
            <w:tcW w:w="3330" w:type="dxa"/>
            <w:tcBorders>
              <w:top w:val="nil"/>
              <w:left w:val="nil"/>
              <w:bottom w:val="nil"/>
              <w:right w:val="nil"/>
            </w:tcBorders>
            <w:shd w:val="clear" w:color="auto" w:fill="auto"/>
            <w:noWrap/>
            <w:vAlign w:val="bottom"/>
            <w:hideMark/>
          </w:tcPr>
          <w:p w:rsidR="00A12864" w:rsidRPr="00A12864" w:rsidRDefault="00A12864" w:rsidP="00A12864">
            <w:pPr>
              <w:jc w:val="center"/>
              <w:rPr>
                <w:rFonts w:ascii="Calibri" w:hAnsi="Calibri" w:cs="Calibri"/>
                <w:b/>
                <w:bCs/>
                <w:color w:val="000000"/>
                <w:sz w:val="22"/>
                <w:szCs w:val="22"/>
              </w:rPr>
            </w:pPr>
            <w:r w:rsidRPr="00A12864">
              <w:rPr>
                <w:rFonts w:ascii="Calibri" w:hAnsi="Calibri" w:cs="Calibri"/>
                <w:b/>
                <w:bCs/>
                <w:color w:val="000000"/>
                <w:sz w:val="22"/>
                <w:szCs w:val="22"/>
              </w:rPr>
              <w:t>Vendor</w:t>
            </w:r>
          </w:p>
        </w:tc>
        <w:tc>
          <w:tcPr>
            <w:tcW w:w="3650" w:type="dxa"/>
            <w:tcBorders>
              <w:top w:val="nil"/>
              <w:left w:val="nil"/>
              <w:bottom w:val="nil"/>
              <w:right w:val="nil"/>
            </w:tcBorders>
            <w:shd w:val="clear" w:color="auto" w:fill="auto"/>
            <w:noWrap/>
            <w:vAlign w:val="bottom"/>
            <w:hideMark/>
          </w:tcPr>
          <w:p w:rsidR="00A12864" w:rsidRPr="00A12864" w:rsidRDefault="00A12864" w:rsidP="00A12864">
            <w:pPr>
              <w:jc w:val="center"/>
              <w:rPr>
                <w:rFonts w:ascii="Calibri" w:hAnsi="Calibri" w:cs="Calibri"/>
                <w:b/>
                <w:bCs/>
                <w:color w:val="000000"/>
                <w:sz w:val="22"/>
                <w:szCs w:val="22"/>
              </w:rPr>
            </w:pPr>
            <w:r w:rsidRPr="00A12864">
              <w:rPr>
                <w:rFonts w:ascii="Calibri" w:hAnsi="Calibri" w:cs="Calibri"/>
                <w:b/>
                <w:bCs/>
                <w:color w:val="000000"/>
                <w:sz w:val="22"/>
                <w:szCs w:val="22"/>
              </w:rPr>
              <w:t>Description</w:t>
            </w:r>
          </w:p>
        </w:tc>
        <w:tc>
          <w:tcPr>
            <w:tcW w:w="1570" w:type="dxa"/>
            <w:tcBorders>
              <w:top w:val="nil"/>
              <w:left w:val="nil"/>
              <w:bottom w:val="nil"/>
              <w:right w:val="nil"/>
            </w:tcBorders>
            <w:shd w:val="clear" w:color="auto" w:fill="auto"/>
            <w:noWrap/>
            <w:vAlign w:val="bottom"/>
            <w:hideMark/>
          </w:tcPr>
          <w:p w:rsidR="00A12864" w:rsidRPr="00A12864" w:rsidRDefault="00A12864" w:rsidP="00A12864">
            <w:pPr>
              <w:jc w:val="center"/>
              <w:rPr>
                <w:rFonts w:ascii="Calibri" w:hAnsi="Calibri" w:cs="Calibri"/>
                <w:b/>
                <w:bCs/>
                <w:color w:val="000000"/>
                <w:sz w:val="22"/>
                <w:szCs w:val="22"/>
              </w:rPr>
            </w:pPr>
            <w:r w:rsidRPr="00A12864">
              <w:rPr>
                <w:rFonts w:ascii="Calibri" w:hAnsi="Calibri" w:cs="Calibri"/>
                <w:b/>
                <w:bCs/>
                <w:color w:val="000000"/>
                <w:sz w:val="22"/>
                <w:szCs w:val="22"/>
              </w:rPr>
              <w:t xml:space="preserve"> Total </w:t>
            </w:r>
          </w:p>
        </w:tc>
      </w:tr>
      <w:tr w:rsidR="00A12864" w:rsidRPr="00A12864" w:rsidTr="00A12864">
        <w:trPr>
          <w:trHeight w:val="300"/>
        </w:trPr>
        <w:tc>
          <w:tcPr>
            <w:tcW w:w="126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CC07-03-17</w:t>
            </w:r>
          </w:p>
        </w:tc>
        <w:tc>
          <w:tcPr>
            <w:tcW w:w="333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Cardmember Service</w:t>
            </w:r>
          </w:p>
        </w:tc>
        <w:tc>
          <w:tcPr>
            <w:tcW w:w="365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Conf Reg, Supplies, DVS fees, Uniforms</w:t>
            </w:r>
          </w:p>
        </w:tc>
        <w:tc>
          <w:tcPr>
            <w:tcW w:w="157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 xml:space="preserve"> $       2,919.91 </w:t>
            </w:r>
          </w:p>
        </w:tc>
      </w:tr>
      <w:tr w:rsidR="00A12864" w:rsidRPr="00A12864" w:rsidTr="00A12864">
        <w:trPr>
          <w:trHeight w:val="300"/>
        </w:trPr>
        <w:tc>
          <w:tcPr>
            <w:tcW w:w="126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61818</w:t>
            </w:r>
          </w:p>
        </w:tc>
        <w:tc>
          <w:tcPr>
            <w:tcW w:w="333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Payroll Period Ending 07/01/2017</w:t>
            </w:r>
          </w:p>
        </w:tc>
        <w:tc>
          <w:tcPr>
            <w:tcW w:w="365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p>
        </w:tc>
        <w:tc>
          <w:tcPr>
            <w:tcW w:w="157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 xml:space="preserve"> $           194.35 </w:t>
            </w:r>
          </w:p>
        </w:tc>
      </w:tr>
      <w:tr w:rsidR="00A12864" w:rsidRPr="00A12864" w:rsidTr="00A12864">
        <w:trPr>
          <w:trHeight w:val="300"/>
        </w:trPr>
        <w:tc>
          <w:tcPr>
            <w:tcW w:w="126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61819</w:t>
            </w:r>
          </w:p>
        </w:tc>
        <w:tc>
          <w:tcPr>
            <w:tcW w:w="333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Payroll Period Ending 07/01/2017</w:t>
            </w:r>
          </w:p>
        </w:tc>
        <w:tc>
          <w:tcPr>
            <w:tcW w:w="365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p>
        </w:tc>
        <w:tc>
          <w:tcPr>
            <w:tcW w:w="157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 xml:space="preserve"> $           287.30 </w:t>
            </w:r>
          </w:p>
        </w:tc>
      </w:tr>
      <w:tr w:rsidR="00A12864" w:rsidRPr="00A12864" w:rsidTr="00A12864">
        <w:trPr>
          <w:trHeight w:val="300"/>
        </w:trPr>
        <w:tc>
          <w:tcPr>
            <w:tcW w:w="126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61820</w:t>
            </w:r>
          </w:p>
        </w:tc>
        <w:tc>
          <w:tcPr>
            <w:tcW w:w="333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Payroll Period Ending 07/01/2017</w:t>
            </w:r>
          </w:p>
        </w:tc>
        <w:tc>
          <w:tcPr>
            <w:tcW w:w="365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p>
        </w:tc>
        <w:tc>
          <w:tcPr>
            <w:tcW w:w="157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 xml:space="preserve"> $       1,706.36 </w:t>
            </w:r>
          </w:p>
        </w:tc>
      </w:tr>
      <w:tr w:rsidR="00A12864" w:rsidRPr="00A12864" w:rsidTr="00A12864">
        <w:trPr>
          <w:trHeight w:val="300"/>
        </w:trPr>
        <w:tc>
          <w:tcPr>
            <w:tcW w:w="126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61821</w:t>
            </w:r>
          </w:p>
        </w:tc>
        <w:tc>
          <w:tcPr>
            <w:tcW w:w="333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Payroll Period Ending 07/01/2017</w:t>
            </w:r>
          </w:p>
        </w:tc>
        <w:tc>
          <w:tcPr>
            <w:tcW w:w="365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p>
        </w:tc>
        <w:tc>
          <w:tcPr>
            <w:tcW w:w="157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 xml:space="preserve"> $           576.30 </w:t>
            </w:r>
          </w:p>
        </w:tc>
      </w:tr>
      <w:tr w:rsidR="00A12864" w:rsidRPr="00A12864" w:rsidTr="00A12864">
        <w:trPr>
          <w:trHeight w:val="300"/>
        </w:trPr>
        <w:tc>
          <w:tcPr>
            <w:tcW w:w="126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61822</w:t>
            </w:r>
          </w:p>
        </w:tc>
        <w:tc>
          <w:tcPr>
            <w:tcW w:w="333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Payroll Period Ending 07/01/2017</w:t>
            </w:r>
          </w:p>
        </w:tc>
        <w:tc>
          <w:tcPr>
            <w:tcW w:w="365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p>
        </w:tc>
        <w:tc>
          <w:tcPr>
            <w:tcW w:w="157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 xml:space="preserve"> $           134.86 </w:t>
            </w:r>
          </w:p>
        </w:tc>
      </w:tr>
      <w:tr w:rsidR="00A12864" w:rsidRPr="00A12864" w:rsidTr="00A12864">
        <w:trPr>
          <w:trHeight w:val="300"/>
        </w:trPr>
        <w:tc>
          <w:tcPr>
            <w:tcW w:w="126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61823</w:t>
            </w:r>
          </w:p>
        </w:tc>
        <w:tc>
          <w:tcPr>
            <w:tcW w:w="333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Payroll Period Ending 07/01/2017</w:t>
            </w:r>
          </w:p>
        </w:tc>
        <w:tc>
          <w:tcPr>
            <w:tcW w:w="365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p>
        </w:tc>
        <w:tc>
          <w:tcPr>
            <w:tcW w:w="157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 xml:space="preserve"> $       1,474.05 </w:t>
            </w:r>
          </w:p>
        </w:tc>
      </w:tr>
      <w:tr w:rsidR="00A12864" w:rsidRPr="00A12864" w:rsidTr="00A12864">
        <w:trPr>
          <w:trHeight w:val="300"/>
        </w:trPr>
        <w:tc>
          <w:tcPr>
            <w:tcW w:w="126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61824</w:t>
            </w:r>
          </w:p>
        </w:tc>
        <w:tc>
          <w:tcPr>
            <w:tcW w:w="333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Payroll Period Ending 07/01/2017</w:t>
            </w:r>
          </w:p>
        </w:tc>
        <w:tc>
          <w:tcPr>
            <w:tcW w:w="365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p>
        </w:tc>
        <w:tc>
          <w:tcPr>
            <w:tcW w:w="157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 xml:space="preserve"> $           670.51 </w:t>
            </w:r>
          </w:p>
        </w:tc>
      </w:tr>
      <w:tr w:rsidR="00A12864" w:rsidRPr="00A12864" w:rsidTr="00A12864">
        <w:trPr>
          <w:trHeight w:val="300"/>
        </w:trPr>
        <w:tc>
          <w:tcPr>
            <w:tcW w:w="126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61825</w:t>
            </w:r>
          </w:p>
        </w:tc>
        <w:tc>
          <w:tcPr>
            <w:tcW w:w="333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Payroll Period Ending 07/01/2017</w:t>
            </w:r>
          </w:p>
        </w:tc>
        <w:tc>
          <w:tcPr>
            <w:tcW w:w="365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p>
        </w:tc>
        <w:tc>
          <w:tcPr>
            <w:tcW w:w="157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 xml:space="preserve"> $       1,743.91 </w:t>
            </w:r>
          </w:p>
        </w:tc>
      </w:tr>
      <w:tr w:rsidR="00A12864" w:rsidRPr="00A12864" w:rsidTr="00A12864">
        <w:trPr>
          <w:trHeight w:val="300"/>
        </w:trPr>
        <w:tc>
          <w:tcPr>
            <w:tcW w:w="126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61826</w:t>
            </w:r>
          </w:p>
        </w:tc>
        <w:tc>
          <w:tcPr>
            <w:tcW w:w="333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Payroll Period Ending 07/01/2017</w:t>
            </w:r>
          </w:p>
        </w:tc>
        <w:tc>
          <w:tcPr>
            <w:tcW w:w="365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p>
        </w:tc>
        <w:tc>
          <w:tcPr>
            <w:tcW w:w="157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 xml:space="preserve"> $           505.39 </w:t>
            </w:r>
          </w:p>
        </w:tc>
      </w:tr>
      <w:tr w:rsidR="00A12864" w:rsidRPr="00A12864" w:rsidTr="00A12864">
        <w:trPr>
          <w:trHeight w:val="300"/>
        </w:trPr>
        <w:tc>
          <w:tcPr>
            <w:tcW w:w="126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61827</w:t>
            </w:r>
          </w:p>
        </w:tc>
        <w:tc>
          <w:tcPr>
            <w:tcW w:w="333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Payroll Period Ending 07/01/2017</w:t>
            </w:r>
          </w:p>
        </w:tc>
        <w:tc>
          <w:tcPr>
            <w:tcW w:w="365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p>
        </w:tc>
        <w:tc>
          <w:tcPr>
            <w:tcW w:w="157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 xml:space="preserve"> $           202.80 </w:t>
            </w:r>
          </w:p>
        </w:tc>
      </w:tr>
      <w:tr w:rsidR="00A12864" w:rsidRPr="00A12864" w:rsidTr="00A12864">
        <w:trPr>
          <w:trHeight w:val="300"/>
        </w:trPr>
        <w:tc>
          <w:tcPr>
            <w:tcW w:w="126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61828</w:t>
            </w:r>
          </w:p>
        </w:tc>
        <w:tc>
          <w:tcPr>
            <w:tcW w:w="333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Payroll Period Ending 07/01/2017</w:t>
            </w:r>
          </w:p>
        </w:tc>
        <w:tc>
          <w:tcPr>
            <w:tcW w:w="365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p>
        </w:tc>
        <w:tc>
          <w:tcPr>
            <w:tcW w:w="157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 xml:space="preserve"> $           614.84 </w:t>
            </w:r>
          </w:p>
        </w:tc>
      </w:tr>
      <w:tr w:rsidR="00A12864" w:rsidRPr="00A12864" w:rsidTr="00A12864">
        <w:trPr>
          <w:trHeight w:val="300"/>
        </w:trPr>
        <w:tc>
          <w:tcPr>
            <w:tcW w:w="126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61829</w:t>
            </w:r>
          </w:p>
        </w:tc>
        <w:tc>
          <w:tcPr>
            <w:tcW w:w="333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Payroll Period Ending 07/01/2017</w:t>
            </w:r>
          </w:p>
        </w:tc>
        <w:tc>
          <w:tcPr>
            <w:tcW w:w="365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p>
        </w:tc>
        <w:tc>
          <w:tcPr>
            <w:tcW w:w="157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 xml:space="preserve"> $           554.10 </w:t>
            </w:r>
          </w:p>
        </w:tc>
      </w:tr>
      <w:tr w:rsidR="00A12864" w:rsidRPr="00A12864" w:rsidTr="00A12864">
        <w:trPr>
          <w:trHeight w:val="300"/>
        </w:trPr>
        <w:tc>
          <w:tcPr>
            <w:tcW w:w="126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61830</w:t>
            </w:r>
          </w:p>
        </w:tc>
        <w:tc>
          <w:tcPr>
            <w:tcW w:w="333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Payroll Period Ending 07/01/2017</w:t>
            </w:r>
          </w:p>
        </w:tc>
        <w:tc>
          <w:tcPr>
            <w:tcW w:w="365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p>
        </w:tc>
        <w:tc>
          <w:tcPr>
            <w:tcW w:w="157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 xml:space="preserve"> $           261.95 </w:t>
            </w:r>
          </w:p>
        </w:tc>
      </w:tr>
      <w:tr w:rsidR="00A12864" w:rsidRPr="00A12864" w:rsidTr="00A12864">
        <w:trPr>
          <w:trHeight w:val="300"/>
        </w:trPr>
        <w:tc>
          <w:tcPr>
            <w:tcW w:w="126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61831</w:t>
            </w:r>
          </w:p>
        </w:tc>
        <w:tc>
          <w:tcPr>
            <w:tcW w:w="333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Payroll Period Ending 07/01/2017</w:t>
            </w:r>
          </w:p>
        </w:tc>
        <w:tc>
          <w:tcPr>
            <w:tcW w:w="365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p>
        </w:tc>
        <w:tc>
          <w:tcPr>
            <w:tcW w:w="157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 xml:space="preserve"> $       1,570.80 </w:t>
            </w:r>
          </w:p>
        </w:tc>
      </w:tr>
      <w:tr w:rsidR="00A12864" w:rsidRPr="00A12864" w:rsidTr="00A12864">
        <w:trPr>
          <w:trHeight w:val="300"/>
        </w:trPr>
        <w:tc>
          <w:tcPr>
            <w:tcW w:w="126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61832</w:t>
            </w:r>
          </w:p>
        </w:tc>
        <w:tc>
          <w:tcPr>
            <w:tcW w:w="333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Payroll Period Ending 07/01/2017</w:t>
            </w:r>
          </w:p>
        </w:tc>
        <w:tc>
          <w:tcPr>
            <w:tcW w:w="365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p>
        </w:tc>
        <w:tc>
          <w:tcPr>
            <w:tcW w:w="157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 xml:space="preserve"> $           512.78 </w:t>
            </w:r>
          </w:p>
        </w:tc>
      </w:tr>
      <w:tr w:rsidR="00A12864" w:rsidRPr="00A12864" w:rsidTr="00A12864">
        <w:trPr>
          <w:trHeight w:val="300"/>
        </w:trPr>
        <w:tc>
          <w:tcPr>
            <w:tcW w:w="126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61833</w:t>
            </w:r>
          </w:p>
        </w:tc>
        <w:tc>
          <w:tcPr>
            <w:tcW w:w="333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Payroll Period Ending 07/01/2017</w:t>
            </w:r>
          </w:p>
        </w:tc>
        <w:tc>
          <w:tcPr>
            <w:tcW w:w="365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p>
        </w:tc>
        <w:tc>
          <w:tcPr>
            <w:tcW w:w="157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 xml:space="preserve"> $           546.88 </w:t>
            </w:r>
          </w:p>
        </w:tc>
      </w:tr>
      <w:tr w:rsidR="00A12864" w:rsidRPr="00A12864" w:rsidTr="00A12864">
        <w:trPr>
          <w:trHeight w:val="300"/>
        </w:trPr>
        <w:tc>
          <w:tcPr>
            <w:tcW w:w="126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61834</w:t>
            </w:r>
          </w:p>
        </w:tc>
        <w:tc>
          <w:tcPr>
            <w:tcW w:w="333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Payroll Period Ending 07/01/2017</w:t>
            </w:r>
          </w:p>
        </w:tc>
        <w:tc>
          <w:tcPr>
            <w:tcW w:w="365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p>
        </w:tc>
        <w:tc>
          <w:tcPr>
            <w:tcW w:w="157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 xml:space="preserve"> $           904.93 </w:t>
            </w:r>
          </w:p>
        </w:tc>
      </w:tr>
      <w:tr w:rsidR="00A12864" w:rsidRPr="00A12864" w:rsidTr="00A12864">
        <w:trPr>
          <w:trHeight w:val="300"/>
        </w:trPr>
        <w:tc>
          <w:tcPr>
            <w:tcW w:w="126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61835</w:t>
            </w:r>
          </w:p>
        </w:tc>
        <w:tc>
          <w:tcPr>
            <w:tcW w:w="333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Payroll Period Ending 07/01/2017</w:t>
            </w:r>
          </w:p>
        </w:tc>
        <w:tc>
          <w:tcPr>
            <w:tcW w:w="365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p>
        </w:tc>
        <w:tc>
          <w:tcPr>
            <w:tcW w:w="157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 xml:space="preserve"> $       1,143.43 </w:t>
            </w:r>
          </w:p>
        </w:tc>
      </w:tr>
      <w:tr w:rsidR="00A12864" w:rsidRPr="00A12864" w:rsidTr="00A12864">
        <w:trPr>
          <w:trHeight w:val="300"/>
        </w:trPr>
        <w:tc>
          <w:tcPr>
            <w:tcW w:w="126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61836</w:t>
            </w:r>
          </w:p>
        </w:tc>
        <w:tc>
          <w:tcPr>
            <w:tcW w:w="333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Payroll Period Ending 07/01/2017</w:t>
            </w:r>
          </w:p>
        </w:tc>
        <w:tc>
          <w:tcPr>
            <w:tcW w:w="365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p>
        </w:tc>
        <w:tc>
          <w:tcPr>
            <w:tcW w:w="157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 xml:space="preserve"> $           244.58 </w:t>
            </w:r>
          </w:p>
        </w:tc>
      </w:tr>
      <w:tr w:rsidR="00A12864" w:rsidRPr="00A12864" w:rsidTr="00A12864">
        <w:trPr>
          <w:trHeight w:val="300"/>
        </w:trPr>
        <w:tc>
          <w:tcPr>
            <w:tcW w:w="126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D07-05-17</w:t>
            </w:r>
          </w:p>
        </w:tc>
        <w:tc>
          <w:tcPr>
            <w:tcW w:w="333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Empower</w:t>
            </w:r>
          </w:p>
        </w:tc>
        <w:tc>
          <w:tcPr>
            <w:tcW w:w="365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Deferred Comp &amp; Roth Employee Ded</w:t>
            </w:r>
          </w:p>
        </w:tc>
        <w:tc>
          <w:tcPr>
            <w:tcW w:w="157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 xml:space="preserve"> $       1,005.00 </w:t>
            </w:r>
          </w:p>
        </w:tc>
      </w:tr>
      <w:tr w:rsidR="00A12864" w:rsidRPr="00A12864" w:rsidTr="00A12864">
        <w:trPr>
          <w:trHeight w:val="300"/>
        </w:trPr>
        <w:tc>
          <w:tcPr>
            <w:tcW w:w="126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F07-05-17</w:t>
            </w:r>
          </w:p>
        </w:tc>
        <w:tc>
          <w:tcPr>
            <w:tcW w:w="333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E.F.T.P.S.</w:t>
            </w:r>
          </w:p>
        </w:tc>
        <w:tc>
          <w:tcPr>
            <w:tcW w:w="365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Employee Withholding</w:t>
            </w:r>
          </w:p>
        </w:tc>
        <w:tc>
          <w:tcPr>
            <w:tcW w:w="157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 xml:space="preserve"> $       5,063.03 </w:t>
            </w:r>
          </w:p>
        </w:tc>
      </w:tr>
      <w:tr w:rsidR="00A12864" w:rsidRPr="00A12864" w:rsidTr="00A12864">
        <w:trPr>
          <w:trHeight w:val="300"/>
        </w:trPr>
        <w:tc>
          <w:tcPr>
            <w:tcW w:w="126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J07-05-17</w:t>
            </w:r>
          </w:p>
        </w:tc>
        <w:tc>
          <w:tcPr>
            <w:tcW w:w="333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Accounts Payable - Payroll Adj</w:t>
            </w:r>
          </w:p>
        </w:tc>
        <w:tc>
          <w:tcPr>
            <w:tcW w:w="3650" w:type="dxa"/>
            <w:tcBorders>
              <w:top w:val="nil"/>
              <w:left w:val="nil"/>
              <w:bottom w:val="nil"/>
              <w:right w:val="nil"/>
            </w:tcBorders>
            <w:shd w:val="clear" w:color="auto" w:fill="auto"/>
            <w:noWrap/>
            <w:vAlign w:val="bottom"/>
            <w:hideMark/>
          </w:tcPr>
          <w:p w:rsidR="00A12864" w:rsidRPr="00A12864" w:rsidRDefault="00870A85" w:rsidP="00A12864">
            <w:pPr>
              <w:rPr>
                <w:rFonts w:ascii="Calibri" w:hAnsi="Calibri" w:cs="Calibri"/>
                <w:color w:val="000000"/>
                <w:sz w:val="22"/>
                <w:szCs w:val="22"/>
              </w:rPr>
            </w:pPr>
            <w:r>
              <w:rPr>
                <w:rFonts w:ascii="Calibri" w:hAnsi="Calibri" w:cs="Calibri"/>
                <w:color w:val="000000"/>
                <w:sz w:val="22"/>
                <w:szCs w:val="22"/>
              </w:rPr>
              <w:t>CK#61833 Reimb</w:t>
            </w:r>
          </w:p>
        </w:tc>
        <w:tc>
          <w:tcPr>
            <w:tcW w:w="157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 xml:space="preserve"> $       1,051.61 </w:t>
            </w:r>
          </w:p>
        </w:tc>
      </w:tr>
      <w:tr w:rsidR="00A12864" w:rsidRPr="00A12864" w:rsidTr="00A12864">
        <w:trPr>
          <w:trHeight w:val="300"/>
        </w:trPr>
        <w:tc>
          <w:tcPr>
            <w:tcW w:w="126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J7-05-17</w:t>
            </w:r>
          </w:p>
        </w:tc>
        <w:tc>
          <w:tcPr>
            <w:tcW w:w="333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Accounts Payable - Payroll Adj</w:t>
            </w:r>
          </w:p>
        </w:tc>
        <w:tc>
          <w:tcPr>
            <w:tcW w:w="3650" w:type="dxa"/>
            <w:tcBorders>
              <w:top w:val="nil"/>
              <w:left w:val="nil"/>
              <w:bottom w:val="nil"/>
              <w:right w:val="nil"/>
            </w:tcBorders>
            <w:shd w:val="clear" w:color="auto" w:fill="auto"/>
            <w:noWrap/>
            <w:vAlign w:val="bottom"/>
            <w:hideMark/>
          </w:tcPr>
          <w:p w:rsidR="00A12864" w:rsidRPr="00A12864" w:rsidRDefault="00870A85" w:rsidP="00A12864">
            <w:pPr>
              <w:rPr>
                <w:rFonts w:ascii="Calibri" w:hAnsi="Calibri" w:cs="Calibri"/>
                <w:color w:val="000000"/>
                <w:sz w:val="22"/>
                <w:szCs w:val="22"/>
              </w:rPr>
            </w:pPr>
            <w:r>
              <w:rPr>
                <w:rFonts w:ascii="Calibri" w:hAnsi="Calibri" w:cs="Calibri"/>
                <w:color w:val="000000"/>
                <w:sz w:val="22"/>
                <w:szCs w:val="22"/>
              </w:rPr>
              <w:t>Payroll CK#61832 Reimb</w:t>
            </w:r>
          </w:p>
        </w:tc>
        <w:tc>
          <w:tcPr>
            <w:tcW w:w="157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 xml:space="preserve"> $       1,025.05 </w:t>
            </w:r>
          </w:p>
        </w:tc>
      </w:tr>
      <w:tr w:rsidR="00A12864" w:rsidRPr="00A12864" w:rsidTr="00A12864">
        <w:trPr>
          <w:trHeight w:val="300"/>
        </w:trPr>
        <w:tc>
          <w:tcPr>
            <w:tcW w:w="126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M07-05-17</w:t>
            </w:r>
          </w:p>
        </w:tc>
        <w:tc>
          <w:tcPr>
            <w:tcW w:w="333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MN Department of Revenue</w:t>
            </w:r>
          </w:p>
        </w:tc>
        <w:tc>
          <w:tcPr>
            <w:tcW w:w="365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Employee Withholding</w:t>
            </w:r>
          </w:p>
        </w:tc>
        <w:tc>
          <w:tcPr>
            <w:tcW w:w="157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 xml:space="preserve"> $           738.27 </w:t>
            </w:r>
          </w:p>
        </w:tc>
      </w:tr>
      <w:tr w:rsidR="00A12864" w:rsidRPr="00A12864" w:rsidTr="00A12864">
        <w:trPr>
          <w:trHeight w:val="300"/>
        </w:trPr>
        <w:tc>
          <w:tcPr>
            <w:tcW w:w="126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P07-05-17</w:t>
            </w:r>
          </w:p>
        </w:tc>
        <w:tc>
          <w:tcPr>
            <w:tcW w:w="333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P.E.R.A.</w:t>
            </w:r>
          </w:p>
        </w:tc>
        <w:tc>
          <w:tcPr>
            <w:tcW w:w="365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Retirement Deductions</w:t>
            </w:r>
          </w:p>
        </w:tc>
        <w:tc>
          <w:tcPr>
            <w:tcW w:w="157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 xml:space="preserve"> $       2,451.71 </w:t>
            </w:r>
          </w:p>
        </w:tc>
      </w:tr>
      <w:tr w:rsidR="00A12864" w:rsidRPr="00A12864" w:rsidTr="00A12864">
        <w:trPr>
          <w:trHeight w:val="300"/>
        </w:trPr>
        <w:tc>
          <w:tcPr>
            <w:tcW w:w="126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V07-10-17</w:t>
            </w:r>
          </w:p>
        </w:tc>
        <w:tc>
          <w:tcPr>
            <w:tcW w:w="333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Kansas State Bank</w:t>
            </w:r>
          </w:p>
        </w:tc>
        <w:tc>
          <w:tcPr>
            <w:tcW w:w="365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July 2017 Loader Payment</w:t>
            </w:r>
          </w:p>
        </w:tc>
        <w:tc>
          <w:tcPr>
            <w:tcW w:w="157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 xml:space="preserve"> $       2,581.45 </w:t>
            </w:r>
          </w:p>
        </w:tc>
      </w:tr>
      <w:tr w:rsidR="00A12864" w:rsidRPr="00A12864" w:rsidTr="00A12864">
        <w:trPr>
          <w:trHeight w:val="300"/>
        </w:trPr>
        <w:tc>
          <w:tcPr>
            <w:tcW w:w="126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30507</w:t>
            </w:r>
          </w:p>
        </w:tc>
        <w:tc>
          <w:tcPr>
            <w:tcW w:w="333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Tomahawk Ford</w:t>
            </w:r>
          </w:p>
        </w:tc>
        <w:tc>
          <w:tcPr>
            <w:tcW w:w="365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Refuse Collection June 2017</w:t>
            </w:r>
          </w:p>
        </w:tc>
        <w:tc>
          <w:tcPr>
            <w:tcW w:w="157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 xml:space="preserve"> $     10,743.80 </w:t>
            </w:r>
          </w:p>
        </w:tc>
      </w:tr>
      <w:tr w:rsidR="00A12864" w:rsidRPr="00A12864" w:rsidTr="00A12864">
        <w:trPr>
          <w:trHeight w:val="300"/>
        </w:trPr>
        <w:tc>
          <w:tcPr>
            <w:tcW w:w="126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30508</w:t>
            </w:r>
          </w:p>
        </w:tc>
        <w:tc>
          <w:tcPr>
            <w:tcW w:w="333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Ameribuilt Buildings, Inc.</w:t>
            </w:r>
          </w:p>
        </w:tc>
        <w:tc>
          <w:tcPr>
            <w:tcW w:w="365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Partial</w:t>
            </w:r>
            <w:r w:rsidR="00870A85">
              <w:rPr>
                <w:rFonts w:ascii="Calibri" w:hAnsi="Calibri" w:cs="Calibri"/>
                <w:color w:val="000000"/>
                <w:sz w:val="22"/>
                <w:szCs w:val="22"/>
              </w:rPr>
              <w:t xml:space="preserve"> Final Payment Cold Storage </w:t>
            </w:r>
          </w:p>
        </w:tc>
        <w:tc>
          <w:tcPr>
            <w:tcW w:w="157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 xml:space="preserve"> $       3,462.60 </w:t>
            </w:r>
          </w:p>
        </w:tc>
      </w:tr>
      <w:tr w:rsidR="00A12864" w:rsidRPr="00A12864" w:rsidTr="00A12864">
        <w:trPr>
          <w:trHeight w:val="300"/>
        </w:trPr>
        <w:tc>
          <w:tcPr>
            <w:tcW w:w="126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lastRenderedPageBreak/>
              <w:t>30509</w:t>
            </w:r>
          </w:p>
        </w:tc>
        <w:tc>
          <w:tcPr>
            <w:tcW w:w="333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Janice Stefanich &amp; Carol Moeller</w:t>
            </w:r>
          </w:p>
        </w:tc>
        <w:tc>
          <w:tcPr>
            <w:tcW w:w="365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Payment for Land Exchange</w:t>
            </w:r>
          </w:p>
        </w:tc>
        <w:tc>
          <w:tcPr>
            <w:tcW w:w="157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 xml:space="preserve"> $           500.00 </w:t>
            </w:r>
          </w:p>
        </w:tc>
      </w:tr>
      <w:tr w:rsidR="00A12864" w:rsidRPr="00A12864" w:rsidTr="00A12864">
        <w:trPr>
          <w:trHeight w:val="300"/>
        </w:trPr>
        <w:tc>
          <w:tcPr>
            <w:tcW w:w="126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ST07-12-17</w:t>
            </w:r>
          </w:p>
        </w:tc>
        <w:tc>
          <w:tcPr>
            <w:tcW w:w="333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MN Dept of Revenue - Sales Tax</w:t>
            </w:r>
          </w:p>
        </w:tc>
        <w:tc>
          <w:tcPr>
            <w:tcW w:w="365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JUNE 2017 Sales Tax Payment</w:t>
            </w:r>
          </w:p>
        </w:tc>
        <w:tc>
          <w:tcPr>
            <w:tcW w:w="157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 xml:space="preserve"> $       1,174.00 </w:t>
            </w:r>
          </w:p>
        </w:tc>
      </w:tr>
      <w:tr w:rsidR="00A12864" w:rsidRPr="00A12864" w:rsidTr="00A12864">
        <w:trPr>
          <w:trHeight w:val="300"/>
        </w:trPr>
        <w:tc>
          <w:tcPr>
            <w:tcW w:w="126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30510</w:t>
            </w:r>
          </w:p>
        </w:tc>
        <w:tc>
          <w:tcPr>
            <w:tcW w:w="333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KS STATEBANK</w:t>
            </w:r>
          </w:p>
        </w:tc>
        <w:tc>
          <w:tcPr>
            <w:tcW w:w="365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2018 MACK GU713 TRUCK Down Payment</w:t>
            </w:r>
          </w:p>
        </w:tc>
        <w:tc>
          <w:tcPr>
            <w:tcW w:w="157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 xml:space="preserve"> $     69,645.30 </w:t>
            </w:r>
          </w:p>
        </w:tc>
      </w:tr>
      <w:tr w:rsidR="00A12864" w:rsidRPr="00A12864" w:rsidTr="00A12864">
        <w:trPr>
          <w:trHeight w:val="300"/>
        </w:trPr>
        <w:tc>
          <w:tcPr>
            <w:tcW w:w="126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61841</w:t>
            </w:r>
          </w:p>
        </w:tc>
        <w:tc>
          <w:tcPr>
            <w:tcW w:w="333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Payroll Period Ending 07/15/2017</w:t>
            </w:r>
          </w:p>
        </w:tc>
        <w:tc>
          <w:tcPr>
            <w:tcW w:w="365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p>
        </w:tc>
        <w:tc>
          <w:tcPr>
            <w:tcW w:w="157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 xml:space="preserve"> $           388.70 </w:t>
            </w:r>
          </w:p>
        </w:tc>
      </w:tr>
      <w:tr w:rsidR="00A12864" w:rsidRPr="00A12864" w:rsidTr="00A12864">
        <w:trPr>
          <w:trHeight w:val="300"/>
        </w:trPr>
        <w:tc>
          <w:tcPr>
            <w:tcW w:w="126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61842</w:t>
            </w:r>
          </w:p>
        </w:tc>
        <w:tc>
          <w:tcPr>
            <w:tcW w:w="333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Payroll Period Ending 07/15/2017</w:t>
            </w:r>
          </w:p>
        </w:tc>
        <w:tc>
          <w:tcPr>
            <w:tcW w:w="365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p>
        </w:tc>
        <w:tc>
          <w:tcPr>
            <w:tcW w:w="157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 xml:space="preserve"> $           397.15 </w:t>
            </w:r>
          </w:p>
        </w:tc>
      </w:tr>
      <w:tr w:rsidR="00A12864" w:rsidRPr="00A12864" w:rsidTr="00A12864">
        <w:trPr>
          <w:trHeight w:val="300"/>
        </w:trPr>
        <w:tc>
          <w:tcPr>
            <w:tcW w:w="126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61843</w:t>
            </w:r>
          </w:p>
        </w:tc>
        <w:tc>
          <w:tcPr>
            <w:tcW w:w="333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Payroll Period Ending 07/15/2017</w:t>
            </w:r>
          </w:p>
        </w:tc>
        <w:tc>
          <w:tcPr>
            <w:tcW w:w="365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p>
        </w:tc>
        <w:tc>
          <w:tcPr>
            <w:tcW w:w="157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 xml:space="preserve"> $       1,698.16 </w:t>
            </w:r>
          </w:p>
        </w:tc>
      </w:tr>
      <w:tr w:rsidR="00A12864" w:rsidRPr="00A12864" w:rsidTr="00A12864">
        <w:trPr>
          <w:trHeight w:val="300"/>
        </w:trPr>
        <w:tc>
          <w:tcPr>
            <w:tcW w:w="126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61844</w:t>
            </w:r>
          </w:p>
        </w:tc>
        <w:tc>
          <w:tcPr>
            <w:tcW w:w="333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Payroll Period Ending 07/15/2017</w:t>
            </w:r>
          </w:p>
        </w:tc>
        <w:tc>
          <w:tcPr>
            <w:tcW w:w="365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p>
        </w:tc>
        <w:tc>
          <w:tcPr>
            <w:tcW w:w="157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 xml:space="preserve"> $           418.98 </w:t>
            </w:r>
          </w:p>
        </w:tc>
      </w:tr>
      <w:tr w:rsidR="00A12864" w:rsidRPr="00A12864" w:rsidTr="00A12864">
        <w:trPr>
          <w:trHeight w:val="300"/>
        </w:trPr>
        <w:tc>
          <w:tcPr>
            <w:tcW w:w="126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61845</w:t>
            </w:r>
          </w:p>
        </w:tc>
        <w:tc>
          <w:tcPr>
            <w:tcW w:w="333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Payroll Period Ending 07/15/2017</w:t>
            </w:r>
          </w:p>
        </w:tc>
        <w:tc>
          <w:tcPr>
            <w:tcW w:w="365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p>
        </w:tc>
        <w:tc>
          <w:tcPr>
            <w:tcW w:w="157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 xml:space="preserve"> $           117.53 </w:t>
            </w:r>
          </w:p>
        </w:tc>
      </w:tr>
      <w:tr w:rsidR="00A12864" w:rsidRPr="00A12864" w:rsidTr="00A12864">
        <w:trPr>
          <w:trHeight w:val="300"/>
        </w:trPr>
        <w:tc>
          <w:tcPr>
            <w:tcW w:w="126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61846</w:t>
            </w:r>
          </w:p>
        </w:tc>
        <w:tc>
          <w:tcPr>
            <w:tcW w:w="333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Payroll Period Ending 07/15/2017</w:t>
            </w:r>
          </w:p>
        </w:tc>
        <w:tc>
          <w:tcPr>
            <w:tcW w:w="365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p>
        </w:tc>
        <w:tc>
          <w:tcPr>
            <w:tcW w:w="157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 xml:space="preserve"> $       1,439.55 </w:t>
            </w:r>
          </w:p>
        </w:tc>
      </w:tr>
      <w:tr w:rsidR="00A12864" w:rsidRPr="00A12864" w:rsidTr="00A12864">
        <w:trPr>
          <w:trHeight w:val="300"/>
        </w:trPr>
        <w:tc>
          <w:tcPr>
            <w:tcW w:w="126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61847</w:t>
            </w:r>
          </w:p>
        </w:tc>
        <w:tc>
          <w:tcPr>
            <w:tcW w:w="333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Payroll Period Ending 07/15/2017</w:t>
            </w:r>
          </w:p>
        </w:tc>
        <w:tc>
          <w:tcPr>
            <w:tcW w:w="365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p>
        </w:tc>
        <w:tc>
          <w:tcPr>
            <w:tcW w:w="157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 xml:space="preserve"> $           611.99 </w:t>
            </w:r>
          </w:p>
        </w:tc>
      </w:tr>
      <w:tr w:rsidR="00A12864" w:rsidRPr="00A12864" w:rsidTr="00A12864">
        <w:trPr>
          <w:trHeight w:val="300"/>
        </w:trPr>
        <w:tc>
          <w:tcPr>
            <w:tcW w:w="126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61848</w:t>
            </w:r>
          </w:p>
        </w:tc>
        <w:tc>
          <w:tcPr>
            <w:tcW w:w="333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Payroll Period Ending 07/15/2017</w:t>
            </w:r>
          </w:p>
        </w:tc>
        <w:tc>
          <w:tcPr>
            <w:tcW w:w="365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p>
        </w:tc>
        <w:tc>
          <w:tcPr>
            <w:tcW w:w="157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 xml:space="preserve"> $       1,996.26 </w:t>
            </w:r>
          </w:p>
        </w:tc>
      </w:tr>
      <w:tr w:rsidR="00A12864" w:rsidRPr="00A12864" w:rsidTr="00A12864">
        <w:trPr>
          <w:trHeight w:val="300"/>
        </w:trPr>
        <w:tc>
          <w:tcPr>
            <w:tcW w:w="126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61849</w:t>
            </w:r>
          </w:p>
        </w:tc>
        <w:tc>
          <w:tcPr>
            <w:tcW w:w="333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Payroll Period Ending 07/15/2017</w:t>
            </w:r>
          </w:p>
        </w:tc>
        <w:tc>
          <w:tcPr>
            <w:tcW w:w="365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p>
        </w:tc>
        <w:tc>
          <w:tcPr>
            <w:tcW w:w="157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 xml:space="preserve"> $           432.49 </w:t>
            </w:r>
          </w:p>
        </w:tc>
      </w:tr>
      <w:tr w:rsidR="00A12864" w:rsidRPr="00A12864" w:rsidTr="00A12864">
        <w:trPr>
          <w:trHeight w:val="300"/>
        </w:trPr>
        <w:tc>
          <w:tcPr>
            <w:tcW w:w="126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61850</w:t>
            </w:r>
          </w:p>
        </w:tc>
        <w:tc>
          <w:tcPr>
            <w:tcW w:w="333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Payroll Period Ending 07/15/2017</w:t>
            </w:r>
          </w:p>
        </w:tc>
        <w:tc>
          <w:tcPr>
            <w:tcW w:w="365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p>
        </w:tc>
        <w:tc>
          <w:tcPr>
            <w:tcW w:w="157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 xml:space="preserve"> $           380.25 </w:t>
            </w:r>
          </w:p>
        </w:tc>
      </w:tr>
      <w:tr w:rsidR="00A12864" w:rsidRPr="00A12864" w:rsidTr="00A12864">
        <w:trPr>
          <w:trHeight w:val="300"/>
        </w:trPr>
        <w:tc>
          <w:tcPr>
            <w:tcW w:w="126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61851</w:t>
            </w:r>
          </w:p>
        </w:tc>
        <w:tc>
          <w:tcPr>
            <w:tcW w:w="333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Payroll Period Ending 07/15/2017</w:t>
            </w:r>
          </w:p>
        </w:tc>
        <w:tc>
          <w:tcPr>
            <w:tcW w:w="365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p>
        </w:tc>
        <w:tc>
          <w:tcPr>
            <w:tcW w:w="157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 xml:space="preserve"> $           447.13 </w:t>
            </w:r>
          </w:p>
        </w:tc>
      </w:tr>
      <w:tr w:rsidR="00A12864" w:rsidRPr="00A12864" w:rsidTr="00A12864">
        <w:trPr>
          <w:trHeight w:val="300"/>
        </w:trPr>
        <w:tc>
          <w:tcPr>
            <w:tcW w:w="126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61852</w:t>
            </w:r>
          </w:p>
        </w:tc>
        <w:tc>
          <w:tcPr>
            <w:tcW w:w="333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Payroll Period Ending 07/15/2017</w:t>
            </w:r>
          </w:p>
        </w:tc>
        <w:tc>
          <w:tcPr>
            <w:tcW w:w="365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p>
        </w:tc>
        <w:tc>
          <w:tcPr>
            <w:tcW w:w="157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 xml:space="preserve"> $           489.45 </w:t>
            </w:r>
          </w:p>
        </w:tc>
      </w:tr>
      <w:tr w:rsidR="00A12864" w:rsidRPr="00A12864" w:rsidTr="00A12864">
        <w:trPr>
          <w:trHeight w:val="300"/>
        </w:trPr>
        <w:tc>
          <w:tcPr>
            <w:tcW w:w="126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61853</w:t>
            </w:r>
          </w:p>
        </w:tc>
        <w:tc>
          <w:tcPr>
            <w:tcW w:w="333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Payroll Period Ending 07/15/2017</w:t>
            </w:r>
          </w:p>
        </w:tc>
        <w:tc>
          <w:tcPr>
            <w:tcW w:w="365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p>
        </w:tc>
        <w:tc>
          <w:tcPr>
            <w:tcW w:w="157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 xml:space="preserve"> $           356.84 </w:t>
            </w:r>
          </w:p>
        </w:tc>
      </w:tr>
      <w:tr w:rsidR="00A12864" w:rsidRPr="00A12864" w:rsidTr="00A12864">
        <w:trPr>
          <w:trHeight w:val="300"/>
        </w:trPr>
        <w:tc>
          <w:tcPr>
            <w:tcW w:w="126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61854</w:t>
            </w:r>
          </w:p>
        </w:tc>
        <w:tc>
          <w:tcPr>
            <w:tcW w:w="333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Payroll Period Ending 07/15/2017</w:t>
            </w:r>
          </w:p>
        </w:tc>
        <w:tc>
          <w:tcPr>
            <w:tcW w:w="365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p>
        </w:tc>
        <w:tc>
          <w:tcPr>
            <w:tcW w:w="157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 xml:space="preserve"> $       1,766.60 </w:t>
            </w:r>
          </w:p>
        </w:tc>
      </w:tr>
      <w:tr w:rsidR="00A12864" w:rsidRPr="00A12864" w:rsidTr="00A12864">
        <w:trPr>
          <w:trHeight w:val="300"/>
        </w:trPr>
        <w:tc>
          <w:tcPr>
            <w:tcW w:w="126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61855</w:t>
            </w:r>
          </w:p>
        </w:tc>
        <w:tc>
          <w:tcPr>
            <w:tcW w:w="333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Payroll Period Ending 07/15/2017</w:t>
            </w:r>
          </w:p>
        </w:tc>
        <w:tc>
          <w:tcPr>
            <w:tcW w:w="365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p>
        </w:tc>
        <w:tc>
          <w:tcPr>
            <w:tcW w:w="157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 xml:space="preserve"> $           478.28 </w:t>
            </w:r>
          </w:p>
        </w:tc>
      </w:tr>
      <w:tr w:rsidR="00A12864" w:rsidRPr="00A12864" w:rsidTr="00A12864">
        <w:trPr>
          <w:trHeight w:val="300"/>
        </w:trPr>
        <w:tc>
          <w:tcPr>
            <w:tcW w:w="126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61856</w:t>
            </w:r>
          </w:p>
        </w:tc>
        <w:tc>
          <w:tcPr>
            <w:tcW w:w="333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Payroll Period Ending 07/15/2017</w:t>
            </w:r>
          </w:p>
        </w:tc>
        <w:tc>
          <w:tcPr>
            <w:tcW w:w="365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p>
        </w:tc>
        <w:tc>
          <w:tcPr>
            <w:tcW w:w="157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 xml:space="preserve"> $       1,057.32 </w:t>
            </w:r>
          </w:p>
        </w:tc>
      </w:tr>
      <w:tr w:rsidR="00A12864" w:rsidRPr="00A12864" w:rsidTr="00A12864">
        <w:trPr>
          <w:trHeight w:val="300"/>
        </w:trPr>
        <w:tc>
          <w:tcPr>
            <w:tcW w:w="126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61857</w:t>
            </w:r>
          </w:p>
        </w:tc>
        <w:tc>
          <w:tcPr>
            <w:tcW w:w="333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Payroll Period Ending 07/15/2017</w:t>
            </w:r>
          </w:p>
        </w:tc>
        <w:tc>
          <w:tcPr>
            <w:tcW w:w="365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p>
        </w:tc>
        <w:tc>
          <w:tcPr>
            <w:tcW w:w="157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 xml:space="preserve"> $           870.43 </w:t>
            </w:r>
          </w:p>
        </w:tc>
      </w:tr>
      <w:tr w:rsidR="00A12864" w:rsidRPr="00A12864" w:rsidTr="00A12864">
        <w:trPr>
          <w:trHeight w:val="300"/>
        </w:trPr>
        <w:tc>
          <w:tcPr>
            <w:tcW w:w="126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61858</w:t>
            </w:r>
          </w:p>
        </w:tc>
        <w:tc>
          <w:tcPr>
            <w:tcW w:w="333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Payroll Period Ending 07/15/2017</w:t>
            </w:r>
          </w:p>
        </w:tc>
        <w:tc>
          <w:tcPr>
            <w:tcW w:w="365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p>
        </w:tc>
        <w:tc>
          <w:tcPr>
            <w:tcW w:w="157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 xml:space="preserve"> $       1,108.93 </w:t>
            </w:r>
          </w:p>
        </w:tc>
      </w:tr>
      <w:tr w:rsidR="00A12864" w:rsidRPr="00A12864" w:rsidTr="00A12864">
        <w:trPr>
          <w:trHeight w:val="300"/>
        </w:trPr>
        <w:tc>
          <w:tcPr>
            <w:tcW w:w="126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61859</w:t>
            </w:r>
          </w:p>
        </w:tc>
        <w:tc>
          <w:tcPr>
            <w:tcW w:w="333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Payroll Period Ending 07/15/2017</w:t>
            </w:r>
          </w:p>
        </w:tc>
        <w:tc>
          <w:tcPr>
            <w:tcW w:w="365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p>
        </w:tc>
        <w:tc>
          <w:tcPr>
            <w:tcW w:w="157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 xml:space="preserve"> $           221.48 </w:t>
            </w:r>
          </w:p>
        </w:tc>
      </w:tr>
      <w:tr w:rsidR="00A12864" w:rsidRPr="00A12864" w:rsidTr="00A12864">
        <w:trPr>
          <w:trHeight w:val="300"/>
        </w:trPr>
        <w:tc>
          <w:tcPr>
            <w:tcW w:w="126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D07-19-17</w:t>
            </w:r>
          </w:p>
        </w:tc>
        <w:tc>
          <w:tcPr>
            <w:tcW w:w="333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Empower</w:t>
            </w:r>
          </w:p>
        </w:tc>
        <w:tc>
          <w:tcPr>
            <w:tcW w:w="365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Deferred Comp &amp; Roth Employee Ded</w:t>
            </w:r>
          </w:p>
        </w:tc>
        <w:tc>
          <w:tcPr>
            <w:tcW w:w="157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 xml:space="preserve"> $       1,005.00 </w:t>
            </w:r>
          </w:p>
        </w:tc>
      </w:tr>
      <w:tr w:rsidR="00A12864" w:rsidRPr="00A12864" w:rsidTr="00A12864">
        <w:trPr>
          <w:trHeight w:val="300"/>
        </w:trPr>
        <w:tc>
          <w:tcPr>
            <w:tcW w:w="126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F07-19-17</w:t>
            </w:r>
          </w:p>
        </w:tc>
        <w:tc>
          <w:tcPr>
            <w:tcW w:w="333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E.F.T.P.S.</w:t>
            </w:r>
          </w:p>
        </w:tc>
        <w:tc>
          <w:tcPr>
            <w:tcW w:w="365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Employee Withholding</w:t>
            </w:r>
          </w:p>
        </w:tc>
        <w:tc>
          <w:tcPr>
            <w:tcW w:w="157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 xml:space="preserve"> $       5,150.83 </w:t>
            </w:r>
          </w:p>
        </w:tc>
      </w:tr>
      <w:tr w:rsidR="00A12864" w:rsidRPr="00A12864" w:rsidTr="00A12864">
        <w:trPr>
          <w:trHeight w:val="300"/>
        </w:trPr>
        <w:tc>
          <w:tcPr>
            <w:tcW w:w="126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J07-19-17</w:t>
            </w:r>
          </w:p>
        </w:tc>
        <w:tc>
          <w:tcPr>
            <w:tcW w:w="333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Accounts Payable - Payroll Adj</w:t>
            </w:r>
          </w:p>
        </w:tc>
        <w:tc>
          <w:tcPr>
            <w:tcW w:w="3650" w:type="dxa"/>
            <w:tcBorders>
              <w:top w:val="nil"/>
              <w:left w:val="nil"/>
              <w:bottom w:val="nil"/>
              <w:right w:val="nil"/>
            </w:tcBorders>
            <w:shd w:val="clear" w:color="auto" w:fill="auto"/>
            <w:noWrap/>
            <w:vAlign w:val="bottom"/>
            <w:hideMark/>
          </w:tcPr>
          <w:p w:rsidR="00A12864" w:rsidRPr="00A12864" w:rsidRDefault="00870A85" w:rsidP="00A12864">
            <w:pPr>
              <w:rPr>
                <w:rFonts w:ascii="Calibri" w:hAnsi="Calibri" w:cs="Calibri"/>
                <w:color w:val="000000"/>
                <w:sz w:val="22"/>
                <w:szCs w:val="22"/>
              </w:rPr>
            </w:pPr>
            <w:r>
              <w:rPr>
                <w:rFonts w:ascii="Calibri" w:hAnsi="Calibri" w:cs="Calibri"/>
                <w:color w:val="000000"/>
                <w:sz w:val="22"/>
                <w:szCs w:val="22"/>
              </w:rPr>
              <w:t>Payroll CK#61856 Reimb</w:t>
            </w:r>
          </w:p>
        </w:tc>
        <w:tc>
          <w:tcPr>
            <w:tcW w:w="157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 xml:space="preserve"> $           506.67 </w:t>
            </w:r>
          </w:p>
        </w:tc>
      </w:tr>
      <w:tr w:rsidR="00A12864" w:rsidRPr="00A12864" w:rsidTr="00A12864">
        <w:trPr>
          <w:trHeight w:val="300"/>
        </w:trPr>
        <w:tc>
          <w:tcPr>
            <w:tcW w:w="126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J7-19-17</w:t>
            </w:r>
          </w:p>
        </w:tc>
        <w:tc>
          <w:tcPr>
            <w:tcW w:w="333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Accounts Payable - Payroll Adj</w:t>
            </w:r>
          </w:p>
        </w:tc>
        <w:tc>
          <w:tcPr>
            <w:tcW w:w="3650" w:type="dxa"/>
            <w:tcBorders>
              <w:top w:val="nil"/>
              <w:left w:val="nil"/>
              <w:bottom w:val="nil"/>
              <w:right w:val="nil"/>
            </w:tcBorders>
            <w:shd w:val="clear" w:color="auto" w:fill="auto"/>
            <w:noWrap/>
            <w:vAlign w:val="bottom"/>
            <w:hideMark/>
          </w:tcPr>
          <w:p w:rsidR="00A12864" w:rsidRPr="00A12864" w:rsidRDefault="00870A85" w:rsidP="00A12864">
            <w:pPr>
              <w:rPr>
                <w:rFonts w:ascii="Calibri" w:hAnsi="Calibri" w:cs="Calibri"/>
                <w:color w:val="000000"/>
                <w:sz w:val="22"/>
                <w:szCs w:val="22"/>
              </w:rPr>
            </w:pPr>
            <w:r>
              <w:rPr>
                <w:rFonts w:ascii="Calibri" w:hAnsi="Calibri" w:cs="Calibri"/>
                <w:color w:val="000000"/>
                <w:sz w:val="22"/>
                <w:szCs w:val="22"/>
              </w:rPr>
              <w:t>Payroll CK#61855 Reimb</w:t>
            </w:r>
          </w:p>
        </w:tc>
        <w:tc>
          <w:tcPr>
            <w:tcW w:w="157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 xml:space="preserve"> $       1,025.05 </w:t>
            </w:r>
          </w:p>
        </w:tc>
      </w:tr>
      <w:tr w:rsidR="00A12864" w:rsidRPr="00A12864" w:rsidTr="00A12864">
        <w:trPr>
          <w:trHeight w:val="300"/>
        </w:trPr>
        <w:tc>
          <w:tcPr>
            <w:tcW w:w="126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M07-19-17</w:t>
            </w:r>
          </w:p>
        </w:tc>
        <w:tc>
          <w:tcPr>
            <w:tcW w:w="333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MN Department of Revenue</w:t>
            </w:r>
          </w:p>
        </w:tc>
        <w:tc>
          <w:tcPr>
            <w:tcW w:w="365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Employee Withholding</w:t>
            </w:r>
          </w:p>
        </w:tc>
        <w:tc>
          <w:tcPr>
            <w:tcW w:w="157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 xml:space="preserve"> $           743.69 </w:t>
            </w:r>
          </w:p>
        </w:tc>
      </w:tr>
      <w:tr w:rsidR="00A12864" w:rsidRPr="00A12864" w:rsidTr="00A12864">
        <w:trPr>
          <w:trHeight w:val="300"/>
        </w:trPr>
        <w:tc>
          <w:tcPr>
            <w:tcW w:w="126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P07-19-17</w:t>
            </w:r>
          </w:p>
        </w:tc>
        <w:tc>
          <w:tcPr>
            <w:tcW w:w="333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P.E.R.A.</w:t>
            </w:r>
          </w:p>
        </w:tc>
        <w:tc>
          <w:tcPr>
            <w:tcW w:w="365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Retirement Deductions</w:t>
            </w:r>
          </w:p>
        </w:tc>
        <w:tc>
          <w:tcPr>
            <w:tcW w:w="157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 xml:space="preserve"> $       2,543.16 </w:t>
            </w:r>
          </w:p>
        </w:tc>
      </w:tr>
      <w:tr w:rsidR="00A12864" w:rsidRPr="00A12864" w:rsidTr="00A12864">
        <w:trPr>
          <w:trHeight w:val="300"/>
        </w:trPr>
        <w:tc>
          <w:tcPr>
            <w:tcW w:w="126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30512</w:t>
            </w:r>
          </w:p>
        </w:tc>
        <w:tc>
          <w:tcPr>
            <w:tcW w:w="333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XZ8966930</w:t>
            </w:r>
          </w:p>
        </w:tc>
        <w:tc>
          <w:tcPr>
            <w:tcW w:w="365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HCSP Reimbursement</w:t>
            </w:r>
          </w:p>
        </w:tc>
        <w:tc>
          <w:tcPr>
            <w:tcW w:w="157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 xml:space="preserve"> $           246.61 </w:t>
            </w:r>
          </w:p>
        </w:tc>
      </w:tr>
      <w:tr w:rsidR="00A12864" w:rsidRPr="00A12864" w:rsidTr="00A12864">
        <w:trPr>
          <w:trHeight w:val="300"/>
        </w:trPr>
        <w:tc>
          <w:tcPr>
            <w:tcW w:w="126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30513</w:t>
            </w:r>
          </w:p>
        </w:tc>
        <w:tc>
          <w:tcPr>
            <w:tcW w:w="333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XZ2234345</w:t>
            </w:r>
          </w:p>
        </w:tc>
        <w:tc>
          <w:tcPr>
            <w:tcW w:w="365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HCSP Reimbursement</w:t>
            </w:r>
          </w:p>
        </w:tc>
        <w:tc>
          <w:tcPr>
            <w:tcW w:w="157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 xml:space="preserve"> $       1,073.04 </w:t>
            </w:r>
          </w:p>
        </w:tc>
      </w:tr>
      <w:tr w:rsidR="00A12864" w:rsidRPr="00A12864" w:rsidTr="00A12864">
        <w:trPr>
          <w:trHeight w:val="300"/>
        </w:trPr>
        <w:tc>
          <w:tcPr>
            <w:tcW w:w="126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30514</w:t>
            </w:r>
          </w:p>
        </w:tc>
        <w:tc>
          <w:tcPr>
            <w:tcW w:w="333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XZ6344990</w:t>
            </w:r>
          </w:p>
        </w:tc>
        <w:tc>
          <w:tcPr>
            <w:tcW w:w="365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HSCP Reimbursement</w:t>
            </w:r>
          </w:p>
        </w:tc>
        <w:tc>
          <w:tcPr>
            <w:tcW w:w="157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 xml:space="preserve"> $           280.74 </w:t>
            </w:r>
          </w:p>
        </w:tc>
      </w:tr>
      <w:tr w:rsidR="00A12864" w:rsidRPr="00A12864" w:rsidTr="00A12864">
        <w:trPr>
          <w:trHeight w:val="300"/>
        </w:trPr>
        <w:tc>
          <w:tcPr>
            <w:tcW w:w="126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30515</w:t>
            </w:r>
          </w:p>
        </w:tc>
        <w:tc>
          <w:tcPr>
            <w:tcW w:w="333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XZ6272397</w:t>
            </w:r>
          </w:p>
        </w:tc>
        <w:tc>
          <w:tcPr>
            <w:tcW w:w="365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HCSP Reimbursement</w:t>
            </w:r>
          </w:p>
        </w:tc>
        <w:tc>
          <w:tcPr>
            <w:tcW w:w="157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 xml:space="preserve"> $           325.45 </w:t>
            </w:r>
          </w:p>
        </w:tc>
      </w:tr>
      <w:tr w:rsidR="00A12864" w:rsidRPr="00A12864" w:rsidTr="00A12864">
        <w:trPr>
          <w:trHeight w:val="300"/>
        </w:trPr>
        <w:tc>
          <w:tcPr>
            <w:tcW w:w="126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30516</w:t>
            </w:r>
          </w:p>
        </w:tc>
        <w:tc>
          <w:tcPr>
            <w:tcW w:w="333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XZ6197217</w:t>
            </w:r>
          </w:p>
        </w:tc>
        <w:tc>
          <w:tcPr>
            <w:tcW w:w="365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HSCP Reimbursement</w:t>
            </w:r>
          </w:p>
        </w:tc>
        <w:tc>
          <w:tcPr>
            <w:tcW w:w="157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 xml:space="preserve"> $             25.00 </w:t>
            </w:r>
          </w:p>
        </w:tc>
      </w:tr>
      <w:tr w:rsidR="00A12864" w:rsidRPr="00A12864" w:rsidTr="00A12864">
        <w:trPr>
          <w:trHeight w:val="300"/>
        </w:trPr>
        <w:tc>
          <w:tcPr>
            <w:tcW w:w="126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30517</w:t>
            </w:r>
          </w:p>
        </w:tc>
        <w:tc>
          <w:tcPr>
            <w:tcW w:w="333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Ameribuilt Buildings, Inc.</w:t>
            </w:r>
          </w:p>
        </w:tc>
        <w:tc>
          <w:tcPr>
            <w:tcW w:w="365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Final Payment</w:t>
            </w:r>
          </w:p>
        </w:tc>
        <w:tc>
          <w:tcPr>
            <w:tcW w:w="157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 xml:space="preserve"> $           537.40 </w:t>
            </w:r>
          </w:p>
        </w:tc>
      </w:tr>
      <w:tr w:rsidR="00A12864" w:rsidRPr="00A12864" w:rsidTr="00A12864">
        <w:trPr>
          <w:trHeight w:val="300"/>
        </w:trPr>
        <w:tc>
          <w:tcPr>
            <w:tcW w:w="126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30518</w:t>
            </w:r>
          </w:p>
        </w:tc>
        <w:tc>
          <w:tcPr>
            <w:tcW w:w="333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Aurora Electric</w:t>
            </w:r>
          </w:p>
        </w:tc>
        <w:tc>
          <w:tcPr>
            <w:tcW w:w="365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Lift Station Electrical/Generator</w:t>
            </w:r>
          </w:p>
        </w:tc>
        <w:tc>
          <w:tcPr>
            <w:tcW w:w="157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 xml:space="preserve"> $       9,308.00 </w:t>
            </w:r>
          </w:p>
        </w:tc>
      </w:tr>
      <w:tr w:rsidR="00A12864" w:rsidRPr="00A12864" w:rsidTr="00A12864">
        <w:trPr>
          <w:trHeight w:val="300"/>
        </w:trPr>
        <w:tc>
          <w:tcPr>
            <w:tcW w:w="126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30519</w:t>
            </w:r>
          </w:p>
        </w:tc>
        <w:tc>
          <w:tcPr>
            <w:tcW w:w="333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Blackwoods Concrete</w:t>
            </w:r>
          </w:p>
        </w:tc>
        <w:tc>
          <w:tcPr>
            <w:tcW w:w="365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Pump House Pad &amp; Pad @ cemetery</w:t>
            </w:r>
          </w:p>
        </w:tc>
        <w:tc>
          <w:tcPr>
            <w:tcW w:w="157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 xml:space="preserve"> $           250.00 </w:t>
            </w:r>
          </w:p>
        </w:tc>
      </w:tr>
      <w:tr w:rsidR="00A12864" w:rsidRPr="00A12864" w:rsidTr="00A12864">
        <w:trPr>
          <w:trHeight w:val="300"/>
        </w:trPr>
        <w:tc>
          <w:tcPr>
            <w:tcW w:w="126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30520</w:t>
            </w:r>
          </w:p>
        </w:tc>
        <w:tc>
          <w:tcPr>
            <w:tcW w:w="333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Bradach Lumber</w:t>
            </w:r>
          </w:p>
        </w:tc>
        <w:tc>
          <w:tcPr>
            <w:tcW w:w="365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Eagle Scout Project &amp; Bulbs</w:t>
            </w:r>
          </w:p>
        </w:tc>
        <w:tc>
          <w:tcPr>
            <w:tcW w:w="157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 xml:space="preserve"> $           491.63 </w:t>
            </w:r>
          </w:p>
        </w:tc>
      </w:tr>
      <w:tr w:rsidR="00A12864" w:rsidRPr="00A12864" w:rsidTr="00A12864">
        <w:trPr>
          <w:trHeight w:val="300"/>
        </w:trPr>
        <w:tc>
          <w:tcPr>
            <w:tcW w:w="126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30521</w:t>
            </w:r>
          </w:p>
        </w:tc>
        <w:tc>
          <w:tcPr>
            <w:tcW w:w="333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Carquest Aurora</w:t>
            </w:r>
          </w:p>
        </w:tc>
        <w:tc>
          <w:tcPr>
            <w:tcW w:w="365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Equipment Parts &amp; Supplies</w:t>
            </w:r>
          </w:p>
        </w:tc>
        <w:tc>
          <w:tcPr>
            <w:tcW w:w="157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 xml:space="preserve"> $           251.87 </w:t>
            </w:r>
          </w:p>
        </w:tc>
      </w:tr>
      <w:tr w:rsidR="00A12864" w:rsidRPr="00A12864" w:rsidTr="00A12864">
        <w:trPr>
          <w:trHeight w:val="300"/>
        </w:trPr>
        <w:tc>
          <w:tcPr>
            <w:tcW w:w="126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30522</w:t>
            </w:r>
          </w:p>
        </w:tc>
        <w:tc>
          <w:tcPr>
            <w:tcW w:w="333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Central Pension Fund</w:t>
            </w:r>
          </w:p>
        </w:tc>
        <w:tc>
          <w:tcPr>
            <w:tcW w:w="365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Central Pension Fund Contributions</w:t>
            </w:r>
          </w:p>
        </w:tc>
        <w:tc>
          <w:tcPr>
            <w:tcW w:w="157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 xml:space="preserve"> $       3,072.00 </w:t>
            </w:r>
          </w:p>
        </w:tc>
      </w:tr>
      <w:tr w:rsidR="00A12864" w:rsidRPr="00A12864" w:rsidTr="00A12864">
        <w:trPr>
          <w:trHeight w:val="300"/>
        </w:trPr>
        <w:tc>
          <w:tcPr>
            <w:tcW w:w="126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30523</w:t>
            </w:r>
          </w:p>
        </w:tc>
        <w:tc>
          <w:tcPr>
            <w:tcW w:w="333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Colosimo, Patchin, &amp; Kearney, LTD</w:t>
            </w:r>
          </w:p>
        </w:tc>
        <w:tc>
          <w:tcPr>
            <w:tcW w:w="365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Legal Retainer</w:t>
            </w:r>
          </w:p>
        </w:tc>
        <w:tc>
          <w:tcPr>
            <w:tcW w:w="157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 xml:space="preserve"> $           415.00 </w:t>
            </w:r>
          </w:p>
        </w:tc>
      </w:tr>
      <w:tr w:rsidR="00A12864" w:rsidRPr="00A12864" w:rsidTr="00A12864">
        <w:trPr>
          <w:trHeight w:val="300"/>
        </w:trPr>
        <w:tc>
          <w:tcPr>
            <w:tcW w:w="126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30524</w:t>
            </w:r>
          </w:p>
        </w:tc>
        <w:tc>
          <w:tcPr>
            <w:tcW w:w="333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Como Oil &amp; Propane</w:t>
            </w:r>
          </w:p>
        </w:tc>
        <w:tc>
          <w:tcPr>
            <w:tcW w:w="365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Propane Tank Installation</w:t>
            </w:r>
          </w:p>
        </w:tc>
        <w:tc>
          <w:tcPr>
            <w:tcW w:w="157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 xml:space="preserve"> $           431.56 </w:t>
            </w:r>
          </w:p>
        </w:tc>
      </w:tr>
      <w:tr w:rsidR="00A12864" w:rsidRPr="00A12864" w:rsidTr="00A12864">
        <w:trPr>
          <w:trHeight w:val="300"/>
        </w:trPr>
        <w:tc>
          <w:tcPr>
            <w:tcW w:w="126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30525</w:t>
            </w:r>
          </w:p>
        </w:tc>
        <w:tc>
          <w:tcPr>
            <w:tcW w:w="333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Culligan</w:t>
            </w:r>
          </w:p>
        </w:tc>
        <w:tc>
          <w:tcPr>
            <w:tcW w:w="365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Water Softener Service</w:t>
            </w:r>
          </w:p>
        </w:tc>
        <w:tc>
          <w:tcPr>
            <w:tcW w:w="157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 xml:space="preserve"> $             22.50 </w:t>
            </w:r>
          </w:p>
        </w:tc>
      </w:tr>
      <w:tr w:rsidR="00A12864" w:rsidRPr="00A12864" w:rsidTr="00A12864">
        <w:trPr>
          <w:trHeight w:val="300"/>
        </w:trPr>
        <w:tc>
          <w:tcPr>
            <w:tcW w:w="126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30526</w:t>
            </w:r>
          </w:p>
        </w:tc>
        <w:tc>
          <w:tcPr>
            <w:tcW w:w="333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Diamond Mowers</w:t>
            </w:r>
          </w:p>
        </w:tc>
        <w:tc>
          <w:tcPr>
            <w:tcW w:w="365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Mower Parts</w:t>
            </w:r>
          </w:p>
        </w:tc>
        <w:tc>
          <w:tcPr>
            <w:tcW w:w="157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 xml:space="preserve"> $       1,124.41 </w:t>
            </w:r>
          </w:p>
        </w:tc>
      </w:tr>
      <w:tr w:rsidR="00A12864" w:rsidRPr="00A12864" w:rsidTr="00A12864">
        <w:trPr>
          <w:trHeight w:val="300"/>
        </w:trPr>
        <w:tc>
          <w:tcPr>
            <w:tcW w:w="126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lastRenderedPageBreak/>
              <w:t>30527</w:t>
            </w:r>
          </w:p>
        </w:tc>
        <w:tc>
          <w:tcPr>
            <w:tcW w:w="333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DSC Communications</w:t>
            </w:r>
          </w:p>
        </w:tc>
        <w:tc>
          <w:tcPr>
            <w:tcW w:w="365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Radio Install Tandem Truck</w:t>
            </w:r>
          </w:p>
        </w:tc>
        <w:tc>
          <w:tcPr>
            <w:tcW w:w="157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 xml:space="preserve"> $           560.90 </w:t>
            </w:r>
          </w:p>
        </w:tc>
      </w:tr>
      <w:tr w:rsidR="00A12864" w:rsidRPr="00A12864" w:rsidTr="00A12864">
        <w:trPr>
          <w:trHeight w:val="300"/>
        </w:trPr>
        <w:tc>
          <w:tcPr>
            <w:tcW w:w="126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30528</w:t>
            </w:r>
          </w:p>
        </w:tc>
        <w:tc>
          <w:tcPr>
            <w:tcW w:w="333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Essentia Health</w:t>
            </w:r>
          </w:p>
        </w:tc>
        <w:tc>
          <w:tcPr>
            <w:tcW w:w="365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DOT Testing, New Hire Testing</w:t>
            </w:r>
          </w:p>
        </w:tc>
        <w:tc>
          <w:tcPr>
            <w:tcW w:w="157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 xml:space="preserve"> $           620.00 </w:t>
            </w:r>
          </w:p>
        </w:tc>
      </w:tr>
      <w:tr w:rsidR="00A12864" w:rsidRPr="00A12864" w:rsidTr="00A12864">
        <w:trPr>
          <w:trHeight w:val="300"/>
        </w:trPr>
        <w:tc>
          <w:tcPr>
            <w:tcW w:w="126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30529</w:t>
            </w:r>
          </w:p>
        </w:tc>
        <w:tc>
          <w:tcPr>
            <w:tcW w:w="333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Excel Business Systems</w:t>
            </w:r>
          </w:p>
        </w:tc>
        <w:tc>
          <w:tcPr>
            <w:tcW w:w="365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Copier Contract</w:t>
            </w:r>
          </w:p>
        </w:tc>
        <w:tc>
          <w:tcPr>
            <w:tcW w:w="157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 xml:space="preserve"> $           213.84 </w:t>
            </w:r>
          </w:p>
        </w:tc>
      </w:tr>
      <w:tr w:rsidR="00A12864" w:rsidRPr="00A12864" w:rsidTr="00A12864">
        <w:trPr>
          <w:trHeight w:val="300"/>
        </w:trPr>
        <w:tc>
          <w:tcPr>
            <w:tcW w:w="126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30530</w:t>
            </w:r>
          </w:p>
        </w:tc>
        <w:tc>
          <w:tcPr>
            <w:tcW w:w="333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Firefighters Bookstore</w:t>
            </w:r>
          </w:p>
        </w:tc>
        <w:tc>
          <w:tcPr>
            <w:tcW w:w="365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DVD Training Series</w:t>
            </w:r>
          </w:p>
        </w:tc>
        <w:tc>
          <w:tcPr>
            <w:tcW w:w="157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 xml:space="preserve"> $       3,208.79 </w:t>
            </w:r>
          </w:p>
        </w:tc>
      </w:tr>
      <w:tr w:rsidR="00A12864" w:rsidRPr="00A12864" w:rsidTr="00A12864">
        <w:trPr>
          <w:trHeight w:val="300"/>
        </w:trPr>
        <w:tc>
          <w:tcPr>
            <w:tcW w:w="126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30531</w:t>
            </w:r>
          </w:p>
        </w:tc>
        <w:tc>
          <w:tcPr>
            <w:tcW w:w="333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FirstSource Solutions</w:t>
            </w:r>
          </w:p>
        </w:tc>
        <w:tc>
          <w:tcPr>
            <w:tcW w:w="365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Drug/Alcohol Testing</w:t>
            </w:r>
          </w:p>
        </w:tc>
        <w:tc>
          <w:tcPr>
            <w:tcW w:w="157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 xml:space="preserve"> $             50.95 </w:t>
            </w:r>
          </w:p>
        </w:tc>
      </w:tr>
      <w:tr w:rsidR="00A12864" w:rsidRPr="00A12864" w:rsidTr="00A12864">
        <w:trPr>
          <w:trHeight w:val="300"/>
        </w:trPr>
        <w:tc>
          <w:tcPr>
            <w:tcW w:w="126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30532</w:t>
            </w:r>
          </w:p>
        </w:tc>
        <w:tc>
          <w:tcPr>
            <w:tcW w:w="333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Frontier</w:t>
            </w:r>
          </w:p>
        </w:tc>
        <w:tc>
          <w:tcPr>
            <w:tcW w:w="365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Telephone &amp; Internet Service</w:t>
            </w:r>
          </w:p>
        </w:tc>
        <w:tc>
          <w:tcPr>
            <w:tcW w:w="157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 xml:space="preserve"> $           678.64 </w:t>
            </w:r>
          </w:p>
        </w:tc>
      </w:tr>
      <w:tr w:rsidR="00A12864" w:rsidRPr="00A12864" w:rsidTr="00A12864">
        <w:trPr>
          <w:trHeight w:val="300"/>
        </w:trPr>
        <w:tc>
          <w:tcPr>
            <w:tcW w:w="126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30533</w:t>
            </w:r>
          </w:p>
        </w:tc>
        <w:tc>
          <w:tcPr>
            <w:tcW w:w="333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Hoyt Lakes, City of</w:t>
            </w:r>
          </w:p>
        </w:tc>
        <w:tc>
          <w:tcPr>
            <w:tcW w:w="365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Ambulance Agreement</w:t>
            </w:r>
          </w:p>
        </w:tc>
        <w:tc>
          <w:tcPr>
            <w:tcW w:w="157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 xml:space="preserve"> $           350.00 </w:t>
            </w:r>
          </w:p>
        </w:tc>
      </w:tr>
      <w:tr w:rsidR="00A12864" w:rsidRPr="00A12864" w:rsidTr="00A12864">
        <w:trPr>
          <w:trHeight w:val="300"/>
        </w:trPr>
        <w:tc>
          <w:tcPr>
            <w:tcW w:w="126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30534</w:t>
            </w:r>
          </w:p>
        </w:tc>
        <w:tc>
          <w:tcPr>
            <w:tcW w:w="333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KS Embroidery</w:t>
            </w:r>
          </w:p>
        </w:tc>
        <w:tc>
          <w:tcPr>
            <w:tcW w:w="365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FD Clothing</w:t>
            </w:r>
          </w:p>
        </w:tc>
        <w:tc>
          <w:tcPr>
            <w:tcW w:w="157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 xml:space="preserve"> $             88.00 </w:t>
            </w:r>
          </w:p>
        </w:tc>
      </w:tr>
      <w:tr w:rsidR="00A12864" w:rsidRPr="00A12864" w:rsidTr="00A12864">
        <w:trPr>
          <w:trHeight w:val="300"/>
        </w:trPr>
        <w:tc>
          <w:tcPr>
            <w:tcW w:w="126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30535</w:t>
            </w:r>
          </w:p>
        </w:tc>
        <w:tc>
          <w:tcPr>
            <w:tcW w:w="333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L &amp; M Supply, Inc.</w:t>
            </w:r>
          </w:p>
        </w:tc>
        <w:tc>
          <w:tcPr>
            <w:tcW w:w="365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Tarp, Duct Tape, Straps</w:t>
            </w:r>
          </w:p>
        </w:tc>
        <w:tc>
          <w:tcPr>
            <w:tcW w:w="157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 xml:space="preserve"> $           139.86 </w:t>
            </w:r>
          </w:p>
        </w:tc>
      </w:tr>
      <w:tr w:rsidR="00A12864" w:rsidRPr="00A12864" w:rsidTr="00A12864">
        <w:trPr>
          <w:trHeight w:val="300"/>
        </w:trPr>
        <w:tc>
          <w:tcPr>
            <w:tcW w:w="126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30536</w:t>
            </w:r>
          </w:p>
        </w:tc>
        <w:tc>
          <w:tcPr>
            <w:tcW w:w="333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Lake Country Power</w:t>
            </w:r>
          </w:p>
        </w:tc>
        <w:tc>
          <w:tcPr>
            <w:tcW w:w="365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Electric Service</w:t>
            </w:r>
          </w:p>
        </w:tc>
        <w:tc>
          <w:tcPr>
            <w:tcW w:w="157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 xml:space="preserve"> $       2,198.00 </w:t>
            </w:r>
          </w:p>
        </w:tc>
      </w:tr>
      <w:tr w:rsidR="00A12864" w:rsidRPr="00A12864" w:rsidTr="00A12864">
        <w:trPr>
          <w:trHeight w:val="300"/>
        </w:trPr>
        <w:tc>
          <w:tcPr>
            <w:tcW w:w="126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30537</w:t>
            </w:r>
          </w:p>
        </w:tc>
        <w:tc>
          <w:tcPr>
            <w:tcW w:w="333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Lawson Products</w:t>
            </w:r>
          </w:p>
        </w:tc>
        <w:tc>
          <w:tcPr>
            <w:tcW w:w="365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Shop Supplies INV 9305087766</w:t>
            </w:r>
          </w:p>
        </w:tc>
        <w:tc>
          <w:tcPr>
            <w:tcW w:w="157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 xml:space="preserve"> $           147.95 </w:t>
            </w:r>
          </w:p>
        </w:tc>
      </w:tr>
      <w:tr w:rsidR="00A12864" w:rsidRPr="00A12864" w:rsidTr="00A12864">
        <w:trPr>
          <w:trHeight w:val="300"/>
        </w:trPr>
        <w:tc>
          <w:tcPr>
            <w:tcW w:w="126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30538</w:t>
            </w:r>
          </w:p>
        </w:tc>
        <w:tc>
          <w:tcPr>
            <w:tcW w:w="333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Madison National Life Ins Co, Inc</w:t>
            </w:r>
          </w:p>
        </w:tc>
        <w:tc>
          <w:tcPr>
            <w:tcW w:w="365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STD &amp; LTD Premiums</w:t>
            </w:r>
          </w:p>
        </w:tc>
        <w:tc>
          <w:tcPr>
            <w:tcW w:w="157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 xml:space="preserve"> $           332.95 </w:t>
            </w:r>
          </w:p>
        </w:tc>
      </w:tr>
      <w:tr w:rsidR="00A12864" w:rsidRPr="00A12864" w:rsidTr="00A12864">
        <w:trPr>
          <w:trHeight w:val="300"/>
        </w:trPr>
        <w:tc>
          <w:tcPr>
            <w:tcW w:w="126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30539</w:t>
            </w:r>
          </w:p>
        </w:tc>
        <w:tc>
          <w:tcPr>
            <w:tcW w:w="333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MacQueen Emergency Group</w:t>
            </w:r>
          </w:p>
        </w:tc>
        <w:tc>
          <w:tcPr>
            <w:tcW w:w="365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Fire Truck Pump Inspection</w:t>
            </w:r>
          </w:p>
        </w:tc>
        <w:tc>
          <w:tcPr>
            <w:tcW w:w="157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 xml:space="preserve"> $           742.97 </w:t>
            </w:r>
          </w:p>
        </w:tc>
      </w:tr>
      <w:tr w:rsidR="00A12864" w:rsidRPr="00A12864" w:rsidTr="00A12864">
        <w:trPr>
          <w:trHeight w:val="300"/>
        </w:trPr>
        <w:tc>
          <w:tcPr>
            <w:tcW w:w="126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30540</w:t>
            </w:r>
          </w:p>
        </w:tc>
        <w:tc>
          <w:tcPr>
            <w:tcW w:w="333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Mike's Repair Service, Inc.</w:t>
            </w:r>
          </w:p>
        </w:tc>
        <w:tc>
          <w:tcPr>
            <w:tcW w:w="365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DOT Inspection</w:t>
            </w:r>
          </w:p>
        </w:tc>
        <w:tc>
          <w:tcPr>
            <w:tcW w:w="157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 xml:space="preserve"> $           361.00 </w:t>
            </w:r>
          </w:p>
        </w:tc>
      </w:tr>
      <w:tr w:rsidR="00A12864" w:rsidRPr="00A12864" w:rsidTr="00A12864">
        <w:trPr>
          <w:trHeight w:val="300"/>
        </w:trPr>
        <w:tc>
          <w:tcPr>
            <w:tcW w:w="126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30541</w:t>
            </w:r>
          </w:p>
        </w:tc>
        <w:tc>
          <w:tcPr>
            <w:tcW w:w="333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Minnesota Power</w:t>
            </w:r>
          </w:p>
        </w:tc>
        <w:tc>
          <w:tcPr>
            <w:tcW w:w="365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Electric Service</w:t>
            </w:r>
          </w:p>
        </w:tc>
        <w:tc>
          <w:tcPr>
            <w:tcW w:w="157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 xml:space="preserve"> $           268.50 </w:t>
            </w:r>
          </w:p>
        </w:tc>
      </w:tr>
      <w:tr w:rsidR="00A12864" w:rsidRPr="00A12864" w:rsidTr="00A12864">
        <w:trPr>
          <w:trHeight w:val="300"/>
        </w:trPr>
        <w:tc>
          <w:tcPr>
            <w:tcW w:w="126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30542</w:t>
            </w:r>
          </w:p>
        </w:tc>
        <w:tc>
          <w:tcPr>
            <w:tcW w:w="333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Med Compass</w:t>
            </w:r>
          </w:p>
        </w:tc>
        <w:tc>
          <w:tcPr>
            <w:tcW w:w="365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OSHA Fit Testing</w:t>
            </w:r>
          </w:p>
        </w:tc>
        <w:tc>
          <w:tcPr>
            <w:tcW w:w="157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 xml:space="preserve"> $           595.00 </w:t>
            </w:r>
          </w:p>
        </w:tc>
      </w:tr>
      <w:tr w:rsidR="00A12864" w:rsidRPr="00A12864" w:rsidTr="00A12864">
        <w:trPr>
          <w:trHeight w:val="300"/>
        </w:trPr>
        <w:tc>
          <w:tcPr>
            <w:tcW w:w="126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30543</w:t>
            </w:r>
          </w:p>
        </w:tc>
        <w:tc>
          <w:tcPr>
            <w:tcW w:w="333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Pace Analytical Services, Inc.</w:t>
            </w:r>
          </w:p>
        </w:tc>
        <w:tc>
          <w:tcPr>
            <w:tcW w:w="365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Water Testing Services 171282051</w:t>
            </w:r>
          </w:p>
        </w:tc>
        <w:tc>
          <w:tcPr>
            <w:tcW w:w="157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 xml:space="preserve"> $             53.50 </w:t>
            </w:r>
          </w:p>
        </w:tc>
      </w:tr>
      <w:tr w:rsidR="00A12864" w:rsidRPr="00A12864" w:rsidTr="00A12864">
        <w:trPr>
          <w:trHeight w:val="300"/>
        </w:trPr>
        <w:tc>
          <w:tcPr>
            <w:tcW w:w="126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30544</w:t>
            </w:r>
          </w:p>
        </w:tc>
        <w:tc>
          <w:tcPr>
            <w:tcW w:w="333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Plagemann's Floral &amp; Gifts</w:t>
            </w:r>
          </w:p>
        </w:tc>
        <w:tc>
          <w:tcPr>
            <w:tcW w:w="365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Hietala &amp; Hinsz Flowers</w:t>
            </w:r>
          </w:p>
        </w:tc>
        <w:tc>
          <w:tcPr>
            <w:tcW w:w="157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 xml:space="preserve"> $             81.00 </w:t>
            </w:r>
          </w:p>
        </w:tc>
      </w:tr>
      <w:tr w:rsidR="00A12864" w:rsidRPr="00A12864" w:rsidTr="00A12864">
        <w:trPr>
          <w:trHeight w:val="300"/>
        </w:trPr>
        <w:tc>
          <w:tcPr>
            <w:tcW w:w="126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30545</w:t>
            </w:r>
          </w:p>
        </w:tc>
        <w:tc>
          <w:tcPr>
            <w:tcW w:w="333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Portable John</w:t>
            </w:r>
          </w:p>
        </w:tc>
        <w:tc>
          <w:tcPr>
            <w:tcW w:w="365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Toilets @ parks</w:t>
            </w:r>
          </w:p>
        </w:tc>
        <w:tc>
          <w:tcPr>
            <w:tcW w:w="157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 xml:space="preserve"> $           279.00 </w:t>
            </w:r>
          </w:p>
        </w:tc>
      </w:tr>
      <w:tr w:rsidR="00A12864" w:rsidRPr="00A12864" w:rsidTr="00A12864">
        <w:trPr>
          <w:trHeight w:val="300"/>
        </w:trPr>
        <w:tc>
          <w:tcPr>
            <w:tcW w:w="126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30546</w:t>
            </w:r>
          </w:p>
        </w:tc>
        <w:tc>
          <w:tcPr>
            <w:tcW w:w="333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 xml:space="preserve">Range Office Supply </w:t>
            </w:r>
          </w:p>
        </w:tc>
        <w:tc>
          <w:tcPr>
            <w:tcW w:w="365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Office Supplies</w:t>
            </w:r>
          </w:p>
        </w:tc>
        <w:tc>
          <w:tcPr>
            <w:tcW w:w="157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 xml:space="preserve"> $           136.13 </w:t>
            </w:r>
          </w:p>
        </w:tc>
      </w:tr>
      <w:tr w:rsidR="00A12864" w:rsidRPr="00A12864" w:rsidTr="00A12864">
        <w:trPr>
          <w:trHeight w:val="300"/>
        </w:trPr>
        <w:tc>
          <w:tcPr>
            <w:tcW w:w="126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30547</w:t>
            </w:r>
          </w:p>
        </w:tc>
        <w:tc>
          <w:tcPr>
            <w:tcW w:w="333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Skubic Bros. International</w:t>
            </w:r>
          </w:p>
        </w:tc>
        <w:tc>
          <w:tcPr>
            <w:tcW w:w="365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1999 International Repairs</w:t>
            </w:r>
          </w:p>
        </w:tc>
        <w:tc>
          <w:tcPr>
            <w:tcW w:w="157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 xml:space="preserve"> $       4,880.77 </w:t>
            </w:r>
          </w:p>
        </w:tc>
      </w:tr>
      <w:tr w:rsidR="00A12864" w:rsidRPr="00A12864" w:rsidTr="00A12864">
        <w:trPr>
          <w:trHeight w:val="300"/>
        </w:trPr>
        <w:tc>
          <w:tcPr>
            <w:tcW w:w="126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30548</w:t>
            </w:r>
          </w:p>
        </w:tc>
        <w:tc>
          <w:tcPr>
            <w:tcW w:w="333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Titan Machinery</w:t>
            </w:r>
          </w:p>
        </w:tc>
        <w:tc>
          <w:tcPr>
            <w:tcW w:w="365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Mower Blades</w:t>
            </w:r>
          </w:p>
        </w:tc>
        <w:tc>
          <w:tcPr>
            <w:tcW w:w="157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 xml:space="preserve"> $       1,404.02 </w:t>
            </w:r>
          </w:p>
        </w:tc>
      </w:tr>
      <w:tr w:rsidR="00A12864" w:rsidRPr="00A12864" w:rsidTr="00A12864">
        <w:trPr>
          <w:trHeight w:val="300"/>
        </w:trPr>
        <w:tc>
          <w:tcPr>
            <w:tcW w:w="126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30549</w:t>
            </w:r>
          </w:p>
        </w:tc>
        <w:tc>
          <w:tcPr>
            <w:tcW w:w="333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Toedter Construction, LLC</w:t>
            </w:r>
          </w:p>
        </w:tc>
        <w:tc>
          <w:tcPr>
            <w:tcW w:w="365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Storage Bldg Floor Sealing</w:t>
            </w:r>
          </w:p>
        </w:tc>
        <w:tc>
          <w:tcPr>
            <w:tcW w:w="157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 xml:space="preserve"> $           300.00 </w:t>
            </w:r>
          </w:p>
        </w:tc>
      </w:tr>
      <w:tr w:rsidR="00A12864" w:rsidRPr="00A12864" w:rsidTr="00A12864">
        <w:trPr>
          <w:trHeight w:val="300"/>
        </w:trPr>
        <w:tc>
          <w:tcPr>
            <w:tcW w:w="126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30550</w:t>
            </w:r>
          </w:p>
        </w:tc>
        <w:tc>
          <w:tcPr>
            <w:tcW w:w="333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EOC/TriMark</w:t>
            </w:r>
          </w:p>
        </w:tc>
        <w:tc>
          <w:tcPr>
            <w:tcW w:w="365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Safety Supplies - Eagle Scout Project</w:t>
            </w:r>
          </w:p>
        </w:tc>
        <w:tc>
          <w:tcPr>
            <w:tcW w:w="157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 xml:space="preserve"> $           230.94 </w:t>
            </w:r>
          </w:p>
        </w:tc>
      </w:tr>
      <w:tr w:rsidR="00A12864" w:rsidRPr="00A12864" w:rsidTr="00A12864">
        <w:trPr>
          <w:trHeight w:val="300"/>
        </w:trPr>
        <w:tc>
          <w:tcPr>
            <w:tcW w:w="126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30551</w:t>
            </w:r>
          </w:p>
        </w:tc>
        <w:tc>
          <w:tcPr>
            <w:tcW w:w="333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Verizon</w:t>
            </w:r>
          </w:p>
        </w:tc>
        <w:tc>
          <w:tcPr>
            <w:tcW w:w="365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Cell Phone</w:t>
            </w:r>
          </w:p>
        </w:tc>
        <w:tc>
          <w:tcPr>
            <w:tcW w:w="157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 xml:space="preserve"> $             29.78 </w:t>
            </w:r>
          </w:p>
        </w:tc>
      </w:tr>
      <w:tr w:rsidR="00A12864" w:rsidRPr="00A12864" w:rsidTr="00A12864">
        <w:trPr>
          <w:trHeight w:val="300"/>
        </w:trPr>
        <w:tc>
          <w:tcPr>
            <w:tcW w:w="126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30552</w:t>
            </w:r>
          </w:p>
        </w:tc>
        <w:tc>
          <w:tcPr>
            <w:tcW w:w="333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Knaus, Jodi</w:t>
            </w:r>
          </w:p>
        </w:tc>
        <w:tc>
          <w:tcPr>
            <w:tcW w:w="3650" w:type="dxa"/>
            <w:tcBorders>
              <w:top w:val="nil"/>
              <w:left w:val="nil"/>
              <w:bottom w:val="nil"/>
              <w:right w:val="nil"/>
            </w:tcBorders>
            <w:shd w:val="clear" w:color="auto" w:fill="auto"/>
            <w:noWrap/>
            <w:vAlign w:val="bottom"/>
            <w:hideMark/>
          </w:tcPr>
          <w:p w:rsidR="00A12864" w:rsidRPr="00A12864" w:rsidRDefault="00870A85" w:rsidP="00A12864">
            <w:pPr>
              <w:rPr>
                <w:rFonts w:ascii="Calibri" w:hAnsi="Calibri" w:cs="Calibri"/>
                <w:color w:val="000000"/>
                <w:sz w:val="22"/>
                <w:szCs w:val="22"/>
              </w:rPr>
            </w:pPr>
            <w:r>
              <w:rPr>
                <w:rFonts w:ascii="Calibri" w:hAnsi="Calibri" w:cs="Calibri"/>
                <w:color w:val="000000"/>
                <w:sz w:val="22"/>
                <w:szCs w:val="22"/>
              </w:rPr>
              <w:t>Travel Expense Reimb</w:t>
            </w:r>
          </w:p>
        </w:tc>
        <w:tc>
          <w:tcPr>
            <w:tcW w:w="157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 xml:space="preserve"> $           151.92 </w:t>
            </w:r>
          </w:p>
        </w:tc>
      </w:tr>
      <w:tr w:rsidR="00A12864" w:rsidRPr="00A12864" w:rsidTr="00A12864">
        <w:trPr>
          <w:trHeight w:val="300"/>
        </w:trPr>
        <w:tc>
          <w:tcPr>
            <w:tcW w:w="126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30553</w:t>
            </w:r>
          </w:p>
        </w:tc>
        <w:tc>
          <w:tcPr>
            <w:tcW w:w="333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East Range Shopper</w:t>
            </w:r>
          </w:p>
        </w:tc>
        <w:tc>
          <w:tcPr>
            <w:tcW w:w="365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Election Filing Notice, Mtg Notice</w:t>
            </w:r>
          </w:p>
        </w:tc>
        <w:tc>
          <w:tcPr>
            <w:tcW w:w="157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 xml:space="preserve"> $           162.90 </w:t>
            </w:r>
          </w:p>
        </w:tc>
      </w:tr>
      <w:tr w:rsidR="00A12864" w:rsidRPr="00A12864" w:rsidTr="00A12864">
        <w:trPr>
          <w:trHeight w:val="300"/>
        </w:trPr>
        <w:tc>
          <w:tcPr>
            <w:tcW w:w="126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30554</w:t>
            </w:r>
          </w:p>
        </w:tc>
        <w:tc>
          <w:tcPr>
            <w:tcW w:w="333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Envirotech Services</w:t>
            </w:r>
          </w:p>
        </w:tc>
        <w:tc>
          <w:tcPr>
            <w:tcW w:w="365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Dust Control</w:t>
            </w:r>
          </w:p>
        </w:tc>
        <w:tc>
          <w:tcPr>
            <w:tcW w:w="157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 xml:space="preserve"> $       2,208.05 </w:t>
            </w:r>
          </w:p>
        </w:tc>
      </w:tr>
      <w:tr w:rsidR="00A12864" w:rsidRPr="00A12864" w:rsidTr="00A12864">
        <w:trPr>
          <w:trHeight w:val="300"/>
        </w:trPr>
        <w:tc>
          <w:tcPr>
            <w:tcW w:w="126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30555</w:t>
            </w:r>
          </w:p>
        </w:tc>
        <w:tc>
          <w:tcPr>
            <w:tcW w:w="333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APG Media of MN</w:t>
            </w:r>
          </w:p>
        </w:tc>
        <w:tc>
          <w:tcPr>
            <w:tcW w:w="365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Mtg Notice, Election Filing</w:t>
            </w:r>
          </w:p>
        </w:tc>
        <w:tc>
          <w:tcPr>
            <w:tcW w:w="157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 xml:space="preserve"> $           162.40 </w:t>
            </w:r>
          </w:p>
        </w:tc>
      </w:tr>
      <w:tr w:rsidR="00A12864" w:rsidRPr="00A12864" w:rsidTr="00A12864">
        <w:trPr>
          <w:trHeight w:val="300"/>
        </w:trPr>
        <w:tc>
          <w:tcPr>
            <w:tcW w:w="126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30556</w:t>
            </w:r>
          </w:p>
        </w:tc>
        <w:tc>
          <w:tcPr>
            <w:tcW w:w="333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Diamond Mowers</w:t>
            </w:r>
          </w:p>
        </w:tc>
        <w:tc>
          <w:tcPr>
            <w:tcW w:w="365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Mower Parts</w:t>
            </w:r>
          </w:p>
        </w:tc>
        <w:tc>
          <w:tcPr>
            <w:tcW w:w="157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 xml:space="preserve"> $           391.39 </w:t>
            </w:r>
          </w:p>
        </w:tc>
      </w:tr>
      <w:tr w:rsidR="00A12864" w:rsidRPr="00A12864" w:rsidTr="00A12864">
        <w:trPr>
          <w:trHeight w:val="300"/>
        </w:trPr>
        <w:tc>
          <w:tcPr>
            <w:tcW w:w="126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30557</w:t>
            </w:r>
          </w:p>
        </w:tc>
        <w:tc>
          <w:tcPr>
            <w:tcW w:w="333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Essentia Health</w:t>
            </w:r>
          </w:p>
        </w:tc>
        <w:tc>
          <w:tcPr>
            <w:tcW w:w="365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New Hire Testing</w:t>
            </w:r>
          </w:p>
        </w:tc>
        <w:tc>
          <w:tcPr>
            <w:tcW w:w="157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 xml:space="preserve"> $           442.00 </w:t>
            </w:r>
          </w:p>
        </w:tc>
      </w:tr>
      <w:tr w:rsidR="00A12864" w:rsidRPr="00A12864" w:rsidTr="00A12864">
        <w:trPr>
          <w:trHeight w:val="300"/>
        </w:trPr>
        <w:tc>
          <w:tcPr>
            <w:tcW w:w="126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30558</w:t>
            </w:r>
          </w:p>
        </w:tc>
        <w:tc>
          <w:tcPr>
            <w:tcW w:w="333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I.U.O.E. Local 49 Fringe Benefits</w:t>
            </w:r>
          </w:p>
        </w:tc>
        <w:tc>
          <w:tcPr>
            <w:tcW w:w="365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Group Health Insurance - Sep 17</w:t>
            </w:r>
          </w:p>
        </w:tc>
        <w:tc>
          <w:tcPr>
            <w:tcW w:w="157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 xml:space="preserve"> $       9,360.00 </w:t>
            </w:r>
          </w:p>
        </w:tc>
      </w:tr>
      <w:tr w:rsidR="00A12864" w:rsidRPr="00A12864" w:rsidTr="00A12864">
        <w:trPr>
          <w:trHeight w:val="300"/>
        </w:trPr>
        <w:tc>
          <w:tcPr>
            <w:tcW w:w="126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30559</w:t>
            </w:r>
          </w:p>
        </w:tc>
        <w:tc>
          <w:tcPr>
            <w:tcW w:w="333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Lawson Products</w:t>
            </w:r>
          </w:p>
        </w:tc>
        <w:tc>
          <w:tcPr>
            <w:tcW w:w="365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Shop Supplies INV 9305115556</w:t>
            </w:r>
          </w:p>
        </w:tc>
        <w:tc>
          <w:tcPr>
            <w:tcW w:w="157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 xml:space="preserve"> $           372.82 </w:t>
            </w:r>
          </w:p>
        </w:tc>
      </w:tr>
      <w:tr w:rsidR="00A12864" w:rsidRPr="00A12864" w:rsidTr="00A12864">
        <w:trPr>
          <w:trHeight w:val="300"/>
        </w:trPr>
        <w:tc>
          <w:tcPr>
            <w:tcW w:w="126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30560</w:t>
            </w:r>
          </w:p>
        </w:tc>
        <w:tc>
          <w:tcPr>
            <w:tcW w:w="333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League of MN Cities Ins Trust</w:t>
            </w:r>
          </w:p>
        </w:tc>
        <w:tc>
          <w:tcPr>
            <w:tcW w:w="365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Deductible for Damage Claim#36542</w:t>
            </w:r>
          </w:p>
        </w:tc>
        <w:tc>
          <w:tcPr>
            <w:tcW w:w="157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 xml:space="preserve"> $           250.00 </w:t>
            </w:r>
          </w:p>
        </w:tc>
      </w:tr>
      <w:tr w:rsidR="00A12864" w:rsidRPr="00A12864" w:rsidTr="00A12864">
        <w:trPr>
          <w:trHeight w:val="300"/>
        </w:trPr>
        <w:tc>
          <w:tcPr>
            <w:tcW w:w="126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30561</w:t>
            </w:r>
          </w:p>
        </w:tc>
        <w:tc>
          <w:tcPr>
            <w:tcW w:w="333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Portable John</w:t>
            </w:r>
          </w:p>
        </w:tc>
        <w:tc>
          <w:tcPr>
            <w:tcW w:w="365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Toilets @ parks</w:t>
            </w:r>
          </w:p>
        </w:tc>
        <w:tc>
          <w:tcPr>
            <w:tcW w:w="157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 xml:space="preserve"> $           279.00 </w:t>
            </w:r>
          </w:p>
        </w:tc>
      </w:tr>
      <w:tr w:rsidR="00A12864" w:rsidRPr="00A12864" w:rsidTr="00A12864">
        <w:trPr>
          <w:trHeight w:val="300"/>
        </w:trPr>
        <w:tc>
          <w:tcPr>
            <w:tcW w:w="126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30562</w:t>
            </w:r>
          </w:p>
        </w:tc>
        <w:tc>
          <w:tcPr>
            <w:tcW w:w="333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Praxair Distribution Inc</w:t>
            </w:r>
          </w:p>
        </w:tc>
        <w:tc>
          <w:tcPr>
            <w:tcW w:w="365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Cylinder Rental Inv 78399853</w:t>
            </w:r>
          </w:p>
        </w:tc>
        <w:tc>
          <w:tcPr>
            <w:tcW w:w="157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 xml:space="preserve"> $           117.38 </w:t>
            </w:r>
          </w:p>
        </w:tc>
      </w:tr>
      <w:tr w:rsidR="00A12864" w:rsidRPr="00A12864" w:rsidTr="00A12864">
        <w:trPr>
          <w:trHeight w:val="300"/>
        </w:trPr>
        <w:tc>
          <w:tcPr>
            <w:tcW w:w="126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61861</w:t>
            </w:r>
          </w:p>
        </w:tc>
        <w:tc>
          <w:tcPr>
            <w:tcW w:w="333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Payroll Period Ending 07/31/2017</w:t>
            </w:r>
          </w:p>
        </w:tc>
        <w:tc>
          <w:tcPr>
            <w:tcW w:w="365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p>
        </w:tc>
        <w:tc>
          <w:tcPr>
            <w:tcW w:w="157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 xml:space="preserve"> $           325.54 </w:t>
            </w:r>
          </w:p>
        </w:tc>
      </w:tr>
      <w:tr w:rsidR="00A12864" w:rsidRPr="00A12864" w:rsidTr="00A12864">
        <w:trPr>
          <w:trHeight w:val="300"/>
        </w:trPr>
        <w:tc>
          <w:tcPr>
            <w:tcW w:w="126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61862</w:t>
            </w:r>
          </w:p>
        </w:tc>
        <w:tc>
          <w:tcPr>
            <w:tcW w:w="333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Payroll Period Ending 07/31/2017</w:t>
            </w:r>
          </w:p>
        </w:tc>
        <w:tc>
          <w:tcPr>
            <w:tcW w:w="365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p>
        </w:tc>
        <w:tc>
          <w:tcPr>
            <w:tcW w:w="157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 xml:space="preserve"> $           304.51 </w:t>
            </w:r>
          </w:p>
        </w:tc>
      </w:tr>
      <w:tr w:rsidR="00A12864" w:rsidRPr="00A12864" w:rsidTr="00A12864">
        <w:trPr>
          <w:trHeight w:val="300"/>
        </w:trPr>
        <w:tc>
          <w:tcPr>
            <w:tcW w:w="126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61863</w:t>
            </w:r>
          </w:p>
        </w:tc>
        <w:tc>
          <w:tcPr>
            <w:tcW w:w="333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Payroll Period Ending 07/31/2017</w:t>
            </w:r>
          </w:p>
        </w:tc>
        <w:tc>
          <w:tcPr>
            <w:tcW w:w="365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p>
        </w:tc>
        <w:tc>
          <w:tcPr>
            <w:tcW w:w="157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 xml:space="preserve"> $           193.16 </w:t>
            </w:r>
          </w:p>
        </w:tc>
      </w:tr>
      <w:tr w:rsidR="00A12864" w:rsidRPr="00A12864" w:rsidTr="00A12864">
        <w:trPr>
          <w:trHeight w:val="300"/>
        </w:trPr>
        <w:tc>
          <w:tcPr>
            <w:tcW w:w="126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61864</w:t>
            </w:r>
          </w:p>
        </w:tc>
        <w:tc>
          <w:tcPr>
            <w:tcW w:w="333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Payroll Period Ending 07/31/2017</w:t>
            </w:r>
          </w:p>
        </w:tc>
        <w:tc>
          <w:tcPr>
            <w:tcW w:w="365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p>
        </w:tc>
        <w:tc>
          <w:tcPr>
            <w:tcW w:w="157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 xml:space="preserve"> $             64.38 </w:t>
            </w:r>
          </w:p>
        </w:tc>
      </w:tr>
      <w:tr w:rsidR="00A12864" w:rsidRPr="00A12864" w:rsidTr="00A12864">
        <w:trPr>
          <w:trHeight w:val="300"/>
        </w:trPr>
        <w:tc>
          <w:tcPr>
            <w:tcW w:w="126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61865</w:t>
            </w:r>
          </w:p>
        </w:tc>
        <w:tc>
          <w:tcPr>
            <w:tcW w:w="333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Payroll Period Ending 07/31/2017</w:t>
            </w:r>
          </w:p>
        </w:tc>
        <w:tc>
          <w:tcPr>
            <w:tcW w:w="365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p>
        </w:tc>
        <w:tc>
          <w:tcPr>
            <w:tcW w:w="157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 xml:space="preserve"> $           467.75 </w:t>
            </w:r>
          </w:p>
        </w:tc>
      </w:tr>
      <w:tr w:rsidR="00A12864" w:rsidRPr="00A12864" w:rsidTr="00A12864">
        <w:trPr>
          <w:trHeight w:val="300"/>
        </w:trPr>
        <w:tc>
          <w:tcPr>
            <w:tcW w:w="126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61885</w:t>
            </w:r>
          </w:p>
        </w:tc>
        <w:tc>
          <w:tcPr>
            <w:tcW w:w="333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Colonial Life</w:t>
            </w:r>
          </w:p>
        </w:tc>
        <w:tc>
          <w:tcPr>
            <w:tcW w:w="365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July 2017 Employee Deductions</w:t>
            </w:r>
          </w:p>
        </w:tc>
        <w:tc>
          <w:tcPr>
            <w:tcW w:w="157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 xml:space="preserve"> $           391.32 </w:t>
            </w:r>
          </w:p>
        </w:tc>
      </w:tr>
      <w:tr w:rsidR="00A12864" w:rsidRPr="00A12864" w:rsidTr="00A12864">
        <w:trPr>
          <w:trHeight w:val="300"/>
        </w:trPr>
        <w:tc>
          <w:tcPr>
            <w:tcW w:w="126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61886</w:t>
            </w:r>
          </w:p>
        </w:tc>
        <w:tc>
          <w:tcPr>
            <w:tcW w:w="333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I.U.O.E. Local 49</w:t>
            </w:r>
          </w:p>
        </w:tc>
        <w:tc>
          <w:tcPr>
            <w:tcW w:w="365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Union Dues Deductions July 17</w:t>
            </w:r>
          </w:p>
        </w:tc>
        <w:tc>
          <w:tcPr>
            <w:tcW w:w="157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 xml:space="preserve"> $           276.00 </w:t>
            </w:r>
          </w:p>
        </w:tc>
      </w:tr>
      <w:tr w:rsidR="00A12864" w:rsidRPr="00A12864" w:rsidTr="00A12864">
        <w:trPr>
          <w:trHeight w:val="300"/>
        </w:trPr>
        <w:tc>
          <w:tcPr>
            <w:tcW w:w="126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61887</w:t>
            </w:r>
          </w:p>
        </w:tc>
        <w:tc>
          <w:tcPr>
            <w:tcW w:w="333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Minnesota Life Ins Company</w:t>
            </w:r>
          </w:p>
        </w:tc>
        <w:tc>
          <w:tcPr>
            <w:tcW w:w="365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Life Insurance - Aug 17</w:t>
            </w:r>
          </w:p>
        </w:tc>
        <w:tc>
          <w:tcPr>
            <w:tcW w:w="157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 xml:space="preserve"> $           144.00 </w:t>
            </w:r>
          </w:p>
        </w:tc>
      </w:tr>
      <w:tr w:rsidR="00A12864" w:rsidRPr="00A12864" w:rsidTr="00A12864">
        <w:trPr>
          <w:trHeight w:val="300"/>
        </w:trPr>
        <w:tc>
          <w:tcPr>
            <w:tcW w:w="126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lastRenderedPageBreak/>
              <w:t>61888</w:t>
            </w:r>
          </w:p>
        </w:tc>
        <w:tc>
          <w:tcPr>
            <w:tcW w:w="333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MN NCPERS</w:t>
            </w:r>
          </w:p>
        </w:tc>
        <w:tc>
          <w:tcPr>
            <w:tcW w:w="365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Employee Deductions</w:t>
            </w:r>
          </w:p>
        </w:tc>
        <w:tc>
          <w:tcPr>
            <w:tcW w:w="157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 xml:space="preserve"> $             32.00 </w:t>
            </w:r>
          </w:p>
        </w:tc>
      </w:tr>
      <w:tr w:rsidR="00A12864" w:rsidRPr="00A12864" w:rsidTr="00A12864">
        <w:trPr>
          <w:trHeight w:val="300"/>
        </w:trPr>
        <w:tc>
          <w:tcPr>
            <w:tcW w:w="126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F07-31-17</w:t>
            </w:r>
          </w:p>
        </w:tc>
        <w:tc>
          <w:tcPr>
            <w:tcW w:w="333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E.F.T.P.S. Monthly</w:t>
            </w:r>
          </w:p>
        </w:tc>
        <w:tc>
          <w:tcPr>
            <w:tcW w:w="365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Employee Withholding</w:t>
            </w:r>
          </w:p>
        </w:tc>
        <w:tc>
          <w:tcPr>
            <w:tcW w:w="157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 xml:space="preserve"> $           187.48 </w:t>
            </w:r>
          </w:p>
        </w:tc>
      </w:tr>
      <w:tr w:rsidR="00A12864" w:rsidRPr="00A12864" w:rsidTr="00A12864">
        <w:trPr>
          <w:trHeight w:val="300"/>
        </w:trPr>
        <w:tc>
          <w:tcPr>
            <w:tcW w:w="126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M07-31-17</w:t>
            </w:r>
          </w:p>
        </w:tc>
        <w:tc>
          <w:tcPr>
            <w:tcW w:w="333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MN Dep of Revenue Monthly</w:t>
            </w:r>
          </w:p>
        </w:tc>
        <w:tc>
          <w:tcPr>
            <w:tcW w:w="365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Employee Withholding</w:t>
            </w:r>
          </w:p>
        </w:tc>
        <w:tc>
          <w:tcPr>
            <w:tcW w:w="157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 xml:space="preserve"> $             62.70 </w:t>
            </w:r>
          </w:p>
        </w:tc>
      </w:tr>
      <w:tr w:rsidR="00A12864" w:rsidRPr="00A12864" w:rsidTr="00A12864">
        <w:trPr>
          <w:trHeight w:val="300"/>
        </w:trPr>
        <w:tc>
          <w:tcPr>
            <w:tcW w:w="126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P07-31-17</w:t>
            </w:r>
          </w:p>
        </w:tc>
        <w:tc>
          <w:tcPr>
            <w:tcW w:w="333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P.E.R.A. Monthly</w:t>
            </w:r>
          </w:p>
        </w:tc>
        <w:tc>
          <w:tcPr>
            <w:tcW w:w="365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Retirement Deductions</w:t>
            </w:r>
          </w:p>
        </w:tc>
        <w:tc>
          <w:tcPr>
            <w:tcW w:w="157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r w:rsidRPr="00A12864">
              <w:rPr>
                <w:rFonts w:ascii="Calibri" w:hAnsi="Calibri" w:cs="Calibri"/>
                <w:color w:val="000000"/>
                <w:sz w:val="22"/>
                <w:szCs w:val="22"/>
              </w:rPr>
              <w:t xml:space="preserve"> $           177.02 </w:t>
            </w:r>
          </w:p>
        </w:tc>
      </w:tr>
      <w:tr w:rsidR="00A12864" w:rsidRPr="00A12864" w:rsidTr="00A12864">
        <w:trPr>
          <w:trHeight w:val="300"/>
        </w:trPr>
        <w:tc>
          <w:tcPr>
            <w:tcW w:w="126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color w:val="000000"/>
                <w:sz w:val="22"/>
                <w:szCs w:val="22"/>
              </w:rPr>
            </w:pPr>
          </w:p>
        </w:tc>
        <w:tc>
          <w:tcPr>
            <w:tcW w:w="3330" w:type="dxa"/>
            <w:tcBorders>
              <w:top w:val="nil"/>
              <w:left w:val="nil"/>
              <w:bottom w:val="nil"/>
              <w:right w:val="nil"/>
            </w:tcBorders>
            <w:shd w:val="clear" w:color="auto" w:fill="auto"/>
            <w:noWrap/>
            <w:vAlign w:val="bottom"/>
            <w:hideMark/>
          </w:tcPr>
          <w:p w:rsidR="00A12864" w:rsidRPr="00A12864" w:rsidRDefault="00A12864" w:rsidP="00A12864">
            <w:pPr>
              <w:rPr>
                <w:rFonts w:ascii="Times New Roman" w:hAnsi="Times New Roman"/>
                <w:sz w:val="20"/>
              </w:rPr>
            </w:pPr>
          </w:p>
        </w:tc>
        <w:tc>
          <w:tcPr>
            <w:tcW w:w="3650" w:type="dxa"/>
            <w:tcBorders>
              <w:top w:val="nil"/>
              <w:left w:val="nil"/>
              <w:bottom w:val="nil"/>
              <w:right w:val="nil"/>
            </w:tcBorders>
            <w:shd w:val="clear" w:color="auto" w:fill="auto"/>
            <w:noWrap/>
            <w:vAlign w:val="bottom"/>
            <w:hideMark/>
          </w:tcPr>
          <w:p w:rsidR="00A12864" w:rsidRPr="00A12864" w:rsidRDefault="00A12864" w:rsidP="00A12864">
            <w:pPr>
              <w:jc w:val="right"/>
              <w:rPr>
                <w:rFonts w:ascii="Calibri" w:hAnsi="Calibri" w:cs="Calibri"/>
                <w:b/>
                <w:bCs/>
                <w:color w:val="000000"/>
                <w:sz w:val="22"/>
                <w:szCs w:val="22"/>
              </w:rPr>
            </w:pPr>
            <w:r w:rsidRPr="00A12864">
              <w:rPr>
                <w:rFonts w:ascii="Calibri" w:hAnsi="Calibri" w:cs="Calibri"/>
                <w:b/>
                <w:bCs/>
                <w:color w:val="000000"/>
                <w:sz w:val="22"/>
                <w:szCs w:val="22"/>
              </w:rPr>
              <w:t>TOTAL</w:t>
            </w:r>
          </w:p>
        </w:tc>
        <w:tc>
          <w:tcPr>
            <w:tcW w:w="1570" w:type="dxa"/>
            <w:tcBorders>
              <w:top w:val="nil"/>
              <w:left w:val="nil"/>
              <w:bottom w:val="nil"/>
              <w:right w:val="nil"/>
            </w:tcBorders>
            <w:shd w:val="clear" w:color="auto" w:fill="auto"/>
            <w:noWrap/>
            <w:vAlign w:val="bottom"/>
            <w:hideMark/>
          </w:tcPr>
          <w:p w:rsidR="00A12864" w:rsidRPr="00A12864" w:rsidRDefault="00A12864" w:rsidP="00A12864">
            <w:pPr>
              <w:rPr>
                <w:rFonts w:ascii="Calibri" w:hAnsi="Calibri" w:cs="Calibri"/>
                <w:b/>
                <w:bCs/>
                <w:color w:val="000000"/>
                <w:sz w:val="22"/>
                <w:szCs w:val="22"/>
              </w:rPr>
            </w:pPr>
            <w:r w:rsidRPr="00A12864">
              <w:rPr>
                <w:rFonts w:ascii="Calibri" w:hAnsi="Calibri" w:cs="Calibri"/>
                <w:b/>
                <w:bCs/>
                <w:color w:val="000000"/>
                <w:sz w:val="22"/>
                <w:szCs w:val="22"/>
              </w:rPr>
              <w:t xml:space="preserve"> $   194,195.19 </w:t>
            </w:r>
          </w:p>
        </w:tc>
      </w:tr>
    </w:tbl>
    <w:p w:rsidR="00360014" w:rsidRDefault="00360014" w:rsidP="005E5A98">
      <w:pPr>
        <w:pStyle w:val="NoSpacing"/>
        <w:rPr>
          <w:b/>
          <w:szCs w:val="20"/>
        </w:rPr>
      </w:pPr>
    </w:p>
    <w:p w:rsidR="00971B23" w:rsidRDefault="00971B23" w:rsidP="005E5A98">
      <w:pPr>
        <w:pStyle w:val="NoSpacing"/>
        <w:rPr>
          <w:b/>
          <w:szCs w:val="20"/>
        </w:rPr>
      </w:pPr>
    </w:p>
    <w:p w:rsidR="009938FF" w:rsidRDefault="00ED026A" w:rsidP="005E5A98">
      <w:pPr>
        <w:pStyle w:val="NoSpacing"/>
        <w:rPr>
          <w:b/>
          <w:szCs w:val="20"/>
        </w:rPr>
      </w:pPr>
      <w:r>
        <w:rPr>
          <w:b/>
          <w:szCs w:val="20"/>
        </w:rPr>
        <w:t>I</w:t>
      </w:r>
      <w:r w:rsidR="009938FF">
        <w:rPr>
          <w:b/>
          <w:szCs w:val="20"/>
        </w:rPr>
        <w:t xml:space="preserve">T WAS MOVED BY </w:t>
      </w:r>
      <w:r w:rsidR="001259AF">
        <w:rPr>
          <w:b/>
          <w:szCs w:val="20"/>
        </w:rPr>
        <w:t>ANTTILA</w:t>
      </w:r>
      <w:r w:rsidR="009938FF">
        <w:rPr>
          <w:b/>
          <w:szCs w:val="20"/>
        </w:rPr>
        <w:t xml:space="preserve">, SUPPORTED BY </w:t>
      </w:r>
      <w:r w:rsidR="001259AF">
        <w:rPr>
          <w:b/>
          <w:szCs w:val="20"/>
        </w:rPr>
        <w:t>SKELTON</w:t>
      </w:r>
      <w:r w:rsidR="009938FF">
        <w:rPr>
          <w:b/>
          <w:szCs w:val="20"/>
        </w:rPr>
        <w:t xml:space="preserve"> TO APPROVE ALL BILLS AND PAYROLL FOR THE MONTH OF </w:t>
      </w:r>
      <w:r w:rsidR="00770E5A">
        <w:rPr>
          <w:b/>
          <w:szCs w:val="20"/>
        </w:rPr>
        <w:t>JU</w:t>
      </w:r>
      <w:r w:rsidR="001259AF">
        <w:rPr>
          <w:b/>
          <w:szCs w:val="20"/>
        </w:rPr>
        <w:t>LY</w:t>
      </w:r>
      <w:r w:rsidR="009938FF">
        <w:rPr>
          <w:b/>
          <w:szCs w:val="20"/>
        </w:rPr>
        <w:t xml:space="preserve"> 201</w:t>
      </w:r>
      <w:r w:rsidR="00244D52">
        <w:rPr>
          <w:b/>
          <w:szCs w:val="20"/>
        </w:rPr>
        <w:t>7</w:t>
      </w:r>
      <w:r w:rsidR="009938FF">
        <w:rPr>
          <w:b/>
          <w:szCs w:val="20"/>
        </w:rPr>
        <w:t xml:space="preserve"> </w:t>
      </w:r>
      <w:r w:rsidR="00DA6CBC">
        <w:rPr>
          <w:b/>
          <w:szCs w:val="20"/>
        </w:rPr>
        <w:t>IN THE AMOUNT OF $</w:t>
      </w:r>
      <w:r w:rsidR="001259AF">
        <w:rPr>
          <w:b/>
          <w:szCs w:val="20"/>
        </w:rPr>
        <w:t>194,195.19</w:t>
      </w:r>
      <w:r w:rsidR="00DA6CBC">
        <w:rPr>
          <w:b/>
          <w:szCs w:val="20"/>
        </w:rPr>
        <w:t xml:space="preserve"> </w:t>
      </w:r>
      <w:r w:rsidR="009938FF">
        <w:rPr>
          <w:b/>
          <w:szCs w:val="20"/>
        </w:rPr>
        <w:t xml:space="preserve">AS PRESENTED.  </w:t>
      </w:r>
      <w:r w:rsidR="001311D1">
        <w:rPr>
          <w:b/>
          <w:szCs w:val="20"/>
        </w:rPr>
        <w:t>UNANIMOUSLY</w:t>
      </w:r>
      <w:r w:rsidR="009938FF">
        <w:rPr>
          <w:b/>
          <w:szCs w:val="20"/>
        </w:rPr>
        <w:t xml:space="preserve"> CARRIED</w:t>
      </w:r>
    </w:p>
    <w:p w:rsidR="00600B9C" w:rsidRDefault="00600B9C" w:rsidP="005E5A98">
      <w:pPr>
        <w:pStyle w:val="NoSpacing"/>
        <w:rPr>
          <w:b/>
          <w:szCs w:val="20"/>
        </w:rPr>
      </w:pPr>
    </w:p>
    <w:p w:rsidR="001259AF" w:rsidRPr="001259AF" w:rsidRDefault="00B26D10" w:rsidP="001259AF">
      <w:pPr>
        <w:pStyle w:val="Informal1"/>
        <w:jc w:val="both"/>
        <w:rPr>
          <w:sz w:val="24"/>
          <w:szCs w:val="24"/>
        </w:rPr>
      </w:pPr>
      <w:r w:rsidRPr="006302D4">
        <w:rPr>
          <w:rFonts w:ascii="Calibri" w:hAnsi="Calibri" w:cs="Calibri"/>
          <w:b/>
          <w:sz w:val="24"/>
          <w:szCs w:val="24"/>
        </w:rPr>
        <w:t>1</w:t>
      </w:r>
      <w:r w:rsidR="000B669D" w:rsidRPr="006302D4">
        <w:rPr>
          <w:rFonts w:ascii="Calibri" w:hAnsi="Calibri" w:cs="Calibri"/>
          <w:b/>
          <w:sz w:val="24"/>
          <w:szCs w:val="24"/>
        </w:rPr>
        <w:t>2</w:t>
      </w:r>
      <w:r w:rsidRPr="006302D4">
        <w:rPr>
          <w:rFonts w:ascii="Calibri" w:hAnsi="Calibri" w:cs="Calibri"/>
          <w:b/>
          <w:sz w:val="24"/>
          <w:szCs w:val="24"/>
        </w:rPr>
        <w:t xml:space="preserve">.  </w:t>
      </w:r>
      <w:r w:rsidR="00401929" w:rsidRPr="006302D4">
        <w:rPr>
          <w:rFonts w:ascii="Calibri" w:hAnsi="Calibri" w:cs="Calibri"/>
          <w:b/>
          <w:sz w:val="24"/>
          <w:szCs w:val="24"/>
          <w:u w:val="single"/>
        </w:rPr>
        <w:t>ANNOU</w:t>
      </w:r>
      <w:r w:rsidR="00B95665" w:rsidRPr="006302D4">
        <w:rPr>
          <w:rFonts w:ascii="Calibri" w:hAnsi="Calibri" w:cs="Calibri"/>
          <w:b/>
          <w:sz w:val="24"/>
          <w:szCs w:val="24"/>
          <w:u w:val="single"/>
        </w:rPr>
        <w:t>NCEMENTS</w:t>
      </w:r>
      <w:r w:rsidR="00B95665" w:rsidRPr="00DE56F9">
        <w:rPr>
          <w:rFonts w:ascii="Calibri" w:hAnsi="Calibri" w:cs="Calibri"/>
          <w:b/>
          <w:sz w:val="24"/>
          <w:szCs w:val="24"/>
        </w:rPr>
        <w:t>:</w:t>
      </w:r>
      <w:r w:rsidR="00B95665" w:rsidRPr="00DE56F9">
        <w:rPr>
          <w:b/>
          <w:sz w:val="24"/>
          <w:szCs w:val="24"/>
        </w:rPr>
        <w:t xml:space="preserve">  </w:t>
      </w:r>
      <w:r w:rsidR="00C91D0D" w:rsidRPr="00DE56F9">
        <w:rPr>
          <w:sz w:val="24"/>
          <w:szCs w:val="24"/>
          <w:u w:val="single"/>
        </w:rPr>
        <w:t>Next Regular Meeting</w:t>
      </w:r>
      <w:r w:rsidR="00C91D0D" w:rsidRPr="00DE56F9">
        <w:rPr>
          <w:sz w:val="24"/>
          <w:szCs w:val="24"/>
        </w:rPr>
        <w:t xml:space="preserve">:  Thursday, </w:t>
      </w:r>
      <w:r w:rsidR="001259AF">
        <w:rPr>
          <w:sz w:val="24"/>
          <w:szCs w:val="24"/>
        </w:rPr>
        <w:t>September</w:t>
      </w:r>
      <w:r w:rsidR="00770E5A">
        <w:rPr>
          <w:sz w:val="24"/>
          <w:szCs w:val="24"/>
        </w:rPr>
        <w:t xml:space="preserve"> </w:t>
      </w:r>
      <w:r w:rsidR="001259AF">
        <w:rPr>
          <w:sz w:val="24"/>
          <w:szCs w:val="24"/>
        </w:rPr>
        <w:t>7</w:t>
      </w:r>
      <w:r w:rsidR="00C91D0D" w:rsidRPr="00DE56F9">
        <w:rPr>
          <w:sz w:val="24"/>
          <w:szCs w:val="24"/>
        </w:rPr>
        <w:t xml:space="preserve">, 2017 5:00 PM @ City/Town Government Center; </w:t>
      </w:r>
      <w:r w:rsidR="00770E5A" w:rsidRPr="001259AF">
        <w:rPr>
          <w:sz w:val="24"/>
          <w:szCs w:val="24"/>
          <w:u w:val="single"/>
        </w:rPr>
        <w:t xml:space="preserve">Special Meetings </w:t>
      </w:r>
      <w:r w:rsidR="001259AF">
        <w:rPr>
          <w:sz w:val="24"/>
          <w:szCs w:val="24"/>
          <w:u w:val="single"/>
        </w:rPr>
        <w:t xml:space="preserve">on </w:t>
      </w:r>
      <w:r w:rsidR="001259AF" w:rsidRPr="001259AF">
        <w:rPr>
          <w:sz w:val="24"/>
          <w:szCs w:val="24"/>
          <w:u w:val="single"/>
        </w:rPr>
        <w:t xml:space="preserve">August 9, </w:t>
      </w:r>
      <w:r w:rsidR="00770E5A" w:rsidRPr="001259AF">
        <w:rPr>
          <w:sz w:val="24"/>
          <w:szCs w:val="24"/>
          <w:u w:val="single"/>
        </w:rPr>
        <w:t>2017</w:t>
      </w:r>
      <w:r w:rsidR="00770E5A">
        <w:rPr>
          <w:sz w:val="24"/>
          <w:szCs w:val="24"/>
        </w:rPr>
        <w:t xml:space="preserve"> at </w:t>
      </w:r>
      <w:r w:rsidR="001259AF">
        <w:rPr>
          <w:sz w:val="24"/>
          <w:szCs w:val="24"/>
        </w:rPr>
        <w:t>4</w:t>
      </w:r>
      <w:r w:rsidR="00770E5A">
        <w:rPr>
          <w:sz w:val="24"/>
          <w:szCs w:val="24"/>
        </w:rPr>
        <w:t>:</w:t>
      </w:r>
      <w:r w:rsidR="001259AF">
        <w:rPr>
          <w:sz w:val="24"/>
          <w:szCs w:val="24"/>
        </w:rPr>
        <w:t>3</w:t>
      </w:r>
      <w:r w:rsidR="00770E5A">
        <w:rPr>
          <w:sz w:val="24"/>
          <w:szCs w:val="24"/>
        </w:rPr>
        <w:t xml:space="preserve">0 p.m. </w:t>
      </w:r>
      <w:r w:rsidR="001259AF">
        <w:rPr>
          <w:sz w:val="24"/>
          <w:szCs w:val="24"/>
        </w:rPr>
        <w:t xml:space="preserve">@ City/Town Government Center and </w:t>
      </w:r>
      <w:r w:rsidR="001259AF" w:rsidRPr="001259AF">
        <w:rPr>
          <w:sz w:val="24"/>
          <w:szCs w:val="24"/>
          <w:u w:val="single"/>
        </w:rPr>
        <w:t>August 10, 2017</w:t>
      </w:r>
      <w:r w:rsidR="001259AF">
        <w:rPr>
          <w:sz w:val="24"/>
          <w:szCs w:val="24"/>
        </w:rPr>
        <w:t xml:space="preserve"> at 3</w:t>
      </w:r>
      <w:r w:rsidR="00770E5A">
        <w:rPr>
          <w:sz w:val="24"/>
          <w:szCs w:val="24"/>
        </w:rPr>
        <w:t xml:space="preserve">:00 p.m. at </w:t>
      </w:r>
      <w:r w:rsidR="001259AF">
        <w:rPr>
          <w:sz w:val="24"/>
          <w:szCs w:val="24"/>
        </w:rPr>
        <w:t xml:space="preserve">Biwabik City Hall (rescheduled); </w:t>
      </w:r>
      <w:r w:rsidR="001259AF">
        <w:rPr>
          <w:sz w:val="24"/>
          <w:szCs w:val="24"/>
          <w:u w:val="single"/>
        </w:rPr>
        <w:t>Continuation of Annual Meeting</w:t>
      </w:r>
      <w:r w:rsidR="001259AF">
        <w:rPr>
          <w:sz w:val="24"/>
          <w:szCs w:val="24"/>
        </w:rPr>
        <w:t xml:space="preserve">:  Tuesday, September 12, 2017 @ 6:00 p.m. Loon Lake Community Center; </w:t>
      </w:r>
    </w:p>
    <w:p w:rsidR="001259AF" w:rsidRDefault="001259AF" w:rsidP="001259AF">
      <w:pPr>
        <w:pStyle w:val="Informal1"/>
        <w:jc w:val="both"/>
        <w:rPr>
          <w:sz w:val="24"/>
          <w:szCs w:val="24"/>
        </w:rPr>
      </w:pPr>
    </w:p>
    <w:p w:rsidR="00B95665" w:rsidRPr="001259AF" w:rsidRDefault="00B26D10" w:rsidP="001259AF">
      <w:pPr>
        <w:pStyle w:val="Informal1"/>
        <w:jc w:val="both"/>
        <w:rPr>
          <w:rFonts w:asciiTheme="minorHAnsi" w:hAnsiTheme="minorHAnsi" w:cstheme="minorHAnsi"/>
          <w:b/>
          <w:sz w:val="24"/>
          <w:szCs w:val="24"/>
        </w:rPr>
      </w:pPr>
      <w:r w:rsidRPr="001259AF">
        <w:rPr>
          <w:rFonts w:asciiTheme="minorHAnsi" w:hAnsiTheme="minorHAnsi" w:cstheme="minorHAnsi"/>
          <w:b/>
          <w:sz w:val="24"/>
          <w:szCs w:val="24"/>
        </w:rPr>
        <w:t>1</w:t>
      </w:r>
      <w:r w:rsidR="000B669D" w:rsidRPr="001259AF">
        <w:rPr>
          <w:rFonts w:asciiTheme="minorHAnsi" w:hAnsiTheme="minorHAnsi" w:cstheme="minorHAnsi"/>
          <w:b/>
          <w:sz w:val="24"/>
          <w:szCs w:val="24"/>
        </w:rPr>
        <w:t>3</w:t>
      </w:r>
      <w:r w:rsidRPr="001259AF">
        <w:rPr>
          <w:rFonts w:asciiTheme="minorHAnsi" w:hAnsiTheme="minorHAnsi" w:cstheme="minorHAnsi"/>
          <w:b/>
          <w:sz w:val="24"/>
          <w:szCs w:val="24"/>
        </w:rPr>
        <w:t xml:space="preserve">.  </w:t>
      </w:r>
      <w:r w:rsidR="00B95665" w:rsidRPr="001259AF">
        <w:rPr>
          <w:rFonts w:asciiTheme="minorHAnsi" w:hAnsiTheme="minorHAnsi" w:cstheme="minorHAnsi"/>
          <w:b/>
          <w:sz w:val="24"/>
          <w:szCs w:val="24"/>
          <w:u w:val="single"/>
        </w:rPr>
        <w:t>ADJOURNMENT</w:t>
      </w:r>
      <w:r w:rsidR="00B95665" w:rsidRPr="001259AF">
        <w:rPr>
          <w:rFonts w:asciiTheme="minorHAnsi" w:hAnsiTheme="minorHAnsi" w:cstheme="minorHAnsi"/>
          <w:b/>
          <w:sz w:val="24"/>
          <w:szCs w:val="24"/>
        </w:rPr>
        <w:t xml:space="preserve">:  </w:t>
      </w:r>
    </w:p>
    <w:p w:rsidR="00B95665" w:rsidRDefault="00B95665" w:rsidP="00266441">
      <w:pPr>
        <w:pStyle w:val="NoSpacing"/>
        <w:rPr>
          <w:b/>
          <w:szCs w:val="20"/>
        </w:rPr>
      </w:pPr>
      <w:r>
        <w:rPr>
          <w:b/>
          <w:szCs w:val="20"/>
        </w:rPr>
        <w:t xml:space="preserve">IT WAS MOVED BY </w:t>
      </w:r>
      <w:r w:rsidR="001B3B40">
        <w:rPr>
          <w:b/>
          <w:szCs w:val="20"/>
        </w:rPr>
        <w:t>KIPPLEY</w:t>
      </w:r>
      <w:r>
        <w:rPr>
          <w:b/>
          <w:szCs w:val="20"/>
        </w:rPr>
        <w:t xml:space="preserve">, SUPPORTED BY </w:t>
      </w:r>
      <w:r w:rsidR="001B3B40">
        <w:rPr>
          <w:b/>
          <w:szCs w:val="20"/>
        </w:rPr>
        <w:t>SKELTON</w:t>
      </w:r>
      <w:r>
        <w:rPr>
          <w:b/>
          <w:szCs w:val="20"/>
        </w:rPr>
        <w:t xml:space="preserve"> TO ADJOURN THE MEETING AT </w:t>
      </w:r>
      <w:r w:rsidR="001B3B40">
        <w:rPr>
          <w:b/>
          <w:szCs w:val="20"/>
        </w:rPr>
        <w:t>7</w:t>
      </w:r>
      <w:r w:rsidR="00F94DCC">
        <w:rPr>
          <w:b/>
          <w:szCs w:val="20"/>
        </w:rPr>
        <w:t>:</w:t>
      </w:r>
      <w:r w:rsidR="001B3B40">
        <w:rPr>
          <w:b/>
          <w:szCs w:val="20"/>
        </w:rPr>
        <w:t>35</w:t>
      </w:r>
      <w:r>
        <w:rPr>
          <w:b/>
          <w:szCs w:val="20"/>
        </w:rPr>
        <w:t xml:space="preserve"> P.M.  </w:t>
      </w:r>
      <w:r w:rsidR="001311D1">
        <w:rPr>
          <w:b/>
          <w:szCs w:val="20"/>
        </w:rPr>
        <w:t>UNANIMOUSLY</w:t>
      </w:r>
      <w:r w:rsidR="000E5720">
        <w:rPr>
          <w:b/>
          <w:szCs w:val="20"/>
        </w:rPr>
        <w:t xml:space="preserve"> </w:t>
      </w:r>
      <w:r>
        <w:rPr>
          <w:b/>
          <w:szCs w:val="20"/>
        </w:rPr>
        <w:t>CARRIED</w:t>
      </w:r>
    </w:p>
    <w:p w:rsidR="001B16B1" w:rsidRDefault="001B16B1" w:rsidP="00596AAF">
      <w:pPr>
        <w:pStyle w:val="NoSpacing"/>
        <w:ind w:left="360"/>
        <w:rPr>
          <w:b/>
          <w:szCs w:val="20"/>
        </w:rPr>
      </w:pPr>
    </w:p>
    <w:p w:rsidR="00600B9C" w:rsidRPr="00213B9F" w:rsidRDefault="00600B9C" w:rsidP="00596AAF">
      <w:pPr>
        <w:pStyle w:val="NoSpacing"/>
        <w:ind w:left="360"/>
        <w:rPr>
          <w:b/>
          <w:szCs w:val="20"/>
        </w:rPr>
      </w:pPr>
    </w:p>
    <w:p w:rsidR="001B16B1" w:rsidRPr="00213B9F" w:rsidRDefault="001B16B1" w:rsidP="00743B69">
      <w:pPr>
        <w:pStyle w:val="NoSpacing"/>
        <w:rPr>
          <w:b/>
          <w:szCs w:val="20"/>
        </w:rPr>
      </w:pPr>
      <w:r w:rsidRPr="00213B9F">
        <w:rPr>
          <w:b/>
          <w:szCs w:val="20"/>
        </w:rPr>
        <w:t>_______________________</w:t>
      </w:r>
      <w:r w:rsidR="00097218" w:rsidRPr="00213B9F">
        <w:rPr>
          <w:b/>
          <w:szCs w:val="20"/>
        </w:rPr>
        <w:t>_____________</w:t>
      </w:r>
      <w:r w:rsidR="00097218" w:rsidRPr="00213B9F">
        <w:rPr>
          <w:b/>
          <w:szCs w:val="20"/>
        </w:rPr>
        <w:tab/>
      </w:r>
      <w:r w:rsidR="00097218" w:rsidRPr="00213B9F">
        <w:rPr>
          <w:b/>
          <w:szCs w:val="20"/>
        </w:rPr>
        <w:tab/>
        <w:t>__________________________________</w:t>
      </w:r>
      <w:r w:rsidRPr="00213B9F">
        <w:rPr>
          <w:b/>
          <w:szCs w:val="20"/>
        </w:rPr>
        <w:t>_</w:t>
      </w:r>
    </w:p>
    <w:p w:rsidR="00DE5CC5" w:rsidRPr="00213B9F" w:rsidRDefault="00865C2D" w:rsidP="00D6765C">
      <w:pPr>
        <w:pStyle w:val="NoSpacing"/>
        <w:rPr>
          <w:b/>
          <w:szCs w:val="20"/>
        </w:rPr>
      </w:pPr>
      <w:r w:rsidRPr="00213B9F">
        <w:rPr>
          <w:b/>
          <w:szCs w:val="20"/>
        </w:rPr>
        <w:t>Jodi L. Knaus</w:t>
      </w:r>
      <w:r w:rsidR="001B16B1" w:rsidRPr="00213B9F">
        <w:rPr>
          <w:b/>
          <w:szCs w:val="20"/>
        </w:rPr>
        <w:t>, Clerk</w:t>
      </w:r>
      <w:r w:rsidR="0039545A" w:rsidRPr="00213B9F">
        <w:rPr>
          <w:b/>
          <w:szCs w:val="20"/>
        </w:rPr>
        <w:tab/>
      </w:r>
      <w:r w:rsidR="0039545A" w:rsidRPr="00213B9F">
        <w:rPr>
          <w:b/>
          <w:szCs w:val="20"/>
        </w:rPr>
        <w:tab/>
      </w:r>
      <w:r w:rsidRPr="00213B9F">
        <w:rPr>
          <w:b/>
          <w:szCs w:val="20"/>
        </w:rPr>
        <w:tab/>
      </w:r>
      <w:r w:rsidR="0039545A" w:rsidRPr="00213B9F">
        <w:rPr>
          <w:b/>
          <w:szCs w:val="20"/>
        </w:rPr>
        <w:tab/>
      </w:r>
      <w:r w:rsidR="00213A07" w:rsidRPr="00213B9F">
        <w:rPr>
          <w:b/>
          <w:szCs w:val="20"/>
        </w:rPr>
        <w:tab/>
      </w:r>
      <w:r w:rsidR="008C6535">
        <w:rPr>
          <w:b/>
          <w:szCs w:val="20"/>
        </w:rPr>
        <w:t xml:space="preserve">Edward Kippley, </w:t>
      </w:r>
      <w:r w:rsidR="001B16B1" w:rsidRPr="00213B9F">
        <w:rPr>
          <w:b/>
          <w:szCs w:val="20"/>
        </w:rPr>
        <w:t>Chairman</w:t>
      </w:r>
    </w:p>
    <w:sectPr w:rsidR="00DE5CC5" w:rsidRPr="00213B9F" w:rsidSect="00BC4FA4">
      <w:footerReference w:type="default" r:id="rId8"/>
      <w:pgSz w:w="12240" w:h="15840" w:code="1"/>
      <w:pgMar w:top="1152"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F5A" w:rsidRDefault="00482F5A" w:rsidP="006C2D7B">
      <w:r>
        <w:separator/>
      </w:r>
    </w:p>
  </w:endnote>
  <w:endnote w:type="continuationSeparator" w:id="0">
    <w:p w:rsidR="00482F5A" w:rsidRDefault="00482F5A" w:rsidP="006C2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3312453"/>
      <w:docPartObj>
        <w:docPartGallery w:val="Page Numbers (Bottom of Page)"/>
        <w:docPartUnique/>
      </w:docPartObj>
    </w:sdtPr>
    <w:sdtEndPr>
      <w:rPr>
        <w:noProof/>
      </w:rPr>
    </w:sdtEndPr>
    <w:sdtContent>
      <w:p w:rsidR="00A12864" w:rsidRDefault="00A12864">
        <w:pPr>
          <w:pStyle w:val="Footer"/>
          <w:jc w:val="center"/>
        </w:pPr>
        <w:r>
          <w:fldChar w:fldCharType="begin"/>
        </w:r>
        <w:r>
          <w:instrText xml:space="preserve"> PAGE   \* MERGEFORMAT </w:instrText>
        </w:r>
        <w:r>
          <w:fldChar w:fldCharType="separate"/>
        </w:r>
        <w:r w:rsidR="00215925">
          <w:rPr>
            <w:noProof/>
          </w:rPr>
          <w:t>6</w:t>
        </w:r>
        <w:r>
          <w:rPr>
            <w:noProof/>
          </w:rPr>
          <w:fldChar w:fldCharType="end"/>
        </w:r>
      </w:p>
    </w:sdtContent>
  </w:sdt>
  <w:p w:rsidR="00A12864" w:rsidRDefault="00A128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F5A" w:rsidRDefault="00482F5A" w:rsidP="006C2D7B">
      <w:r>
        <w:separator/>
      </w:r>
    </w:p>
  </w:footnote>
  <w:footnote w:type="continuationSeparator" w:id="0">
    <w:p w:rsidR="00482F5A" w:rsidRDefault="00482F5A" w:rsidP="006C2D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D2DEC"/>
    <w:multiLevelType w:val="hybridMultilevel"/>
    <w:tmpl w:val="E340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4C6BF9"/>
    <w:multiLevelType w:val="hybridMultilevel"/>
    <w:tmpl w:val="FBB2A7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E793720"/>
    <w:multiLevelType w:val="hybridMultilevel"/>
    <w:tmpl w:val="9D98461C"/>
    <w:lvl w:ilvl="0" w:tplc="9FC00A5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836C95"/>
    <w:multiLevelType w:val="hybridMultilevel"/>
    <w:tmpl w:val="A1BA0F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F8947F1"/>
    <w:multiLevelType w:val="hybridMultilevel"/>
    <w:tmpl w:val="5EEE364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 w15:restartNumberingAfterBreak="0">
    <w:nsid w:val="30602178"/>
    <w:multiLevelType w:val="hybridMultilevel"/>
    <w:tmpl w:val="60200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121223"/>
    <w:multiLevelType w:val="hybridMultilevel"/>
    <w:tmpl w:val="41F00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165F03"/>
    <w:multiLevelType w:val="hybridMultilevel"/>
    <w:tmpl w:val="7214E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056AF0"/>
    <w:multiLevelType w:val="hybridMultilevel"/>
    <w:tmpl w:val="85C41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9AA7C1D"/>
    <w:multiLevelType w:val="hybridMultilevel"/>
    <w:tmpl w:val="C07CF0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C9F4820"/>
    <w:multiLevelType w:val="hybridMultilevel"/>
    <w:tmpl w:val="858482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377467B"/>
    <w:multiLevelType w:val="hybridMultilevel"/>
    <w:tmpl w:val="5022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CB42C2"/>
    <w:multiLevelType w:val="hybridMultilevel"/>
    <w:tmpl w:val="FBF0A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986386"/>
    <w:multiLevelType w:val="hybridMultilevel"/>
    <w:tmpl w:val="9D2E90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0C53035"/>
    <w:multiLevelType w:val="hybridMultilevel"/>
    <w:tmpl w:val="582049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56E6BBC"/>
    <w:multiLevelType w:val="hybridMultilevel"/>
    <w:tmpl w:val="994C91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9924C18"/>
    <w:multiLevelType w:val="hybridMultilevel"/>
    <w:tmpl w:val="C42E8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1F3811"/>
    <w:multiLevelType w:val="hybridMultilevel"/>
    <w:tmpl w:val="4C908220"/>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hint="default"/>
      </w:rPr>
    </w:lvl>
    <w:lvl w:ilvl="8" w:tplc="04090005" w:tentative="1">
      <w:start w:val="1"/>
      <w:numFmt w:val="bullet"/>
      <w:lvlText w:val=""/>
      <w:lvlJc w:val="left"/>
      <w:pPr>
        <w:ind w:left="6640" w:hanging="360"/>
      </w:pPr>
      <w:rPr>
        <w:rFonts w:ascii="Wingdings" w:hAnsi="Wingdings" w:hint="default"/>
      </w:rPr>
    </w:lvl>
  </w:abstractNum>
  <w:num w:numId="1">
    <w:abstractNumId w:val="12"/>
  </w:num>
  <w:num w:numId="2">
    <w:abstractNumId w:val="2"/>
  </w:num>
  <w:num w:numId="3">
    <w:abstractNumId w:val="15"/>
  </w:num>
  <w:num w:numId="4">
    <w:abstractNumId w:val="7"/>
  </w:num>
  <w:num w:numId="5">
    <w:abstractNumId w:val="13"/>
  </w:num>
  <w:num w:numId="6">
    <w:abstractNumId w:val="8"/>
  </w:num>
  <w:num w:numId="7">
    <w:abstractNumId w:val="10"/>
  </w:num>
  <w:num w:numId="8">
    <w:abstractNumId w:val="14"/>
  </w:num>
  <w:num w:numId="9">
    <w:abstractNumId w:val="3"/>
  </w:num>
  <w:num w:numId="10">
    <w:abstractNumId w:val="5"/>
  </w:num>
  <w:num w:numId="11">
    <w:abstractNumId w:val="6"/>
  </w:num>
  <w:num w:numId="12">
    <w:abstractNumId w:val="11"/>
  </w:num>
  <w:num w:numId="13">
    <w:abstractNumId w:val="17"/>
  </w:num>
  <w:num w:numId="14">
    <w:abstractNumId w:val="4"/>
  </w:num>
  <w:num w:numId="15">
    <w:abstractNumId w:val="9"/>
  </w:num>
  <w:num w:numId="16">
    <w:abstractNumId w:val="1"/>
  </w:num>
  <w:num w:numId="17">
    <w:abstractNumId w:val="0"/>
  </w:num>
  <w:num w:numId="18">
    <w:abstractNumId w:val="1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05C"/>
    <w:rsid w:val="0000013A"/>
    <w:rsid w:val="00001C36"/>
    <w:rsid w:val="000027D9"/>
    <w:rsid w:val="00002A32"/>
    <w:rsid w:val="0000301D"/>
    <w:rsid w:val="0000459D"/>
    <w:rsid w:val="00007EF6"/>
    <w:rsid w:val="000101FE"/>
    <w:rsid w:val="00010847"/>
    <w:rsid w:val="00010B42"/>
    <w:rsid w:val="0001113C"/>
    <w:rsid w:val="000154EA"/>
    <w:rsid w:val="00017139"/>
    <w:rsid w:val="00017258"/>
    <w:rsid w:val="0001769F"/>
    <w:rsid w:val="00017977"/>
    <w:rsid w:val="0002169C"/>
    <w:rsid w:val="000239CD"/>
    <w:rsid w:val="00024455"/>
    <w:rsid w:val="00024830"/>
    <w:rsid w:val="000259E8"/>
    <w:rsid w:val="000262CB"/>
    <w:rsid w:val="00030429"/>
    <w:rsid w:val="0003197A"/>
    <w:rsid w:val="000414D6"/>
    <w:rsid w:val="00041E6C"/>
    <w:rsid w:val="0004298E"/>
    <w:rsid w:val="00043213"/>
    <w:rsid w:val="00043CEC"/>
    <w:rsid w:val="0004428B"/>
    <w:rsid w:val="00045B4D"/>
    <w:rsid w:val="00046507"/>
    <w:rsid w:val="00046969"/>
    <w:rsid w:val="000470D8"/>
    <w:rsid w:val="00047DD8"/>
    <w:rsid w:val="000504A6"/>
    <w:rsid w:val="00051F59"/>
    <w:rsid w:val="000522EE"/>
    <w:rsid w:val="00052960"/>
    <w:rsid w:val="00052CF1"/>
    <w:rsid w:val="00053660"/>
    <w:rsid w:val="0005480A"/>
    <w:rsid w:val="0005555B"/>
    <w:rsid w:val="00055C8C"/>
    <w:rsid w:val="00055DF6"/>
    <w:rsid w:val="00057E98"/>
    <w:rsid w:val="0006226A"/>
    <w:rsid w:val="00062B41"/>
    <w:rsid w:val="00062F39"/>
    <w:rsid w:val="00063F12"/>
    <w:rsid w:val="000648FE"/>
    <w:rsid w:val="0006775F"/>
    <w:rsid w:val="00070AEC"/>
    <w:rsid w:val="00072773"/>
    <w:rsid w:val="000728BD"/>
    <w:rsid w:val="000743A9"/>
    <w:rsid w:val="00074C65"/>
    <w:rsid w:val="00075497"/>
    <w:rsid w:val="00075584"/>
    <w:rsid w:val="0007652B"/>
    <w:rsid w:val="000766A2"/>
    <w:rsid w:val="00080F10"/>
    <w:rsid w:val="00081245"/>
    <w:rsid w:val="0008210D"/>
    <w:rsid w:val="0008479A"/>
    <w:rsid w:val="00084CF2"/>
    <w:rsid w:val="00086BF9"/>
    <w:rsid w:val="00086EC1"/>
    <w:rsid w:val="000879E7"/>
    <w:rsid w:val="000902EC"/>
    <w:rsid w:val="00090C19"/>
    <w:rsid w:val="0009273B"/>
    <w:rsid w:val="000930BD"/>
    <w:rsid w:val="00094E33"/>
    <w:rsid w:val="00096000"/>
    <w:rsid w:val="00096686"/>
    <w:rsid w:val="00097218"/>
    <w:rsid w:val="00097637"/>
    <w:rsid w:val="000A0B93"/>
    <w:rsid w:val="000A26ED"/>
    <w:rsid w:val="000A338D"/>
    <w:rsid w:val="000A4509"/>
    <w:rsid w:val="000A5A17"/>
    <w:rsid w:val="000A5B73"/>
    <w:rsid w:val="000A6F40"/>
    <w:rsid w:val="000B0741"/>
    <w:rsid w:val="000B33FB"/>
    <w:rsid w:val="000B529F"/>
    <w:rsid w:val="000B5819"/>
    <w:rsid w:val="000B6676"/>
    <w:rsid w:val="000B669D"/>
    <w:rsid w:val="000B6F6D"/>
    <w:rsid w:val="000C1452"/>
    <w:rsid w:val="000C305E"/>
    <w:rsid w:val="000C4953"/>
    <w:rsid w:val="000C6A11"/>
    <w:rsid w:val="000C6B58"/>
    <w:rsid w:val="000C790D"/>
    <w:rsid w:val="000D0079"/>
    <w:rsid w:val="000D0E99"/>
    <w:rsid w:val="000D1271"/>
    <w:rsid w:val="000D14FD"/>
    <w:rsid w:val="000D1BBB"/>
    <w:rsid w:val="000D201F"/>
    <w:rsid w:val="000D2BE6"/>
    <w:rsid w:val="000D31F5"/>
    <w:rsid w:val="000D3840"/>
    <w:rsid w:val="000D4903"/>
    <w:rsid w:val="000D78D9"/>
    <w:rsid w:val="000D7BB5"/>
    <w:rsid w:val="000E29F5"/>
    <w:rsid w:val="000E3462"/>
    <w:rsid w:val="000E488C"/>
    <w:rsid w:val="000E5720"/>
    <w:rsid w:val="000E637F"/>
    <w:rsid w:val="000E6740"/>
    <w:rsid w:val="000E6785"/>
    <w:rsid w:val="000E6A78"/>
    <w:rsid w:val="000E6E7D"/>
    <w:rsid w:val="000E766B"/>
    <w:rsid w:val="000E7773"/>
    <w:rsid w:val="000F0469"/>
    <w:rsid w:val="000F1971"/>
    <w:rsid w:val="000F1C68"/>
    <w:rsid w:val="000F1FEB"/>
    <w:rsid w:val="000F2CCF"/>
    <w:rsid w:val="000F530D"/>
    <w:rsid w:val="0010142E"/>
    <w:rsid w:val="00102CBF"/>
    <w:rsid w:val="00102E44"/>
    <w:rsid w:val="001039FF"/>
    <w:rsid w:val="00105C79"/>
    <w:rsid w:val="00112C72"/>
    <w:rsid w:val="00113678"/>
    <w:rsid w:val="00113A45"/>
    <w:rsid w:val="001141B0"/>
    <w:rsid w:val="001149AB"/>
    <w:rsid w:val="001153F9"/>
    <w:rsid w:val="00115B0C"/>
    <w:rsid w:val="00117592"/>
    <w:rsid w:val="0012226D"/>
    <w:rsid w:val="00122CD5"/>
    <w:rsid w:val="0012414E"/>
    <w:rsid w:val="00125167"/>
    <w:rsid w:val="001259AF"/>
    <w:rsid w:val="00125DFD"/>
    <w:rsid w:val="00125FB2"/>
    <w:rsid w:val="00126456"/>
    <w:rsid w:val="001274FE"/>
    <w:rsid w:val="001311D1"/>
    <w:rsid w:val="001311F9"/>
    <w:rsid w:val="00131BE4"/>
    <w:rsid w:val="00132537"/>
    <w:rsid w:val="00132F26"/>
    <w:rsid w:val="0013438A"/>
    <w:rsid w:val="00135CD9"/>
    <w:rsid w:val="00136EBA"/>
    <w:rsid w:val="00140DAB"/>
    <w:rsid w:val="00142059"/>
    <w:rsid w:val="001425D3"/>
    <w:rsid w:val="001433F4"/>
    <w:rsid w:val="00144C9A"/>
    <w:rsid w:val="001451DB"/>
    <w:rsid w:val="00151A65"/>
    <w:rsid w:val="00154069"/>
    <w:rsid w:val="001561F4"/>
    <w:rsid w:val="00157B00"/>
    <w:rsid w:val="00157CD6"/>
    <w:rsid w:val="0016222B"/>
    <w:rsid w:val="001643A2"/>
    <w:rsid w:val="00165835"/>
    <w:rsid w:val="001658AF"/>
    <w:rsid w:val="00166A7E"/>
    <w:rsid w:val="00171815"/>
    <w:rsid w:val="001719B5"/>
    <w:rsid w:val="00174CE0"/>
    <w:rsid w:val="00177BA0"/>
    <w:rsid w:val="00180291"/>
    <w:rsid w:val="001818E3"/>
    <w:rsid w:val="00183BF8"/>
    <w:rsid w:val="00183C7D"/>
    <w:rsid w:val="00185EF9"/>
    <w:rsid w:val="00190DF0"/>
    <w:rsid w:val="00191879"/>
    <w:rsid w:val="00191962"/>
    <w:rsid w:val="00193406"/>
    <w:rsid w:val="001A009F"/>
    <w:rsid w:val="001A0DF1"/>
    <w:rsid w:val="001A1BDC"/>
    <w:rsid w:val="001A29F6"/>
    <w:rsid w:val="001A2B4E"/>
    <w:rsid w:val="001A2BBF"/>
    <w:rsid w:val="001A6E5B"/>
    <w:rsid w:val="001B16B1"/>
    <w:rsid w:val="001B2317"/>
    <w:rsid w:val="001B3B40"/>
    <w:rsid w:val="001B3E56"/>
    <w:rsid w:val="001B3FF8"/>
    <w:rsid w:val="001B586E"/>
    <w:rsid w:val="001B6FF9"/>
    <w:rsid w:val="001B6FFE"/>
    <w:rsid w:val="001B7C62"/>
    <w:rsid w:val="001C1351"/>
    <w:rsid w:val="001C3450"/>
    <w:rsid w:val="001C360E"/>
    <w:rsid w:val="001C4D23"/>
    <w:rsid w:val="001C4D77"/>
    <w:rsid w:val="001C62ED"/>
    <w:rsid w:val="001C6921"/>
    <w:rsid w:val="001D00CA"/>
    <w:rsid w:val="001D0249"/>
    <w:rsid w:val="001D1414"/>
    <w:rsid w:val="001D2152"/>
    <w:rsid w:val="001D36CE"/>
    <w:rsid w:val="001E4709"/>
    <w:rsid w:val="001E48E7"/>
    <w:rsid w:val="001E653C"/>
    <w:rsid w:val="001F035B"/>
    <w:rsid w:val="001F0F2D"/>
    <w:rsid w:val="001F13CE"/>
    <w:rsid w:val="001F25F2"/>
    <w:rsid w:val="001F322B"/>
    <w:rsid w:val="001F3EA0"/>
    <w:rsid w:val="001F4051"/>
    <w:rsid w:val="001F4AC8"/>
    <w:rsid w:val="001F52AB"/>
    <w:rsid w:val="001F5646"/>
    <w:rsid w:val="001F6041"/>
    <w:rsid w:val="00200BBD"/>
    <w:rsid w:val="00202621"/>
    <w:rsid w:val="002051AE"/>
    <w:rsid w:val="00206815"/>
    <w:rsid w:val="002072A3"/>
    <w:rsid w:val="002102AD"/>
    <w:rsid w:val="00210B02"/>
    <w:rsid w:val="0021166A"/>
    <w:rsid w:val="00213A07"/>
    <w:rsid w:val="00213B9F"/>
    <w:rsid w:val="00214338"/>
    <w:rsid w:val="00215925"/>
    <w:rsid w:val="00215B5A"/>
    <w:rsid w:val="00217123"/>
    <w:rsid w:val="00221451"/>
    <w:rsid w:val="00222106"/>
    <w:rsid w:val="00222834"/>
    <w:rsid w:val="002228DB"/>
    <w:rsid w:val="002257B0"/>
    <w:rsid w:val="002258DD"/>
    <w:rsid w:val="00226928"/>
    <w:rsid w:val="0022728B"/>
    <w:rsid w:val="00230F77"/>
    <w:rsid w:val="0023112E"/>
    <w:rsid w:val="00232324"/>
    <w:rsid w:val="00232D5D"/>
    <w:rsid w:val="0023452B"/>
    <w:rsid w:val="00235826"/>
    <w:rsid w:val="00236DFD"/>
    <w:rsid w:val="002400E4"/>
    <w:rsid w:val="00240490"/>
    <w:rsid w:val="002409C8"/>
    <w:rsid w:val="00240F26"/>
    <w:rsid w:val="002418C6"/>
    <w:rsid w:val="00241F48"/>
    <w:rsid w:val="00242453"/>
    <w:rsid w:val="002425CA"/>
    <w:rsid w:val="0024349E"/>
    <w:rsid w:val="00244D52"/>
    <w:rsid w:val="00245EAC"/>
    <w:rsid w:val="00246815"/>
    <w:rsid w:val="0024705D"/>
    <w:rsid w:val="00247085"/>
    <w:rsid w:val="00251B11"/>
    <w:rsid w:val="002522EA"/>
    <w:rsid w:val="0025252A"/>
    <w:rsid w:val="00252548"/>
    <w:rsid w:val="002543F3"/>
    <w:rsid w:val="002546B9"/>
    <w:rsid w:val="00255ACE"/>
    <w:rsid w:val="00255E88"/>
    <w:rsid w:val="002560BD"/>
    <w:rsid w:val="00260EF5"/>
    <w:rsid w:val="00261956"/>
    <w:rsid w:val="0026487C"/>
    <w:rsid w:val="00264C4E"/>
    <w:rsid w:val="002654B1"/>
    <w:rsid w:val="00266441"/>
    <w:rsid w:val="00266903"/>
    <w:rsid w:val="0027072B"/>
    <w:rsid w:val="0027128E"/>
    <w:rsid w:val="00271D5B"/>
    <w:rsid w:val="00272387"/>
    <w:rsid w:val="0027282F"/>
    <w:rsid w:val="00272AFE"/>
    <w:rsid w:val="002736F4"/>
    <w:rsid w:val="00273C52"/>
    <w:rsid w:val="002743F5"/>
    <w:rsid w:val="00274D13"/>
    <w:rsid w:val="00276700"/>
    <w:rsid w:val="00277042"/>
    <w:rsid w:val="0027716A"/>
    <w:rsid w:val="002771D9"/>
    <w:rsid w:val="002812BA"/>
    <w:rsid w:val="00282DF1"/>
    <w:rsid w:val="00283969"/>
    <w:rsid w:val="0028420B"/>
    <w:rsid w:val="00284927"/>
    <w:rsid w:val="00284C02"/>
    <w:rsid w:val="00284D75"/>
    <w:rsid w:val="00285046"/>
    <w:rsid w:val="00286CF4"/>
    <w:rsid w:val="00287D39"/>
    <w:rsid w:val="00287FF5"/>
    <w:rsid w:val="002908BF"/>
    <w:rsid w:val="00290AC7"/>
    <w:rsid w:val="00291DD3"/>
    <w:rsid w:val="00292C16"/>
    <w:rsid w:val="0029474A"/>
    <w:rsid w:val="002958ED"/>
    <w:rsid w:val="00296BA9"/>
    <w:rsid w:val="002A041A"/>
    <w:rsid w:val="002A0E26"/>
    <w:rsid w:val="002A104B"/>
    <w:rsid w:val="002A124F"/>
    <w:rsid w:val="002A224A"/>
    <w:rsid w:val="002A22D0"/>
    <w:rsid w:val="002A2A4C"/>
    <w:rsid w:val="002A2B80"/>
    <w:rsid w:val="002A2ECB"/>
    <w:rsid w:val="002A32A6"/>
    <w:rsid w:val="002A3E8C"/>
    <w:rsid w:val="002A4AFC"/>
    <w:rsid w:val="002A5070"/>
    <w:rsid w:val="002A5B98"/>
    <w:rsid w:val="002A5FBB"/>
    <w:rsid w:val="002B1543"/>
    <w:rsid w:val="002B1AFB"/>
    <w:rsid w:val="002B1FDD"/>
    <w:rsid w:val="002B31C5"/>
    <w:rsid w:val="002B40C9"/>
    <w:rsid w:val="002B4F20"/>
    <w:rsid w:val="002B4F67"/>
    <w:rsid w:val="002B54E0"/>
    <w:rsid w:val="002B7399"/>
    <w:rsid w:val="002C07FD"/>
    <w:rsid w:val="002C20CD"/>
    <w:rsid w:val="002C294D"/>
    <w:rsid w:val="002C2D70"/>
    <w:rsid w:val="002C4948"/>
    <w:rsid w:val="002C4BA5"/>
    <w:rsid w:val="002C6018"/>
    <w:rsid w:val="002C62B1"/>
    <w:rsid w:val="002C6E3E"/>
    <w:rsid w:val="002C7C12"/>
    <w:rsid w:val="002D173D"/>
    <w:rsid w:val="002D1CAD"/>
    <w:rsid w:val="002D1DF1"/>
    <w:rsid w:val="002D2986"/>
    <w:rsid w:val="002D2BC0"/>
    <w:rsid w:val="002D3965"/>
    <w:rsid w:val="002D3EE1"/>
    <w:rsid w:val="002D41F4"/>
    <w:rsid w:val="002D440B"/>
    <w:rsid w:val="002D44C0"/>
    <w:rsid w:val="002D66F8"/>
    <w:rsid w:val="002D7113"/>
    <w:rsid w:val="002D7978"/>
    <w:rsid w:val="002E02CF"/>
    <w:rsid w:val="002E02D1"/>
    <w:rsid w:val="002E0530"/>
    <w:rsid w:val="002E0656"/>
    <w:rsid w:val="002E1F1E"/>
    <w:rsid w:val="002E20CD"/>
    <w:rsid w:val="002E3A89"/>
    <w:rsid w:val="002E6AB8"/>
    <w:rsid w:val="002F03F5"/>
    <w:rsid w:val="002F07A7"/>
    <w:rsid w:val="002F08BE"/>
    <w:rsid w:val="002F1DB6"/>
    <w:rsid w:val="002F38B0"/>
    <w:rsid w:val="002F3A42"/>
    <w:rsid w:val="002F482C"/>
    <w:rsid w:val="002F6094"/>
    <w:rsid w:val="002F7892"/>
    <w:rsid w:val="003008B9"/>
    <w:rsid w:val="00303556"/>
    <w:rsid w:val="00304092"/>
    <w:rsid w:val="00310ED3"/>
    <w:rsid w:val="00311737"/>
    <w:rsid w:val="00312AE0"/>
    <w:rsid w:val="0031483A"/>
    <w:rsid w:val="003155A1"/>
    <w:rsid w:val="003155EB"/>
    <w:rsid w:val="0031567B"/>
    <w:rsid w:val="00316A7D"/>
    <w:rsid w:val="0031768D"/>
    <w:rsid w:val="0032222F"/>
    <w:rsid w:val="003222CB"/>
    <w:rsid w:val="003222FF"/>
    <w:rsid w:val="00322486"/>
    <w:rsid w:val="00322FC3"/>
    <w:rsid w:val="00323903"/>
    <w:rsid w:val="00327893"/>
    <w:rsid w:val="00327A69"/>
    <w:rsid w:val="00327E5E"/>
    <w:rsid w:val="003303C5"/>
    <w:rsid w:val="003315A5"/>
    <w:rsid w:val="00331D7E"/>
    <w:rsid w:val="00332E78"/>
    <w:rsid w:val="003333D9"/>
    <w:rsid w:val="00335F58"/>
    <w:rsid w:val="003361C0"/>
    <w:rsid w:val="00337CC9"/>
    <w:rsid w:val="00337DD1"/>
    <w:rsid w:val="003425F3"/>
    <w:rsid w:val="00342A39"/>
    <w:rsid w:val="003445A7"/>
    <w:rsid w:val="003473C0"/>
    <w:rsid w:val="00351BD0"/>
    <w:rsid w:val="0035225D"/>
    <w:rsid w:val="003525A2"/>
    <w:rsid w:val="003531E5"/>
    <w:rsid w:val="0035407A"/>
    <w:rsid w:val="00355080"/>
    <w:rsid w:val="00355926"/>
    <w:rsid w:val="00355DBF"/>
    <w:rsid w:val="0035699B"/>
    <w:rsid w:val="00357ABF"/>
    <w:rsid w:val="00357C0C"/>
    <w:rsid w:val="00360014"/>
    <w:rsid w:val="00360EFB"/>
    <w:rsid w:val="00361A38"/>
    <w:rsid w:val="003626EE"/>
    <w:rsid w:val="0036351C"/>
    <w:rsid w:val="0036589D"/>
    <w:rsid w:val="00365E21"/>
    <w:rsid w:val="003666A3"/>
    <w:rsid w:val="003709C9"/>
    <w:rsid w:val="0037111F"/>
    <w:rsid w:val="00371361"/>
    <w:rsid w:val="003713D5"/>
    <w:rsid w:val="00371D69"/>
    <w:rsid w:val="00372E15"/>
    <w:rsid w:val="00373316"/>
    <w:rsid w:val="0037388F"/>
    <w:rsid w:val="00375583"/>
    <w:rsid w:val="003863EB"/>
    <w:rsid w:val="00387840"/>
    <w:rsid w:val="003879FF"/>
    <w:rsid w:val="00387C49"/>
    <w:rsid w:val="00390433"/>
    <w:rsid w:val="00390452"/>
    <w:rsid w:val="00391A5A"/>
    <w:rsid w:val="003921EC"/>
    <w:rsid w:val="00392EDE"/>
    <w:rsid w:val="00393B14"/>
    <w:rsid w:val="003948AF"/>
    <w:rsid w:val="0039545A"/>
    <w:rsid w:val="00395503"/>
    <w:rsid w:val="00395E37"/>
    <w:rsid w:val="003964B0"/>
    <w:rsid w:val="0039671B"/>
    <w:rsid w:val="003A1F49"/>
    <w:rsid w:val="003A2C60"/>
    <w:rsid w:val="003A49FC"/>
    <w:rsid w:val="003A54B7"/>
    <w:rsid w:val="003A5F2E"/>
    <w:rsid w:val="003A667F"/>
    <w:rsid w:val="003A768E"/>
    <w:rsid w:val="003A78E6"/>
    <w:rsid w:val="003B2659"/>
    <w:rsid w:val="003B3928"/>
    <w:rsid w:val="003B528C"/>
    <w:rsid w:val="003B6314"/>
    <w:rsid w:val="003B70E9"/>
    <w:rsid w:val="003B7510"/>
    <w:rsid w:val="003B7CB3"/>
    <w:rsid w:val="003C019D"/>
    <w:rsid w:val="003C02AA"/>
    <w:rsid w:val="003C0FB0"/>
    <w:rsid w:val="003C1484"/>
    <w:rsid w:val="003C2A8D"/>
    <w:rsid w:val="003C3D92"/>
    <w:rsid w:val="003C3F3A"/>
    <w:rsid w:val="003C43ED"/>
    <w:rsid w:val="003C478F"/>
    <w:rsid w:val="003C534C"/>
    <w:rsid w:val="003C664B"/>
    <w:rsid w:val="003C70A0"/>
    <w:rsid w:val="003D036F"/>
    <w:rsid w:val="003D0797"/>
    <w:rsid w:val="003D0CEA"/>
    <w:rsid w:val="003D2BCA"/>
    <w:rsid w:val="003D2E19"/>
    <w:rsid w:val="003D2EA8"/>
    <w:rsid w:val="003D3DD8"/>
    <w:rsid w:val="003D4487"/>
    <w:rsid w:val="003D4786"/>
    <w:rsid w:val="003E0DC4"/>
    <w:rsid w:val="003E16DC"/>
    <w:rsid w:val="003E1B96"/>
    <w:rsid w:val="003E2565"/>
    <w:rsid w:val="003E4AC8"/>
    <w:rsid w:val="003E5CE1"/>
    <w:rsid w:val="003E6298"/>
    <w:rsid w:val="003E7A5C"/>
    <w:rsid w:val="003F1714"/>
    <w:rsid w:val="003F2706"/>
    <w:rsid w:val="003F5DDB"/>
    <w:rsid w:val="003F7597"/>
    <w:rsid w:val="004014CA"/>
    <w:rsid w:val="00401929"/>
    <w:rsid w:val="00401A58"/>
    <w:rsid w:val="00401B40"/>
    <w:rsid w:val="00401C18"/>
    <w:rsid w:val="00404F11"/>
    <w:rsid w:val="00410289"/>
    <w:rsid w:val="00410DC9"/>
    <w:rsid w:val="00412431"/>
    <w:rsid w:val="00413BC1"/>
    <w:rsid w:val="00417928"/>
    <w:rsid w:val="00417F8F"/>
    <w:rsid w:val="004230AC"/>
    <w:rsid w:val="004241A0"/>
    <w:rsid w:val="00425776"/>
    <w:rsid w:val="00425971"/>
    <w:rsid w:val="004265E9"/>
    <w:rsid w:val="004304C6"/>
    <w:rsid w:val="00430BA0"/>
    <w:rsid w:val="00431751"/>
    <w:rsid w:val="004317D3"/>
    <w:rsid w:val="00432365"/>
    <w:rsid w:val="0043294B"/>
    <w:rsid w:val="004335AE"/>
    <w:rsid w:val="00433EB7"/>
    <w:rsid w:val="0043497D"/>
    <w:rsid w:val="00434F4C"/>
    <w:rsid w:val="00435F9D"/>
    <w:rsid w:val="004403B0"/>
    <w:rsid w:val="00440B36"/>
    <w:rsid w:val="00440DA6"/>
    <w:rsid w:val="00442757"/>
    <w:rsid w:val="00442794"/>
    <w:rsid w:val="00443222"/>
    <w:rsid w:val="0044349A"/>
    <w:rsid w:val="00443D85"/>
    <w:rsid w:val="00444A87"/>
    <w:rsid w:val="00447463"/>
    <w:rsid w:val="00450B2B"/>
    <w:rsid w:val="00455787"/>
    <w:rsid w:val="004568FD"/>
    <w:rsid w:val="00464922"/>
    <w:rsid w:val="00464CEA"/>
    <w:rsid w:val="00465C28"/>
    <w:rsid w:val="00467827"/>
    <w:rsid w:val="004712CB"/>
    <w:rsid w:val="004717F4"/>
    <w:rsid w:val="0047288C"/>
    <w:rsid w:val="00473CE1"/>
    <w:rsid w:val="00473DCE"/>
    <w:rsid w:val="00474650"/>
    <w:rsid w:val="00474AFB"/>
    <w:rsid w:val="00476155"/>
    <w:rsid w:val="00482F5A"/>
    <w:rsid w:val="00484A69"/>
    <w:rsid w:val="00485147"/>
    <w:rsid w:val="004856FD"/>
    <w:rsid w:val="004860FC"/>
    <w:rsid w:val="00491B3A"/>
    <w:rsid w:val="00492C1D"/>
    <w:rsid w:val="004937DC"/>
    <w:rsid w:val="00493A2E"/>
    <w:rsid w:val="0049431E"/>
    <w:rsid w:val="004956FA"/>
    <w:rsid w:val="00495723"/>
    <w:rsid w:val="00496F9C"/>
    <w:rsid w:val="004A04CD"/>
    <w:rsid w:val="004A0DBC"/>
    <w:rsid w:val="004A3565"/>
    <w:rsid w:val="004A35D6"/>
    <w:rsid w:val="004A37D5"/>
    <w:rsid w:val="004A5034"/>
    <w:rsid w:val="004A627C"/>
    <w:rsid w:val="004A74A8"/>
    <w:rsid w:val="004B06F0"/>
    <w:rsid w:val="004B173D"/>
    <w:rsid w:val="004B1811"/>
    <w:rsid w:val="004B1C46"/>
    <w:rsid w:val="004B3D10"/>
    <w:rsid w:val="004B443E"/>
    <w:rsid w:val="004B52DE"/>
    <w:rsid w:val="004B6EF2"/>
    <w:rsid w:val="004B707A"/>
    <w:rsid w:val="004B7CE1"/>
    <w:rsid w:val="004C0531"/>
    <w:rsid w:val="004C0AE5"/>
    <w:rsid w:val="004C0FFD"/>
    <w:rsid w:val="004C20CB"/>
    <w:rsid w:val="004C39CB"/>
    <w:rsid w:val="004C3C1B"/>
    <w:rsid w:val="004C3E47"/>
    <w:rsid w:val="004C5751"/>
    <w:rsid w:val="004C6004"/>
    <w:rsid w:val="004C7F73"/>
    <w:rsid w:val="004D262A"/>
    <w:rsid w:val="004D26A4"/>
    <w:rsid w:val="004D2C95"/>
    <w:rsid w:val="004D41BF"/>
    <w:rsid w:val="004D43A1"/>
    <w:rsid w:val="004D463B"/>
    <w:rsid w:val="004D53FD"/>
    <w:rsid w:val="004D5976"/>
    <w:rsid w:val="004E1214"/>
    <w:rsid w:val="004E1357"/>
    <w:rsid w:val="004E14E3"/>
    <w:rsid w:val="004E4A97"/>
    <w:rsid w:val="004E5312"/>
    <w:rsid w:val="004E5737"/>
    <w:rsid w:val="004E7002"/>
    <w:rsid w:val="004E73E8"/>
    <w:rsid w:val="004F3E12"/>
    <w:rsid w:val="004F56C5"/>
    <w:rsid w:val="004F6DCE"/>
    <w:rsid w:val="00500623"/>
    <w:rsid w:val="00503215"/>
    <w:rsid w:val="00503398"/>
    <w:rsid w:val="005042E1"/>
    <w:rsid w:val="00505619"/>
    <w:rsid w:val="00506B7D"/>
    <w:rsid w:val="00510040"/>
    <w:rsid w:val="005100F0"/>
    <w:rsid w:val="00510261"/>
    <w:rsid w:val="00510714"/>
    <w:rsid w:val="00511209"/>
    <w:rsid w:val="0051282F"/>
    <w:rsid w:val="005128A2"/>
    <w:rsid w:val="005136E2"/>
    <w:rsid w:val="00513C36"/>
    <w:rsid w:val="00515BB3"/>
    <w:rsid w:val="00516820"/>
    <w:rsid w:val="00517930"/>
    <w:rsid w:val="00517A2F"/>
    <w:rsid w:val="00517F1E"/>
    <w:rsid w:val="00522A0F"/>
    <w:rsid w:val="005234B4"/>
    <w:rsid w:val="00523701"/>
    <w:rsid w:val="0052547B"/>
    <w:rsid w:val="00525BE8"/>
    <w:rsid w:val="0052791E"/>
    <w:rsid w:val="005344E5"/>
    <w:rsid w:val="00535C0B"/>
    <w:rsid w:val="005361A9"/>
    <w:rsid w:val="00536FDB"/>
    <w:rsid w:val="00537637"/>
    <w:rsid w:val="00540259"/>
    <w:rsid w:val="00541841"/>
    <w:rsid w:val="005425A1"/>
    <w:rsid w:val="0054423C"/>
    <w:rsid w:val="00544C10"/>
    <w:rsid w:val="005455B4"/>
    <w:rsid w:val="00545CAB"/>
    <w:rsid w:val="00545FA8"/>
    <w:rsid w:val="005479BC"/>
    <w:rsid w:val="00547A58"/>
    <w:rsid w:val="0055092E"/>
    <w:rsid w:val="00550C57"/>
    <w:rsid w:val="00550D82"/>
    <w:rsid w:val="00551320"/>
    <w:rsid w:val="00551AEC"/>
    <w:rsid w:val="00552392"/>
    <w:rsid w:val="0055473B"/>
    <w:rsid w:val="00554A84"/>
    <w:rsid w:val="0056069D"/>
    <w:rsid w:val="00562114"/>
    <w:rsid w:val="005625B1"/>
    <w:rsid w:val="00563149"/>
    <w:rsid w:val="005635BC"/>
    <w:rsid w:val="005724FC"/>
    <w:rsid w:val="00573AF9"/>
    <w:rsid w:val="00574644"/>
    <w:rsid w:val="00577CED"/>
    <w:rsid w:val="0058090D"/>
    <w:rsid w:val="0058147A"/>
    <w:rsid w:val="00581F1C"/>
    <w:rsid w:val="00582271"/>
    <w:rsid w:val="00582B4E"/>
    <w:rsid w:val="00583BCB"/>
    <w:rsid w:val="0058471F"/>
    <w:rsid w:val="00584DDC"/>
    <w:rsid w:val="00590264"/>
    <w:rsid w:val="0059133E"/>
    <w:rsid w:val="00591DE1"/>
    <w:rsid w:val="005924F4"/>
    <w:rsid w:val="00592A63"/>
    <w:rsid w:val="00593728"/>
    <w:rsid w:val="00595A54"/>
    <w:rsid w:val="00596053"/>
    <w:rsid w:val="00596AAF"/>
    <w:rsid w:val="00596B31"/>
    <w:rsid w:val="00596CFA"/>
    <w:rsid w:val="00596D3B"/>
    <w:rsid w:val="005976C9"/>
    <w:rsid w:val="005A28F0"/>
    <w:rsid w:val="005A2A0E"/>
    <w:rsid w:val="005A35BB"/>
    <w:rsid w:val="005A5BCD"/>
    <w:rsid w:val="005A5E9C"/>
    <w:rsid w:val="005A6455"/>
    <w:rsid w:val="005B0B8B"/>
    <w:rsid w:val="005B1D26"/>
    <w:rsid w:val="005B1FC2"/>
    <w:rsid w:val="005B39CE"/>
    <w:rsid w:val="005B3BCB"/>
    <w:rsid w:val="005B4814"/>
    <w:rsid w:val="005B5471"/>
    <w:rsid w:val="005B5CD6"/>
    <w:rsid w:val="005B7FEA"/>
    <w:rsid w:val="005C0D21"/>
    <w:rsid w:val="005C1F42"/>
    <w:rsid w:val="005C38F8"/>
    <w:rsid w:val="005C3B12"/>
    <w:rsid w:val="005C4723"/>
    <w:rsid w:val="005C5AC7"/>
    <w:rsid w:val="005C7F13"/>
    <w:rsid w:val="005D0140"/>
    <w:rsid w:val="005D03BF"/>
    <w:rsid w:val="005D0D42"/>
    <w:rsid w:val="005D0E5F"/>
    <w:rsid w:val="005D2AFA"/>
    <w:rsid w:val="005D54C7"/>
    <w:rsid w:val="005D572D"/>
    <w:rsid w:val="005D5EA3"/>
    <w:rsid w:val="005D61EA"/>
    <w:rsid w:val="005D706E"/>
    <w:rsid w:val="005E05F7"/>
    <w:rsid w:val="005E0EDE"/>
    <w:rsid w:val="005E2627"/>
    <w:rsid w:val="005E4697"/>
    <w:rsid w:val="005E5A98"/>
    <w:rsid w:val="005E5E1C"/>
    <w:rsid w:val="005F0812"/>
    <w:rsid w:val="005F139B"/>
    <w:rsid w:val="005F2F4D"/>
    <w:rsid w:val="005F354D"/>
    <w:rsid w:val="005F4295"/>
    <w:rsid w:val="005F4B70"/>
    <w:rsid w:val="005F6A3D"/>
    <w:rsid w:val="0060054D"/>
    <w:rsid w:val="00600B9C"/>
    <w:rsid w:val="006038A3"/>
    <w:rsid w:val="00604566"/>
    <w:rsid w:val="00605E9F"/>
    <w:rsid w:val="00612AAF"/>
    <w:rsid w:val="00612D49"/>
    <w:rsid w:val="00612DBB"/>
    <w:rsid w:val="006132F5"/>
    <w:rsid w:val="006144A8"/>
    <w:rsid w:val="00615361"/>
    <w:rsid w:val="00615636"/>
    <w:rsid w:val="00616B37"/>
    <w:rsid w:val="00620E5A"/>
    <w:rsid w:val="006226D6"/>
    <w:rsid w:val="0062476B"/>
    <w:rsid w:val="00624FFE"/>
    <w:rsid w:val="00626E3B"/>
    <w:rsid w:val="0063010A"/>
    <w:rsid w:val="006302D4"/>
    <w:rsid w:val="00631651"/>
    <w:rsid w:val="00631F05"/>
    <w:rsid w:val="0063333E"/>
    <w:rsid w:val="00636E91"/>
    <w:rsid w:val="0063761A"/>
    <w:rsid w:val="00640770"/>
    <w:rsid w:val="006448D3"/>
    <w:rsid w:val="0064498B"/>
    <w:rsid w:val="00644CD8"/>
    <w:rsid w:val="00647955"/>
    <w:rsid w:val="0065243B"/>
    <w:rsid w:val="006570F0"/>
    <w:rsid w:val="006623DE"/>
    <w:rsid w:val="00663EB6"/>
    <w:rsid w:val="00663F7A"/>
    <w:rsid w:val="00664357"/>
    <w:rsid w:val="0066542A"/>
    <w:rsid w:val="0066575E"/>
    <w:rsid w:val="00665BE4"/>
    <w:rsid w:val="00665C89"/>
    <w:rsid w:val="00670AC9"/>
    <w:rsid w:val="00670BB3"/>
    <w:rsid w:val="006713DD"/>
    <w:rsid w:val="006717DF"/>
    <w:rsid w:val="00672D25"/>
    <w:rsid w:val="00674133"/>
    <w:rsid w:val="00674C66"/>
    <w:rsid w:val="00675AB0"/>
    <w:rsid w:val="00676DCA"/>
    <w:rsid w:val="006771E2"/>
    <w:rsid w:val="00677D55"/>
    <w:rsid w:val="006808C9"/>
    <w:rsid w:val="00684273"/>
    <w:rsid w:val="00685856"/>
    <w:rsid w:val="00685CFD"/>
    <w:rsid w:val="006878BF"/>
    <w:rsid w:val="00690124"/>
    <w:rsid w:val="0069073E"/>
    <w:rsid w:val="00691C40"/>
    <w:rsid w:val="006927E5"/>
    <w:rsid w:val="00695056"/>
    <w:rsid w:val="006959C0"/>
    <w:rsid w:val="006A0BCB"/>
    <w:rsid w:val="006A1595"/>
    <w:rsid w:val="006A3577"/>
    <w:rsid w:val="006A46E7"/>
    <w:rsid w:val="006A55D2"/>
    <w:rsid w:val="006A6709"/>
    <w:rsid w:val="006A6B43"/>
    <w:rsid w:val="006B1682"/>
    <w:rsid w:val="006B2BA3"/>
    <w:rsid w:val="006B32F8"/>
    <w:rsid w:val="006B349C"/>
    <w:rsid w:val="006B3901"/>
    <w:rsid w:val="006B77B2"/>
    <w:rsid w:val="006C0430"/>
    <w:rsid w:val="006C0DF8"/>
    <w:rsid w:val="006C11D3"/>
    <w:rsid w:val="006C2D7B"/>
    <w:rsid w:val="006C3221"/>
    <w:rsid w:val="006C327C"/>
    <w:rsid w:val="006C3372"/>
    <w:rsid w:val="006C38AF"/>
    <w:rsid w:val="006C5908"/>
    <w:rsid w:val="006C7178"/>
    <w:rsid w:val="006C7EBE"/>
    <w:rsid w:val="006D0A6E"/>
    <w:rsid w:val="006D0BEB"/>
    <w:rsid w:val="006D1C7A"/>
    <w:rsid w:val="006D1D04"/>
    <w:rsid w:val="006D2ABE"/>
    <w:rsid w:val="006D3000"/>
    <w:rsid w:val="006D3708"/>
    <w:rsid w:val="006D5048"/>
    <w:rsid w:val="006D5D7A"/>
    <w:rsid w:val="006D61F3"/>
    <w:rsid w:val="006D75FA"/>
    <w:rsid w:val="006D7A51"/>
    <w:rsid w:val="006E04F1"/>
    <w:rsid w:val="006E16E1"/>
    <w:rsid w:val="006E1E6D"/>
    <w:rsid w:val="006E3F24"/>
    <w:rsid w:val="006E5430"/>
    <w:rsid w:val="006E55D4"/>
    <w:rsid w:val="006E6A39"/>
    <w:rsid w:val="006E7B2E"/>
    <w:rsid w:val="006E7BA5"/>
    <w:rsid w:val="006F06BF"/>
    <w:rsid w:val="006F269B"/>
    <w:rsid w:val="006F3360"/>
    <w:rsid w:val="006F347C"/>
    <w:rsid w:val="006F383D"/>
    <w:rsid w:val="006F4625"/>
    <w:rsid w:val="006F5C2E"/>
    <w:rsid w:val="006F714F"/>
    <w:rsid w:val="0070069A"/>
    <w:rsid w:val="00701710"/>
    <w:rsid w:val="00701B06"/>
    <w:rsid w:val="00702BBB"/>
    <w:rsid w:val="00703574"/>
    <w:rsid w:val="00707A32"/>
    <w:rsid w:val="007102D6"/>
    <w:rsid w:val="00711996"/>
    <w:rsid w:val="00711CDE"/>
    <w:rsid w:val="00712A31"/>
    <w:rsid w:val="00712A5C"/>
    <w:rsid w:val="00713956"/>
    <w:rsid w:val="00713B63"/>
    <w:rsid w:val="00713E6A"/>
    <w:rsid w:val="00714A9E"/>
    <w:rsid w:val="007167B7"/>
    <w:rsid w:val="00716ABD"/>
    <w:rsid w:val="00717EBA"/>
    <w:rsid w:val="007202C9"/>
    <w:rsid w:val="00720F90"/>
    <w:rsid w:val="00723302"/>
    <w:rsid w:val="00723C4A"/>
    <w:rsid w:val="00725160"/>
    <w:rsid w:val="00725D60"/>
    <w:rsid w:val="00726839"/>
    <w:rsid w:val="0072788D"/>
    <w:rsid w:val="00727BC3"/>
    <w:rsid w:val="007307C2"/>
    <w:rsid w:val="00730878"/>
    <w:rsid w:val="00730D0E"/>
    <w:rsid w:val="00732A83"/>
    <w:rsid w:val="00734414"/>
    <w:rsid w:val="00736361"/>
    <w:rsid w:val="00736365"/>
    <w:rsid w:val="007363FF"/>
    <w:rsid w:val="00737C6D"/>
    <w:rsid w:val="00742129"/>
    <w:rsid w:val="007439EF"/>
    <w:rsid w:val="00743B69"/>
    <w:rsid w:val="00744D99"/>
    <w:rsid w:val="00745325"/>
    <w:rsid w:val="007462B2"/>
    <w:rsid w:val="0074680D"/>
    <w:rsid w:val="007469ED"/>
    <w:rsid w:val="007477C8"/>
    <w:rsid w:val="007515BA"/>
    <w:rsid w:val="00751D91"/>
    <w:rsid w:val="00751DA4"/>
    <w:rsid w:val="0075243C"/>
    <w:rsid w:val="00753750"/>
    <w:rsid w:val="007546D0"/>
    <w:rsid w:val="00754EF0"/>
    <w:rsid w:val="0075548C"/>
    <w:rsid w:val="00755574"/>
    <w:rsid w:val="00755F00"/>
    <w:rsid w:val="007561D7"/>
    <w:rsid w:val="00756ABE"/>
    <w:rsid w:val="007570B6"/>
    <w:rsid w:val="00760160"/>
    <w:rsid w:val="00762AFB"/>
    <w:rsid w:val="0076370B"/>
    <w:rsid w:val="00765C78"/>
    <w:rsid w:val="00767EE9"/>
    <w:rsid w:val="00770E5A"/>
    <w:rsid w:val="007710F1"/>
    <w:rsid w:val="0077223A"/>
    <w:rsid w:val="00773935"/>
    <w:rsid w:val="00773D39"/>
    <w:rsid w:val="007756DB"/>
    <w:rsid w:val="007759F5"/>
    <w:rsid w:val="00776BD6"/>
    <w:rsid w:val="00776C7A"/>
    <w:rsid w:val="00776DBC"/>
    <w:rsid w:val="00776FD0"/>
    <w:rsid w:val="00780785"/>
    <w:rsid w:val="00783C5C"/>
    <w:rsid w:val="007853C1"/>
    <w:rsid w:val="007908E3"/>
    <w:rsid w:val="0079111D"/>
    <w:rsid w:val="00791701"/>
    <w:rsid w:val="00793170"/>
    <w:rsid w:val="00793B1D"/>
    <w:rsid w:val="00793EBF"/>
    <w:rsid w:val="00794651"/>
    <w:rsid w:val="007960E0"/>
    <w:rsid w:val="007969AF"/>
    <w:rsid w:val="007971F2"/>
    <w:rsid w:val="00797C0B"/>
    <w:rsid w:val="007A0549"/>
    <w:rsid w:val="007A09DE"/>
    <w:rsid w:val="007A11A3"/>
    <w:rsid w:val="007A1346"/>
    <w:rsid w:val="007A1469"/>
    <w:rsid w:val="007A17B8"/>
    <w:rsid w:val="007A1E02"/>
    <w:rsid w:val="007A2C2D"/>
    <w:rsid w:val="007A3374"/>
    <w:rsid w:val="007A4CEF"/>
    <w:rsid w:val="007A56FF"/>
    <w:rsid w:val="007A5C98"/>
    <w:rsid w:val="007A6DC7"/>
    <w:rsid w:val="007B0A25"/>
    <w:rsid w:val="007B1CB8"/>
    <w:rsid w:val="007B233C"/>
    <w:rsid w:val="007B2B19"/>
    <w:rsid w:val="007B4EFE"/>
    <w:rsid w:val="007B70B4"/>
    <w:rsid w:val="007B718B"/>
    <w:rsid w:val="007B720E"/>
    <w:rsid w:val="007C0219"/>
    <w:rsid w:val="007C20DB"/>
    <w:rsid w:val="007C2B10"/>
    <w:rsid w:val="007C4C7F"/>
    <w:rsid w:val="007C5208"/>
    <w:rsid w:val="007C5330"/>
    <w:rsid w:val="007C6749"/>
    <w:rsid w:val="007C7E50"/>
    <w:rsid w:val="007D03DF"/>
    <w:rsid w:val="007D1389"/>
    <w:rsid w:val="007D42F6"/>
    <w:rsid w:val="007E08D8"/>
    <w:rsid w:val="007E0A0B"/>
    <w:rsid w:val="007E0A66"/>
    <w:rsid w:val="007E0BB0"/>
    <w:rsid w:val="007E3DEB"/>
    <w:rsid w:val="007E3FCC"/>
    <w:rsid w:val="007E4027"/>
    <w:rsid w:val="007E4A74"/>
    <w:rsid w:val="007E667D"/>
    <w:rsid w:val="007E73DC"/>
    <w:rsid w:val="007F0011"/>
    <w:rsid w:val="007F0183"/>
    <w:rsid w:val="007F120E"/>
    <w:rsid w:val="007F4587"/>
    <w:rsid w:val="007F6F47"/>
    <w:rsid w:val="0080140D"/>
    <w:rsid w:val="0080222A"/>
    <w:rsid w:val="00804652"/>
    <w:rsid w:val="0080522A"/>
    <w:rsid w:val="00811AE0"/>
    <w:rsid w:val="00812184"/>
    <w:rsid w:val="008123C2"/>
    <w:rsid w:val="00812B4B"/>
    <w:rsid w:val="00813DB8"/>
    <w:rsid w:val="00813DC5"/>
    <w:rsid w:val="00813E40"/>
    <w:rsid w:val="0081497B"/>
    <w:rsid w:val="0081741F"/>
    <w:rsid w:val="00817B86"/>
    <w:rsid w:val="0082095E"/>
    <w:rsid w:val="008215EA"/>
    <w:rsid w:val="0082494C"/>
    <w:rsid w:val="0082716A"/>
    <w:rsid w:val="00827ACC"/>
    <w:rsid w:val="00830166"/>
    <w:rsid w:val="00830C68"/>
    <w:rsid w:val="00831A51"/>
    <w:rsid w:val="00833D6B"/>
    <w:rsid w:val="00834375"/>
    <w:rsid w:val="008349A2"/>
    <w:rsid w:val="00835931"/>
    <w:rsid w:val="00835C30"/>
    <w:rsid w:val="008365C5"/>
    <w:rsid w:val="008437B1"/>
    <w:rsid w:val="008444A1"/>
    <w:rsid w:val="008452AA"/>
    <w:rsid w:val="00845A69"/>
    <w:rsid w:val="00845A80"/>
    <w:rsid w:val="00845C07"/>
    <w:rsid w:val="00852926"/>
    <w:rsid w:val="00852C5F"/>
    <w:rsid w:val="00853CBA"/>
    <w:rsid w:val="008544E1"/>
    <w:rsid w:val="008546AF"/>
    <w:rsid w:val="008554E3"/>
    <w:rsid w:val="008559AB"/>
    <w:rsid w:val="00855AF0"/>
    <w:rsid w:val="008564A3"/>
    <w:rsid w:val="00857441"/>
    <w:rsid w:val="00857664"/>
    <w:rsid w:val="00857C46"/>
    <w:rsid w:val="00857D9C"/>
    <w:rsid w:val="00862B9E"/>
    <w:rsid w:val="00862DEE"/>
    <w:rsid w:val="00862E8E"/>
    <w:rsid w:val="00863A73"/>
    <w:rsid w:val="00863C67"/>
    <w:rsid w:val="008643B5"/>
    <w:rsid w:val="0086467C"/>
    <w:rsid w:val="0086487A"/>
    <w:rsid w:val="008651FB"/>
    <w:rsid w:val="00865C2D"/>
    <w:rsid w:val="008670CF"/>
    <w:rsid w:val="00867C73"/>
    <w:rsid w:val="00870A85"/>
    <w:rsid w:val="008724C1"/>
    <w:rsid w:val="00875365"/>
    <w:rsid w:val="00876F01"/>
    <w:rsid w:val="00880AB2"/>
    <w:rsid w:val="00881FBD"/>
    <w:rsid w:val="00882945"/>
    <w:rsid w:val="00883285"/>
    <w:rsid w:val="008832F8"/>
    <w:rsid w:val="0088387B"/>
    <w:rsid w:val="00887C9C"/>
    <w:rsid w:val="00891289"/>
    <w:rsid w:val="008914DE"/>
    <w:rsid w:val="0089207A"/>
    <w:rsid w:val="008920C4"/>
    <w:rsid w:val="00895E57"/>
    <w:rsid w:val="00896A58"/>
    <w:rsid w:val="00896EC6"/>
    <w:rsid w:val="008979A8"/>
    <w:rsid w:val="008A0874"/>
    <w:rsid w:val="008A18E4"/>
    <w:rsid w:val="008A1AF9"/>
    <w:rsid w:val="008A1EB2"/>
    <w:rsid w:val="008A3EA6"/>
    <w:rsid w:val="008A5765"/>
    <w:rsid w:val="008A60A9"/>
    <w:rsid w:val="008A721E"/>
    <w:rsid w:val="008A75F8"/>
    <w:rsid w:val="008B0D13"/>
    <w:rsid w:val="008B5A45"/>
    <w:rsid w:val="008B6151"/>
    <w:rsid w:val="008B681D"/>
    <w:rsid w:val="008B700E"/>
    <w:rsid w:val="008B78E0"/>
    <w:rsid w:val="008C2274"/>
    <w:rsid w:val="008C27D2"/>
    <w:rsid w:val="008C3DC1"/>
    <w:rsid w:val="008C4EDF"/>
    <w:rsid w:val="008C4FF8"/>
    <w:rsid w:val="008C5C4F"/>
    <w:rsid w:val="008C6535"/>
    <w:rsid w:val="008C6E84"/>
    <w:rsid w:val="008C73A9"/>
    <w:rsid w:val="008C7C28"/>
    <w:rsid w:val="008C7EDF"/>
    <w:rsid w:val="008D23D1"/>
    <w:rsid w:val="008D26D6"/>
    <w:rsid w:val="008D3E3E"/>
    <w:rsid w:val="008D5939"/>
    <w:rsid w:val="008D6DD8"/>
    <w:rsid w:val="008E24F6"/>
    <w:rsid w:val="008E265D"/>
    <w:rsid w:val="008E7B8B"/>
    <w:rsid w:val="008F058C"/>
    <w:rsid w:val="008F0B4F"/>
    <w:rsid w:val="008F0B5E"/>
    <w:rsid w:val="008F14B1"/>
    <w:rsid w:val="008F20A0"/>
    <w:rsid w:val="008F44E9"/>
    <w:rsid w:val="008F4F03"/>
    <w:rsid w:val="008F5B7C"/>
    <w:rsid w:val="008F6C78"/>
    <w:rsid w:val="008F727B"/>
    <w:rsid w:val="00901C23"/>
    <w:rsid w:val="0090420B"/>
    <w:rsid w:val="00905764"/>
    <w:rsid w:val="00906206"/>
    <w:rsid w:val="009116B3"/>
    <w:rsid w:val="00912EEA"/>
    <w:rsid w:val="00912F4C"/>
    <w:rsid w:val="00914350"/>
    <w:rsid w:val="00914AF2"/>
    <w:rsid w:val="00915F21"/>
    <w:rsid w:val="009172AD"/>
    <w:rsid w:val="00917721"/>
    <w:rsid w:val="00917D34"/>
    <w:rsid w:val="00920418"/>
    <w:rsid w:val="00920866"/>
    <w:rsid w:val="00920DE1"/>
    <w:rsid w:val="0092120B"/>
    <w:rsid w:val="009227F9"/>
    <w:rsid w:val="00925086"/>
    <w:rsid w:val="00925866"/>
    <w:rsid w:val="00926A1F"/>
    <w:rsid w:val="00926A3B"/>
    <w:rsid w:val="00927CDE"/>
    <w:rsid w:val="00930547"/>
    <w:rsid w:val="00935247"/>
    <w:rsid w:val="00936178"/>
    <w:rsid w:val="0093725F"/>
    <w:rsid w:val="00937EDA"/>
    <w:rsid w:val="009412E8"/>
    <w:rsid w:val="00941CC8"/>
    <w:rsid w:val="00942C29"/>
    <w:rsid w:val="00943575"/>
    <w:rsid w:val="00943E1A"/>
    <w:rsid w:val="00943E59"/>
    <w:rsid w:val="00951501"/>
    <w:rsid w:val="009546F0"/>
    <w:rsid w:val="0095484D"/>
    <w:rsid w:val="00962212"/>
    <w:rsid w:val="0096361E"/>
    <w:rsid w:val="00963A91"/>
    <w:rsid w:val="00963CDD"/>
    <w:rsid w:val="00964398"/>
    <w:rsid w:val="00965AC5"/>
    <w:rsid w:val="00965B6C"/>
    <w:rsid w:val="00965D38"/>
    <w:rsid w:val="00970FB4"/>
    <w:rsid w:val="00971B23"/>
    <w:rsid w:val="00972F4D"/>
    <w:rsid w:val="00973755"/>
    <w:rsid w:val="0097404B"/>
    <w:rsid w:val="009741CD"/>
    <w:rsid w:val="00974964"/>
    <w:rsid w:val="009754D1"/>
    <w:rsid w:val="009758A9"/>
    <w:rsid w:val="00976AB8"/>
    <w:rsid w:val="00976EC8"/>
    <w:rsid w:val="0098028E"/>
    <w:rsid w:val="00981AAF"/>
    <w:rsid w:val="0098319A"/>
    <w:rsid w:val="00983807"/>
    <w:rsid w:val="00983F79"/>
    <w:rsid w:val="0098436D"/>
    <w:rsid w:val="00984407"/>
    <w:rsid w:val="00984CC9"/>
    <w:rsid w:val="00985678"/>
    <w:rsid w:val="0098643C"/>
    <w:rsid w:val="009878E9"/>
    <w:rsid w:val="00987E0F"/>
    <w:rsid w:val="00991109"/>
    <w:rsid w:val="00992252"/>
    <w:rsid w:val="00992C6A"/>
    <w:rsid w:val="009938FF"/>
    <w:rsid w:val="0099521A"/>
    <w:rsid w:val="00995290"/>
    <w:rsid w:val="00995A5B"/>
    <w:rsid w:val="00996B06"/>
    <w:rsid w:val="009A1AC9"/>
    <w:rsid w:val="009A3285"/>
    <w:rsid w:val="009A3C00"/>
    <w:rsid w:val="009A430A"/>
    <w:rsid w:val="009A50FD"/>
    <w:rsid w:val="009B094D"/>
    <w:rsid w:val="009B1795"/>
    <w:rsid w:val="009B3839"/>
    <w:rsid w:val="009B407F"/>
    <w:rsid w:val="009B42EC"/>
    <w:rsid w:val="009B5557"/>
    <w:rsid w:val="009B60C3"/>
    <w:rsid w:val="009B62BC"/>
    <w:rsid w:val="009B6F15"/>
    <w:rsid w:val="009B73FE"/>
    <w:rsid w:val="009B799A"/>
    <w:rsid w:val="009C0BFB"/>
    <w:rsid w:val="009C3DE7"/>
    <w:rsid w:val="009C5815"/>
    <w:rsid w:val="009C71AF"/>
    <w:rsid w:val="009D0100"/>
    <w:rsid w:val="009D0654"/>
    <w:rsid w:val="009D4876"/>
    <w:rsid w:val="009D50DB"/>
    <w:rsid w:val="009E3133"/>
    <w:rsid w:val="009E3C95"/>
    <w:rsid w:val="009E4E66"/>
    <w:rsid w:val="009E554B"/>
    <w:rsid w:val="009E5A73"/>
    <w:rsid w:val="009F035C"/>
    <w:rsid w:val="009F21F4"/>
    <w:rsid w:val="009F2C05"/>
    <w:rsid w:val="009F3263"/>
    <w:rsid w:val="009F4D7F"/>
    <w:rsid w:val="009F5692"/>
    <w:rsid w:val="009F5CD3"/>
    <w:rsid w:val="00A00927"/>
    <w:rsid w:val="00A03E74"/>
    <w:rsid w:val="00A056E5"/>
    <w:rsid w:val="00A07A9D"/>
    <w:rsid w:val="00A12864"/>
    <w:rsid w:val="00A12DC0"/>
    <w:rsid w:val="00A13E4E"/>
    <w:rsid w:val="00A13F41"/>
    <w:rsid w:val="00A150F2"/>
    <w:rsid w:val="00A177BC"/>
    <w:rsid w:val="00A22376"/>
    <w:rsid w:val="00A225FF"/>
    <w:rsid w:val="00A22A18"/>
    <w:rsid w:val="00A22E41"/>
    <w:rsid w:val="00A24116"/>
    <w:rsid w:val="00A24157"/>
    <w:rsid w:val="00A254AA"/>
    <w:rsid w:val="00A30D1D"/>
    <w:rsid w:val="00A311B2"/>
    <w:rsid w:val="00A31286"/>
    <w:rsid w:val="00A3284D"/>
    <w:rsid w:val="00A32B19"/>
    <w:rsid w:val="00A348DC"/>
    <w:rsid w:val="00A3544E"/>
    <w:rsid w:val="00A36708"/>
    <w:rsid w:val="00A36908"/>
    <w:rsid w:val="00A376BC"/>
    <w:rsid w:val="00A4077E"/>
    <w:rsid w:val="00A410DA"/>
    <w:rsid w:val="00A415CB"/>
    <w:rsid w:val="00A45A33"/>
    <w:rsid w:val="00A45B58"/>
    <w:rsid w:val="00A466B3"/>
    <w:rsid w:val="00A47237"/>
    <w:rsid w:val="00A47762"/>
    <w:rsid w:val="00A47B81"/>
    <w:rsid w:val="00A50312"/>
    <w:rsid w:val="00A50D62"/>
    <w:rsid w:val="00A50F4F"/>
    <w:rsid w:val="00A5185C"/>
    <w:rsid w:val="00A51ADA"/>
    <w:rsid w:val="00A53569"/>
    <w:rsid w:val="00A5452D"/>
    <w:rsid w:val="00A573A3"/>
    <w:rsid w:val="00A57970"/>
    <w:rsid w:val="00A609A0"/>
    <w:rsid w:val="00A6180B"/>
    <w:rsid w:val="00A63125"/>
    <w:rsid w:val="00A71EB8"/>
    <w:rsid w:val="00A732D5"/>
    <w:rsid w:val="00A73606"/>
    <w:rsid w:val="00A73836"/>
    <w:rsid w:val="00A74893"/>
    <w:rsid w:val="00A74B43"/>
    <w:rsid w:val="00A7603E"/>
    <w:rsid w:val="00A76044"/>
    <w:rsid w:val="00A775A8"/>
    <w:rsid w:val="00A826F9"/>
    <w:rsid w:val="00A82722"/>
    <w:rsid w:val="00A8303E"/>
    <w:rsid w:val="00A83C3E"/>
    <w:rsid w:val="00A85364"/>
    <w:rsid w:val="00A859EC"/>
    <w:rsid w:val="00A85EB6"/>
    <w:rsid w:val="00A86132"/>
    <w:rsid w:val="00A87E3F"/>
    <w:rsid w:val="00A90B62"/>
    <w:rsid w:val="00A9428D"/>
    <w:rsid w:val="00A9435F"/>
    <w:rsid w:val="00A961DA"/>
    <w:rsid w:val="00A96D28"/>
    <w:rsid w:val="00A97A76"/>
    <w:rsid w:val="00A97B23"/>
    <w:rsid w:val="00AA04B3"/>
    <w:rsid w:val="00AA1BD8"/>
    <w:rsid w:val="00AA20F2"/>
    <w:rsid w:val="00AA3B2B"/>
    <w:rsid w:val="00AA6341"/>
    <w:rsid w:val="00AA6DDC"/>
    <w:rsid w:val="00AA6DEE"/>
    <w:rsid w:val="00AB0FD4"/>
    <w:rsid w:val="00AB14CB"/>
    <w:rsid w:val="00AB2267"/>
    <w:rsid w:val="00AB29C4"/>
    <w:rsid w:val="00AB3585"/>
    <w:rsid w:val="00AB35B6"/>
    <w:rsid w:val="00AB38C8"/>
    <w:rsid w:val="00AB4C8D"/>
    <w:rsid w:val="00AB5D23"/>
    <w:rsid w:val="00AB6141"/>
    <w:rsid w:val="00AC0C33"/>
    <w:rsid w:val="00AC42A0"/>
    <w:rsid w:val="00AC5B9B"/>
    <w:rsid w:val="00AC5F82"/>
    <w:rsid w:val="00AC7521"/>
    <w:rsid w:val="00AC76E3"/>
    <w:rsid w:val="00AD0DFC"/>
    <w:rsid w:val="00AD10E8"/>
    <w:rsid w:val="00AD14D4"/>
    <w:rsid w:val="00AD1A0C"/>
    <w:rsid w:val="00AD4C69"/>
    <w:rsid w:val="00AD5FD8"/>
    <w:rsid w:val="00AD6491"/>
    <w:rsid w:val="00AE0D33"/>
    <w:rsid w:val="00AE17B5"/>
    <w:rsid w:val="00AE2710"/>
    <w:rsid w:val="00AE29DC"/>
    <w:rsid w:val="00AE2BF0"/>
    <w:rsid w:val="00AE3AB2"/>
    <w:rsid w:val="00AE6AEF"/>
    <w:rsid w:val="00AE786C"/>
    <w:rsid w:val="00AE7B71"/>
    <w:rsid w:val="00AF114B"/>
    <w:rsid w:val="00AF212B"/>
    <w:rsid w:val="00AF2678"/>
    <w:rsid w:val="00AF4953"/>
    <w:rsid w:val="00AF699D"/>
    <w:rsid w:val="00AF6E53"/>
    <w:rsid w:val="00AF7520"/>
    <w:rsid w:val="00AF7D58"/>
    <w:rsid w:val="00B00EEE"/>
    <w:rsid w:val="00B019A5"/>
    <w:rsid w:val="00B01CEA"/>
    <w:rsid w:val="00B03066"/>
    <w:rsid w:val="00B048AD"/>
    <w:rsid w:val="00B04E90"/>
    <w:rsid w:val="00B05364"/>
    <w:rsid w:val="00B05947"/>
    <w:rsid w:val="00B0704B"/>
    <w:rsid w:val="00B0777F"/>
    <w:rsid w:val="00B109BF"/>
    <w:rsid w:val="00B112FA"/>
    <w:rsid w:val="00B1183F"/>
    <w:rsid w:val="00B12E19"/>
    <w:rsid w:val="00B12EB0"/>
    <w:rsid w:val="00B13E92"/>
    <w:rsid w:val="00B14B5E"/>
    <w:rsid w:val="00B1504A"/>
    <w:rsid w:val="00B1586C"/>
    <w:rsid w:val="00B164A4"/>
    <w:rsid w:val="00B1741D"/>
    <w:rsid w:val="00B1755A"/>
    <w:rsid w:val="00B17925"/>
    <w:rsid w:val="00B201E6"/>
    <w:rsid w:val="00B20906"/>
    <w:rsid w:val="00B23424"/>
    <w:rsid w:val="00B243AB"/>
    <w:rsid w:val="00B245C1"/>
    <w:rsid w:val="00B265E4"/>
    <w:rsid w:val="00B26D10"/>
    <w:rsid w:val="00B2707D"/>
    <w:rsid w:val="00B30ACC"/>
    <w:rsid w:val="00B30E69"/>
    <w:rsid w:val="00B323E8"/>
    <w:rsid w:val="00B32AF4"/>
    <w:rsid w:val="00B353BB"/>
    <w:rsid w:val="00B36708"/>
    <w:rsid w:val="00B36C84"/>
    <w:rsid w:val="00B37ABB"/>
    <w:rsid w:val="00B405C0"/>
    <w:rsid w:val="00B41085"/>
    <w:rsid w:val="00B43BAB"/>
    <w:rsid w:val="00B442FD"/>
    <w:rsid w:val="00B46425"/>
    <w:rsid w:val="00B470ED"/>
    <w:rsid w:val="00B47821"/>
    <w:rsid w:val="00B50D0E"/>
    <w:rsid w:val="00B50EFC"/>
    <w:rsid w:val="00B5163A"/>
    <w:rsid w:val="00B52618"/>
    <w:rsid w:val="00B5336D"/>
    <w:rsid w:val="00B550A5"/>
    <w:rsid w:val="00B5598B"/>
    <w:rsid w:val="00B56805"/>
    <w:rsid w:val="00B607F8"/>
    <w:rsid w:val="00B61E8A"/>
    <w:rsid w:val="00B642C0"/>
    <w:rsid w:val="00B6472A"/>
    <w:rsid w:val="00B647D2"/>
    <w:rsid w:val="00B64E22"/>
    <w:rsid w:val="00B64EF2"/>
    <w:rsid w:val="00B663AC"/>
    <w:rsid w:val="00B66547"/>
    <w:rsid w:val="00B668F1"/>
    <w:rsid w:val="00B66B75"/>
    <w:rsid w:val="00B67C08"/>
    <w:rsid w:val="00B701F2"/>
    <w:rsid w:val="00B71F07"/>
    <w:rsid w:val="00B72E6E"/>
    <w:rsid w:val="00B74ED8"/>
    <w:rsid w:val="00B82651"/>
    <w:rsid w:val="00B8361B"/>
    <w:rsid w:val="00B84684"/>
    <w:rsid w:val="00B8516A"/>
    <w:rsid w:val="00B87C4A"/>
    <w:rsid w:val="00B9081C"/>
    <w:rsid w:val="00B912B1"/>
    <w:rsid w:val="00B9205C"/>
    <w:rsid w:val="00B95665"/>
    <w:rsid w:val="00B962E9"/>
    <w:rsid w:val="00B966DD"/>
    <w:rsid w:val="00B96B38"/>
    <w:rsid w:val="00B977C2"/>
    <w:rsid w:val="00BA1A1F"/>
    <w:rsid w:val="00BA1DDB"/>
    <w:rsid w:val="00BA253B"/>
    <w:rsid w:val="00BA265F"/>
    <w:rsid w:val="00BA376E"/>
    <w:rsid w:val="00BA4147"/>
    <w:rsid w:val="00BA56FE"/>
    <w:rsid w:val="00BA6063"/>
    <w:rsid w:val="00BA674B"/>
    <w:rsid w:val="00BB1B29"/>
    <w:rsid w:val="00BB3185"/>
    <w:rsid w:val="00BB6AEE"/>
    <w:rsid w:val="00BB6B6B"/>
    <w:rsid w:val="00BB79CF"/>
    <w:rsid w:val="00BC0430"/>
    <w:rsid w:val="00BC1F3B"/>
    <w:rsid w:val="00BC2EAB"/>
    <w:rsid w:val="00BC3A87"/>
    <w:rsid w:val="00BC4B79"/>
    <w:rsid w:val="00BC4FA4"/>
    <w:rsid w:val="00BC7B43"/>
    <w:rsid w:val="00BC7CE3"/>
    <w:rsid w:val="00BD3B40"/>
    <w:rsid w:val="00BD47A2"/>
    <w:rsid w:val="00BD6B2E"/>
    <w:rsid w:val="00BD7D14"/>
    <w:rsid w:val="00BE0471"/>
    <w:rsid w:val="00BE0758"/>
    <w:rsid w:val="00BE0EE8"/>
    <w:rsid w:val="00BE1950"/>
    <w:rsid w:val="00BE4708"/>
    <w:rsid w:val="00BE5424"/>
    <w:rsid w:val="00BE5D1F"/>
    <w:rsid w:val="00BE6414"/>
    <w:rsid w:val="00BE709A"/>
    <w:rsid w:val="00BE73C7"/>
    <w:rsid w:val="00BE7805"/>
    <w:rsid w:val="00BE7B58"/>
    <w:rsid w:val="00BF095E"/>
    <w:rsid w:val="00BF0C35"/>
    <w:rsid w:val="00BF1742"/>
    <w:rsid w:val="00BF1DF4"/>
    <w:rsid w:val="00BF2DCC"/>
    <w:rsid w:val="00BF2E15"/>
    <w:rsid w:val="00BF3BC6"/>
    <w:rsid w:val="00C01019"/>
    <w:rsid w:val="00C0166C"/>
    <w:rsid w:val="00C0182A"/>
    <w:rsid w:val="00C01A30"/>
    <w:rsid w:val="00C020E1"/>
    <w:rsid w:val="00C03453"/>
    <w:rsid w:val="00C03DCE"/>
    <w:rsid w:val="00C053D0"/>
    <w:rsid w:val="00C063C1"/>
    <w:rsid w:val="00C10889"/>
    <w:rsid w:val="00C10D20"/>
    <w:rsid w:val="00C11C50"/>
    <w:rsid w:val="00C11E89"/>
    <w:rsid w:val="00C12490"/>
    <w:rsid w:val="00C12AF8"/>
    <w:rsid w:val="00C143C2"/>
    <w:rsid w:val="00C14593"/>
    <w:rsid w:val="00C14A73"/>
    <w:rsid w:val="00C14E1F"/>
    <w:rsid w:val="00C1705C"/>
    <w:rsid w:val="00C171AA"/>
    <w:rsid w:val="00C20580"/>
    <w:rsid w:val="00C214E9"/>
    <w:rsid w:val="00C21D53"/>
    <w:rsid w:val="00C2262C"/>
    <w:rsid w:val="00C3037F"/>
    <w:rsid w:val="00C31565"/>
    <w:rsid w:val="00C34982"/>
    <w:rsid w:val="00C359F4"/>
    <w:rsid w:val="00C36245"/>
    <w:rsid w:val="00C41E60"/>
    <w:rsid w:val="00C42F0A"/>
    <w:rsid w:val="00C44307"/>
    <w:rsid w:val="00C457E6"/>
    <w:rsid w:val="00C46E78"/>
    <w:rsid w:val="00C46EA6"/>
    <w:rsid w:val="00C542AB"/>
    <w:rsid w:val="00C55912"/>
    <w:rsid w:val="00C5671D"/>
    <w:rsid w:val="00C57357"/>
    <w:rsid w:val="00C60C02"/>
    <w:rsid w:val="00C61F8F"/>
    <w:rsid w:val="00C63F65"/>
    <w:rsid w:val="00C6423B"/>
    <w:rsid w:val="00C65DC0"/>
    <w:rsid w:val="00C6774D"/>
    <w:rsid w:val="00C677E0"/>
    <w:rsid w:val="00C67EC2"/>
    <w:rsid w:val="00C70453"/>
    <w:rsid w:val="00C70A4F"/>
    <w:rsid w:val="00C710BA"/>
    <w:rsid w:val="00C72C59"/>
    <w:rsid w:val="00C741B3"/>
    <w:rsid w:val="00C7432F"/>
    <w:rsid w:val="00C745CE"/>
    <w:rsid w:val="00C767BA"/>
    <w:rsid w:val="00C76988"/>
    <w:rsid w:val="00C77526"/>
    <w:rsid w:val="00C80E6C"/>
    <w:rsid w:val="00C81A28"/>
    <w:rsid w:val="00C82127"/>
    <w:rsid w:val="00C82C80"/>
    <w:rsid w:val="00C856A2"/>
    <w:rsid w:val="00C870B4"/>
    <w:rsid w:val="00C87C3E"/>
    <w:rsid w:val="00C90105"/>
    <w:rsid w:val="00C911E8"/>
    <w:rsid w:val="00C91D0D"/>
    <w:rsid w:val="00C9225E"/>
    <w:rsid w:val="00C9361F"/>
    <w:rsid w:val="00C957C0"/>
    <w:rsid w:val="00C96329"/>
    <w:rsid w:val="00C97652"/>
    <w:rsid w:val="00CA01AB"/>
    <w:rsid w:val="00CA1840"/>
    <w:rsid w:val="00CA18BB"/>
    <w:rsid w:val="00CA3ABD"/>
    <w:rsid w:val="00CA7EC9"/>
    <w:rsid w:val="00CB0F99"/>
    <w:rsid w:val="00CB2A98"/>
    <w:rsid w:val="00CB3D95"/>
    <w:rsid w:val="00CB3F92"/>
    <w:rsid w:val="00CB46C9"/>
    <w:rsid w:val="00CB4CEB"/>
    <w:rsid w:val="00CB4E15"/>
    <w:rsid w:val="00CB7950"/>
    <w:rsid w:val="00CC01E4"/>
    <w:rsid w:val="00CC0BE8"/>
    <w:rsid w:val="00CC165A"/>
    <w:rsid w:val="00CC19F0"/>
    <w:rsid w:val="00CC2792"/>
    <w:rsid w:val="00CC2F70"/>
    <w:rsid w:val="00CC4B72"/>
    <w:rsid w:val="00CC4ECC"/>
    <w:rsid w:val="00CC5D67"/>
    <w:rsid w:val="00CC5EED"/>
    <w:rsid w:val="00CC695E"/>
    <w:rsid w:val="00CC7FA5"/>
    <w:rsid w:val="00CD01C2"/>
    <w:rsid w:val="00CD13BF"/>
    <w:rsid w:val="00CD33B7"/>
    <w:rsid w:val="00CD51F1"/>
    <w:rsid w:val="00CD61C9"/>
    <w:rsid w:val="00CE2902"/>
    <w:rsid w:val="00CE328B"/>
    <w:rsid w:val="00CE4689"/>
    <w:rsid w:val="00CE4816"/>
    <w:rsid w:val="00CF08CB"/>
    <w:rsid w:val="00CF409F"/>
    <w:rsid w:val="00CF5268"/>
    <w:rsid w:val="00CF5481"/>
    <w:rsid w:val="00CF6492"/>
    <w:rsid w:val="00CF67B0"/>
    <w:rsid w:val="00D00F52"/>
    <w:rsid w:val="00D00FB7"/>
    <w:rsid w:val="00D010AD"/>
    <w:rsid w:val="00D02D38"/>
    <w:rsid w:val="00D02E93"/>
    <w:rsid w:val="00D05BE0"/>
    <w:rsid w:val="00D0785C"/>
    <w:rsid w:val="00D10904"/>
    <w:rsid w:val="00D119BD"/>
    <w:rsid w:val="00D120D7"/>
    <w:rsid w:val="00D12CAF"/>
    <w:rsid w:val="00D15154"/>
    <w:rsid w:val="00D20688"/>
    <w:rsid w:val="00D215D8"/>
    <w:rsid w:val="00D23856"/>
    <w:rsid w:val="00D25A92"/>
    <w:rsid w:val="00D25CB3"/>
    <w:rsid w:val="00D302E1"/>
    <w:rsid w:val="00D31A01"/>
    <w:rsid w:val="00D3389D"/>
    <w:rsid w:val="00D338DA"/>
    <w:rsid w:val="00D34525"/>
    <w:rsid w:val="00D34D28"/>
    <w:rsid w:val="00D352EA"/>
    <w:rsid w:val="00D36CC1"/>
    <w:rsid w:val="00D400B9"/>
    <w:rsid w:val="00D41CCC"/>
    <w:rsid w:val="00D44EAD"/>
    <w:rsid w:val="00D453A0"/>
    <w:rsid w:val="00D47015"/>
    <w:rsid w:val="00D5002B"/>
    <w:rsid w:val="00D51380"/>
    <w:rsid w:val="00D516BA"/>
    <w:rsid w:val="00D5555A"/>
    <w:rsid w:val="00D57005"/>
    <w:rsid w:val="00D571BE"/>
    <w:rsid w:val="00D574E8"/>
    <w:rsid w:val="00D57BDA"/>
    <w:rsid w:val="00D61A63"/>
    <w:rsid w:val="00D61DFC"/>
    <w:rsid w:val="00D623FB"/>
    <w:rsid w:val="00D634A3"/>
    <w:rsid w:val="00D65DE0"/>
    <w:rsid w:val="00D664D1"/>
    <w:rsid w:val="00D67284"/>
    <w:rsid w:val="00D6765C"/>
    <w:rsid w:val="00D70732"/>
    <w:rsid w:val="00D722B8"/>
    <w:rsid w:val="00D73CD8"/>
    <w:rsid w:val="00D82B86"/>
    <w:rsid w:val="00D83898"/>
    <w:rsid w:val="00D85092"/>
    <w:rsid w:val="00D853E9"/>
    <w:rsid w:val="00D86462"/>
    <w:rsid w:val="00D8724E"/>
    <w:rsid w:val="00D87BAE"/>
    <w:rsid w:val="00D90EA7"/>
    <w:rsid w:val="00D93C34"/>
    <w:rsid w:val="00D9413C"/>
    <w:rsid w:val="00D945E6"/>
    <w:rsid w:val="00D9565B"/>
    <w:rsid w:val="00D97641"/>
    <w:rsid w:val="00D97705"/>
    <w:rsid w:val="00D978DF"/>
    <w:rsid w:val="00DA3317"/>
    <w:rsid w:val="00DA3604"/>
    <w:rsid w:val="00DA3F39"/>
    <w:rsid w:val="00DA4EEA"/>
    <w:rsid w:val="00DA543C"/>
    <w:rsid w:val="00DA5924"/>
    <w:rsid w:val="00DA6CBC"/>
    <w:rsid w:val="00DA7CB7"/>
    <w:rsid w:val="00DA7DB2"/>
    <w:rsid w:val="00DA7FBE"/>
    <w:rsid w:val="00DB1245"/>
    <w:rsid w:val="00DB178C"/>
    <w:rsid w:val="00DB3A0D"/>
    <w:rsid w:val="00DB47F9"/>
    <w:rsid w:val="00DB50E6"/>
    <w:rsid w:val="00DB6528"/>
    <w:rsid w:val="00DB6829"/>
    <w:rsid w:val="00DC0008"/>
    <w:rsid w:val="00DC0987"/>
    <w:rsid w:val="00DC2677"/>
    <w:rsid w:val="00DC2AAB"/>
    <w:rsid w:val="00DC4C7D"/>
    <w:rsid w:val="00DC53F7"/>
    <w:rsid w:val="00DC556E"/>
    <w:rsid w:val="00DC7936"/>
    <w:rsid w:val="00DD04C9"/>
    <w:rsid w:val="00DD05CB"/>
    <w:rsid w:val="00DD3108"/>
    <w:rsid w:val="00DD54ED"/>
    <w:rsid w:val="00DD62C6"/>
    <w:rsid w:val="00DE0AD9"/>
    <w:rsid w:val="00DE2E64"/>
    <w:rsid w:val="00DE4151"/>
    <w:rsid w:val="00DE56F9"/>
    <w:rsid w:val="00DE5902"/>
    <w:rsid w:val="00DE5CC5"/>
    <w:rsid w:val="00DF0906"/>
    <w:rsid w:val="00DF11A3"/>
    <w:rsid w:val="00DF20B1"/>
    <w:rsid w:val="00DF2C6C"/>
    <w:rsid w:val="00DF34A1"/>
    <w:rsid w:val="00DF34E1"/>
    <w:rsid w:val="00DF564B"/>
    <w:rsid w:val="00DF594C"/>
    <w:rsid w:val="00DF635F"/>
    <w:rsid w:val="00DF690A"/>
    <w:rsid w:val="00DF6A88"/>
    <w:rsid w:val="00DF720F"/>
    <w:rsid w:val="00DF7A3A"/>
    <w:rsid w:val="00E0037C"/>
    <w:rsid w:val="00E00EFA"/>
    <w:rsid w:val="00E0197D"/>
    <w:rsid w:val="00E02457"/>
    <w:rsid w:val="00E02BEE"/>
    <w:rsid w:val="00E037D2"/>
    <w:rsid w:val="00E0425A"/>
    <w:rsid w:val="00E04652"/>
    <w:rsid w:val="00E049E1"/>
    <w:rsid w:val="00E058B4"/>
    <w:rsid w:val="00E065EF"/>
    <w:rsid w:val="00E06D01"/>
    <w:rsid w:val="00E074F3"/>
    <w:rsid w:val="00E07C09"/>
    <w:rsid w:val="00E11537"/>
    <w:rsid w:val="00E1198F"/>
    <w:rsid w:val="00E14467"/>
    <w:rsid w:val="00E14B10"/>
    <w:rsid w:val="00E150E3"/>
    <w:rsid w:val="00E21B39"/>
    <w:rsid w:val="00E2228E"/>
    <w:rsid w:val="00E234C5"/>
    <w:rsid w:val="00E24B2D"/>
    <w:rsid w:val="00E24FFB"/>
    <w:rsid w:val="00E25440"/>
    <w:rsid w:val="00E25898"/>
    <w:rsid w:val="00E27941"/>
    <w:rsid w:val="00E30AB1"/>
    <w:rsid w:val="00E329A1"/>
    <w:rsid w:val="00E33E86"/>
    <w:rsid w:val="00E35814"/>
    <w:rsid w:val="00E36BBA"/>
    <w:rsid w:val="00E36F04"/>
    <w:rsid w:val="00E415F0"/>
    <w:rsid w:val="00E41B3A"/>
    <w:rsid w:val="00E442E4"/>
    <w:rsid w:val="00E44FE9"/>
    <w:rsid w:val="00E452D4"/>
    <w:rsid w:val="00E45370"/>
    <w:rsid w:val="00E469FA"/>
    <w:rsid w:val="00E52A44"/>
    <w:rsid w:val="00E531E6"/>
    <w:rsid w:val="00E536C0"/>
    <w:rsid w:val="00E57923"/>
    <w:rsid w:val="00E60939"/>
    <w:rsid w:val="00E60AD2"/>
    <w:rsid w:val="00E618D7"/>
    <w:rsid w:val="00E61FC8"/>
    <w:rsid w:val="00E623E9"/>
    <w:rsid w:val="00E631EF"/>
    <w:rsid w:val="00E63409"/>
    <w:rsid w:val="00E63EC4"/>
    <w:rsid w:val="00E65B43"/>
    <w:rsid w:val="00E65C82"/>
    <w:rsid w:val="00E664E1"/>
    <w:rsid w:val="00E6737E"/>
    <w:rsid w:val="00E67B60"/>
    <w:rsid w:val="00E71932"/>
    <w:rsid w:val="00E73CDB"/>
    <w:rsid w:val="00E74267"/>
    <w:rsid w:val="00E74C52"/>
    <w:rsid w:val="00E74F34"/>
    <w:rsid w:val="00E802D2"/>
    <w:rsid w:val="00E814C4"/>
    <w:rsid w:val="00E83D2A"/>
    <w:rsid w:val="00E846BD"/>
    <w:rsid w:val="00E8508C"/>
    <w:rsid w:val="00E862C6"/>
    <w:rsid w:val="00E866C5"/>
    <w:rsid w:val="00E8745E"/>
    <w:rsid w:val="00E90CF7"/>
    <w:rsid w:val="00E90DFE"/>
    <w:rsid w:val="00E927D8"/>
    <w:rsid w:val="00E93633"/>
    <w:rsid w:val="00E94572"/>
    <w:rsid w:val="00E94E5C"/>
    <w:rsid w:val="00E95076"/>
    <w:rsid w:val="00E95A59"/>
    <w:rsid w:val="00E968DD"/>
    <w:rsid w:val="00E96ECA"/>
    <w:rsid w:val="00EA0024"/>
    <w:rsid w:val="00EA070F"/>
    <w:rsid w:val="00EA150F"/>
    <w:rsid w:val="00EA2F63"/>
    <w:rsid w:val="00EA2FAB"/>
    <w:rsid w:val="00EA5625"/>
    <w:rsid w:val="00EA7030"/>
    <w:rsid w:val="00EA70F6"/>
    <w:rsid w:val="00EA76E9"/>
    <w:rsid w:val="00EB049C"/>
    <w:rsid w:val="00EB402C"/>
    <w:rsid w:val="00EB4D62"/>
    <w:rsid w:val="00EB7F98"/>
    <w:rsid w:val="00EC05F0"/>
    <w:rsid w:val="00EC1B70"/>
    <w:rsid w:val="00EC1E48"/>
    <w:rsid w:val="00EC32C7"/>
    <w:rsid w:val="00EC3AA3"/>
    <w:rsid w:val="00EC3D0B"/>
    <w:rsid w:val="00EC561E"/>
    <w:rsid w:val="00EC7DC4"/>
    <w:rsid w:val="00ED026A"/>
    <w:rsid w:val="00ED0B2C"/>
    <w:rsid w:val="00ED25F7"/>
    <w:rsid w:val="00ED642D"/>
    <w:rsid w:val="00EE03FD"/>
    <w:rsid w:val="00EE0EEF"/>
    <w:rsid w:val="00EE0F8E"/>
    <w:rsid w:val="00EE1581"/>
    <w:rsid w:val="00EE2B03"/>
    <w:rsid w:val="00EE3530"/>
    <w:rsid w:val="00EE38CF"/>
    <w:rsid w:val="00EE43BB"/>
    <w:rsid w:val="00EE758F"/>
    <w:rsid w:val="00EE77FD"/>
    <w:rsid w:val="00EE7BF1"/>
    <w:rsid w:val="00EF0322"/>
    <w:rsid w:val="00EF0FEA"/>
    <w:rsid w:val="00EF2DD2"/>
    <w:rsid w:val="00EF2EFC"/>
    <w:rsid w:val="00EF44FE"/>
    <w:rsid w:val="00EF4BEA"/>
    <w:rsid w:val="00EF5241"/>
    <w:rsid w:val="00EF5909"/>
    <w:rsid w:val="00EF5CA5"/>
    <w:rsid w:val="00EF6C83"/>
    <w:rsid w:val="00EF73D9"/>
    <w:rsid w:val="00F02C86"/>
    <w:rsid w:val="00F02EAF"/>
    <w:rsid w:val="00F036C8"/>
    <w:rsid w:val="00F0402B"/>
    <w:rsid w:val="00F06391"/>
    <w:rsid w:val="00F0679B"/>
    <w:rsid w:val="00F069CD"/>
    <w:rsid w:val="00F06D00"/>
    <w:rsid w:val="00F0761A"/>
    <w:rsid w:val="00F108E9"/>
    <w:rsid w:val="00F16830"/>
    <w:rsid w:val="00F168C5"/>
    <w:rsid w:val="00F2040B"/>
    <w:rsid w:val="00F21B31"/>
    <w:rsid w:val="00F21D09"/>
    <w:rsid w:val="00F22446"/>
    <w:rsid w:val="00F251C0"/>
    <w:rsid w:val="00F25721"/>
    <w:rsid w:val="00F25E0A"/>
    <w:rsid w:val="00F330B7"/>
    <w:rsid w:val="00F33D03"/>
    <w:rsid w:val="00F34FEA"/>
    <w:rsid w:val="00F3548B"/>
    <w:rsid w:val="00F37849"/>
    <w:rsid w:val="00F37988"/>
    <w:rsid w:val="00F4062B"/>
    <w:rsid w:val="00F44BEE"/>
    <w:rsid w:val="00F456A6"/>
    <w:rsid w:val="00F4642D"/>
    <w:rsid w:val="00F47689"/>
    <w:rsid w:val="00F476A8"/>
    <w:rsid w:val="00F476F9"/>
    <w:rsid w:val="00F50B5C"/>
    <w:rsid w:val="00F51872"/>
    <w:rsid w:val="00F51EF1"/>
    <w:rsid w:val="00F52BB6"/>
    <w:rsid w:val="00F52E3D"/>
    <w:rsid w:val="00F5380A"/>
    <w:rsid w:val="00F54907"/>
    <w:rsid w:val="00F55785"/>
    <w:rsid w:val="00F57B77"/>
    <w:rsid w:val="00F60558"/>
    <w:rsid w:val="00F606F2"/>
    <w:rsid w:val="00F620DD"/>
    <w:rsid w:val="00F62161"/>
    <w:rsid w:val="00F623A2"/>
    <w:rsid w:val="00F62D40"/>
    <w:rsid w:val="00F6334F"/>
    <w:rsid w:val="00F64BEE"/>
    <w:rsid w:val="00F66583"/>
    <w:rsid w:val="00F671C1"/>
    <w:rsid w:val="00F721B0"/>
    <w:rsid w:val="00F72CEB"/>
    <w:rsid w:val="00F740B0"/>
    <w:rsid w:val="00F743B5"/>
    <w:rsid w:val="00F747AC"/>
    <w:rsid w:val="00F74CA6"/>
    <w:rsid w:val="00F74FF6"/>
    <w:rsid w:val="00F81BF2"/>
    <w:rsid w:val="00F831C7"/>
    <w:rsid w:val="00F83DD7"/>
    <w:rsid w:val="00F84CA5"/>
    <w:rsid w:val="00F8530C"/>
    <w:rsid w:val="00F854D6"/>
    <w:rsid w:val="00F859FF"/>
    <w:rsid w:val="00F864B8"/>
    <w:rsid w:val="00F8694A"/>
    <w:rsid w:val="00F87A2F"/>
    <w:rsid w:val="00F90A1C"/>
    <w:rsid w:val="00F90EBD"/>
    <w:rsid w:val="00F9106A"/>
    <w:rsid w:val="00F91D1B"/>
    <w:rsid w:val="00F91EDF"/>
    <w:rsid w:val="00F92C94"/>
    <w:rsid w:val="00F93111"/>
    <w:rsid w:val="00F93934"/>
    <w:rsid w:val="00F94DCC"/>
    <w:rsid w:val="00F95BB2"/>
    <w:rsid w:val="00FA0D8C"/>
    <w:rsid w:val="00FA1476"/>
    <w:rsid w:val="00FA2187"/>
    <w:rsid w:val="00FA378E"/>
    <w:rsid w:val="00FA4A29"/>
    <w:rsid w:val="00FA5239"/>
    <w:rsid w:val="00FA64BA"/>
    <w:rsid w:val="00FA6590"/>
    <w:rsid w:val="00FA666C"/>
    <w:rsid w:val="00FA6CCF"/>
    <w:rsid w:val="00FA7698"/>
    <w:rsid w:val="00FA79BD"/>
    <w:rsid w:val="00FB062C"/>
    <w:rsid w:val="00FB28EC"/>
    <w:rsid w:val="00FB3360"/>
    <w:rsid w:val="00FB5332"/>
    <w:rsid w:val="00FB6083"/>
    <w:rsid w:val="00FB6722"/>
    <w:rsid w:val="00FB6A07"/>
    <w:rsid w:val="00FB6B73"/>
    <w:rsid w:val="00FB6CFE"/>
    <w:rsid w:val="00FB6DB5"/>
    <w:rsid w:val="00FC0942"/>
    <w:rsid w:val="00FC105F"/>
    <w:rsid w:val="00FC1F41"/>
    <w:rsid w:val="00FC271F"/>
    <w:rsid w:val="00FC3F0B"/>
    <w:rsid w:val="00FC5101"/>
    <w:rsid w:val="00FC54E5"/>
    <w:rsid w:val="00FC6A19"/>
    <w:rsid w:val="00FD01CE"/>
    <w:rsid w:val="00FD04CC"/>
    <w:rsid w:val="00FD13ED"/>
    <w:rsid w:val="00FD1E16"/>
    <w:rsid w:val="00FD2F97"/>
    <w:rsid w:val="00FD3679"/>
    <w:rsid w:val="00FD5103"/>
    <w:rsid w:val="00FD77D6"/>
    <w:rsid w:val="00FE01B0"/>
    <w:rsid w:val="00FE10BC"/>
    <w:rsid w:val="00FE3A08"/>
    <w:rsid w:val="00FE56C7"/>
    <w:rsid w:val="00FE59FC"/>
    <w:rsid w:val="00FE5F59"/>
    <w:rsid w:val="00FE61E2"/>
    <w:rsid w:val="00FE62D8"/>
    <w:rsid w:val="00FE7D00"/>
    <w:rsid w:val="00FE7EB3"/>
    <w:rsid w:val="00FF506F"/>
    <w:rsid w:val="00FF5368"/>
    <w:rsid w:val="00FF65F1"/>
    <w:rsid w:val="00FF74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8736D5-5BE0-47E9-83EA-573E64187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05C"/>
    <w:rPr>
      <w:rFonts w:ascii="Arial" w:eastAsia="Times New Roman" w:hAnsi="Arial"/>
      <w:sz w:val="24"/>
    </w:rPr>
  </w:style>
  <w:style w:type="paragraph" w:styleId="Heading1">
    <w:name w:val="heading 1"/>
    <w:basedOn w:val="NoSpacing"/>
    <w:next w:val="Normal"/>
    <w:link w:val="Heading1Char"/>
    <w:uiPriority w:val="9"/>
    <w:qFormat/>
    <w:rsid w:val="00550D82"/>
    <w:pPr>
      <w:keepNext/>
      <w:keepLines/>
      <w:spacing w:before="480"/>
      <w:jc w:val="center"/>
      <w:outlineLvl w:val="0"/>
    </w:pPr>
    <w:rPr>
      <w:rFonts w:eastAsia="Times New Roman"/>
      <w:b/>
      <w:bCs/>
      <w:color w:val="365F91"/>
      <w:sz w:val="28"/>
      <w:szCs w:val="28"/>
    </w:rPr>
  </w:style>
  <w:style w:type="paragraph" w:styleId="Heading2">
    <w:name w:val="heading 2"/>
    <w:basedOn w:val="Normal"/>
    <w:next w:val="Normal"/>
    <w:link w:val="Heading2Char"/>
    <w:uiPriority w:val="9"/>
    <w:unhideWhenUsed/>
    <w:qFormat/>
    <w:rsid w:val="007C5330"/>
    <w:pPr>
      <w:keepNext/>
      <w:keepLines/>
      <w:spacing w:before="200"/>
      <w:ind w:left="720"/>
      <w:outlineLvl w:val="1"/>
    </w:pPr>
    <w:rPr>
      <w:rFonts w:ascii="Calibri" w:hAnsi="Calibri"/>
      <w:b/>
      <w:bCs/>
      <w:color w:val="4F81BD"/>
      <w:sz w:val="26"/>
      <w:szCs w:val="26"/>
    </w:rPr>
  </w:style>
  <w:style w:type="paragraph" w:styleId="Heading3">
    <w:name w:val="heading 3"/>
    <w:basedOn w:val="Normal"/>
    <w:next w:val="Normal"/>
    <w:link w:val="Heading3Char"/>
    <w:uiPriority w:val="9"/>
    <w:semiHidden/>
    <w:unhideWhenUsed/>
    <w:qFormat/>
    <w:rsid w:val="007C5330"/>
    <w:pPr>
      <w:keepNext/>
      <w:keepLines/>
      <w:spacing w:before="200"/>
      <w:ind w:left="1440"/>
      <w:outlineLvl w:val="2"/>
    </w:pPr>
    <w:rPr>
      <w:rFonts w:ascii="Calibri" w:hAnsi="Calibri"/>
      <w:b/>
      <w:bCs/>
      <w:color w:val="4F81BD"/>
      <w:szCs w:val="24"/>
    </w:rPr>
  </w:style>
  <w:style w:type="paragraph" w:styleId="Heading4">
    <w:name w:val="heading 4"/>
    <w:basedOn w:val="Normal"/>
    <w:next w:val="Normal"/>
    <w:link w:val="Heading4Char"/>
    <w:uiPriority w:val="9"/>
    <w:semiHidden/>
    <w:unhideWhenUsed/>
    <w:qFormat/>
    <w:rsid w:val="007C5330"/>
    <w:pPr>
      <w:keepNext/>
      <w:keepLines/>
      <w:spacing w:before="200"/>
      <w:ind w:left="2160"/>
      <w:outlineLvl w:val="3"/>
    </w:pPr>
    <w:rPr>
      <w:rFonts w:ascii="Calibri" w:hAnsi="Calibri"/>
      <w:b/>
      <w:bCs/>
      <w:i/>
      <w:iCs/>
      <w:color w:val="4F81BD"/>
      <w:szCs w:val="24"/>
    </w:rPr>
  </w:style>
  <w:style w:type="paragraph" w:styleId="Heading5">
    <w:name w:val="heading 5"/>
    <w:basedOn w:val="Normal"/>
    <w:next w:val="Normal"/>
    <w:link w:val="Heading5Char"/>
    <w:uiPriority w:val="9"/>
    <w:semiHidden/>
    <w:unhideWhenUsed/>
    <w:qFormat/>
    <w:rsid w:val="007C5330"/>
    <w:pPr>
      <w:keepNext/>
      <w:keepLines/>
      <w:spacing w:before="200"/>
      <w:ind w:left="2880"/>
      <w:outlineLvl w:val="4"/>
    </w:pPr>
    <w:rPr>
      <w:rFonts w:ascii="Calibri" w:hAnsi="Calibri"/>
      <w:color w:val="243F60"/>
      <w:szCs w:val="24"/>
    </w:rPr>
  </w:style>
  <w:style w:type="paragraph" w:styleId="Heading6">
    <w:name w:val="heading 6"/>
    <w:basedOn w:val="Normal"/>
    <w:next w:val="Normal"/>
    <w:link w:val="Heading6Char"/>
    <w:uiPriority w:val="9"/>
    <w:semiHidden/>
    <w:unhideWhenUsed/>
    <w:qFormat/>
    <w:rsid w:val="007C5330"/>
    <w:pPr>
      <w:keepNext/>
      <w:keepLines/>
      <w:spacing w:before="200"/>
      <w:ind w:left="3600"/>
      <w:outlineLvl w:val="5"/>
    </w:pPr>
    <w:rPr>
      <w:rFonts w:ascii="Calibri" w:hAnsi="Calibri"/>
      <w:i/>
      <w:iCs/>
      <w:color w:val="243F60"/>
      <w:szCs w:val="24"/>
    </w:rPr>
  </w:style>
  <w:style w:type="paragraph" w:styleId="Heading7">
    <w:name w:val="heading 7"/>
    <w:basedOn w:val="Normal"/>
    <w:next w:val="Normal"/>
    <w:link w:val="Heading7Char"/>
    <w:uiPriority w:val="9"/>
    <w:semiHidden/>
    <w:unhideWhenUsed/>
    <w:qFormat/>
    <w:rsid w:val="007C5330"/>
    <w:pPr>
      <w:keepNext/>
      <w:keepLines/>
      <w:spacing w:before="200"/>
      <w:ind w:left="4320"/>
      <w:outlineLvl w:val="6"/>
    </w:pPr>
    <w:rPr>
      <w:rFonts w:ascii="Calibri" w:hAnsi="Calibri"/>
      <w:i/>
      <w:iCs/>
      <w:color w:val="404040"/>
      <w:szCs w:val="24"/>
    </w:rPr>
  </w:style>
  <w:style w:type="paragraph" w:styleId="Heading8">
    <w:name w:val="heading 8"/>
    <w:basedOn w:val="Normal"/>
    <w:next w:val="Normal"/>
    <w:link w:val="Heading8Char"/>
    <w:uiPriority w:val="9"/>
    <w:semiHidden/>
    <w:unhideWhenUsed/>
    <w:qFormat/>
    <w:rsid w:val="007C5330"/>
    <w:pPr>
      <w:keepNext/>
      <w:keepLines/>
      <w:spacing w:before="200"/>
      <w:ind w:left="5040"/>
      <w:outlineLvl w:val="7"/>
    </w:pPr>
    <w:rPr>
      <w:rFonts w:ascii="Calibri" w:hAnsi="Calibri"/>
      <w:color w:val="404040"/>
      <w:sz w:val="20"/>
    </w:rPr>
  </w:style>
  <w:style w:type="paragraph" w:styleId="Heading9">
    <w:name w:val="heading 9"/>
    <w:basedOn w:val="Normal"/>
    <w:next w:val="Normal"/>
    <w:link w:val="Heading9Char"/>
    <w:uiPriority w:val="9"/>
    <w:semiHidden/>
    <w:unhideWhenUsed/>
    <w:qFormat/>
    <w:rsid w:val="007C5330"/>
    <w:pPr>
      <w:keepNext/>
      <w:keepLines/>
      <w:spacing w:before="200"/>
      <w:ind w:left="5760"/>
      <w:outlineLvl w:val="8"/>
    </w:pPr>
    <w:rPr>
      <w:rFonts w:ascii="Calibri" w:hAnsi="Calibri"/>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4A73"/>
    <w:rPr>
      <w:sz w:val="24"/>
      <w:szCs w:val="24"/>
    </w:rPr>
  </w:style>
  <w:style w:type="character" w:customStyle="1" w:styleId="Heading1Char">
    <w:name w:val="Heading 1 Char"/>
    <w:link w:val="Heading1"/>
    <w:uiPriority w:val="9"/>
    <w:rsid w:val="00550D82"/>
    <w:rPr>
      <w:rFonts w:ascii="Calibri" w:eastAsia="Times New Roman" w:hAnsi="Calibri" w:cs="Times New Roman"/>
      <w:b/>
      <w:bCs/>
      <w:color w:val="365F91"/>
      <w:sz w:val="28"/>
      <w:szCs w:val="28"/>
    </w:rPr>
  </w:style>
  <w:style w:type="paragraph" w:styleId="Title">
    <w:name w:val="Title"/>
    <w:basedOn w:val="Normal"/>
    <w:link w:val="TitleChar"/>
    <w:qFormat/>
    <w:rsid w:val="00B9205C"/>
    <w:pPr>
      <w:jc w:val="center"/>
    </w:pPr>
    <w:rPr>
      <w:b/>
      <w:u w:val="single"/>
    </w:rPr>
  </w:style>
  <w:style w:type="character" w:customStyle="1" w:styleId="TitleChar">
    <w:name w:val="Title Char"/>
    <w:link w:val="Title"/>
    <w:rsid w:val="00B9205C"/>
    <w:rPr>
      <w:rFonts w:ascii="Arial" w:eastAsia="Times New Roman" w:hAnsi="Arial" w:cs="Times New Roman"/>
      <w:b/>
      <w:szCs w:val="20"/>
      <w:u w:val="single"/>
    </w:rPr>
  </w:style>
  <w:style w:type="character" w:customStyle="1" w:styleId="Heading2Char">
    <w:name w:val="Heading 2 Char"/>
    <w:link w:val="Heading2"/>
    <w:uiPriority w:val="9"/>
    <w:rsid w:val="007C5330"/>
    <w:rPr>
      <w:rFonts w:ascii="Calibri" w:eastAsia="Times New Roman" w:hAnsi="Calibri" w:cs="Times New Roman"/>
      <w:b/>
      <w:bCs/>
      <w:color w:val="4F81BD"/>
      <w:sz w:val="26"/>
      <w:szCs w:val="26"/>
    </w:rPr>
  </w:style>
  <w:style w:type="character" w:customStyle="1" w:styleId="Heading3Char">
    <w:name w:val="Heading 3 Char"/>
    <w:link w:val="Heading3"/>
    <w:uiPriority w:val="9"/>
    <w:semiHidden/>
    <w:rsid w:val="007C5330"/>
    <w:rPr>
      <w:rFonts w:ascii="Calibri" w:eastAsia="Times New Roman" w:hAnsi="Calibri" w:cs="Times New Roman"/>
      <w:b/>
      <w:bCs/>
      <w:color w:val="4F81BD"/>
    </w:rPr>
  </w:style>
  <w:style w:type="character" w:customStyle="1" w:styleId="Heading4Char">
    <w:name w:val="Heading 4 Char"/>
    <w:link w:val="Heading4"/>
    <w:uiPriority w:val="9"/>
    <w:semiHidden/>
    <w:rsid w:val="007C5330"/>
    <w:rPr>
      <w:rFonts w:ascii="Calibri" w:eastAsia="Times New Roman" w:hAnsi="Calibri" w:cs="Times New Roman"/>
      <w:b/>
      <w:bCs/>
      <w:i/>
      <w:iCs/>
      <w:color w:val="4F81BD"/>
    </w:rPr>
  </w:style>
  <w:style w:type="character" w:customStyle="1" w:styleId="Heading5Char">
    <w:name w:val="Heading 5 Char"/>
    <w:link w:val="Heading5"/>
    <w:uiPriority w:val="9"/>
    <w:semiHidden/>
    <w:rsid w:val="007C5330"/>
    <w:rPr>
      <w:rFonts w:ascii="Calibri" w:eastAsia="Times New Roman" w:hAnsi="Calibri" w:cs="Times New Roman"/>
      <w:color w:val="243F60"/>
    </w:rPr>
  </w:style>
  <w:style w:type="character" w:customStyle="1" w:styleId="Heading6Char">
    <w:name w:val="Heading 6 Char"/>
    <w:link w:val="Heading6"/>
    <w:uiPriority w:val="9"/>
    <w:semiHidden/>
    <w:rsid w:val="007C5330"/>
    <w:rPr>
      <w:rFonts w:ascii="Calibri" w:eastAsia="Times New Roman" w:hAnsi="Calibri" w:cs="Times New Roman"/>
      <w:i/>
      <w:iCs/>
      <w:color w:val="243F60"/>
    </w:rPr>
  </w:style>
  <w:style w:type="character" w:customStyle="1" w:styleId="Heading7Char">
    <w:name w:val="Heading 7 Char"/>
    <w:link w:val="Heading7"/>
    <w:uiPriority w:val="9"/>
    <w:semiHidden/>
    <w:rsid w:val="007C5330"/>
    <w:rPr>
      <w:rFonts w:ascii="Calibri" w:eastAsia="Times New Roman" w:hAnsi="Calibri" w:cs="Times New Roman"/>
      <w:i/>
      <w:iCs/>
      <w:color w:val="404040"/>
    </w:rPr>
  </w:style>
  <w:style w:type="character" w:customStyle="1" w:styleId="Heading8Char">
    <w:name w:val="Heading 8 Char"/>
    <w:link w:val="Heading8"/>
    <w:uiPriority w:val="9"/>
    <w:semiHidden/>
    <w:rsid w:val="007C5330"/>
    <w:rPr>
      <w:rFonts w:ascii="Calibri" w:eastAsia="Times New Roman" w:hAnsi="Calibri" w:cs="Times New Roman"/>
      <w:color w:val="404040"/>
      <w:sz w:val="20"/>
      <w:szCs w:val="20"/>
    </w:rPr>
  </w:style>
  <w:style w:type="character" w:customStyle="1" w:styleId="Heading9Char">
    <w:name w:val="Heading 9 Char"/>
    <w:link w:val="Heading9"/>
    <w:uiPriority w:val="9"/>
    <w:semiHidden/>
    <w:rsid w:val="007C5330"/>
    <w:rPr>
      <w:rFonts w:ascii="Calibri" w:eastAsia="Times New Roman" w:hAnsi="Calibri" w:cs="Times New Roman"/>
      <w:i/>
      <w:iCs/>
      <w:color w:val="404040"/>
      <w:sz w:val="20"/>
      <w:szCs w:val="20"/>
    </w:rPr>
  </w:style>
  <w:style w:type="paragraph" w:styleId="ListParagraph">
    <w:name w:val="List Paragraph"/>
    <w:basedOn w:val="Normal"/>
    <w:uiPriority w:val="34"/>
    <w:qFormat/>
    <w:rsid w:val="007C5330"/>
    <w:pPr>
      <w:spacing w:after="200"/>
      <w:ind w:left="720"/>
      <w:contextualSpacing/>
    </w:pPr>
    <w:rPr>
      <w:rFonts w:ascii="Calibri" w:eastAsia="Calibri" w:hAnsi="Calibri"/>
      <w:szCs w:val="24"/>
    </w:rPr>
  </w:style>
  <w:style w:type="character" w:styleId="Hyperlink">
    <w:name w:val="Hyperlink"/>
    <w:uiPriority w:val="99"/>
    <w:unhideWhenUsed/>
    <w:rsid w:val="00C60C02"/>
    <w:rPr>
      <w:color w:val="0000FF"/>
      <w:u w:val="single"/>
    </w:rPr>
  </w:style>
  <w:style w:type="table" w:styleId="TableGrid">
    <w:name w:val="Table Grid"/>
    <w:basedOn w:val="TableNormal"/>
    <w:uiPriority w:val="59"/>
    <w:rsid w:val="00812B4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124F"/>
    <w:rPr>
      <w:rFonts w:ascii="Tahoma" w:hAnsi="Tahoma" w:cs="Tahoma"/>
      <w:sz w:val="16"/>
      <w:szCs w:val="16"/>
    </w:rPr>
  </w:style>
  <w:style w:type="character" w:customStyle="1" w:styleId="BalloonTextChar">
    <w:name w:val="Balloon Text Char"/>
    <w:link w:val="BalloonText"/>
    <w:uiPriority w:val="99"/>
    <w:semiHidden/>
    <w:rsid w:val="002A124F"/>
    <w:rPr>
      <w:rFonts w:ascii="Tahoma" w:eastAsia="Times New Roman" w:hAnsi="Tahoma" w:cs="Tahoma"/>
      <w:sz w:val="16"/>
      <w:szCs w:val="16"/>
    </w:rPr>
  </w:style>
  <w:style w:type="paragraph" w:customStyle="1" w:styleId="Informal1">
    <w:name w:val="Informal1"/>
    <w:rsid w:val="00E623E9"/>
    <w:pPr>
      <w:spacing w:before="60" w:after="60"/>
    </w:pPr>
    <w:rPr>
      <w:rFonts w:ascii="Times New Roman" w:eastAsia="Times New Roman" w:hAnsi="Times New Roman"/>
      <w:noProof/>
    </w:rPr>
  </w:style>
  <w:style w:type="paragraph" w:styleId="Header">
    <w:name w:val="header"/>
    <w:basedOn w:val="Normal"/>
    <w:link w:val="HeaderChar"/>
    <w:uiPriority w:val="99"/>
    <w:unhideWhenUsed/>
    <w:rsid w:val="006C2D7B"/>
    <w:pPr>
      <w:tabs>
        <w:tab w:val="center" w:pos="4680"/>
        <w:tab w:val="right" w:pos="9360"/>
      </w:tabs>
    </w:pPr>
  </w:style>
  <w:style w:type="character" w:customStyle="1" w:styleId="HeaderChar">
    <w:name w:val="Header Char"/>
    <w:basedOn w:val="DefaultParagraphFont"/>
    <w:link w:val="Header"/>
    <w:uiPriority w:val="99"/>
    <w:rsid w:val="006C2D7B"/>
    <w:rPr>
      <w:rFonts w:ascii="Arial" w:eastAsia="Times New Roman" w:hAnsi="Arial"/>
      <w:sz w:val="24"/>
    </w:rPr>
  </w:style>
  <w:style w:type="paragraph" w:styleId="Footer">
    <w:name w:val="footer"/>
    <w:basedOn w:val="Normal"/>
    <w:link w:val="FooterChar"/>
    <w:uiPriority w:val="99"/>
    <w:unhideWhenUsed/>
    <w:rsid w:val="006C2D7B"/>
    <w:pPr>
      <w:tabs>
        <w:tab w:val="center" w:pos="4680"/>
        <w:tab w:val="right" w:pos="9360"/>
      </w:tabs>
    </w:pPr>
  </w:style>
  <w:style w:type="character" w:customStyle="1" w:styleId="FooterChar">
    <w:name w:val="Footer Char"/>
    <w:basedOn w:val="DefaultParagraphFont"/>
    <w:link w:val="Footer"/>
    <w:uiPriority w:val="99"/>
    <w:rsid w:val="006C2D7B"/>
    <w:rPr>
      <w:rFonts w:ascii="Arial" w:eastAsia="Times New Roman" w:hAnsi="Arial"/>
      <w:sz w:val="24"/>
    </w:rPr>
  </w:style>
  <w:style w:type="paragraph" w:styleId="BodyText">
    <w:name w:val="Body Text"/>
    <w:basedOn w:val="Normal"/>
    <w:link w:val="BodyTextChar"/>
    <w:uiPriority w:val="1"/>
    <w:qFormat/>
    <w:rsid w:val="00C70A4F"/>
    <w:pPr>
      <w:widowControl w:val="0"/>
    </w:pPr>
    <w:rPr>
      <w:rFonts w:eastAsia="Arial" w:cs="Arial"/>
      <w:sz w:val="21"/>
      <w:szCs w:val="21"/>
    </w:rPr>
  </w:style>
  <w:style w:type="character" w:customStyle="1" w:styleId="BodyTextChar">
    <w:name w:val="Body Text Char"/>
    <w:basedOn w:val="DefaultParagraphFont"/>
    <w:link w:val="BodyText"/>
    <w:uiPriority w:val="1"/>
    <w:rsid w:val="00C70A4F"/>
    <w:rPr>
      <w:rFonts w:ascii="Arial" w:eastAsia="Arial" w:hAnsi="Arial" w:cs="Arial"/>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729758">
      <w:bodyDiv w:val="1"/>
      <w:marLeft w:val="0"/>
      <w:marRight w:val="0"/>
      <w:marTop w:val="0"/>
      <w:marBottom w:val="0"/>
      <w:divBdr>
        <w:top w:val="none" w:sz="0" w:space="0" w:color="auto"/>
        <w:left w:val="none" w:sz="0" w:space="0" w:color="auto"/>
        <w:bottom w:val="none" w:sz="0" w:space="0" w:color="auto"/>
        <w:right w:val="none" w:sz="0" w:space="0" w:color="auto"/>
      </w:divBdr>
    </w:div>
    <w:div w:id="124281730">
      <w:bodyDiv w:val="1"/>
      <w:marLeft w:val="0"/>
      <w:marRight w:val="0"/>
      <w:marTop w:val="0"/>
      <w:marBottom w:val="0"/>
      <w:divBdr>
        <w:top w:val="none" w:sz="0" w:space="0" w:color="auto"/>
        <w:left w:val="none" w:sz="0" w:space="0" w:color="auto"/>
        <w:bottom w:val="none" w:sz="0" w:space="0" w:color="auto"/>
        <w:right w:val="none" w:sz="0" w:space="0" w:color="auto"/>
      </w:divBdr>
    </w:div>
    <w:div w:id="150876628">
      <w:bodyDiv w:val="1"/>
      <w:marLeft w:val="0"/>
      <w:marRight w:val="0"/>
      <w:marTop w:val="0"/>
      <w:marBottom w:val="0"/>
      <w:divBdr>
        <w:top w:val="none" w:sz="0" w:space="0" w:color="auto"/>
        <w:left w:val="none" w:sz="0" w:space="0" w:color="auto"/>
        <w:bottom w:val="none" w:sz="0" w:space="0" w:color="auto"/>
        <w:right w:val="none" w:sz="0" w:space="0" w:color="auto"/>
      </w:divBdr>
    </w:div>
    <w:div w:id="164441600">
      <w:bodyDiv w:val="1"/>
      <w:marLeft w:val="0"/>
      <w:marRight w:val="0"/>
      <w:marTop w:val="0"/>
      <w:marBottom w:val="0"/>
      <w:divBdr>
        <w:top w:val="none" w:sz="0" w:space="0" w:color="auto"/>
        <w:left w:val="none" w:sz="0" w:space="0" w:color="auto"/>
        <w:bottom w:val="none" w:sz="0" w:space="0" w:color="auto"/>
        <w:right w:val="none" w:sz="0" w:space="0" w:color="auto"/>
      </w:divBdr>
    </w:div>
    <w:div w:id="176119897">
      <w:bodyDiv w:val="1"/>
      <w:marLeft w:val="0"/>
      <w:marRight w:val="0"/>
      <w:marTop w:val="0"/>
      <w:marBottom w:val="0"/>
      <w:divBdr>
        <w:top w:val="none" w:sz="0" w:space="0" w:color="auto"/>
        <w:left w:val="none" w:sz="0" w:space="0" w:color="auto"/>
        <w:bottom w:val="none" w:sz="0" w:space="0" w:color="auto"/>
        <w:right w:val="none" w:sz="0" w:space="0" w:color="auto"/>
      </w:divBdr>
    </w:div>
    <w:div w:id="179702770">
      <w:bodyDiv w:val="1"/>
      <w:marLeft w:val="0"/>
      <w:marRight w:val="0"/>
      <w:marTop w:val="0"/>
      <w:marBottom w:val="0"/>
      <w:divBdr>
        <w:top w:val="none" w:sz="0" w:space="0" w:color="auto"/>
        <w:left w:val="none" w:sz="0" w:space="0" w:color="auto"/>
        <w:bottom w:val="none" w:sz="0" w:space="0" w:color="auto"/>
        <w:right w:val="none" w:sz="0" w:space="0" w:color="auto"/>
      </w:divBdr>
    </w:div>
    <w:div w:id="215896596">
      <w:bodyDiv w:val="1"/>
      <w:marLeft w:val="0"/>
      <w:marRight w:val="0"/>
      <w:marTop w:val="0"/>
      <w:marBottom w:val="0"/>
      <w:divBdr>
        <w:top w:val="none" w:sz="0" w:space="0" w:color="auto"/>
        <w:left w:val="none" w:sz="0" w:space="0" w:color="auto"/>
        <w:bottom w:val="none" w:sz="0" w:space="0" w:color="auto"/>
        <w:right w:val="none" w:sz="0" w:space="0" w:color="auto"/>
      </w:divBdr>
    </w:div>
    <w:div w:id="237516739">
      <w:bodyDiv w:val="1"/>
      <w:marLeft w:val="0"/>
      <w:marRight w:val="0"/>
      <w:marTop w:val="0"/>
      <w:marBottom w:val="0"/>
      <w:divBdr>
        <w:top w:val="none" w:sz="0" w:space="0" w:color="auto"/>
        <w:left w:val="none" w:sz="0" w:space="0" w:color="auto"/>
        <w:bottom w:val="none" w:sz="0" w:space="0" w:color="auto"/>
        <w:right w:val="none" w:sz="0" w:space="0" w:color="auto"/>
      </w:divBdr>
    </w:div>
    <w:div w:id="254900235">
      <w:bodyDiv w:val="1"/>
      <w:marLeft w:val="0"/>
      <w:marRight w:val="0"/>
      <w:marTop w:val="0"/>
      <w:marBottom w:val="0"/>
      <w:divBdr>
        <w:top w:val="none" w:sz="0" w:space="0" w:color="auto"/>
        <w:left w:val="none" w:sz="0" w:space="0" w:color="auto"/>
        <w:bottom w:val="none" w:sz="0" w:space="0" w:color="auto"/>
        <w:right w:val="none" w:sz="0" w:space="0" w:color="auto"/>
      </w:divBdr>
    </w:div>
    <w:div w:id="260917496">
      <w:bodyDiv w:val="1"/>
      <w:marLeft w:val="0"/>
      <w:marRight w:val="0"/>
      <w:marTop w:val="0"/>
      <w:marBottom w:val="0"/>
      <w:divBdr>
        <w:top w:val="none" w:sz="0" w:space="0" w:color="auto"/>
        <w:left w:val="none" w:sz="0" w:space="0" w:color="auto"/>
        <w:bottom w:val="none" w:sz="0" w:space="0" w:color="auto"/>
        <w:right w:val="none" w:sz="0" w:space="0" w:color="auto"/>
      </w:divBdr>
    </w:div>
    <w:div w:id="263225128">
      <w:bodyDiv w:val="1"/>
      <w:marLeft w:val="0"/>
      <w:marRight w:val="0"/>
      <w:marTop w:val="0"/>
      <w:marBottom w:val="0"/>
      <w:divBdr>
        <w:top w:val="none" w:sz="0" w:space="0" w:color="auto"/>
        <w:left w:val="none" w:sz="0" w:space="0" w:color="auto"/>
        <w:bottom w:val="none" w:sz="0" w:space="0" w:color="auto"/>
        <w:right w:val="none" w:sz="0" w:space="0" w:color="auto"/>
      </w:divBdr>
    </w:div>
    <w:div w:id="275480195">
      <w:bodyDiv w:val="1"/>
      <w:marLeft w:val="0"/>
      <w:marRight w:val="0"/>
      <w:marTop w:val="0"/>
      <w:marBottom w:val="0"/>
      <w:divBdr>
        <w:top w:val="none" w:sz="0" w:space="0" w:color="auto"/>
        <w:left w:val="none" w:sz="0" w:space="0" w:color="auto"/>
        <w:bottom w:val="none" w:sz="0" w:space="0" w:color="auto"/>
        <w:right w:val="none" w:sz="0" w:space="0" w:color="auto"/>
      </w:divBdr>
    </w:div>
    <w:div w:id="328945361">
      <w:bodyDiv w:val="1"/>
      <w:marLeft w:val="0"/>
      <w:marRight w:val="0"/>
      <w:marTop w:val="0"/>
      <w:marBottom w:val="0"/>
      <w:divBdr>
        <w:top w:val="none" w:sz="0" w:space="0" w:color="auto"/>
        <w:left w:val="none" w:sz="0" w:space="0" w:color="auto"/>
        <w:bottom w:val="none" w:sz="0" w:space="0" w:color="auto"/>
        <w:right w:val="none" w:sz="0" w:space="0" w:color="auto"/>
      </w:divBdr>
    </w:div>
    <w:div w:id="348683115">
      <w:bodyDiv w:val="1"/>
      <w:marLeft w:val="0"/>
      <w:marRight w:val="0"/>
      <w:marTop w:val="0"/>
      <w:marBottom w:val="0"/>
      <w:divBdr>
        <w:top w:val="none" w:sz="0" w:space="0" w:color="auto"/>
        <w:left w:val="none" w:sz="0" w:space="0" w:color="auto"/>
        <w:bottom w:val="none" w:sz="0" w:space="0" w:color="auto"/>
        <w:right w:val="none" w:sz="0" w:space="0" w:color="auto"/>
      </w:divBdr>
    </w:div>
    <w:div w:id="367293538">
      <w:bodyDiv w:val="1"/>
      <w:marLeft w:val="0"/>
      <w:marRight w:val="0"/>
      <w:marTop w:val="0"/>
      <w:marBottom w:val="0"/>
      <w:divBdr>
        <w:top w:val="none" w:sz="0" w:space="0" w:color="auto"/>
        <w:left w:val="none" w:sz="0" w:space="0" w:color="auto"/>
        <w:bottom w:val="none" w:sz="0" w:space="0" w:color="auto"/>
        <w:right w:val="none" w:sz="0" w:space="0" w:color="auto"/>
      </w:divBdr>
    </w:div>
    <w:div w:id="394815027">
      <w:bodyDiv w:val="1"/>
      <w:marLeft w:val="0"/>
      <w:marRight w:val="0"/>
      <w:marTop w:val="0"/>
      <w:marBottom w:val="0"/>
      <w:divBdr>
        <w:top w:val="none" w:sz="0" w:space="0" w:color="auto"/>
        <w:left w:val="none" w:sz="0" w:space="0" w:color="auto"/>
        <w:bottom w:val="none" w:sz="0" w:space="0" w:color="auto"/>
        <w:right w:val="none" w:sz="0" w:space="0" w:color="auto"/>
      </w:divBdr>
    </w:div>
    <w:div w:id="401372231">
      <w:bodyDiv w:val="1"/>
      <w:marLeft w:val="0"/>
      <w:marRight w:val="0"/>
      <w:marTop w:val="0"/>
      <w:marBottom w:val="0"/>
      <w:divBdr>
        <w:top w:val="none" w:sz="0" w:space="0" w:color="auto"/>
        <w:left w:val="none" w:sz="0" w:space="0" w:color="auto"/>
        <w:bottom w:val="none" w:sz="0" w:space="0" w:color="auto"/>
        <w:right w:val="none" w:sz="0" w:space="0" w:color="auto"/>
      </w:divBdr>
    </w:div>
    <w:div w:id="417870420">
      <w:bodyDiv w:val="1"/>
      <w:marLeft w:val="0"/>
      <w:marRight w:val="0"/>
      <w:marTop w:val="0"/>
      <w:marBottom w:val="0"/>
      <w:divBdr>
        <w:top w:val="none" w:sz="0" w:space="0" w:color="auto"/>
        <w:left w:val="none" w:sz="0" w:space="0" w:color="auto"/>
        <w:bottom w:val="none" w:sz="0" w:space="0" w:color="auto"/>
        <w:right w:val="none" w:sz="0" w:space="0" w:color="auto"/>
      </w:divBdr>
    </w:div>
    <w:div w:id="466362152">
      <w:bodyDiv w:val="1"/>
      <w:marLeft w:val="0"/>
      <w:marRight w:val="0"/>
      <w:marTop w:val="0"/>
      <w:marBottom w:val="0"/>
      <w:divBdr>
        <w:top w:val="none" w:sz="0" w:space="0" w:color="auto"/>
        <w:left w:val="none" w:sz="0" w:space="0" w:color="auto"/>
        <w:bottom w:val="none" w:sz="0" w:space="0" w:color="auto"/>
        <w:right w:val="none" w:sz="0" w:space="0" w:color="auto"/>
      </w:divBdr>
    </w:div>
    <w:div w:id="499271105">
      <w:bodyDiv w:val="1"/>
      <w:marLeft w:val="0"/>
      <w:marRight w:val="0"/>
      <w:marTop w:val="0"/>
      <w:marBottom w:val="0"/>
      <w:divBdr>
        <w:top w:val="none" w:sz="0" w:space="0" w:color="auto"/>
        <w:left w:val="none" w:sz="0" w:space="0" w:color="auto"/>
        <w:bottom w:val="none" w:sz="0" w:space="0" w:color="auto"/>
        <w:right w:val="none" w:sz="0" w:space="0" w:color="auto"/>
      </w:divBdr>
    </w:div>
    <w:div w:id="499274264">
      <w:bodyDiv w:val="1"/>
      <w:marLeft w:val="0"/>
      <w:marRight w:val="0"/>
      <w:marTop w:val="0"/>
      <w:marBottom w:val="0"/>
      <w:divBdr>
        <w:top w:val="none" w:sz="0" w:space="0" w:color="auto"/>
        <w:left w:val="none" w:sz="0" w:space="0" w:color="auto"/>
        <w:bottom w:val="none" w:sz="0" w:space="0" w:color="auto"/>
        <w:right w:val="none" w:sz="0" w:space="0" w:color="auto"/>
      </w:divBdr>
    </w:div>
    <w:div w:id="510410997">
      <w:bodyDiv w:val="1"/>
      <w:marLeft w:val="0"/>
      <w:marRight w:val="0"/>
      <w:marTop w:val="0"/>
      <w:marBottom w:val="0"/>
      <w:divBdr>
        <w:top w:val="none" w:sz="0" w:space="0" w:color="auto"/>
        <w:left w:val="none" w:sz="0" w:space="0" w:color="auto"/>
        <w:bottom w:val="none" w:sz="0" w:space="0" w:color="auto"/>
        <w:right w:val="none" w:sz="0" w:space="0" w:color="auto"/>
      </w:divBdr>
    </w:div>
    <w:div w:id="518935172">
      <w:bodyDiv w:val="1"/>
      <w:marLeft w:val="0"/>
      <w:marRight w:val="0"/>
      <w:marTop w:val="0"/>
      <w:marBottom w:val="0"/>
      <w:divBdr>
        <w:top w:val="none" w:sz="0" w:space="0" w:color="auto"/>
        <w:left w:val="none" w:sz="0" w:space="0" w:color="auto"/>
        <w:bottom w:val="none" w:sz="0" w:space="0" w:color="auto"/>
        <w:right w:val="none" w:sz="0" w:space="0" w:color="auto"/>
      </w:divBdr>
    </w:div>
    <w:div w:id="525605419">
      <w:bodyDiv w:val="1"/>
      <w:marLeft w:val="0"/>
      <w:marRight w:val="0"/>
      <w:marTop w:val="0"/>
      <w:marBottom w:val="0"/>
      <w:divBdr>
        <w:top w:val="none" w:sz="0" w:space="0" w:color="auto"/>
        <w:left w:val="none" w:sz="0" w:space="0" w:color="auto"/>
        <w:bottom w:val="none" w:sz="0" w:space="0" w:color="auto"/>
        <w:right w:val="none" w:sz="0" w:space="0" w:color="auto"/>
      </w:divBdr>
    </w:div>
    <w:div w:id="530415035">
      <w:bodyDiv w:val="1"/>
      <w:marLeft w:val="0"/>
      <w:marRight w:val="0"/>
      <w:marTop w:val="0"/>
      <w:marBottom w:val="0"/>
      <w:divBdr>
        <w:top w:val="none" w:sz="0" w:space="0" w:color="auto"/>
        <w:left w:val="none" w:sz="0" w:space="0" w:color="auto"/>
        <w:bottom w:val="none" w:sz="0" w:space="0" w:color="auto"/>
        <w:right w:val="none" w:sz="0" w:space="0" w:color="auto"/>
      </w:divBdr>
    </w:div>
    <w:div w:id="561064576">
      <w:bodyDiv w:val="1"/>
      <w:marLeft w:val="0"/>
      <w:marRight w:val="0"/>
      <w:marTop w:val="0"/>
      <w:marBottom w:val="0"/>
      <w:divBdr>
        <w:top w:val="none" w:sz="0" w:space="0" w:color="auto"/>
        <w:left w:val="none" w:sz="0" w:space="0" w:color="auto"/>
        <w:bottom w:val="none" w:sz="0" w:space="0" w:color="auto"/>
        <w:right w:val="none" w:sz="0" w:space="0" w:color="auto"/>
      </w:divBdr>
    </w:div>
    <w:div w:id="571352833">
      <w:bodyDiv w:val="1"/>
      <w:marLeft w:val="0"/>
      <w:marRight w:val="0"/>
      <w:marTop w:val="0"/>
      <w:marBottom w:val="0"/>
      <w:divBdr>
        <w:top w:val="none" w:sz="0" w:space="0" w:color="auto"/>
        <w:left w:val="none" w:sz="0" w:space="0" w:color="auto"/>
        <w:bottom w:val="none" w:sz="0" w:space="0" w:color="auto"/>
        <w:right w:val="none" w:sz="0" w:space="0" w:color="auto"/>
      </w:divBdr>
    </w:div>
    <w:div w:id="572088422">
      <w:bodyDiv w:val="1"/>
      <w:marLeft w:val="0"/>
      <w:marRight w:val="0"/>
      <w:marTop w:val="0"/>
      <w:marBottom w:val="0"/>
      <w:divBdr>
        <w:top w:val="none" w:sz="0" w:space="0" w:color="auto"/>
        <w:left w:val="none" w:sz="0" w:space="0" w:color="auto"/>
        <w:bottom w:val="none" w:sz="0" w:space="0" w:color="auto"/>
        <w:right w:val="none" w:sz="0" w:space="0" w:color="auto"/>
      </w:divBdr>
    </w:div>
    <w:div w:id="686060122">
      <w:bodyDiv w:val="1"/>
      <w:marLeft w:val="0"/>
      <w:marRight w:val="0"/>
      <w:marTop w:val="0"/>
      <w:marBottom w:val="0"/>
      <w:divBdr>
        <w:top w:val="none" w:sz="0" w:space="0" w:color="auto"/>
        <w:left w:val="none" w:sz="0" w:space="0" w:color="auto"/>
        <w:bottom w:val="none" w:sz="0" w:space="0" w:color="auto"/>
        <w:right w:val="none" w:sz="0" w:space="0" w:color="auto"/>
      </w:divBdr>
    </w:div>
    <w:div w:id="709886418">
      <w:bodyDiv w:val="1"/>
      <w:marLeft w:val="0"/>
      <w:marRight w:val="0"/>
      <w:marTop w:val="0"/>
      <w:marBottom w:val="0"/>
      <w:divBdr>
        <w:top w:val="none" w:sz="0" w:space="0" w:color="auto"/>
        <w:left w:val="none" w:sz="0" w:space="0" w:color="auto"/>
        <w:bottom w:val="none" w:sz="0" w:space="0" w:color="auto"/>
        <w:right w:val="none" w:sz="0" w:space="0" w:color="auto"/>
      </w:divBdr>
    </w:div>
    <w:div w:id="715393353">
      <w:bodyDiv w:val="1"/>
      <w:marLeft w:val="0"/>
      <w:marRight w:val="0"/>
      <w:marTop w:val="0"/>
      <w:marBottom w:val="0"/>
      <w:divBdr>
        <w:top w:val="none" w:sz="0" w:space="0" w:color="auto"/>
        <w:left w:val="none" w:sz="0" w:space="0" w:color="auto"/>
        <w:bottom w:val="none" w:sz="0" w:space="0" w:color="auto"/>
        <w:right w:val="none" w:sz="0" w:space="0" w:color="auto"/>
      </w:divBdr>
    </w:div>
    <w:div w:id="757671749">
      <w:bodyDiv w:val="1"/>
      <w:marLeft w:val="0"/>
      <w:marRight w:val="0"/>
      <w:marTop w:val="0"/>
      <w:marBottom w:val="0"/>
      <w:divBdr>
        <w:top w:val="none" w:sz="0" w:space="0" w:color="auto"/>
        <w:left w:val="none" w:sz="0" w:space="0" w:color="auto"/>
        <w:bottom w:val="none" w:sz="0" w:space="0" w:color="auto"/>
        <w:right w:val="none" w:sz="0" w:space="0" w:color="auto"/>
      </w:divBdr>
    </w:div>
    <w:div w:id="759717599">
      <w:bodyDiv w:val="1"/>
      <w:marLeft w:val="0"/>
      <w:marRight w:val="0"/>
      <w:marTop w:val="0"/>
      <w:marBottom w:val="0"/>
      <w:divBdr>
        <w:top w:val="none" w:sz="0" w:space="0" w:color="auto"/>
        <w:left w:val="none" w:sz="0" w:space="0" w:color="auto"/>
        <w:bottom w:val="none" w:sz="0" w:space="0" w:color="auto"/>
        <w:right w:val="none" w:sz="0" w:space="0" w:color="auto"/>
      </w:divBdr>
    </w:div>
    <w:div w:id="792400932">
      <w:bodyDiv w:val="1"/>
      <w:marLeft w:val="0"/>
      <w:marRight w:val="0"/>
      <w:marTop w:val="0"/>
      <w:marBottom w:val="0"/>
      <w:divBdr>
        <w:top w:val="none" w:sz="0" w:space="0" w:color="auto"/>
        <w:left w:val="none" w:sz="0" w:space="0" w:color="auto"/>
        <w:bottom w:val="none" w:sz="0" w:space="0" w:color="auto"/>
        <w:right w:val="none" w:sz="0" w:space="0" w:color="auto"/>
      </w:divBdr>
    </w:div>
    <w:div w:id="814837496">
      <w:bodyDiv w:val="1"/>
      <w:marLeft w:val="0"/>
      <w:marRight w:val="0"/>
      <w:marTop w:val="0"/>
      <w:marBottom w:val="0"/>
      <w:divBdr>
        <w:top w:val="none" w:sz="0" w:space="0" w:color="auto"/>
        <w:left w:val="none" w:sz="0" w:space="0" w:color="auto"/>
        <w:bottom w:val="none" w:sz="0" w:space="0" w:color="auto"/>
        <w:right w:val="none" w:sz="0" w:space="0" w:color="auto"/>
      </w:divBdr>
    </w:div>
    <w:div w:id="825316060">
      <w:bodyDiv w:val="1"/>
      <w:marLeft w:val="0"/>
      <w:marRight w:val="0"/>
      <w:marTop w:val="0"/>
      <w:marBottom w:val="0"/>
      <w:divBdr>
        <w:top w:val="none" w:sz="0" w:space="0" w:color="auto"/>
        <w:left w:val="none" w:sz="0" w:space="0" w:color="auto"/>
        <w:bottom w:val="none" w:sz="0" w:space="0" w:color="auto"/>
        <w:right w:val="none" w:sz="0" w:space="0" w:color="auto"/>
      </w:divBdr>
    </w:div>
    <w:div w:id="829097986">
      <w:bodyDiv w:val="1"/>
      <w:marLeft w:val="0"/>
      <w:marRight w:val="0"/>
      <w:marTop w:val="0"/>
      <w:marBottom w:val="0"/>
      <w:divBdr>
        <w:top w:val="none" w:sz="0" w:space="0" w:color="auto"/>
        <w:left w:val="none" w:sz="0" w:space="0" w:color="auto"/>
        <w:bottom w:val="none" w:sz="0" w:space="0" w:color="auto"/>
        <w:right w:val="none" w:sz="0" w:space="0" w:color="auto"/>
      </w:divBdr>
    </w:div>
    <w:div w:id="831220468">
      <w:bodyDiv w:val="1"/>
      <w:marLeft w:val="0"/>
      <w:marRight w:val="0"/>
      <w:marTop w:val="0"/>
      <w:marBottom w:val="0"/>
      <w:divBdr>
        <w:top w:val="none" w:sz="0" w:space="0" w:color="auto"/>
        <w:left w:val="none" w:sz="0" w:space="0" w:color="auto"/>
        <w:bottom w:val="none" w:sz="0" w:space="0" w:color="auto"/>
        <w:right w:val="none" w:sz="0" w:space="0" w:color="auto"/>
      </w:divBdr>
    </w:div>
    <w:div w:id="882643506">
      <w:bodyDiv w:val="1"/>
      <w:marLeft w:val="0"/>
      <w:marRight w:val="0"/>
      <w:marTop w:val="0"/>
      <w:marBottom w:val="0"/>
      <w:divBdr>
        <w:top w:val="none" w:sz="0" w:space="0" w:color="auto"/>
        <w:left w:val="none" w:sz="0" w:space="0" w:color="auto"/>
        <w:bottom w:val="none" w:sz="0" w:space="0" w:color="auto"/>
        <w:right w:val="none" w:sz="0" w:space="0" w:color="auto"/>
      </w:divBdr>
    </w:div>
    <w:div w:id="901523877">
      <w:bodyDiv w:val="1"/>
      <w:marLeft w:val="0"/>
      <w:marRight w:val="0"/>
      <w:marTop w:val="0"/>
      <w:marBottom w:val="0"/>
      <w:divBdr>
        <w:top w:val="none" w:sz="0" w:space="0" w:color="auto"/>
        <w:left w:val="none" w:sz="0" w:space="0" w:color="auto"/>
        <w:bottom w:val="none" w:sz="0" w:space="0" w:color="auto"/>
        <w:right w:val="none" w:sz="0" w:space="0" w:color="auto"/>
      </w:divBdr>
    </w:div>
    <w:div w:id="921836562">
      <w:bodyDiv w:val="1"/>
      <w:marLeft w:val="0"/>
      <w:marRight w:val="0"/>
      <w:marTop w:val="0"/>
      <w:marBottom w:val="0"/>
      <w:divBdr>
        <w:top w:val="none" w:sz="0" w:space="0" w:color="auto"/>
        <w:left w:val="none" w:sz="0" w:space="0" w:color="auto"/>
        <w:bottom w:val="none" w:sz="0" w:space="0" w:color="auto"/>
        <w:right w:val="none" w:sz="0" w:space="0" w:color="auto"/>
      </w:divBdr>
    </w:div>
    <w:div w:id="934941884">
      <w:bodyDiv w:val="1"/>
      <w:marLeft w:val="0"/>
      <w:marRight w:val="0"/>
      <w:marTop w:val="0"/>
      <w:marBottom w:val="0"/>
      <w:divBdr>
        <w:top w:val="none" w:sz="0" w:space="0" w:color="auto"/>
        <w:left w:val="none" w:sz="0" w:space="0" w:color="auto"/>
        <w:bottom w:val="none" w:sz="0" w:space="0" w:color="auto"/>
        <w:right w:val="none" w:sz="0" w:space="0" w:color="auto"/>
      </w:divBdr>
    </w:div>
    <w:div w:id="937906595">
      <w:bodyDiv w:val="1"/>
      <w:marLeft w:val="0"/>
      <w:marRight w:val="0"/>
      <w:marTop w:val="0"/>
      <w:marBottom w:val="0"/>
      <w:divBdr>
        <w:top w:val="none" w:sz="0" w:space="0" w:color="auto"/>
        <w:left w:val="none" w:sz="0" w:space="0" w:color="auto"/>
        <w:bottom w:val="none" w:sz="0" w:space="0" w:color="auto"/>
        <w:right w:val="none" w:sz="0" w:space="0" w:color="auto"/>
      </w:divBdr>
    </w:div>
    <w:div w:id="955715216">
      <w:bodyDiv w:val="1"/>
      <w:marLeft w:val="0"/>
      <w:marRight w:val="0"/>
      <w:marTop w:val="0"/>
      <w:marBottom w:val="0"/>
      <w:divBdr>
        <w:top w:val="none" w:sz="0" w:space="0" w:color="auto"/>
        <w:left w:val="none" w:sz="0" w:space="0" w:color="auto"/>
        <w:bottom w:val="none" w:sz="0" w:space="0" w:color="auto"/>
        <w:right w:val="none" w:sz="0" w:space="0" w:color="auto"/>
      </w:divBdr>
    </w:div>
    <w:div w:id="988020819">
      <w:bodyDiv w:val="1"/>
      <w:marLeft w:val="0"/>
      <w:marRight w:val="0"/>
      <w:marTop w:val="0"/>
      <w:marBottom w:val="0"/>
      <w:divBdr>
        <w:top w:val="none" w:sz="0" w:space="0" w:color="auto"/>
        <w:left w:val="none" w:sz="0" w:space="0" w:color="auto"/>
        <w:bottom w:val="none" w:sz="0" w:space="0" w:color="auto"/>
        <w:right w:val="none" w:sz="0" w:space="0" w:color="auto"/>
      </w:divBdr>
    </w:div>
    <w:div w:id="994530368">
      <w:bodyDiv w:val="1"/>
      <w:marLeft w:val="0"/>
      <w:marRight w:val="0"/>
      <w:marTop w:val="0"/>
      <w:marBottom w:val="0"/>
      <w:divBdr>
        <w:top w:val="none" w:sz="0" w:space="0" w:color="auto"/>
        <w:left w:val="none" w:sz="0" w:space="0" w:color="auto"/>
        <w:bottom w:val="none" w:sz="0" w:space="0" w:color="auto"/>
        <w:right w:val="none" w:sz="0" w:space="0" w:color="auto"/>
      </w:divBdr>
    </w:div>
    <w:div w:id="1033766332">
      <w:bodyDiv w:val="1"/>
      <w:marLeft w:val="0"/>
      <w:marRight w:val="0"/>
      <w:marTop w:val="0"/>
      <w:marBottom w:val="0"/>
      <w:divBdr>
        <w:top w:val="none" w:sz="0" w:space="0" w:color="auto"/>
        <w:left w:val="none" w:sz="0" w:space="0" w:color="auto"/>
        <w:bottom w:val="none" w:sz="0" w:space="0" w:color="auto"/>
        <w:right w:val="none" w:sz="0" w:space="0" w:color="auto"/>
      </w:divBdr>
    </w:div>
    <w:div w:id="1061060219">
      <w:bodyDiv w:val="1"/>
      <w:marLeft w:val="0"/>
      <w:marRight w:val="0"/>
      <w:marTop w:val="0"/>
      <w:marBottom w:val="0"/>
      <w:divBdr>
        <w:top w:val="none" w:sz="0" w:space="0" w:color="auto"/>
        <w:left w:val="none" w:sz="0" w:space="0" w:color="auto"/>
        <w:bottom w:val="none" w:sz="0" w:space="0" w:color="auto"/>
        <w:right w:val="none" w:sz="0" w:space="0" w:color="auto"/>
      </w:divBdr>
    </w:div>
    <w:div w:id="1094781505">
      <w:bodyDiv w:val="1"/>
      <w:marLeft w:val="0"/>
      <w:marRight w:val="0"/>
      <w:marTop w:val="0"/>
      <w:marBottom w:val="0"/>
      <w:divBdr>
        <w:top w:val="none" w:sz="0" w:space="0" w:color="auto"/>
        <w:left w:val="none" w:sz="0" w:space="0" w:color="auto"/>
        <w:bottom w:val="none" w:sz="0" w:space="0" w:color="auto"/>
        <w:right w:val="none" w:sz="0" w:space="0" w:color="auto"/>
      </w:divBdr>
    </w:div>
    <w:div w:id="1151941081">
      <w:bodyDiv w:val="1"/>
      <w:marLeft w:val="0"/>
      <w:marRight w:val="0"/>
      <w:marTop w:val="0"/>
      <w:marBottom w:val="0"/>
      <w:divBdr>
        <w:top w:val="none" w:sz="0" w:space="0" w:color="auto"/>
        <w:left w:val="none" w:sz="0" w:space="0" w:color="auto"/>
        <w:bottom w:val="none" w:sz="0" w:space="0" w:color="auto"/>
        <w:right w:val="none" w:sz="0" w:space="0" w:color="auto"/>
      </w:divBdr>
    </w:div>
    <w:div w:id="1175879371">
      <w:bodyDiv w:val="1"/>
      <w:marLeft w:val="0"/>
      <w:marRight w:val="0"/>
      <w:marTop w:val="0"/>
      <w:marBottom w:val="0"/>
      <w:divBdr>
        <w:top w:val="none" w:sz="0" w:space="0" w:color="auto"/>
        <w:left w:val="none" w:sz="0" w:space="0" w:color="auto"/>
        <w:bottom w:val="none" w:sz="0" w:space="0" w:color="auto"/>
        <w:right w:val="none" w:sz="0" w:space="0" w:color="auto"/>
      </w:divBdr>
    </w:div>
    <w:div w:id="1242445389">
      <w:bodyDiv w:val="1"/>
      <w:marLeft w:val="0"/>
      <w:marRight w:val="0"/>
      <w:marTop w:val="0"/>
      <w:marBottom w:val="0"/>
      <w:divBdr>
        <w:top w:val="none" w:sz="0" w:space="0" w:color="auto"/>
        <w:left w:val="none" w:sz="0" w:space="0" w:color="auto"/>
        <w:bottom w:val="none" w:sz="0" w:space="0" w:color="auto"/>
        <w:right w:val="none" w:sz="0" w:space="0" w:color="auto"/>
      </w:divBdr>
    </w:div>
    <w:div w:id="1250120423">
      <w:bodyDiv w:val="1"/>
      <w:marLeft w:val="0"/>
      <w:marRight w:val="0"/>
      <w:marTop w:val="0"/>
      <w:marBottom w:val="0"/>
      <w:divBdr>
        <w:top w:val="none" w:sz="0" w:space="0" w:color="auto"/>
        <w:left w:val="none" w:sz="0" w:space="0" w:color="auto"/>
        <w:bottom w:val="none" w:sz="0" w:space="0" w:color="auto"/>
        <w:right w:val="none" w:sz="0" w:space="0" w:color="auto"/>
      </w:divBdr>
    </w:div>
    <w:div w:id="1257130921">
      <w:bodyDiv w:val="1"/>
      <w:marLeft w:val="0"/>
      <w:marRight w:val="0"/>
      <w:marTop w:val="0"/>
      <w:marBottom w:val="0"/>
      <w:divBdr>
        <w:top w:val="none" w:sz="0" w:space="0" w:color="auto"/>
        <w:left w:val="none" w:sz="0" w:space="0" w:color="auto"/>
        <w:bottom w:val="none" w:sz="0" w:space="0" w:color="auto"/>
        <w:right w:val="none" w:sz="0" w:space="0" w:color="auto"/>
      </w:divBdr>
    </w:div>
    <w:div w:id="1281842169">
      <w:bodyDiv w:val="1"/>
      <w:marLeft w:val="0"/>
      <w:marRight w:val="0"/>
      <w:marTop w:val="0"/>
      <w:marBottom w:val="0"/>
      <w:divBdr>
        <w:top w:val="none" w:sz="0" w:space="0" w:color="auto"/>
        <w:left w:val="none" w:sz="0" w:space="0" w:color="auto"/>
        <w:bottom w:val="none" w:sz="0" w:space="0" w:color="auto"/>
        <w:right w:val="none" w:sz="0" w:space="0" w:color="auto"/>
      </w:divBdr>
    </w:div>
    <w:div w:id="1302495096">
      <w:bodyDiv w:val="1"/>
      <w:marLeft w:val="0"/>
      <w:marRight w:val="0"/>
      <w:marTop w:val="0"/>
      <w:marBottom w:val="0"/>
      <w:divBdr>
        <w:top w:val="none" w:sz="0" w:space="0" w:color="auto"/>
        <w:left w:val="none" w:sz="0" w:space="0" w:color="auto"/>
        <w:bottom w:val="none" w:sz="0" w:space="0" w:color="auto"/>
        <w:right w:val="none" w:sz="0" w:space="0" w:color="auto"/>
      </w:divBdr>
    </w:div>
    <w:div w:id="1392577253">
      <w:bodyDiv w:val="1"/>
      <w:marLeft w:val="0"/>
      <w:marRight w:val="0"/>
      <w:marTop w:val="0"/>
      <w:marBottom w:val="0"/>
      <w:divBdr>
        <w:top w:val="none" w:sz="0" w:space="0" w:color="auto"/>
        <w:left w:val="none" w:sz="0" w:space="0" w:color="auto"/>
        <w:bottom w:val="none" w:sz="0" w:space="0" w:color="auto"/>
        <w:right w:val="none" w:sz="0" w:space="0" w:color="auto"/>
      </w:divBdr>
    </w:div>
    <w:div w:id="1398821803">
      <w:bodyDiv w:val="1"/>
      <w:marLeft w:val="0"/>
      <w:marRight w:val="0"/>
      <w:marTop w:val="0"/>
      <w:marBottom w:val="0"/>
      <w:divBdr>
        <w:top w:val="none" w:sz="0" w:space="0" w:color="auto"/>
        <w:left w:val="none" w:sz="0" w:space="0" w:color="auto"/>
        <w:bottom w:val="none" w:sz="0" w:space="0" w:color="auto"/>
        <w:right w:val="none" w:sz="0" w:space="0" w:color="auto"/>
      </w:divBdr>
    </w:div>
    <w:div w:id="1457217824">
      <w:bodyDiv w:val="1"/>
      <w:marLeft w:val="0"/>
      <w:marRight w:val="0"/>
      <w:marTop w:val="0"/>
      <w:marBottom w:val="0"/>
      <w:divBdr>
        <w:top w:val="none" w:sz="0" w:space="0" w:color="auto"/>
        <w:left w:val="none" w:sz="0" w:space="0" w:color="auto"/>
        <w:bottom w:val="none" w:sz="0" w:space="0" w:color="auto"/>
        <w:right w:val="none" w:sz="0" w:space="0" w:color="auto"/>
      </w:divBdr>
    </w:div>
    <w:div w:id="1466969747">
      <w:bodyDiv w:val="1"/>
      <w:marLeft w:val="0"/>
      <w:marRight w:val="0"/>
      <w:marTop w:val="0"/>
      <w:marBottom w:val="0"/>
      <w:divBdr>
        <w:top w:val="none" w:sz="0" w:space="0" w:color="auto"/>
        <w:left w:val="none" w:sz="0" w:space="0" w:color="auto"/>
        <w:bottom w:val="none" w:sz="0" w:space="0" w:color="auto"/>
        <w:right w:val="none" w:sz="0" w:space="0" w:color="auto"/>
      </w:divBdr>
    </w:div>
    <w:div w:id="1476489250">
      <w:bodyDiv w:val="1"/>
      <w:marLeft w:val="0"/>
      <w:marRight w:val="0"/>
      <w:marTop w:val="0"/>
      <w:marBottom w:val="0"/>
      <w:divBdr>
        <w:top w:val="none" w:sz="0" w:space="0" w:color="auto"/>
        <w:left w:val="none" w:sz="0" w:space="0" w:color="auto"/>
        <w:bottom w:val="none" w:sz="0" w:space="0" w:color="auto"/>
        <w:right w:val="none" w:sz="0" w:space="0" w:color="auto"/>
      </w:divBdr>
    </w:div>
    <w:div w:id="1522936174">
      <w:bodyDiv w:val="1"/>
      <w:marLeft w:val="0"/>
      <w:marRight w:val="0"/>
      <w:marTop w:val="0"/>
      <w:marBottom w:val="0"/>
      <w:divBdr>
        <w:top w:val="none" w:sz="0" w:space="0" w:color="auto"/>
        <w:left w:val="none" w:sz="0" w:space="0" w:color="auto"/>
        <w:bottom w:val="none" w:sz="0" w:space="0" w:color="auto"/>
        <w:right w:val="none" w:sz="0" w:space="0" w:color="auto"/>
      </w:divBdr>
    </w:div>
    <w:div w:id="1534533242">
      <w:bodyDiv w:val="1"/>
      <w:marLeft w:val="0"/>
      <w:marRight w:val="0"/>
      <w:marTop w:val="0"/>
      <w:marBottom w:val="0"/>
      <w:divBdr>
        <w:top w:val="none" w:sz="0" w:space="0" w:color="auto"/>
        <w:left w:val="none" w:sz="0" w:space="0" w:color="auto"/>
        <w:bottom w:val="none" w:sz="0" w:space="0" w:color="auto"/>
        <w:right w:val="none" w:sz="0" w:space="0" w:color="auto"/>
      </w:divBdr>
    </w:div>
    <w:div w:id="1548645745">
      <w:bodyDiv w:val="1"/>
      <w:marLeft w:val="0"/>
      <w:marRight w:val="0"/>
      <w:marTop w:val="0"/>
      <w:marBottom w:val="0"/>
      <w:divBdr>
        <w:top w:val="none" w:sz="0" w:space="0" w:color="auto"/>
        <w:left w:val="none" w:sz="0" w:space="0" w:color="auto"/>
        <w:bottom w:val="none" w:sz="0" w:space="0" w:color="auto"/>
        <w:right w:val="none" w:sz="0" w:space="0" w:color="auto"/>
      </w:divBdr>
    </w:div>
    <w:div w:id="1579360328">
      <w:bodyDiv w:val="1"/>
      <w:marLeft w:val="0"/>
      <w:marRight w:val="0"/>
      <w:marTop w:val="0"/>
      <w:marBottom w:val="0"/>
      <w:divBdr>
        <w:top w:val="none" w:sz="0" w:space="0" w:color="auto"/>
        <w:left w:val="none" w:sz="0" w:space="0" w:color="auto"/>
        <w:bottom w:val="none" w:sz="0" w:space="0" w:color="auto"/>
        <w:right w:val="none" w:sz="0" w:space="0" w:color="auto"/>
      </w:divBdr>
    </w:div>
    <w:div w:id="1585451417">
      <w:bodyDiv w:val="1"/>
      <w:marLeft w:val="0"/>
      <w:marRight w:val="0"/>
      <w:marTop w:val="0"/>
      <w:marBottom w:val="0"/>
      <w:divBdr>
        <w:top w:val="none" w:sz="0" w:space="0" w:color="auto"/>
        <w:left w:val="none" w:sz="0" w:space="0" w:color="auto"/>
        <w:bottom w:val="none" w:sz="0" w:space="0" w:color="auto"/>
        <w:right w:val="none" w:sz="0" w:space="0" w:color="auto"/>
      </w:divBdr>
    </w:div>
    <w:div w:id="1626110232">
      <w:bodyDiv w:val="1"/>
      <w:marLeft w:val="0"/>
      <w:marRight w:val="0"/>
      <w:marTop w:val="0"/>
      <w:marBottom w:val="0"/>
      <w:divBdr>
        <w:top w:val="none" w:sz="0" w:space="0" w:color="auto"/>
        <w:left w:val="none" w:sz="0" w:space="0" w:color="auto"/>
        <w:bottom w:val="none" w:sz="0" w:space="0" w:color="auto"/>
        <w:right w:val="none" w:sz="0" w:space="0" w:color="auto"/>
      </w:divBdr>
    </w:div>
    <w:div w:id="1638417762">
      <w:bodyDiv w:val="1"/>
      <w:marLeft w:val="0"/>
      <w:marRight w:val="0"/>
      <w:marTop w:val="0"/>
      <w:marBottom w:val="0"/>
      <w:divBdr>
        <w:top w:val="none" w:sz="0" w:space="0" w:color="auto"/>
        <w:left w:val="none" w:sz="0" w:space="0" w:color="auto"/>
        <w:bottom w:val="none" w:sz="0" w:space="0" w:color="auto"/>
        <w:right w:val="none" w:sz="0" w:space="0" w:color="auto"/>
      </w:divBdr>
    </w:div>
    <w:div w:id="1640039958">
      <w:bodyDiv w:val="1"/>
      <w:marLeft w:val="0"/>
      <w:marRight w:val="0"/>
      <w:marTop w:val="0"/>
      <w:marBottom w:val="0"/>
      <w:divBdr>
        <w:top w:val="none" w:sz="0" w:space="0" w:color="auto"/>
        <w:left w:val="none" w:sz="0" w:space="0" w:color="auto"/>
        <w:bottom w:val="none" w:sz="0" w:space="0" w:color="auto"/>
        <w:right w:val="none" w:sz="0" w:space="0" w:color="auto"/>
      </w:divBdr>
    </w:div>
    <w:div w:id="1715040061">
      <w:bodyDiv w:val="1"/>
      <w:marLeft w:val="0"/>
      <w:marRight w:val="0"/>
      <w:marTop w:val="0"/>
      <w:marBottom w:val="0"/>
      <w:divBdr>
        <w:top w:val="none" w:sz="0" w:space="0" w:color="auto"/>
        <w:left w:val="none" w:sz="0" w:space="0" w:color="auto"/>
        <w:bottom w:val="none" w:sz="0" w:space="0" w:color="auto"/>
        <w:right w:val="none" w:sz="0" w:space="0" w:color="auto"/>
      </w:divBdr>
    </w:div>
    <w:div w:id="1722247969">
      <w:bodyDiv w:val="1"/>
      <w:marLeft w:val="0"/>
      <w:marRight w:val="0"/>
      <w:marTop w:val="0"/>
      <w:marBottom w:val="0"/>
      <w:divBdr>
        <w:top w:val="none" w:sz="0" w:space="0" w:color="auto"/>
        <w:left w:val="none" w:sz="0" w:space="0" w:color="auto"/>
        <w:bottom w:val="none" w:sz="0" w:space="0" w:color="auto"/>
        <w:right w:val="none" w:sz="0" w:space="0" w:color="auto"/>
      </w:divBdr>
    </w:div>
    <w:div w:id="1784811989">
      <w:bodyDiv w:val="1"/>
      <w:marLeft w:val="0"/>
      <w:marRight w:val="0"/>
      <w:marTop w:val="0"/>
      <w:marBottom w:val="0"/>
      <w:divBdr>
        <w:top w:val="none" w:sz="0" w:space="0" w:color="auto"/>
        <w:left w:val="none" w:sz="0" w:space="0" w:color="auto"/>
        <w:bottom w:val="none" w:sz="0" w:space="0" w:color="auto"/>
        <w:right w:val="none" w:sz="0" w:space="0" w:color="auto"/>
      </w:divBdr>
    </w:div>
    <w:div w:id="1794443290">
      <w:bodyDiv w:val="1"/>
      <w:marLeft w:val="0"/>
      <w:marRight w:val="0"/>
      <w:marTop w:val="0"/>
      <w:marBottom w:val="0"/>
      <w:divBdr>
        <w:top w:val="none" w:sz="0" w:space="0" w:color="auto"/>
        <w:left w:val="none" w:sz="0" w:space="0" w:color="auto"/>
        <w:bottom w:val="none" w:sz="0" w:space="0" w:color="auto"/>
        <w:right w:val="none" w:sz="0" w:space="0" w:color="auto"/>
      </w:divBdr>
    </w:div>
    <w:div w:id="1794984132">
      <w:bodyDiv w:val="1"/>
      <w:marLeft w:val="0"/>
      <w:marRight w:val="0"/>
      <w:marTop w:val="0"/>
      <w:marBottom w:val="0"/>
      <w:divBdr>
        <w:top w:val="none" w:sz="0" w:space="0" w:color="auto"/>
        <w:left w:val="none" w:sz="0" w:space="0" w:color="auto"/>
        <w:bottom w:val="none" w:sz="0" w:space="0" w:color="auto"/>
        <w:right w:val="none" w:sz="0" w:space="0" w:color="auto"/>
      </w:divBdr>
    </w:div>
    <w:div w:id="1804033132">
      <w:bodyDiv w:val="1"/>
      <w:marLeft w:val="0"/>
      <w:marRight w:val="0"/>
      <w:marTop w:val="0"/>
      <w:marBottom w:val="0"/>
      <w:divBdr>
        <w:top w:val="none" w:sz="0" w:space="0" w:color="auto"/>
        <w:left w:val="none" w:sz="0" w:space="0" w:color="auto"/>
        <w:bottom w:val="none" w:sz="0" w:space="0" w:color="auto"/>
        <w:right w:val="none" w:sz="0" w:space="0" w:color="auto"/>
      </w:divBdr>
    </w:div>
    <w:div w:id="1841308487">
      <w:bodyDiv w:val="1"/>
      <w:marLeft w:val="0"/>
      <w:marRight w:val="0"/>
      <w:marTop w:val="0"/>
      <w:marBottom w:val="0"/>
      <w:divBdr>
        <w:top w:val="none" w:sz="0" w:space="0" w:color="auto"/>
        <w:left w:val="none" w:sz="0" w:space="0" w:color="auto"/>
        <w:bottom w:val="none" w:sz="0" w:space="0" w:color="auto"/>
        <w:right w:val="none" w:sz="0" w:space="0" w:color="auto"/>
      </w:divBdr>
    </w:div>
    <w:div w:id="1937056276">
      <w:bodyDiv w:val="1"/>
      <w:marLeft w:val="0"/>
      <w:marRight w:val="0"/>
      <w:marTop w:val="0"/>
      <w:marBottom w:val="0"/>
      <w:divBdr>
        <w:top w:val="none" w:sz="0" w:space="0" w:color="auto"/>
        <w:left w:val="none" w:sz="0" w:space="0" w:color="auto"/>
        <w:bottom w:val="none" w:sz="0" w:space="0" w:color="auto"/>
        <w:right w:val="none" w:sz="0" w:space="0" w:color="auto"/>
      </w:divBdr>
    </w:div>
    <w:div w:id="1955749222">
      <w:bodyDiv w:val="1"/>
      <w:marLeft w:val="0"/>
      <w:marRight w:val="0"/>
      <w:marTop w:val="0"/>
      <w:marBottom w:val="0"/>
      <w:divBdr>
        <w:top w:val="none" w:sz="0" w:space="0" w:color="auto"/>
        <w:left w:val="none" w:sz="0" w:space="0" w:color="auto"/>
        <w:bottom w:val="none" w:sz="0" w:space="0" w:color="auto"/>
        <w:right w:val="none" w:sz="0" w:space="0" w:color="auto"/>
      </w:divBdr>
    </w:div>
    <w:div w:id="1984970686">
      <w:bodyDiv w:val="1"/>
      <w:marLeft w:val="0"/>
      <w:marRight w:val="0"/>
      <w:marTop w:val="0"/>
      <w:marBottom w:val="0"/>
      <w:divBdr>
        <w:top w:val="none" w:sz="0" w:space="0" w:color="auto"/>
        <w:left w:val="none" w:sz="0" w:space="0" w:color="auto"/>
        <w:bottom w:val="none" w:sz="0" w:space="0" w:color="auto"/>
        <w:right w:val="none" w:sz="0" w:space="0" w:color="auto"/>
      </w:divBdr>
    </w:div>
    <w:div w:id="2012948461">
      <w:bodyDiv w:val="1"/>
      <w:marLeft w:val="0"/>
      <w:marRight w:val="0"/>
      <w:marTop w:val="0"/>
      <w:marBottom w:val="0"/>
      <w:divBdr>
        <w:top w:val="none" w:sz="0" w:space="0" w:color="auto"/>
        <w:left w:val="none" w:sz="0" w:space="0" w:color="auto"/>
        <w:bottom w:val="none" w:sz="0" w:space="0" w:color="auto"/>
        <w:right w:val="none" w:sz="0" w:space="0" w:color="auto"/>
      </w:divBdr>
    </w:div>
    <w:div w:id="2015452171">
      <w:bodyDiv w:val="1"/>
      <w:marLeft w:val="0"/>
      <w:marRight w:val="0"/>
      <w:marTop w:val="0"/>
      <w:marBottom w:val="0"/>
      <w:divBdr>
        <w:top w:val="none" w:sz="0" w:space="0" w:color="auto"/>
        <w:left w:val="none" w:sz="0" w:space="0" w:color="auto"/>
        <w:bottom w:val="none" w:sz="0" w:space="0" w:color="auto"/>
        <w:right w:val="none" w:sz="0" w:space="0" w:color="auto"/>
      </w:divBdr>
    </w:div>
    <w:div w:id="2017878040">
      <w:bodyDiv w:val="1"/>
      <w:marLeft w:val="0"/>
      <w:marRight w:val="0"/>
      <w:marTop w:val="0"/>
      <w:marBottom w:val="0"/>
      <w:divBdr>
        <w:top w:val="none" w:sz="0" w:space="0" w:color="auto"/>
        <w:left w:val="none" w:sz="0" w:space="0" w:color="auto"/>
        <w:bottom w:val="none" w:sz="0" w:space="0" w:color="auto"/>
        <w:right w:val="none" w:sz="0" w:space="0" w:color="auto"/>
      </w:divBdr>
    </w:div>
    <w:div w:id="2036344106">
      <w:bodyDiv w:val="1"/>
      <w:marLeft w:val="0"/>
      <w:marRight w:val="0"/>
      <w:marTop w:val="0"/>
      <w:marBottom w:val="0"/>
      <w:divBdr>
        <w:top w:val="none" w:sz="0" w:space="0" w:color="auto"/>
        <w:left w:val="none" w:sz="0" w:space="0" w:color="auto"/>
        <w:bottom w:val="none" w:sz="0" w:space="0" w:color="auto"/>
        <w:right w:val="none" w:sz="0" w:space="0" w:color="auto"/>
      </w:divBdr>
    </w:div>
    <w:div w:id="2062631735">
      <w:bodyDiv w:val="1"/>
      <w:marLeft w:val="0"/>
      <w:marRight w:val="0"/>
      <w:marTop w:val="0"/>
      <w:marBottom w:val="0"/>
      <w:divBdr>
        <w:top w:val="none" w:sz="0" w:space="0" w:color="auto"/>
        <w:left w:val="none" w:sz="0" w:space="0" w:color="auto"/>
        <w:bottom w:val="none" w:sz="0" w:space="0" w:color="auto"/>
        <w:right w:val="none" w:sz="0" w:space="0" w:color="auto"/>
      </w:divBdr>
    </w:div>
    <w:div w:id="2068723225">
      <w:bodyDiv w:val="1"/>
      <w:marLeft w:val="0"/>
      <w:marRight w:val="0"/>
      <w:marTop w:val="0"/>
      <w:marBottom w:val="0"/>
      <w:divBdr>
        <w:top w:val="none" w:sz="0" w:space="0" w:color="auto"/>
        <w:left w:val="none" w:sz="0" w:space="0" w:color="auto"/>
        <w:bottom w:val="none" w:sz="0" w:space="0" w:color="auto"/>
        <w:right w:val="none" w:sz="0" w:space="0" w:color="auto"/>
      </w:divBdr>
    </w:div>
    <w:div w:id="2087411165">
      <w:bodyDiv w:val="1"/>
      <w:marLeft w:val="0"/>
      <w:marRight w:val="0"/>
      <w:marTop w:val="0"/>
      <w:marBottom w:val="0"/>
      <w:divBdr>
        <w:top w:val="none" w:sz="0" w:space="0" w:color="auto"/>
        <w:left w:val="none" w:sz="0" w:space="0" w:color="auto"/>
        <w:bottom w:val="none" w:sz="0" w:space="0" w:color="auto"/>
        <w:right w:val="none" w:sz="0" w:space="0" w:color="auto"/>
      </w:divBdr>
    </w:div>
    <w:div w:id="2105613550">
      <w:bodyDiv w:val="1"/>
      <w:marLeft w:val="0"/>
      <w:marRight w:val="0"/>
      <w:marTop w:val="0"/>
      <w:marBottom w:val="0"/>
      <w:divBdr>
        <w:top w:val="none" w:sz="0" w:space="0" w:color="auto"/>
        <w:left w:val="none" w:sz="0" w:space="0" w:color="auto"/>
        <w:bottom w:val="none" w:sz="0" w:space="0" w:color="auto"/>
        <w:right w:val="none" w:sz="0" w:space="0" w:color="auto"/>
      </w:divBdr>
    </w:div>
    <w:div w:id="2127119597">
      <w:bodyDiv w:val="1"/>
      <w:marLeft w:val="0"/>
      <w:marRight w:val="0"/>
      <w:marTop w:val="0"/>
      <w:marBottom w:val="0"/>
      <w:divBdr>
        <w:top w:val="none" w:sz="0" w:space="0" w:color="auto"/>
        <w:left w:val="none" w:sz="0" w:space="0" w:color="auto"/>
        <w:bottom w:val="none" w:sz="0" w:space="0" w:color="auto"/>
        <w:right w:val="none" w:sz="0" w:space="0" w:color="auto"/>
      </w:divBdr>
    </w:div>
    <w:div w:id="2145349231">
      <w:bodyDiv w:val="1"/>
      <w:marLeft w:val="0"/>
      <w:marRight w:val="0"/>
      <w:marTop w:val="0"/>
      <w:marBottom w:val="0"/>
      <w:divBdr>
        <w:top w:val="none" w:sz="0" w:space="0" w:color="auto"/>
        <w:left w:val="none" w:sz="0" w:space="0" w:color="auto"/>
        <w:bottom w:val="none" w:sz="0" w:space="0" w:color="auto"/>
        <w:right w:val="none" w:sz="0" w:space="0" w:color="auto"/>
      </w:divBdr>
    </w:div>
    <w:div w:id="214554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70CFA-4163-4E71-89DF-B6AC19EF3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9</Pages>
  <Words>3148</Words>
  <Characters>17946</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White</dc:creator>
  <cp:keywords/>
  <dc:description/>
  <cp:lastModifiedBy>Town Clerk</cp:lastModifiedBy>
  <cp:revision>10</cp:revision>
  <cp:lastPrinted>2017-09-06T21:21:00Z</cp:lastPrinted>
  <dcterms:created xsi:type="dcterms:W3CDTF">2017-08-30T20:18:00Z</dcterms:created>
  <dcterms:modified xsi:type="dcterms:W3CDTF">2017-09-06T21:22:00Z</dcterms:modified>
</cp:coreProperties>
</file>